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b4f773903fafa19e33d43e42e47fd511b3d1cf8"/>
    <w:p>
      <w:pPr>
        <w:pStyle w:val="Heading1"/>
      </w:pPr>
      <w:r>
        <w:t xml:space="preserve">Instruction of running feature extraction tool</w:t>
      </w:r>
    </w:p>
    <w:p>
      <w:pPr>
        <w:pStyle w:val="FirstParagraph"/>
      </w:pPr>
      <w:r>
        <w:t xml:space="preserve">First you need to login to the system using your credentials.</w:t>
      </w:r>
    </w:p>
    <w:bookmarkStart w:id="20" w:name="about-dataset"/>
    <w:p>
      <w:pPr>
        <w:pStyle w:val="Heading2"/>
      </w:pPr>
      <w:r>
        <w:t xml:space="preserve">About Dataset</w:t>
      </w:r>
    </w:p>
    <w:p>
      <w:pPr>
        <w:pStyle w:val="FirstParagraph"/>
      </w:pPr>
      <w:r>
        <w:t xml:space="preserve">We have a collection of pdf files prepared fot this project.</w:t>
      </w:r>
      <w:r>
        <w:t xml:space="preserve"> </w:t>
      </w:r>
      <w:r>
        <w:t xml:space="preserve">The /dataset/ folder contains two subfolders</w:t>
      </w:r>
      <w:r>
        <w:t xml:space="preserve"> </w:t>
      </w:r>
      <w:r>
        <w:t xml:space="preserve">- malicious ( bad files )</w:t>
      </w:r>
      <w:r>
        <w:t xml:space="preserve"> </w:t>
      </w:r>
      <w:r>
        <w:t xml:space="preserve">- benign ( good files )</w:t>
      </w:r>
      <w:r>
        <w:t xml:space="preserve"> </w:t>
      </w:r>
      <w:r>
        <w:t xml:space="preserve">Each folder contains 5000 pdf files in them.</w:t>
      </w:r>
    </w:p>
    <w:bookmarkEnd w:id="20"/>
    <w:bookmarkStart w:id="23" w:name="feature-extraction"/>
    <w:p>
      <w:pPr>
        <w:pStyle w:val="Heading2"/>
      </w:pPr>
      <w:r>
        <w:t xml:space="preserve">Feature Extraction</w:t>
      </w:r>
    </w:p>
    <w:p>
      <w:pPr>
        <w:pStyle w:val="FirstParagraph"/>
      </w:pPr>
      <w:r>
        <w:t xml:space="preserve">We have prepare a feature extractor tool that will help you extracting relevant properties from pdf file.</w:t>
      </w:r>
      <w:r>
        <w:t xml:space="preserve"> </w:t>
      </w:r>
      <w:r>
        <w:t xml:space="preserve">it accept 3 parameters:</w:t>
      </w:r>
      <w:r>
        <w:t xml:space="preserve"> </w:t>
      </w:r>
      <w:r>
        <w:t xml:space="preserve">- 1. input path</w:t>
      </w:r>
      <w:r>
        <w:t xml:space="preserve"> </w:t>
      </w:r>
      <w:hyperlink r:id="rId21">
        <w:r>
          <w:rPr>
            <w:rStyle w:val="Hyperlink"/>
          </w:rPr>
          <w:t xml:space="preserve">–in</w:t>
        </w:r>
      </w:hyperlink>
      <w:r>
        <w:t xml:space="preserve"> </w:t>
      </w:r>
      <w:r>
        <w:t xml:space="preserve">- 2. category [–cat ] ( malicious or benign)</w:t>
      </w:r>
      <w:r>
        <w:t xml:space="preserve"> </w:t>
      </w:r>
      <w:r>
        <w:t xml:space="preserve">- 3. output path</w:t>
      </w:r>
      <w:r>
        <w:t xml:space="preserve"> </w:t>
      </w:r>
      <w:hyperlink r:id="rId22">
        <w:r>
          <w:rPr>
            <w:rStyle w:val="Hyperlink"/>
          </w:rPr>
          <w:t xml:space="preserve">–out</w:t>
        </w:r>
      </w:hyperlink>
    </w:p>
    <w:p>
      <w:pPr>
        <w:pStyle w:val="BodyText"/>
      </w:pPr>
      <w:r>
        <w:t xml:space="preserve">usage for malicious : extract_feature –in /dataset/malicious –cat malicious –out features</w:t>
      </w:r>
      <w:r>
        <w:t xml:space="preserve"> </w:t>
      </w:r>
      <w:r>
        <w:t xml:space="preserve">usage for benign : extract_feature –in /dataset/benign –cat benign –out features</w:t>
      </w:r>
    </w:p>
    <w:p>
      <w:pPr>
        <w:pStyle w:val="BodyText"/>
      </w:pPr>
      <w:r>
        <w:t xml:space="preserve">You can find the extracted features in json format in respective category inside output directory .</w:t>
      </w:r>
      <w:r>
        <w:t xml:space="preserve"> </w:t>
      </w:r>
      <w:r>
        <w:t xml:space="preserve">for above example . features/malicious/ will contains all the extracted feature for malicious category</w:t>
      </w:r>
    </w:p>
    <w:p>
      <w:pPr>
        <w:pStyle w:val="BodyText"/>
      </w:pPr>
      <w:r>
        <w:t xml:space="preserve">This feature extractor utilize the open source library if you are intrested you can check this link https://pypdf2.readthedocs.io/en/3.0.0/</w:t>
      </w:r>
    </w:p>
    <w:bookmarkEnd w:id="23"/>
    <w:bookmarkStart w:id="24" w:name="about-extracted-features"/>
    <w:p>
      <w:pPr>
        <w:pStyle w:val="Heading2"/>
      </w:pPr>
      <w:r>
        <w:t xml:space="preserve">About extracted Features</w:t>
      </w:r>
    </w:p>
    <w:p>
      <w:pPr>
        <w:numPr>
          <w:ilvl w:val="0"/>
          <w:numId w:val="1001"/>
        </w:numPr>
      </w:pPr>
      <w:r>
        <w:t xml:space="preserve">exif_signatures</w:t>
      </w:r>
      <w:r>
        <w:t xml:space="preserve"> </w:t>
      </w:r>
      <w:r>
        <w:t xml:space="preserve">Description: Metadata signatures obtained from the Exchangeable image file format (EXIF).</w:t>
      </w:r>
      <w:r>
        <w:t xml:space="preserve"> </w:t>
      </w:r>
      <w:r>
        <w:t xml:space="preserve">Type: Dictionary</w:t>
      </w:r>
      <w:r>
        <w:t xml:space="preserve"> </w:t>
      </w:r>
      <w:r>
        <w:t xml:space="preserve">Example: {}</w:t>
      </w:r>
    </w:p>
    <w:p>
      <w:pPr>
        <w:numPr>
          <w:ilvl w:val="0"/>
          <w:numId w:val="1001"/>
        </w:numPr>
      </w:pPr>
      <w:r>
        <w:t xml:space="preserve">file_size</w:t>
      </w:r>
      <w:r>
        <w:t xml:space="preserve"> </w:t>
      </w:r>
      <w:r>
        <w:t xml:space="preserve">Description: Size of the file in bytes.</w:t>
      </w:r>
      <w:r>
        <w:t xml:space="preserve"> </w:t>
      </w:r>
      <w:r>
        <w:t xml:space="preserve">Type: Integer</w:t>
      </w:r>
      <w:r>
        <w:t xml:space="preserve"> </w:t>
      </w:r>
      <w:r>
        <w:t xml:space="preserve">Example: 116616</w:t>
      </w:r>
    </w:p>
    <w:p>
      <w:pPr>
        <w:numPr>
          <w:ilvl w:val="0"/>
          <w:numId w:val="1001"/>
        </w:numPr>
      </w:pPr>
      <w:r>
        <w:t xml:space="preserve">pdfid_signatures</w:t>
      </w:r>
      <w:r>
        <w:t xml:space="preserve"> </w:t>
      </w:r>
      <w:r>
        <w:t xml:space="preserve">Description: Signatures obtained using PDFiD tool.</w:t>
      </w:r>
      <w:r>
        <w:t xml:space="preserve"> </w:t>
      </w:r>
      <w:r>
        <w:t xml:space="preserve">Type: Dictionary</w:t>
      </w:r>
      <w:r>
        <w:t xml:space="preserve"> </w:t>
      </w:r>
      <w:r>
        <w:t xml:space="preserve">Example: {}</w:t>
      </w:r>
    </w:p>
    <w:p>
      <w:pPr>
        <w:numPr>
          <w:ilvl w:val="0"/>
          <w:numId w:val="1001"/>
        </w:numPr>
      </w:pPr>
      <w:r>
        <w:t xml:space="preserve">pypdf_uris</w:t>
      </w:r>
      <w:r>
        <w:t xml:space="preserve"> </w:t>
      </w:r>
      <w:r>
        <w:t xml:space="preserve">Description: List of URIs (Uniform Resource Identifiers) extracted using PyPDF2 library.</w:t>
      </w:r>
      <w:r>
        <w:t xml:space="preserve"> </w:t>
      </w:r>
      <w:r>
        <w:t xml:space="preserve">Type: List of Strings</w:t>
      </w:r>
      <w:r>
        <w:t xml:space="preserve"> </w:t>
      </w:r>
      <w:r>
        <w:t xml:space="preserve">Example:</w:t>
      </w:r>
      <w:r>
        <w:t xml:space="preserve"> </w:t>
      </w:r>
      <w:r>
        <w:t xml:space="preserve">perl</w:t>
      </w:r>
      <w:r>
        <w:t xml:space="preserve"> </w:t>
      </w:r>
      <w:r>
        <w:t xml:space="preserve">[</w:t>
      </w:r>
      <w:r>
        <w:t xml:space="preserve"> </w:t>
      </w:r>
      <w:r>
        <w:t xml:space="preserve">“</w:t>
      </w:r>
      <w:r>
        <w:t xml:space="preserve">http://getpdf.pw/book?res=123&amp;isbn=9780375864957&amp;kwd=The%20Red%20Blazer%20Girls:%20The%20Secret%20Cellar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https://img1.wsimg.com/blobby/go/74966dab-a283-4c4c-a9b9-f0069f6329e4/the-reception-year-in-action-revised-and-updat.pdf</w:t>
      </w:r>
      <w:r>
        <w:t xml:space="preserve">”</w:t>
      </w:r>
      <w:r>
        <w:t xml:space="preserve">]</w:t>
      </w:r>
    </w:p>
    <w:p>
      <w:pPr>
        <w:numPr>
          <w:ilvl w:val="0"/>
          <w:numId w:val="1001"/>
        </w:numPr>
      </w:pPr>
      <w:r>
        <w:t xml:space="preserve">regex_uris</w:t>
      </w:r>
      <w:r>
        <w:t xml:space="preserve"> </w:t>
      </w:r>
      <w:r>
        <w:t xml:space="preserve">Description: List of URIs extracted using regular expressions.</w:t>
      </w:r>
      <w:r>
        <w:t xml:space="preserve"> </w:t>
      </w:r>
      <w:r>
        <w:t xml:space="preserve">Type: List of Strings</w:t>
      </w:r>
      <w:r>
        <w:t xml:space="preserve"> </w:t>
      </w:r>
      <w:r>
        <w:t xml:space="preserve">Example:</w:t>
      </w:r>
      <w:r>
        <w:t xml:space="preserve"> </w:t>
      </w:r>
      <w:r>
        <w:t xml:space="preserve">[</w:t>
      </w:r>
      <w:r>
        <w:t xml:space="preserve">“</w:t>
      </w:r>
      <w:r>
        <w:t xml:space="preserve">https://static.s123-cdn-static-a.com/uploads/4660132/normal_61b0fa3584419.pdf</w:t>
      </w:r>
      <w:r>
        <w:t xml:space="preserve">”</w:t>
      </w:r>
      <w:r>
        <w:t xml:space="preserve">]</w:t>
      </w:r>
    </w:p>
    <w:p>
      <w:pPr>
        <w:numPr>
          <w:ilvl w:val="0"/>
          <w:numId w:val="1001"/>
        </w:numPr>
      </w:pPr>
      <w:r>
        <w:t xml:space="preserve">regex_urls</w:t>
      </w:r>
      <w:r>
        <w:t xml:space="preserve"> </w:t>
      </w:r>
      <w:r>
        <w:t xml:space="preserve">Description: List of URL patterns extracted using regular expressions.</w:t>
      </w:r>
      <w:r>
        <w:t xml:space="preserve"> </w:t>
      </w:r>
      <w:r>
        <w:t xml:space="preserve">Type: List of Strings</w:t>
      </w:r>
      <w:r>
        <w:t xml:space="preserve"> </w:t>
      </w:r>
      <w:r>
        <w:t xml:space="preserve">Example:</w:t>
      </w:r>
    </w:p>
    <w:p>
      <w:pPr>
        <w:pStyle w:val="FirstParagraph"/>
      </w:pPr>
      <w:r>
        <w:t xml:space="preserve">[</w:t>
      </w:r>
      <w:r>
        <w:t xml:space="preserve"> </w:t>
      </w:r>
      <w:r>
        <w:t xml:space="preserve">“</w:t>
      </w:r>
      <w:r>
        <w:t xml:space="preserve">http://getpdf.pw/book?res=123</w:t>
      </w:r>
      <w:r>
        <w:t xml:space="preserve">”</w:t>
      </w:r>
      <w:r>
        <w:t xml:space="preserve">]</w:t>
      </w:r>
    </w:p>
    <w:p>
      <w:pPr>
        <w:numPr>
          <w:ilvl w:val="0"/>
          <w:numId w:val="1002"/>
        </w:numPr>
      </w:pPr>
      <w:r>
        <w:t xml:space="preserve">scripts</w:t>
      </w:r>
      <w:r>
        <w:t xml:space="preserve"> </w:t>
      </w:r>
      <w:r>
        <w:t xml:space="preserve">Description: Information about scripts present in the document.</w:t>
      </w:r>
      <w:r>
        <w:t xml:space="preserve"> </w:t>
      </w:r>
      <w:r>
        <w:t xml:space="preserve">Type: Dictionary</w:t>
      </w:r>
      <w:r>
        <w:t xml:space="preserve"> </w:t>
      </w:r>
      <w:r>
        <w:t xml:space="preserve">Example:</w:t>
      </w:r>
      <w:r>
        <w:t xml:space="preserve"> </w:t>
      </w:r>
      <w:r>
        <w:t xml:space="preserve">{</w:t>
      </w:r>
      <w:r>
        <w:t xml:space="preserve"> </w:t>
      </w:r>
      <w:r>
        <w:t xml:space="preserve">“</w:t>
      </w:r>
      <w:r>
        <w:t xml:space="preserve">iframe</w:t>
      </w:r>
      <w:r>
        <w:t xml:space="preserve">”</w:t>
      </w:r>
      <w:r>
        <w:t xml:space="preserve">: [],</w:t>
      </w:r>
      <w:r>
        <w:t xml:space="preserve"> </w:t>
      </w:r>
      <w:r>
        <w:t xml:space="preserve">“</w:t>
      </w:r>
      <w:r>
        <w:t xml:space="preserve">urls</w:t>
      </w:r>
      <w:r>
        <w:t xml:space="preserve">”</w:t>
      </w:r>
      <w:r>
        <w:t xml:space="preserve">: []</w:t>
      </w:r>
      <w:r>
        <w:t xml:space="preserve"> </w:t>
      </w:r>
      <w:r>
        <w:t xml:space="preserve">}</w:t>
      </w:r>
    </w:p>
    <w:p>
      <w:pPr>
        <w:numPr>
          <w:ilvl w:val="0"/>
          <w:numId w:val="1002"/>
        </w:numPr>
      </w:pPr>
      <w:r>
        <w:t xml:space="preserve">static_properties</w:t>
      </w:r>
      <w:r>
        <w:t xml:space="preserve"> </w:t>
      </w:r>
      <w:r>
        <w:t xml:space="preserve">Description: Various static properties extracted from the document.</w:t>
      </w:r>
      <w:r>
        <w:t xml:space="preserve"> </w:t>
      </w:r>
      <w:r>
        <w:t xml:space="preserve">Type: Dictionary</w:t>
      </w:r>
    </w:p>
    <w:p>
      <w:pPr>
        <w:numPr>
          <w:ilvl w:val="0"/>
          <w:numId w:val="1003"/>
        </w:numPr>
      </w:pPr>
      <w:r>
        <w:t xml:space="preserve">JBIG2Decode</w:t>
      </w:r>
      <w:r>
        <w:t xml:space="preserve"> </w:t>
      </w:r>
      <w:r>
        <w:t xml:space="preserve">Description: This property indicates whether the JBIG2Decode filter is used in the PDF. JBIG2 is an image compression standard.</w:t>
      </w:r>
      <w:r>
        <w:t xml:space="preserve"> </w:t>
      </w:r>
      <w:r>
        <w:t xml:space="preserve">Value: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(Not used),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(Used)</w:t>
      </w:r>
    </w:p>
    <w:p>
      <w:pPr>
        <w:numPr>
          <w:ilvl w:val="0"/>
          <w:numId w:val="1003"/>
        </w:numPr>
      </w:pPr>
      <w:r>
        <w:t xml:space="preserve">XML_forms</w:t>
      </w:r>
      <w:r>
        <w:t xml:space="preserve"> </w:t>
      </w:r>
      <w:r>
        <w:t xml:space="preserve">Description: Indicates the presence of XML forms in the PDF document.</w:t>
      </w:r>
      <w:r>
        <w:t xml:space="preserve"> </w:t>
      </w:r>
      <w:r>
        <w:t xml:space="preserve">Value: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(Not present),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(Present)</w:t>
      </w:r>
    </w:p>
    <w:p>
      <w:pPr>
        <w:numPr>
          <w:ilvl w:val="0"/>
          <w:numId w:val="1003"/>
        </w:numPr>
      </w:pPr>
      <w:r>
        <w:t xml:space="preserve">acro_form</w:t>
      </w:r>
      <w:r>
        <w:t xml:space="preserve"> </w:t>
      </w:r>
      <w:r>
        <w:t xml:space="preserve">Description: Indicates the presence of AcroForms (interactive forms in PDF) in the document.</w:t>
      </w:r>
      <w:r>
        <w:t xml:space="preserve"> </w:t>
      </w:r>
      <w:r>
        <w:t xml:space="preserve">Value: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(Not present),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(Present)</w:t>
      </w:r>
    </w:p>
    <w:p>
      <w:pPr>
        <w:numPr>
          <w:ilvl w:val="0"/>
          <w:numId w:val="1003"/>
        </w:numPr>
      </w:pPr>
      <w:r>
        <w:t xml:space="preserve">auto_action</w:t>
      </w:r>
      <w:r>
        <w:t xml:space="preserve"> </w:t>
      </w:r>
      <w:r>
        <w:t xml:space="preserve">Description: Indicates whether there are automatic actions defined in the PDF.</w:t>
      </w:r>
      <w:r>
        <w:t xml:space="preserve"> </w:t>
      </w:r>
      <w:r>
        <w:t xml:space="preserve">Value: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(Not defined),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(Defined)</w:t>
      </w:r>
    </w:p>
    <w:p>
      <w:pPr>
        <w:numPr>
          <w:ilvl w:val="0"/>
          <w:numId w:val="1003"/>
        </w:numPr>
      </w:pPr>
      <w:r>
        <w:t xml:space="preserve">colors</w:t>
      </w:r>
      <w:r>
        <w:t xml:space="preserve"> </w:t>
      </w:r>
      <w:r>
        <w:t xml:space="preserve">Description: Indicates the use of color in the PDF.</w:t>
      </w:r>
      <w:r>
        <w:t xml:space="preserve"> </w:t>
      </w:r>
      <w:r>
        <w:t xml:space="preserve">Value: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(No color),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(Color used)</w:t>
      </w:r>
    </w:p>
    <w:p>
      <w:pPr>
        <w:numPr>
          <w:ilvl w:val="0"/>
          <w:numId w:val="1003"/>
        </w:numPr>
      </w:pPr>
      <w:r>
        <w:t xml:space="preserve">cross_reference_table</w:t>
      </w:r>
      <w:r>
        <w:t xml:space="preserve"> </w:t>
      </w:r>
      <w:r>
        <w:t xml:space="preserve">Description: Indicates the integrity of the cross-reference table in the PDF.</w:t>
      </w:r>
      <w:r>
        <w:t xml:space="preserve"> </w:t>
      </w:r>
      <w:r>
        <w:t xml:space="preserve">Value: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(Not valid),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(Valid)</w:t>
      </w:r>
    </w:p>
    <w:p>
      <w:pPr>
        <w:numPr>
          <w:ilvl w:val="0"/>
          <w:numId w:val="1003"/>
        </w:numPr>
      </w:pPr>
      <w:r>
        <w:t xml:space="preserve">embedded_files</w:t>
      </w:r>
      <w:r>
        <w:t xml:space="preserve"> </w:t>
      </w:r>
      <w:r>
        <w:t xml:space="preserve">Description: Indicates the presence of embedded files in the PDF.</w:t>
      </w:r>
      <w:r>
        <w:t xml:space="preserve"> </w:t>
      </w:r>
      <w:r>
        <w:t xml:space="preserve">Value: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(Not present),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(Present)</w:t>
      </w:r>
    </w:p>
    <w:p>
      <w:pPr>
        <w:numPr>
          <w:ilvl w:val="0"/>
          <w:numId w:val="1003"/>
        </w:numPr>
      </w:pPr>
      <w:r>
        <w:t xml:space="preserve">file_size</w:t>
      </w:r>
      <w:r>
        <w:t xml:space="preserve"> </w:t>
      </w:r>
      <w:r>
        <w:t xml:space="preserve">Description: Size of the file in bytes.</w:t>
      </w:r>
    </w:p>
    <w:p>
      <w:pPr>
        <w:numPr>
          <w:ilvl w:val="0"/>
          <w:numId w:val="1003"/>
        </w:numPr>
      </w:pPr>
      <w:r>
        <w:t xml:space="preserve">java_script</w:t>
      </w:r>
      <w:r>
        <w:t xml:space="preserve"> </w:t>
      </w:r>
      <w:r>
        <w:t xml:space="preserve">Description: Indicates the presence of JavaScript in the PDF.</w:t>
      </w:r>
      <w:r>
        <w:t xml:space="preserve"> </w:t>
      </w:r>
      <w:r>
        <w:t xml:space="preserve">Value: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(Not present),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(Present)</w:t>
      </w:r>
    </w:p>
    <w:p>
      <w:pPr>
        <w:numPr>
          <w:ilvl w:val="0"/>
          <w:numId w:val="1003"/>
        </w:numPr>
      </w:pPr>
      <w:r>
        <w:t xml:space="preserve">js</w:t>
      </w:r>
      <w:r>
        <w:t xml:space="preserve"> </w:t>
      </w:r>
      <w:r>
        <w:t xml:space="preserve">Description: Alias for JavaScript property.</w:t>
      </w:r>
    </w:p>
    <w:p>
      <w:pPr>
        <w:numPr>
          <w:ilvl w:val="0"/>
          <w:numId w:val="1003"/>
        </w:numPr>
      </w:pPr>
      <w:r>
        <w:t xml:space="preserve">launch_action</w:t>
      </w:r>
      <w:r>
        <w:t xml:space="preserve"> </w:t>
      </w:r>
      <w:r>
        <w:t xml:space="preserve">Description: Indicates the presence of launch actions in the PDF.</w:t>
      </w:r>
      <w:r>
        <w:t xml:space="preserve"> </w:t>
      </w:r>
      <w:r>
        <w:t xml:space="preserve">Value: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(Not present),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(Present)</w:t>
      </w:r>
    </w:p>
    <w:p>
      <w:pPr>
        <w:numPr>
          <w:ilvl w:val="0"/>
          <w:numId w:val="1003"/>
        </w:numPr>
      </w:pPr>
      <w:r>
        <w:t xml:space="preserve">object_end</w:t>
      </w:r>
      <w:r>
        <w:t xml:space="preserve"> </w:t>
      </w:r>
      <w:r>
        <w:t xml:space="preserve">Description: Position of the end of an object in the PDF.</w:t>
      </w:r>
    </w:p>
    <w:p>
      <w:pPr>
        <w:numPr>
          <w:ilvl w:val="0"/>
          <w:numId w:val="1003"/>
        </w:numPr>
      </w:pPr>
      <w:r>
        <w:t xml:space="preserve">object_start</w:t>
      </w:r>
      <w:r>
        <w:t xml:space="preserve"> </w:t>
      </w:r>
      <w:r>
        <w:t xml:space="preserve">Description: Position of the start of an object in the PDF.</w:t>
      </w:r>
    </w:p>
    <w:p>
      <w:pPr>
        <w:numPr>
          <w:ilvl w:val="0"/>
          <w:numId w:val="1003"/>
        </w:numPr>
      </w:pPr>
      <w:r>
        <w:t xml:space="preserve">object_streams</w:t>
      </w:r>
      <w:r>
        <w:t xml:space="preserve"> </w:t>
      </w:r>
      <w:r>
        <w:t xml:space="preserve">Description: Indicates the use of object streams in the PDF.</w:t>
      </w:r>
      <w:r>
        <w:t xml:space="preserve"> </w:t>
      </w:r>
      <w:r>
        <w:t xml:space="preserve">Value: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(Not used),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(Used)</w:t>
      </w:r>
    </w:p>
    <w:p>
      <w:pPr>
        <w:numPr>
          <w:ilvl w:val="0"/>
          <w:numId w:val="1003"/>
        </w:numPr>
      </w:pPr>
      <w:r>
        <w:t xml:space="preserve">open_action</w:t>
      </w:r>
      <w:r>
        <w:t xml:space="preserve"> </w:t>
      </w:r>
      <w:r>
        <w:t xml:space="preserve">Description: Indicates the presence of open actions in the PDF.</w:t>
      </w:r>
      <w:r>
        <w:t xml:space="preserve"> </w:t>
      </w:r>
      <w:r>
        <w:t xml:space="preserve">Value: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(Not present),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(Present)</w:t>
      </w:r>
    </w:p>
    <w:p>
      <w:pPr>
        <w:numPr>
          <w:ilvl w:val="0"/>
          <w:numId w:val="1003"/>
        </w:numPr>
      </w:pPr>
      <w:r>
        <w:t xml:space="preserve">page_count</w:t>
      </w:r>
      <w:r>
        <w:t xml:space="preserve"> </w:t>
      </w:r>
      <w:r>
        <w:t xml:space="preserve">Description: Number of pages in the PDF.</w:t>
      </w:r>
    </w:p>
    <w:p>
      <w:pPr>
        <w:numPr>
          <w:ilvl w:val="0"/>
          <w:numId w:val="1003"/>
        </w:numPr>
      </w:pPr>
      <w:r>
        <w:t xml:space="preserve">rich_media</w:t>
      </w:r>
      <w:r>
        <w:t xml:space="preserve"> </w:t>
      </w:r>
      <w:r>
        <w:t xml:space="preserve">Description: Indicates the presence of rich media (audio, video) in the PDF.</w:t>
      </w:r>
      <w:r>
        <w:t xml:space="preserve"> </w:t>
      </w:r>
      <w:r>
        <w:t xml:space="preserve">Value: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(Not present),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(Present)</w:t>
      </w:r>
    </w:p>
    <w:p>
      <w:pPr>
        <w:numPr>
          <w:ilvl w:val="0"/>
          <w:numId w:val="1003"/>
        </w:numPr>
      </w:pPr>
      <w:r>
        <w:t xml:space="preserve">start_cross_reference_table</w:t>
      </w:r>
      <w:r>
        <w:t xml:space="preserve"> </w:t>
      </w:r>
      <w:r>
        <w:t xml:space="preserve">Description: Indicates the start of the cross-reference table in the PDF.</w:t>
      </w:r>
      <w:r>
        <w:t xml:space="preserve"> </w:t>
      </w:r>
      <w:r>
        <w:t xml:space="preserve">Value: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(Not present),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(Present)</w:t>
      </w:r>
    </w:p>
    <w:p>
      <w:pPr>
        <w:numPr>
          <w:ilvl w:val="0"/>
          <w:numId w:val="1003"/>
        </w:numPr>
      </w:pPr>
      <w:r>
        <w:t xml:space="preserve">stream_end</w:t>
      </w:r>
      <w:r>
        <w:t xml:space="preserve"> </w:t>
      </w:r>
      <w:r>
        <w:t xml:space="preserve">Description: Position of the end of a stream in the PDF.</w:t>
      </w:r>
    </w:p>
    <w:p>
      <w:pPr>
        <w:numPr>
          <w:ilvl w:val="0"/>
          <w:numId w:val="1003"/>
        </w:numPr>
      </w:pPr>
      <w:r>
        <w:t xml:space="preserve">stream_start</w:t>
      </w:r>
      <w:r>
        <w:t xml:space="preserve"> </w:t>
      </w:r>
      <w:r>
        <w:t xml:space="preserve">Description: Position of the start of a stream in the PDF.</w:t>
      </w:r>
    </w:p>
    <w:p>
      <w:pPr>
        <w:numPr>
          <w:ilvl w:val="0"/>
          <w:numId w:val="1003"/>
        </w:numPr>
      </w:pPr>
      <w:r>
        <w:t xml:space="preserve">trailer_dictionary</w:t>
      </w:r>
      <w:r>
        <w:t xml:space="preserve"> </w:t>
      </w:r>
      <w:r>
        <w:t xml:space="preserve">Description: Indicates the presence of the trailer dictionary in the PDF.</w:t>
      </w:r>
      <w:r>
        <w:t xml:space="preserve"> </w:t>
      </w:r>
      <w:r>
        <w:t xml:space="preserve">Value: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(Not present),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(Present)</w:t>
      </w:r>
    </w:p>
    <w:p>
      <w:pPr>
        <w:pStyle w:val="FirstParagraph"/>
      </w:pPr>
      <w:r>
        <w:t xml:space="preserve">example:</w:t>
      </w:r>
      <w:r>
        <w:t xml:space="preserve"> </w:t>
      </w:r>
      <w:r>
        <w:t xml:space="preserve">{</w:t>
      </w:r>
      <w:r>
        <w:t xml:space="preserve"> </w:t>
      </w:r>
      <w:r>
        <w:t xml:space="preserve">“</w:t>
      </w:r>
      <w:r>
        <w:t xml:space="preserve">JBIG2Decode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XML_forms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acro_form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auto_action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colors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cross_reference_table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embedded_files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file_size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117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java_script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js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launch_action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object_end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79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object_start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79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object_streams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open_action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page_count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8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rich_media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start_cross_reference_table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stream_end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15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stream_start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15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trailer_dictionary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}</w:t>
      </w:r>
    </w:p>
    <w:p>
      <w:pPr>
        <w:numPr>
          <w:ilvl w:val="0"/>
          <w:numId w:val="1004"/>
        </w:numPr>
        <w:pStyle w:val="Compact"/>
      </w:pPr>
      <w:r>
        <w:t xml:space="preserve">yara_signatures</w:t>
      </w:r>
      <w:r>
        <w:t xml:space="preserve"> </w:t>
      </w:r>
      <w:r>
        <w:t xml:space="preserve">Description: Signatures obtained using YARA rules.</w:t>
      </w:r>
      <w:r>
        <w:t xml:space="preserve"> </w:t>
      </w:r>
      <w:r>
        <w:t xml:space="preserve">Type: List of Strings</w:t>
      </w:r>
      <w:r>
        <w:t xml:space="preserve"> </w:t>
      </w:r>
      <w:r>
        <w:t xml:space="preserve">Example:</w:t>
      </w:r>
      <w:r>
        <w:t xml:space="preserve"> </w:t>
      </w:r>
      <w:r>
        <w:t xml:space="preserve">[</w:t>
      </w:r>
      <w:r>
        <w:t xml:space="preserve">“</w:t>
      </w:r>
      <w:r>
        <w:t xml:space="preserve">without_attachments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without_images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with_urls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invalid_trailer_structure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contentis_base64</w:t>
      </w:r>
      <w:r>
        <w:t xml:space="preserve">”</w:t>
      </w:r>
      <w:r>
        <w:t xml:space="preserve">]</w:t>
      </w:r>
      <w:r>
        <w:t xml:space="preserve"> </w:t>
      </w:r>
      <w:r>
        <w:t xml:space="preserve">NOTE: these yara rules differs with every files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1"/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ex.%20/dataset/malicious" TargetMode="External" /><Relationship Type="http://schemas.openxmlformats.org/officeDocument/2006/relationships/hyperlink" Id="rId22" Target="ex.%20featur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ex.%20/dataset/malicious" TargetMode="External" /><Relationship Type="http://schemas.openxmlformats.org/officeDocument/2006/relationships/hyperlink" Id="rId22" Target="ex.%20featur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2023-11-15T09:38:25Z</dcterms:created>
  <dcterms:modified xsi:type="dcterms:W3CDTF">2023-11-15T09:38:25Z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