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Fremdwörter im Deutschen – 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Fremdwort</w:t>
            </w:r>
          </w:p>
        </w:tc>
        <w:tc>
          <w:tcPr>
            <w:tcW w:type="dxa" w:w="4320"/>
          </w:tcPr>
          <w:p>
            <w:r>
              <w:t>Definition &amp; Beispiel</w:t>
            </w:r>
          </w:p>
        </w:tc>
      </w:tr>
      <w:tr>
        <w:tc>
          <w:tcPr>
            <w:tcW w:type="dxa" w:w="4320"/>
          </w:tcPr>
          <w:p>
            <w:r>
              <w:t>adäquat</w:t>
            </w:r>
          </w:p>
        </w:tc>
        <w:tc>
          <w:tcPr>
            <w:tcW w:type="dxa" w:w="4320"/>
          </w:tcPr>
          <w:p>
            <w:r>
              <w:t>Definition: angemessen, passend</w:t>
              <w:br/>
              <w:t>Beispiel: Seine Antwort war adäquat zur Frage.</w:t>
            </w:r>
          </w:p>
        </w:tc>
      </w:tr>
      <w:tr>
        <w:tc>
          <w:tcPr>
            <w:tcW w:type="dxa" w:w="4320"/>
          </w:tcPr>
          <w:p>
            <w:r>
              <w:t>ambivalent</w:t>
            </w:r>
          </w:p>
        </w:tc>
        <w:tc>
          <w:tcPr>
            <w:tcW w:type="dxa" w:w="4320"/>
          </w:tcPr>
          <w:p>
            <w:r>
              <w:t>Definition: zwiespältig, doppeldeutig</w:t>
              <w:br/>
              <w:t>Beispiel: Sie hat ambivalente Gefühle gegenüber dem Umzug.</w:t>
            </w:r>
          </w:p>
        </w:tc>
      </w:tr>
      <w:tr>
        <w:tc>
          <w:tcPr>
            <w:tcW w:type="dxa" w:w="4320"/>
          </w:tcPr>
          <w:p>
            <w:r>
              <w:t>antizipieren</w:t>
            </w:r>
          </w:p>
        </w:tc>
        <w:tc>
          <w:tcPr>
            <w:tcW w:type="dxa" w:w="4320"/>
          </w:tcPr>
          <w:p>
            <w:r>
              <w:t>Definition: vorausahnen, vorhersehen</w:t>
              <w:br/>
              <w:t>Beispiel: Wir müssen mögliche Probleme antizipieren.</w:t>
            </w:r>
          </w:p>
        </w:tc>
      </w:tr>
      <w:tr>
        <w:tc>
          <w:tcPr>
            <w:tcW w:type="dxa" w:w="4320"/>
          </w:tcPr>
          <w:p>
            <w:r>
              <w:t>denunzieren</w:t>
            </w:r>
          </w:p>
        </w:tc>
        <w:tc>
          <w:tcPr>
            <w:tcW w:type="dxa" w:w="4320"/>
          </w:tcPr>
          <w:p>
            <w:r>
              <w:t>Definition: jemanden verraten oder öffentlich bloßstellen</w:t>
              <w:br/>
              <w:t>Beispiel: Er denunzierte seinen Kollegen beim Chef.</w:t>
            </w:r>
          </w:p>
        </w:tc>
      </w:tr>
      <w:tr>
        <w:tc>
          <w:tcPr>
            <w:tcW w:type="dxa" w:w="4320"/>
          </w:tcPr>
          <w:p>
            <w:r>
              <w:t>diametral</w:t>
            </w:r>
          </w:p>
        </w:tc>
        <w:tc>
          <w:tcPr>
            <w:tcW w:type="dxa" w:w="4320"/>
          </w:tcPr>
          <w:p>
            <w:r>
              <w:t>Definition: entgegengesetzt</w:t>
              <w:br/>
              <w:t>Beispiel: Ihre Meinungen stehen diametral gegenüber.</w:t>
            </w:r>
          </w:p>
        </w:tc>
      </w:tr>
      <w:tr>
        <w:tc>
          <w:tcPr>
            <w:tcW w:type="dxa" w:w="4320"/>
          </w:tcPr>
          <w:p>
            <w:r>
              <w:t>diskret</w:t>
            </w:r>
          </w:p>
        </w:tc>
        <w:tc>
          <w:tcPr>
            <w:tcW w:type="dxa" w:w="4320"/>
          </w:tcPr>
          <w:p>
            <w:r>
              <w:t>Definition: unauffällig, zurückhaltend</w:t>
              <w:br/>
              <w:t>Beispiel: Er verhielt sich sehr diskret.</w:t>
            </w:r>
          </w:p>
        </w:tc>
      </w:tr>
      <w:tr>
        <w:tc>
          <w:tcPr>
            <w:tcW w:type="dxa" w:w="4320"/>
          </w:tcPr>
          <w:p>
            <w:r>
              <w:t>dito</w:t>
            </w:r>
          </w:p>
        </w:tc>
        <w:tc>
          <w:tcPr>
            <w:tcW w:type="dxa" w:w="4320"/>
          </w:tcPr>
          <w:p>
            <w:r>
              <w:t>Definition: ebenso, genauso</w:t>
              <w:br/>
              <w:t>Beispiel: „Mir geht’s gut.“ – „Dito.“</w:t>
            </w:r>
          </w:p>
        </w:tc>
      </w:tr>
      <w:tr>
        <w:tc>
          <w:tcPr>
            <w:tcW w:type="dxa" w:w="4320"/>
          </w:tcPr>
          <w:p>
            <w:r>
              <w:t>echauffieren</w:t>
            </w:r>
          </w:p>
        </w:tc>
        <w:tc>
          <w:tcPr>
            <w:tcW w:type="dxa" w:w="4320"/>
          </w:tcPr>
          <w:p>
            <w:r>
              <w:t>Definition: sich aufregen</w:t>
              <w:br/>
              <w:t>Beispiel: Sie echauffierte sich über die langen Wartezeiten.</w:t>
            </w:r>
          </w:p>
        </w:tc>
      </w:tr>
      <w:tr>
        <w:tc>
          <w:tcPr>
            <w:tcW w:type="dxa" w:w="4320"/>
          </w:tcPr>
          <w:p>
            <w:r>
              <w:t>eloquent</w:t>
            </w:r>
          </w:p>
        </w:tc>
        <w:tc>
          <w:tcPr>
            <w:tcW w:type="dxa" w:w="4320"/>
          </w:tcPr>
          <w:p>
            <w:r>
              <w:t>Definition: sprachgewandt</w:t>
              <w:br/>
              <w:t>Beispiel: Der Redner war sehr eloquent.</w:t>
            </w:r>
          </w:p>
        </w:tc>
      </w:tr>
      <w:tr>
        <w:tc>
          <w:tcPr>
            <w:tcW w:type="dxa" w:w="4320"/>
          </w:tcPr>
          <w:p>
            <w:r>
              <w:t>extrovertiert</w:t>
            </w:r>
          </w:p>
        </w:tc>
        <w:tc>
          <w:tcPr>
            <w:tcW w:type="dxa" w:w="4320"/>
          </w:tcPr>
          <w:p>
            <w:r>
              <w:t>Definition: offen, kontaktfreudig</w:t>
              <w:br/>
              <w:t>Beispiel: Sie ist sehr extrovertiert.</w:t>
            </w:r>
          </w:p>
        </w:tc>
      </w:tr>
      <w:tr>
        <w:tc>
          <w:tcPr>
            <w:tcW w:type="dxa" w:w="4320"/>
          </w:tcPr>
          <w:p>
            <w:r>
              <w:t>fakultativ</w:t>
            </w:r>
          </w:p>
        </w:tc>
        <w:tc>
          <w:tcPr>
            <w:tcW w:type="dxa" w:w="4320"/>
          </w:tcPr>
          <w:p>
            <w:r>
              <w:t>Definition: freiwillig, nicht verpflichtend</w:t>
              <w:br/>
              <w:t>Beispiel: Der Kurs ist fakultativ.</w:t>
            </w:r>
          </w:p>
        </w:tc>
      </w:tr>
      <w:tr>
        <w:tc>
          <w:tcPr>
            <w:tcW w:type="dxa" w:w="4320"/>
          </w:tcPr>
          <w:p>
            <w:r>
              <w:t>fragil</w:t>
            </w:r>
          </w:p>
        </w:tc>
        <w:tc>
          <w:tcPr>
            <w:tcW w:type="dxa" w:w="4320"/>
          </w:tcPr>
          <w:p>
            <w:r>
              <w:t>Definition: zerbrechlich</w:t>
              <w:br/>
              <w:t>Beispiel: Das Glas ist sehr fragil.</w:t>
            </w:r>
          </w:p>
        </w:tc>
      </w:tr>
      <w:tr>
        <w:tc>
          <w:tcPr>
            <w:tcW w:type="dxa" w:w="4320"/>
          </w:tcPr>
          <w:p>
            <w:r>
              <w:t>frenetisch</w:t>
            </w:r>
          </w:p>
        </w:tc>
        <w:tc>
          <w:tcPr>
            <w:tcW w:type="dxa" w:w="4320"/>
          </w:tcPr>
          <w:p>
            <w:r>
              <w:t>Definition: stürmisch, begeistert</w:t>
              <w:br/>
              <w:t>Beispiel: Die Fans jubelten frenetisch.</w:t>
            </w:r>
          </w:p>
        </w:tc>
      </w:tr>
      <w:tr>
        <w:tc>
          <w:tcPr>
            <w:tcW w:type="dxa" w:w="4320"/>
          </w:tcPr>
          <w:p>
            <w:r>
              <w:t>homogen</w:t>
            </w:r>
          </w:p>
        </w:tc>
        <w:tc>
          <w:tcPr>
            <w:tcW w:type="dxa" w:w="4320"/>
          </w:tcPr>
          <w:p>
            <w:r>
              <w:t>Definition: einheitlich</w:t>
              <w:br/>
              <w:t>Beispiel: Die Gruppe war sehr homogen.</w:t>
            </w:r>
          </w:p>
        </w:tc>
      </w:tr>
      <w:tr>
        <w:tc>
          <w:tcPr>
            <w:tcW w:type="dxa" w:w="4320"/>
          </w:tcPr>
          <w:p>
            <w:r>
              <w:t>impertinent</w:t>
            </w:r>
          </w:p>
        </w:tc>
        <w:tc>
          <w:tcPr>
            <w:tcW w:type="dxa" w:w="4320"/>
          </w:tcPr>
          <w:p>
            <w:r>
              <w:t>Definition: frech, unverschämt</w:t>
              <w:br/>
              <w:t>Beispiel: Das war eine impertinente Bemerkung.</w:t>
            </w:r>
          </w:p>
        </w:tc>
      </w:tr>
      <w:tr>
        <w:tc>
          <w:tcPr>
            <w:tcW w:type="dxa" w:w="4320"/>
          </w:tcPr>
          <w:p>
            <w:r>
              <w:t>implizieren</w:t>
            </w:r>
          </w:p>
        </w:tc>
        <w:tc>
          <w:tcPr>
            <w:tcW w:type="dxa" w:w="4320"/>
          </w:tcPr>
          <w:p>
            <w:r>
              <w:t>Definition: andeuten, einschließen</w:t>
              <w:br/>
              <w:t>Beispiel: Die Aussage impliziert einen Vorwurf.</w:t>
            </w:r>
          </w:p>
        </w:tc>
      </w:tr>
      <w:tr>
        <w:tc>
          <w:tcPr>
            <w:tcW w:type="dxa" w:w="4320"/>
          </w:tcPr>
          <w:p>
            <w:r>
              <w:t>infantil</w:t>
            </w:r>
          </w:p>
        </w:tc>
        <w:tc>
          <w:tcPr>
            <w:tcW w:type="dxa" w:w="4320"/>
          </w:tcPr>
          <w:p>
            <w:r>
              <w:t>Definition: kindisch</w:t>
              <w:br/>
              <w:t>Beispiel: Sein Verhalten war völlig infantil.</w:t>
            </w:r>
          </w:p>
        </w:tc>
      </w:tr>
      <w:tr>
        <w:tc>
          <w:tcPr>
            <w:tcW w:type="dxa" w:w="4320"/>
          </w:tcPr>
          <w:p>
            <w:r>
              <w:t>introvertiert</w:t>
            </w:r>
          </w:p>
        </w:tc>
        <w:tc>
          <w:tcPr>
            <w:tcW w:type="dxa" w:w="4320"/>
          </w:tcPr>
          <w:p>
            <w:r>
              <w:t>Definition: zurückhaltend</w:t>
              <w:br/>
              <w:t>Beispiel: Er ist eher introvertiert.</w:t>
            </w:r>
          </w:p>
        </w:tc>
      </w:tr>
      <w:tr>
        <w:tc>
          <w:tcPr>
            <w:tcW w:type="dxa" w:w="4320"/>
          </w:tcPr>
          <w:p>
            <w:r>
              <w:t>kognitiv</w:t>
            </w:r>
          </w:p>
        </w:tc>
        <w:tc>
          <w:tcPr>
            <w:tcW w:type="dxa" w:w="4320"/>
          </w:tcPr>
          <w:p>
            <w:r>
              <w:t>Definition: das Denken betreffend</w:t>
              <w:br/>
              <w:t>Beispiel: Kinder entwickeln ihre kognitiven Fähigkeiten schnell.</w:t>
            </w:r>
          </w:p>
        </w:tc>
      </w:tr>
      <w:tr>
        <w:tc>
          <w:tcPr>
            <w:tcW w:type="dxa" w:w="4320"/>
          </w:tcPr>
          <w:p>
            <w:r>
              <w:t>konfiszieren</w:t>
            </w:r>
          </w:p>
        </w:tc>
        <w:tc>
          <w:tcPr>
            <w:tcW w:type="dxa" w:w="4320"/>
          </w:tcPr>
          <w:p>
            <w:r>
              <w:t>Definition: beschlagnahmen</w:t>
              <w:br/>
              <w:t>Beispiel: Die Polizei konfiszierte die Drogen.</w:t>
            </w:r>
          </w:p>
        </w:tc>
      </w:tr>
      <w:tr>
        <w:tc>
          <w:tcPr>
            <w:tcW w:type="dxa" w:w="4320"/>
          </w:tcPr>
          <w:p>
            <w:r>
              <w:t>konstruktiv</w:t>
            </w:r>
          </w:p>
        </w:tc>
        <w:tc>
          <w:tcPr>
            <w:tcW w:type="dxa" w:w="4320"/>
          </w:tcPr>
          <w:p>
            <w:r>
              <w:t>Definition: aufbauend, förderlich</w:t>
              <w:br/>
              <w:t>Beispiel: Die Kritik war sehr konstruktiv.</w:t>
            </w:r>
          </w:p>
        </w:tc>
      </w:tr>
      <w:tr>
        <w:tc>
          <w:tcPr>
            <w:tcW w:type="dxa" w:w="4320"/>
          </w:tcPr>
          <w:p>
            <w:r>
              <w:t>korpulent</w:t>
            </w:r>
          </w:p>
        </w:tc>
        <w:tc>
          <w:tcPr>
            <w:tcW w:type="dxa" w:w="4320"/>
          </w:tcPr>
          <w:p>
            <w:r>
              <w:t>Definition: dick, beleibt</w:t>
              <w:br/>
              <w:t>Beispiel: Er ist ein korpulenter Mann.</w:t>
            </w:r>
          </w:p>
        </w:tc>
      </w:tr>
      <w:tr>
        <w:tc>
          <w:tcPr>
            <w:tcW w:type="dxa" w:w="4320"/>
          </w:tcPr>
          <w:p>
            <w:r>
              <w:t>lamentieren</w:t>
            </w:r>
          </w:p>
        </w:tc>
        <w:tc>
          <w:tcPr>
            <w:tcW w:type="dxa" w:w="4320"/>
          </w:tcPr>
          <w:p>
            <w:r>
              <w:t>Definition: jammern, klagen</w:t>
              <w:br/>
              <w:t>Beispiel: Hör auf zu lamentieren!</w:t>
            </w:r>
          </w:p>
        </w:tc>
      </w:tr>
      <w:tr>
        <w:tc>
          <w:tcPr>
            <w:tcW w:type="dxa" w:w="4320"/>
          </w:tcPr>
          <w:p>
            <w:r>
              <w:t>lapidar</w:t>
            </w:r>
          </w:p>
        </w:tc>
        <w:tc>
          <w:tcPr>
            <w:tcW w:type="dxa" w:w="4320"/>
          </w:tcPr>
          <w:p>
            <w:r>
              <w:t>Definition: kurz und knapp</w:t>
              <w:br/>
              <w:t>Beispiel: Seine Antwort war lapidar.</w:t>
            </w:r>
          </w:p>
        </w:tc>
      </w:tr>
      <w:tr>
        <w:tc>
          <w:tcPr>
            <w:tcW w:type="dxa" w:w="4320"/>
          </w:tcPr>
          <w:p>
            <w:r>
              <w:t>metaphorisch</w:t>
            </w:r>
          </w:p>
        </w:tc>
        <w:tc>
          <w:tcPr>
            <w:tcW w:type="dxa" w:w="4320"/>
          </w:tcPr>
          <w:p>
            <w:r>
              <w:t>Definition: bildlich gesprochen</w:t>
              <w:br/>
              <w:t>Beispiel: „Das Feuer der Liebe“ ist metaphorisch gemeint.</w:t>
            </w:r>
          </w:p>
        </w:tc>
      </w:tr>
      <w:tr>
        <w:tc>
          <w:tcPr>
            <w:tcW w:type="dxa" w:w="4320"/>
          </w:tcPr>
          <w:p>
            <w:r>
              <w:t>narzisstisch</w:t>
            </w:r>
          </w:p>
        </w:tc>
        <w:tc>
          <w:tcPr>
            <w:tcW w:type="dxa" w:w="4320"/>
          </w:tcPr>
          <w:p>
            <w:r>
              <w:t>Definition: selbstverliebt</w:t>
              <w:br/>
              <w:t>Beispiel: Er verhält sich sehr narzisstisch.</w:t>
            </w:r>
          </w:p>
        </w:tc>
      </w:tr>
      <w:tr>
        <w:tc>
          <w:tcPr>
            <w:tcW w:type="dxa" w:w="4320"/>
          </w:tcPr>
          <w:p>
            <w:r>
              <w:t>obsolet</w:t>
            </w:r>
          </w:p>
        </w:tc>
        <w:tc>
          <w:tcPr>
            <w:tcW w:type="dxa" w:w="4320"/>
          </w:tcPr>
          <w:p>
            <w:r>
              <w:t>Definition: überflüssig, veraltet</w:t>
              <w:br/>
              <w:t>Beispiel: Diese Technik ist heute obsolet.</w:t>
            </w:r>
          </w:p>
        </w:tc>
      </w:tr>
      <w:tr>
        <w:tc>
          <w:tcPr>
            <w:tcW w:type="dxa" w:w="4320"/>
          </w:tcPr>
          <w:p>
            <w:r>
              <w:t>oktroyieren</w:t>
            </w:r>
          </w:p>
        </w:tc>
        <w:tc>
          <w:tcPr>
            <w:tcW w:type="dxa" w:w="4320"/>
          </w:tcPr>
          <w:p>
            <w:r>
              <w:t>Definition: aufzwingen</w:t>
              <w:br/>
              <w:t>Beispiel: Man oktroyierte den Mitarbeitern neue Regeln.</w:t>
            </w:r>
          </w:p>
        </w:tc>
      </w:tr>
      <w:tr>
        <w:tc>
          <w:tcPr>
            <w:tcW w:type="dxa" w:w="4320"/>
          </w:tcPr>
          <w:p>
            <w:r>
              <w:t>pedantisch</w:t>
            </w:r>
          </w:p>
        </w:tc>
        <w:tc>
          <w:tcPr>
            <w:tcW w:type="dxa" w:w="4320"/>
          </w:tcPr>
          <w:p>
            <w:r>
              <w:t>Definition: übertrieben genau</w:t>
              <w:br/>
              <w:t>Beispiel: Er ist beim Aufräumen sehr pedantisch.</w:t>
            </w:r>
          </w:p>
        </w:tc>
      </w:tr>
      <w:tr>
        <w:tc>
          <w:tcPr>
            <w:tcW w:type="dxa" w:w="4320"/>
          </w:tcPr>
          <w:p>
            <w:r>
              <w:t>per se</w:t>
            </w:r>
          </w:p>
        </w:tc>
        <w:tc>
          <w:tcPr>
            <w:tcW w:type="dxa" w:w="4320"/>
          </w:tcPr>
          <w:p>
            <w:r>
              <w:t>Definition: an sich</w:t>
              <w:br/>
              <w:t>Beispiel: Das ist per se kein Problem.</w:t>
            </w:r>
          </w:p>
        </w:tc>
      </w:tr>
      <w:tr>
        <w:tc>
          <w:tcPr>
            <w:tcW w:type="dxa" w:w="4320"/>
          </w:tcPr>
          <w:p>
            <w:r>
              <w:t>phlegmatisch</w:t>
            </w:r>
          </w:p>
        </w:tc>
        <w:tc>
          <w:tcPr>
            <w:tcW w:type="dxa" w:w="4320"/>
          </w:tcPr>
          <w:p>
            <w:r>
              <w:t>Definition: träge, gleichgültig</w:t>
              <w:br/>
              <w:t>Beispiel: Er reagiert sehr phlegmatisch.</w:t>
            </w:r>
          </w:p>
        </w:tc>
      </w:tr>
      <w:tr>
        <w:tc>
          <w:tcPr>
            <w:tcW w:type="dxa" w:w="4320"/>
          </w:tcPr>
          <w:p>
            <w:r>
              <w:t>pittoresk</w:t>
            </w:r>
          </w:p>
        </w:tc>
        <w:tc>
          <w:tcPr>
            <w:tcW w:type="dxa" w:w="4320"/>
          </w:tcPr>
          <w:p>
            <w:r>
              <w:t>Definition: malerisch</w:t>
              <w:br/>
              <w:t>Beispiel: Das Dorf liegt pittoresk am See.</w:t>
            </w:r>
          </w:p>
        </w:tc>
      </w:tr>
      <w:tr>
        <w:tc>
          <w:tcPr>
            <w:tcW w:type="dxa" w:w="4320"/>
          </w:tcPr>
          <w:p>
            <w:r>
              <w:t>polarisieren</w:t>
            </w:r>
          </w:p>
        </w:tc>
        <w:tc>
          <w:tcPr>
            <w:tcW w:type="dxa" w:w="4320"/>
          </w:tcPr>
          <w:p>
            <w:r>
              <w:t>Definition: Gegensätze hervorrufen</w:t>
              <w:br/>
              <w:t>Beispiel: Die Entscheidung polarisiert die Gesellschaft.</w:t>
            </w:r>
          </w:p>
        </w:tc>
      </w:tr>
      <w:tr>
        <w:tc>
          <w:tcPr>
            <w:tcW w:type="dxa" w:w="4320"/>
          </w:tcPr>
          <w:p>
            <w:r>
              <w:t>postfaktisch</w:t>
            </w:r>
          </w:p>
        </w:tc>
        <w:tc>
          <w:tcPr>
            <w:tcW w:type="dxa" w:w="4320"/>
          </w:tcPr>
          <w:p>
            <w:r>
              <w:t>Definition: nicht auf Fakten basierend</w:t>
              <w:br/>
              <w:t>Beispiel: Die Debatte ist völlig postfaktisch geworden.</w:t>
            </w:r>
          </w:p>
        </w:tc>
      </w:tr>
      <w:tr>
        <w:tc>
          <w:tcPr>
            <w:tcW w:type="dxa" w:w="4320"/>
          </w:tcPr>
          <w:p>
            <w:r>
              <w:t>pragmatisch</w:t>
            </w:r>
          </w:p>
        </w:tc>
        <w:tc>
          <w:tcPr>
            <w:tcW w:type="dxa" w:w="4320"/>
          </w:tcPr>
          <w:p>
            <w:r>
              <w:t>Definition: sachlich, lösungsorientiert</w:t>
              <w:br/>
              <w:t>Beispiel: Sie ging das Problem pragmatisch an.</w:t>
            </w:r>
          </w:p>
        </w:tc>
      </w:tr>
      <w:tr>
        <w:tc>
          <w:tcPr>
            <w:tcW w:type="dxa" w:w="4320"/>
          </w:tcPr>
          <w:p>
            <w:r>
              <w:t>provisorisch</w:t>
            </w:r>
          </w:p>
        </w:tc>
        <w:tc>
          <w:tcPr>
            <w:tcW w:type="dxa" w:w="4320"/>
          </w:tcPr>
          <w:p>
            <w:r>
              <w:t>Definition: vorläufig</w:t>
              <w:br/>
              <w:t>Beispiel: Sie bauten eine provisorische Brücke.</w:t>
            </w:r>
          </w:p>
        </w:tc>
      </w:tr>
      <w:tr>
        <w:tc>
          <w:tcPr>
            <w:tcW w:type="dxa" w:w="4320"/>
          </w:tcPr>
          <w:p>
            <w:r>
              <w:t>redundant</w:t>
            </w:r>
          </w:p>
        </w:tc>
        <w:tc>
          <w:tcPr>
            <w:tcW w:type="dxa" w:w="4320"/>
          </w:tcPr>
          <w:p>
            <w:r>
              <w:t>Definition: überflüssig, doppelt</w:t>
              <w:br/>
              <w:t>Beispiel: Diese Wiederholung ist redundant.</w:t>
            </w:r>
          </w:p>
        </w:tc>
      </w:tr>
      <w:tr>
        <w:tc>
          <w:tcPr>
            <w:tcW w:type="dxa" w:w="4320"/>
          </w:tcPr>
          <w:p>
            <w:r>
              <w:t>resolut</w:t>
            </w:r>
          </w:p>
        </w:tc>
        <w:tc>
          <w:tcPr>
            <w:tcW w:type="dxa" w:w="4320"/>
          </w:tcPr>
          <w:p>
            <w:r>
              <w:t>Definition: entschlossen</w:t>
              <w:br/>
              <w:t>Beispiel: Sie wehrte sich resolut gegen den Angriff.</w:t>
            </w:r>
          </w:p>
        </w:tc>
      </w:tr>
      <w:tr>
        <w:tc>
          <w:tcPr>
            <w:tcW w:type="dxa" w:w="4320"/>
          </w:tcPr>
          <w:p>
            <w:r>
              <w:t>reüssieren</w:t>
            </w:r>
          </w:p>
        </w:tc>
        <w:tc>
          <w:tcPr>
            <w:tcW w:type="dxa" w:w="4320"/>
          </w:tcPr>
          <w:p>
            <w:r>
              <w:t>Definition: Erfolg haben</w:t>
              <w:br/>
              <w:t>Beispiel: Der junge Autor reüssierte mit seinem Debütroman.</w:t>
            </w:r>
          </w:p>
        </w:tc>
      </w:tr>
      <w:tr>
        <w:tc>
          <w:tcPr>
            <w:tcW w:type="dxa" w:w="4320"/>
          </w:tcPr>
          <w:p>
            <w:r>
              <w:t>rudimentär</w:t>
            </w:r>
          </w:p>
        </w:tc>
        <w:tc>
          <w:tcPr>
            <w:tcW w:type="dxa" w:w="4320"/>
          </w:tcPr>
          <w:p>
            <w:r>
              <w:t>Definition: unvollständig, in Ansätzen vorhanden</w:t>
              <w:br/>
              <w:t>Beispiel: Seine Sprachkenntnisse sind rudimentär.</w:t>
            </w:r>
          </w:p>
        </w:tc>
      </w:tr>
      <w:tr>
        <w:tc>
          <w:tcPr>
            <w:tcW w:type="dxa" w:w="4320"/>
          </w:tcPr>
          <w:p>
            <w:r>
              <w:t>Status Quo</w:t>
            </w:r>
          </w:p>
        </w:tc>
        <w:tc>
          <w:tcPr>
            <w:tcW w:type="dxa" w:w="4320"/>
          </w:tcPr>
          <w:p>
            <w:r>
              <w:t>Definition: gegenwärtiger Zustand</w:t>
              <w:br/>
              <w:t>Beispiel: Am Status Quo hat sich nichts geändert.</w:t>
            </w:r>
          </w:p>
        </w:tc>
      </w:tr>
      <w:tr>
        <w:tc>
          <w:tcPr>
            <w:tcW w:type="dxa" w:w="4320"/>
          </w:tcPr>
          <w:p>
            <w:r>
              <w:t>subtil</w:t>
            </w:r>
          </w:p>
        </w:tc>
        <w:tc>
          <w:tcPr>
            <w:tcW w:type="dxa" w:w="4320"/>
          </w:tcPr>
          <w:p>
            <w:r>
              <w:t>Definition: fein, schwer erkennbar</w:t>
              <w:br/>
              <w:t>Beispiel: Er machte eine subtile Andeutung.</w:t>
            </w:r>
          </w:p>
        </w:tc>
      </w:tr>
      <w:tr>
        <w:tc>
          <w:tcPr>
            <w:tcW w:type="dxa" w:w="4320"/>
          </w:tcPr>
          <w:p>
            <w:r>
              <w:t>suggerieren</w:t>
            </w:r>
          </w:p>
        </w:tc>
        <w:tc>
          <w:tcPr>
            <w:tcW w:type="dxa" w:w="4320"/>
          </w:tcPr>
          <w:p>
            <w:r>
              <w:t>Definition: unterschwellig andeuten</w:t>
              <w:br/>
              <w:t>Beispiel: Die Werbung suggeriert, dass man glücklicher wird.</w:t>
            </w:r>
          </w:p>
        </w:tc>
      </w:tr>
      <w:tr>
        <w:tc>
          <w:tcPr>
            <w:tcW w:type="dxa" w:w="4320"/>
          </w:tcPr>
          <w:p>
            <w:r>
              <w:t>sukzessiv</w:t>
            </w:r>
          </w:p>
        </w:tc>
        <w:tc>
          <w:tcPr>
            <w:tcW w:type="dxa" w:w="4320"/>
          </w:tcPr>
          <w:p>
            <w:r>
              <w:t>Definition: nach und nach</w:t>
              <w:br/>
              <w:t>Beispiel: Die Umstellung erfolgt sukzessiv.</w:t>
            </w:r>
          </w:p>
        </w:tc>
      </w:tr>
      <w:tr>
        <w:tc>
          <w:tcPr>
            <w:tcW w:type="dxa" w:w="4320"/>
          </w:tcPr>
          <w:p>
            <w:r>
              <w:t>trivial</w:t>
            </w:r>
          </w:p>
        </w:tc>
        <w:tc>
          <w:tcPr>
            <w:tcW w:type="dxa" w:w="4320"/>
          </w:tcPr>
          <w:p>
            <w:r>
              <w:t>Definition: alltäglich, belanglos</w:t>
              <w:br/>
              <w:t>Beispiel: Das ist ein triviales Problem.</w:t>
            </w:r>
          </w:p>
        </w:tc>
      </w:tr>
      <w:tr>
        <w:tc>
          <w:tcPr>
            <w:tcW w:type="dxa" w:w="4320"/>
          </w:tcPr>
          <w:p>
            <w:r>
              <w:t>verifizieren</w:t>
            </w:r>
          </w:p>
        </w:tc>
        <w:tc>
          <w:tcPr>
            <w:tcW w:type="dxa" w:w="4320"/>
          </w:tcPr>
          <w:p>
            <w:r>
              <w:t>Definition: überprüfen, bestätigen</w:t>
              <w:br/>
              <w:t>Beispiel: Die Daten müssen verifiziert werden.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