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76A1" w14:textId="4C2BF769" w:rsidR="00A75D71" w:rsidRPr="00A75D71" w:rsidRDefault="008E128A" w:rsidP="00A75D71">
      <w:pPr>
        <w:jc w:val="center"/>
        <w:rPr>
          <w:rFonts w:asciiTheme="majorHAnsi" w:hAnsiTheme="majorHAnsi" w:cs="0xProto Nerd Font Mono"/>
          <w:b/>
          <w:bCs/>
          <w:sz w:val="40"/>
          <w:szCs w:val="40"/>
          <w:lang w:val="de-DE"/>
        </w:rPr>
      </w:pPr>
      <w:r w:rsidRPr="008E128A">
        <w:rPr>
          <w:rFonts w:asciiTheme="majorHAnsi" w:hAnsiTheme="majorHAnsi" w:cs="0xProto Nerd Font Mono"/>
          <w:b/>
          <w:bCs/>
          <w:sz w:val="40"/>
          <w:szCs w:val="40"/>
          <w:lang w:val="de-DE"/>
        </w:rPr>
        <w:t xml:space="preserve">Textinterpretation :“Irgendwann bleib i dann dort“ </w:t>
      </w:r>
    </w:p>
    <w:p w14:paraId="59C94196" w14:textId="5F49BABB" w:rsidR="00A75D71" w:rsidRDefault="00A75D71" w:rsidP="00A75D71">
      <w:pPr>
        <w:rPr>
          <w:lang w:val="de-DE"/>
        </w:rPr>
      </w:pPr>
      <w:r w:rsidRPr="00A75D71">
        <w:rPr>
          <w:lang w:val="de-DE"/>
        </w:rPr>
        <w:t>Der Song „Irgendwann bleib i dann dort“ der österreichischen Austropop-Band STS (1985) beschreibt den Wunsch nach einem einfachen, freieren Leben, weit weg von einer Welt, in der alles von Leistungsdruck, Geldsorgen und Bürokratie bestimmt wird. Die Interpretation richtet sich auf Inhalt, Form und Sprache des Liedes, das</w:t>
      </w:r>
      <w:r w:rsidR="0005423F">
        <w:rPr>
          <w:lang w:val="de-DE"/>
        </w:rPr>
        <w:t>s</w:t>
      </w:r>
      <w:r w:rsidRPr="00A75D71">
        <w:rPr>
          <w:lang w:val="de-DE"/>
        </w:rPr>
        <w:t xml:space="preserve"> Kritik mit alltäglichen Beobachtungen verbindet</w:t>
      </w:r>
      <w:r w:rsidR="0005423F">
        <w:rPr>
          <w:lang w:val="de-DE"/>
        </w:rPr>
        <w:t xml:space="preserve"> wird</w:t>
      </w:r>
      <w:r w:rsidRPr="00A75D71">
        <w:rPr>
          <w:lang w:val="de-DE"/>
        </w:rPr>
        <w:t>.</w:t>
      </w:r>
    </w:p>
    <w:p w14:paraId="45697DD2" w14:textId="77777777" w:rsidR="00A75D71" w:rsidRPr="00A75D71" w:rsidRDefault="00A75D71" w:rsidP="00A75D71">
      <w:pPr>
        <w:rPr>
          <w:lang w:val="de-DE"/>
        </w:rPr>
      </w:pPr>
    </w:p>
    <w:p w14:paraId="18E609D6" w14:textId="77777777" w:rsidR="00A75D71" w:rsidRPr="00A75D71" w:rsidRDefault="00A75D71" w:rsidP="00A75D71">
      <w:pPr>
        <w:rPr>
          <w:lang w:val="de-DE"/>
        </w:rPr>
      </w:pPr>
      <w:r w:rsidRPr="00A75D71">
        <w:rPr>
          <w:lang w:val="de-DE"/>
        </w:rPr>
        <w:t>Am Anfang erzählt das lyrische Ich von einem Sommerurlaub in Griechenland. Sonne, Meer, weißer Sand und ein Gefühl von Leichtigkeit vermitteln Freiheit und Ruhe. Diese Eindrücke wirken befreiend und lassen die Sorgen des Alltags für eine Zeit verschwinden. Der Urlaub wird zu einem starken Gegensatz zum normalen Leben, das der Sprecher als belastend empfindet.</w:t>
      </w:r>
    </w:p>
    <w:p w14:paraId="4C141143" w14:textId="77777777" w:rsidR="00A75D71" w:rsidRPr="00A75D71" w:rsidRDefault="00A75D71" w:rsidP="00A75D71">
      <w:pPr>
        <w:rPr>
          <w:lang w:val="de-DE"/>
        </w:rPr>
      </w:pPr>
      <w:r w:rsidRPr="00A75D71">
        <w:rPr>
          <w:lang w:val="de-DE"/>
        </w:rPr>
        <w:t>Danach richtet sich der Text auf die „Hektomatik Welt“, also ein Leben, das von Macht, Geld, Rechnungen, Banken und dem Finanzamt geprägt ist. Der Sprecher fühlt sich gestresst, überfordert und gesundheitlich bedroht. Der Unterschied zwischen dem entspannten Urlaub und dem anstrengenden Alltag ist groß und führt dazu, dass der Wunsch entsteht, „irgendwann dort zu bleiben“ und das bisherige Leben hinter sich zu lassen. Der Traum von Ruhe und Selbstbestimmung wird zu einem Gegenpol zu einem System, das den Menschen an seine Grenzen bringt.</w:t>
      </w:r>
    </w:p>
    <w:p w14:paraId="38E70BDC" w14:textId="77777777" w:rsidR="00A75D71" w:rsidRPr="00A75D71" w:rsidRDefault="00A75D71" w:rsidP="00A75D71">
      <w:pPr>
        <w:rPr>
          <w:lang w:val="de-DE"/>
        </w:rPr>
      </w:pPr>
      <w:r w:rsidRPr="00A75D71">
        <w:rPr>
          <w:lang w:val="de-DE"/>
        </w:rPr>
        <w:t>Der Text ist in erzählende Strophen und einen ständig wiederkehrenden Refrain aufgebaut. Die Strophen schildern konkrete Situationen und Gedanken, während der Refrain die wichtigste Aussage des Liedes immer wieder betont: den festen Entschluss, eines Tages im Süden zu bleiben. Durch die Wiederholung wird der Wunsch des Sängers besonders deutlich. Der Aufbau führt von der Erinnerung an den Urlaub über die Kritik am Alltag hin zu der Vorstellung, eines Tages wirklich auszubrechen.</w:t>
      </w:r>
    </w:p>
    <w:p w14:paraId="12BECC91" w14:textId="77777777" w:rsidR="00A75D71" w:rsidRPr="00A75D71" w:rsidRDefault="00A75D71" w:rsidP="00A75D71">
      <w:pPr>
        <w:rPr>
          <w:lang w:val="de-DE"/>
        </w:rPr>
      </w:pPr>
      <w:r w:rsidRPr="00A75D71">
        <w:rPr>
          <w:lang w:val="de-DE"/>
        </w:rPr>
        <w:t>Sprachlich fällt die konsequente Verwendung österreichischer Mundart auf. Dadurch wirkt der Text nah, direkt und leicht verständlich. Viele bildhafte Beschreibungen – etwa Sonne auf der Haut, weißer Sand, ein Olivenbaum oder eine Rotweinflasche – schaffen eine warme, friedliche Atmosphäre. Dagegen stehen Worte wie Druck, Rechnungen oder gesundheitliche Probleme, die zeigen, wie belastet der Sprecher im Alltag ist.</w:t>
      </w:r>
    </w:p>
    <w:p w14:paraId="3CBAA1C1" w14:textId="77777777" w:rsidR="00A75D71" w:rsidRPr="00A75D71" w:rsidRDefault="00A75D71" w:rsidP="00A75D71">
      <w:pPr>
        <w:rPr>
          <w:lang w:val="de-DE"/>
        </w:rPr>
      </w:pPr>
      <w:r w:rsidRPr="00A75D71">
        <w:rPr>
          <w:lang w:val="de-DE"/>
        </w:rPr>
        <w:t>Inhaltlich kann das Lied als Kritik an einer Gesellschaft verstanden werden, in der Erfolg und Pflicht oft wichtiger erscheinen als ein gutes Leben. Der Traum vom Weggehen steht für den Wunsch nach Entspannung, Freiheit und einem Leben, das zu den eigenen Bedürfnissen passt. Gleichzeitig zeigt der Text, dass der endgültige Schritt dorthin noch nicht gemacht ist: Gewohnheiten, Aufgaben und auch ein bisschen Eitelkeit halten den Sprecher zurück. Dadurch entsteht eine Spannung zwischen Wunsch und Wirklichkeit, die für viele Menschen nachvollziehbar bleibt.</w:t>
      </w:r>
    </w:p>
    <w:p w14:paraId="33E681FA" w14:textId="77777777" w:rsidR="00A75D71" w:rsidRDefault="00A75D71" w:rsidP="00A75D71">
      <w:pPr>
        <w:rPr>
          <w:lang w:val="de-DE"/>
        </w:rPr>
      </w:pPr>
    </w:p>
    <w:p w14:paraId="5EDC431A" w14:textId="71B94B1C" w:rsidR="00A75D71" w:rsidRPr="00A75D71" w:rsidRDefault="00A75D71" w:rsidP="00A75D71">
      <w:pPr>
        <w:rPr>
          <w:lang w:val="de-DE"/>
        </w:rPr>
      </w:pPr>
      <w:r w:rsidRPr="00A75D71">
        <w:rPr>
          <w:lang w:val="de-DE"/>
        </w:rPr>
        <w:t>Am Ende zeigt „Irgendwann bleib i dann dort“, dass der Wunsch nach einem anderen Leben sehr stark werden kann, wenn der Alltag zu viel Druck macht. Das Lied ruft dazu auf, über die eigenen Prioritäten nachzudenken und rechtzeitig zu entscheiden, wie und wo man wirklich leben möchte.</w:t>
      </w:r>
    </w:p>
    <w:p w14:paraId="272D62B2" w14:textId="77777777" w:rsidR="00DF3583" w:rsidRPr="00A75D71" w:rsidRDefault="00DF3583" w:rsidP="00A75D71">
      <w:pPr>
        <w:rPr>
          <w:lang w:val="de-DE"/>
        </w:rPr>
      </w:pPr>
    </w:p>
    <w:sectPr w:rsidR="00DF3583" w:rsidRPr="00A75D71" w:rsidSect="00713C3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0xProto Nerd Font Mono">
    <w:panose1 w:val="02000009000000000000"/>
    <w:charset w:val="00"/>
    <w:family w:val="modern"/>
    <w:pitch w:val="fixed"/>
    <w:sig w:usb0="A10000FF" w:usb1="0000084A" w:usb2="00000008" w:usb3="00000000" w:csb0="0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71"/>
    <w:rsid w:val="0005423F"/>
    <w:rsid w:val="0011627F"/>
    <w:rsid w:val="001301E0"/>
    <w:rsid w:val="003D696C"/>
    <w:rsid w:val="00436344"/>
    <w:rsid w:val="004D6B6D"/>
    <w:rsid w:val="00713C32"/>
    <w:rsid w:val="00812406"/>
    <w:rsid w:val="008B65B0"/>
    <w:rsid w:val="008E128A"/>
    <w:rsid w:val="00A75D71"/>
    <w:rsid w:val="00CA0F7F"/>
    <w:rsid w:val="00D94694"/>
    <w:rsid w:val="00DF3583"/>
    <w:rsid w:val="00ED0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43166"/>
  <w15:chartTrackingRefBased/>
  <w15:docId w15:val="{6EFC8C53-2204-4EAF-90AE-948464B54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D71"/>
    <w:rPr>
      <w:rFonts w:eastAsiaTheme="majorEastAsia" w:cstheme="majorBidi"/>
      <w:color w:val="272727" w:themeColor="text1" w:themeTint="D8"/>
    </w:rPr>
  </w:style>
  <w:style w:type="paragraph" w:styleId="Title">
    <w:name w:val="Title"/>
    <w:basedOn w:val="Normal"/>
    <w:next w:val="Normal"/>
    <w:link w:val="TitleChar"/>
    <w:uiPriority w:val="10"/>
    <w:qFormat/>
    <w:rsid w:val="00A75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D71"/>
    <w:pPr>
      <w:spacing w:before="160"/>
      <w:jc w:val="center"/>
    </w:pPr>
    <w:rPr>
      <w:i/>
      <w:iCs/>
      <w:color w:val="404040" w:themeColor="text1" w:themeTint="BF"/>
    </w:rPr>
  </w:style>
  <w:style w:type="character" w:customStyle="1" w:styleId="QuoteChar">
    <w:name w:val="Quote Char"/>
    <w:basedOn w:val="DefaultParagraphFont"/>
    <w:link w:val="Quote"/>
    <w:uiPriority w:val="29"/>
    <w:rsid w:val="00A75D71"/>
    <w:rPr>
      <w:i/>
      <w:iCs/>
      <w:color w:val="404040" w:themeColor="text1" w:themeTint="BF"/>
    </w:rPr>
  </w:style>
  <w:style w:type="paragraph" w:styleId="ListParagraph">
    <w:name w:val="List Paragraph"/>
    <w:basedOn w:val="Normal"/>
    <w:uiPriority w:val="34"/>
    <w:qFormat/>
    <w:rsid w:val="00A75D71"/>
    <w:pPr>
      <w:ind w:left="720"/>
      <w:contextualSpacing/>
    </w:pPr>
  </w:style>
  <w:style w:type="character" w:styleId="IntenseEmphasis">
    <w:name w:val="Intense Emphasis"/>
    <w:basedOn w:val="DefaultParagraphFont"/>
    <w:uiPriority w:val="21"/>
    <w:qFormat/>
    <w:rsid w:val="00A75D71"/>
    <w:rPr>
      <w:i/>
      <w:iCs/>
      <w:color w:val="0F4761" w:themeColor="accent1" w:themeShade="BF"/>
    </w:rPr>
  </w:style>
  <w:style w:type="paragraph" w:styleId="IntenseQuote">
    <w:name w:val="Intense Quote"/>
    <w:basedOn w:val="Normal"/>
    <w:next w:val="Normal"/>
    <w:link w:val="IntenseQuoteChar"/>
    <w:uiPriority w:val="30"/>
    <w:qFormat/>
    <w:rsid w:val="00A75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D71"/>
    <w:rPr>
      <w:i/>
      <w:iCs/>
      <w:color w:val="0F4761" w:themeColor="accent1" w:themeShade="BF"/>
    </w:rPr>
  </w:style>
  <w:style w:type="character" w:styleId="IntenseReference">
    <w:name w:val="Intense Reference"/>
    <w:basedOn w:val="DefaultParagraphFont"/>
    <w:uiPriority w:val="32"/>
    <w:qFormat/>
    <w:rsid w:val="00A75D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FRONTHALER Samuel, SchülerIn</dc:creator>
  <cp:keywords/>
  <dc:description/>
  <cp:lastModifiedBy>FRONTHALER Samuel, SchülerIn</cp:lastModifiedBy>
  <cp:revision>3</cp:revision>
  <dcterms:created xsi:type="dcterms:W3CDTF">2025-12-09T07:22:00Z</dcterms:created>
  <dcterms:modified xsi:type="dcterms:W3CDTF">2025-12-09T08:26:00Z</dcterms:modified>
</cp:coreProperties>
</file>