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rPr/>
      </w:pPr>
      <w:r>
        <w:rPr/>
      </w:r>
    </w:p>
    <w:p>
      <w:pPr>
        <w:pStyle w:val="Normal"/>
        <w:rPr>
          <w:b/>
          <w:bCs/>
          <w:sz w:val="32"/>
          <w:szCs w:val="28"/>
        </w:rPr>
      </w:pPr>
      <w:r>
        <w:rPr>
          <w:b/>
          <w:bCs/>
          <w:sz w:val="32"/>
          <w:szCs w:val="28"/>
        </w:rPr>
        <w:t>Verbesserung: Schularbeit</w:t>
      </w:r>
    </w:p>
    <w:p>
      <w:pPr>
        <w:pStyle w:val="ListParagraph"/>
        <w:numPr>
          <w:ilvl w:val="0"/>
          <w:numId w:val="1"/>
        </w:numPr>
        <w:rPr>
          <w:b/>
          <w:bCs/>
        </w:rPr>
      </w:pPr>
      <w:r>
        <w:rPr>
          <w:b/>
          <w:bCs/>
        </w:rPr>
        <w:t>Reflexion</w:t>
      </w:r>
    </w:p>
    <w:p>
      <w:pPr>
        <w:pStyle w:val="ListParagraph"/>
        <w:ind w:hanging="0" w:start="0"/>
        <w:rPr>
          <w:b/>
          <w:bCs/>
        </w:rPr>
      </w:pPr>
      <w:r>
        <w:rPr>
          <w:b/>
          <w:bCs/>
        </w:rPr>
      </w:r>
    </w:p>
    <w:p>
      <w:pPr>
        <w:pStyle w:val="BodyText"/>
        <w:ind w:hanging="0" w:start="0"/>
        <w:rPr/>
      </w:pPr>
      <w:r>
        <w:rPr/>
        <w:t>Meiner Meinung nach ist mir der Text insgesamt recht gut gelungen. Das erkennt man daran, dass ich weniger grammatische und orthografische Fehler gemacht habe als sonst. Das liegt vor allem daran, dass ich mir mehr Zeit genommen und den Text mehrmals sorgfältig durchgelesen habe.</w:t>
      </w:r>
    </w:p>
    <w:p>
      <w:pPr>
        <w:pStyle w:val="BodyText"/>
        <w:spacing w:lineRule="auto" w:line="259" w:before="0" w:after="160"/>
        <w:contextualSpacing/>
        <w:rPr/>
      </w:pPr>
      <w:r>
        <w:rPr/>
        <w:t>Beim Inhalt gab es jedoch einige Schwächen. Es hat meinen Argumenten an Tiefe gefehlt, und auch die Liebe zum Detail war nicht ausreichend vorhanden. Rückblickend wäre es besser gewesen, weniger Argumente zu wählen und diese dafür ausführlicher zu erklären und anschaulicher auszuarbeiten. Stattdessen habe ich versucht, möglichst viele Ideen unterzubringen, wodurch die einzelnen Punkte oberflächlich geblieben sind.</w:t>
      </w:r>
    </w:p>
    <w:p>
      <w:pPr>
        <w:pStyle w:val="BodyText"/>
        <w:spacing w:lineRule="auto" w:line="259" w:before="0" w:after="160"/>
        <w:contextualSpacing/>
        <w:rPr/>
      </w:pPr>
      <w:r>
        <w:rPr/>
        <w:t>In Zukunft sollte ich mich nicht nur auf die sprachliche Richtigkeit konzentrieren, sondern auch stärker auf den Inhalt achten. Besonders wichtig ist es, Argumente klar zu entwickeln, Beispiele einzubauen und mehr auf Details einzugehen, um den Text insgesamt überzeugender und strukturierter zu gestalten.</w:t>
      </w:r>
    </w:p>
    <w:p>
      <w:pPr>
        <w:pStyle w:val="ListParagraph"/>
        <w:ind w:start="360"/>
        <w:rPr/>
      </w:pPr>
      <w:r>
        <w:rPr/>
      </w:r>
    </w:p>
    <w:p>
      <w:pPr>
        <w:pStyle w:val="ListParagraph"/>
        <w:ind w:start="360"/>
        <w:rPr/>
      </w:pPr>
      <w:r>
        <w:rPr/>
      </w:r>
    </w:p>
    <w:p>
      <w:pPr>
        <w:pStyle w:val="ListParagraph"/>
        <w:ind w:start="360"/>
        <w:rPr/>
      </w:pPr>
      <w:r>
        <w:rPr/>
      </w:r>
    </w:p>
    <w:p>
      <w:pPr>
        <w:pStyle w:val="ListParagraph"/>
        <w:numPr>
          <w:ilvl w:val="0"/>
          <w:numId w:val="1"/>
        </w:numPr>
        <w:rPr>
          <w:b/>
          <w:bCs/>
        </w:rPr>
      </w:pPr>
      <w:r>
        <w:rPr>
          <w:b/>
          <w:bCs/>
        </w:rPr>
        <w:t>Grammatik und Zeichensetzung</w:t>
      </w:r>
    </w:p>
    <w:p>
      <w:pPr>
        <w:pStyle w:val="ListParagraph"/>
        <w:ind w:start="360"/>
        <w:rPr/>
      </w:pPr>
      <w:r>
        <w:rPr/>
      </w:r>
    </w:p>
    <w:p>
      <w:pPr>
        <w:pStyle w:val="ListParagraph"/>
        <w:ind w:start="360"/>
        <w:rPr/>
      </w:pPr>
      <w:r>
        <w:rPr/>
      </w:r>
    </w:p>
    <w:p>
      <w:pPr>
        <w:pStyle w:val="ListParagraph"/>
        <w:ind w:start="360"/>
        <w:rPr/>
      </w:pPr>
      <w:r>
        <w:rPr/>
      </w:r>
    </w:p>
    <w:p>
      <w:pPr>
        <w:pStyle w:val="ListParagraph"/>
        <w:ind w:start="360"/>
        <w:rPr/>
      </w:pPr>
      <w:r>
        <w:rPr/>
      </w:r>
    </w:p>
    <w:p>
      <w:pPr>
        <w:pStyle w:val="ListParagraph"/>
        <w:ind w:start="360"/>
        <w:rPr/>
      </w:pPr>
      <w:r>
        <w:rPr/>
      </w:r>
    </w:p>
    <w:p>
      <w:pPr>
        <w:pStyle w:val="ListParagraph"/>
        <w:ind w:start="360"/>
        <w:rPr/>
      </w:pPr>
      <w:r>
        <w:rPr/>
      </w:r>
    </w:p>
    <w:p>
      <w:pPr>
        <w:pStyle w:val="ListParagraph"/>
        <w:ind w:start="360"/>
        <w:rPr/>
      </w:pPr>
      <w:r>
        <w:rPr/>
      </w:r>
    </w:p>
    <w:p>
      <w:pPr>
        <w:pStyle w:val="ListParagraph"/>
        <w:ind w:start="360"/>
        <w:rPr/>
      </w:pPr>
      <w:r>
        <w:rPr/>
      </w:r>
    </w:p>
    <w:p>
      <w:pPr>
        <w:pStyle w:val="ListParagraph"/>
        <w:ind w:start="360"/>
        <w:rPr/>
      </w:pPr>
      <w:r>
        <w:rPr/>
      </w:r>
    </w:p>
    <w:p>
      <w:pPr>
        <w:pStyle w:val="ListParagraph"/>
        <w:ind w:start="360"/>
        <w:rPr/>
      </w:pPr>
      <w:r>
        <w:rPr/>
      </w:r>
    </w:p>
    <w:p>
      <w:pPr>
        <w:pStyle w:val="ListParagraph"/>
        <w:numPr>
          <w:ilvl w:val="0"/>
          <w:numId w:val="1"/>
        </w:numPr>
        <w:rPr>
          <w:b/>
          <w:bCs/>
        </w:rPr>
      </w:pPr>
      <w:r>
        <w:rPr>
          <w:b/>
          <w:bCs/>
        </w:rPr>
        <w:t>Rechtschreibung</w:t>
      </w:r>
    </w:p>
    <w:tbl>
      <w:tblPr>
        <w:tblStyle w:val="Gitternetztabelle1hell"/>
        <w:tblW w:w="921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606"/>
        <w:gridCol w:w="4606"/>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6" w:type="dxa"/>
            <w:tcBorders>
              <w:bottom w:val="single" w:sz="12" w:space="0" w:color="666666"/>
            </w:tcBorders>
          </w:tcPr>
          <w:p>
            <w:pPr>
              <w:pStyle w:val="Normal"/>
              <w:widowControl/>
              <w:spacing w:before="0" w:after="160"/>
              <w:jc w:val="start"/>
              <w:rPr>
                <w:rFonts w:ascii="Arial" w:hAnsi="Arial"/>
                <w:b/>
                <w:bCs/>
                <w:kern w:val="0"/>
                <w:sz w:val="24"/>
                <w:szCs w:val="22"/>
                <w:lang w:val="de-AT" w:bidi="ar-SA"/>
              </w:rPr>
            </w:pPr>
            <w:r>
              <w:rPr>
                <w:b/>
                <w:bCs/>
                <w:kern w:val="0"/>
                <w:sz w:val="24"/>
                <w:szCs w:val="22"/>
                <w:lang w:val="de-AT" w:bidi="ar-SA"/>
              </w:rPr>
              <w:t>Korrekte Schreibung</w:t>
            </w:r>
          </w:p>
        </w:tc>
        <w:tc>
          <w:tcPr>
            <w:tcW w:w="4606" w:type="dxa"/>
            <w:tcBorders>
              <w:bottom w:val="single" w:sz="12" w:space="0" w:color="666666"/>
            </w:tcBorders>
          </w:tcPr>
          <w:p>
            <w:pPr>
              <w:pStyle w:val="Normal"/>
              <w:widowControl/>
              <w:spacing w:before="0" w:after="160"/>
              <w:jc w:val="start"/>
              <w:cnfStyle w:val="100000000000" w:firstRow="1" w:lastRow="0" w:firstColumn="0" w:lastColumn="0" w:oddVBand="0" w:evenVBand="0" w:oddHBand="0" w:evenHBand="0" w:firstRowFirstColumn="0" w:firstRowLastColumn="0" w:lastRowFirstColumn="0" w:lastRowLastColumn="0"/>
              <w:rPr>
                <w:rFonts w:ascii="Arial" w:hAnsi="Arial"/>
                <w:b/>
                <w:bCs/>
                <w:kern w:val="0"/>
                <w:sz w:val="24"/>
                <w:szCs w:val="22"/>
                <w:lang w:val="de-AT" w:bidi="ar-SA"/>
              </w:rPr>
            </w:pPr>
            <w:r>
              <w:rPr>
                <w:b/>
                <w:bCs/>
                <w:kern w:val="0"/>
                <w:sz w:val="24"/>
                <w:szCs w:val="22"/>
                <w:lang w:val="de-AT" w:bidi="ar-SA"/>
              </w:rPr>
              <w:t>Rechtschreibregel</w:t>
            </w:r>
          </w:p>
        </w:tc>
      </w:tr>
      <w:tr>
        <w:trPr/>
        <w:tc>
          <w:tcPr>
            <w:cnfStyle w:val="001000000000" w:firstRow="0" w:lastRow="0" w:firstColumn="1" w:lastColumn="0" w:oddVBand="0" w:evenVBand="0" w:oddHBand="0" w:evenHBand="0" w:firstRowFirstColumn="0" w:firstRowLastColumn="0" w:lastRowFirstColumn="0" w:lastRowLastColumn="0"/>
            <w:tcW w:w="4606" w:type="dxa"/>
            <w:tcBorders/>
          </w:tcPr>
          <w:p>
            <w:pPr>
              <w:pStyle w:val="Normal"/>
              <w:widowControl/>
              <w:spacing w:before="0" w:after="160"/>
              <w:jc w:val="start"/>
              <w:rPr>
                <w:rFonts w:ascii="Arial" w:hAnsi="Arial"/>
                <w:b/>
                <w:bCs/>
                <w:kern w:val="0"/>
                <w:sz w:val="24"/>
                <w:szCs w:val="22"/>
                <w:lang w:val="de-AT" w:bidi="ar-SA"/>
              </w:rPr>
            </w:pPr>
            <w:r>
              <w:rPr>
                <w:b/>
                <w:bCs/>
                <w:kern w:val="0"/>
                <w:sz w:val="24"/>
                <w:szCs w:val="22"/>
                <w:lang w:val="de-AT" w:bidi="ar-SA"/>
              </w:rPr>
              <w:t>Falschinformationen</w:t>
            </w:r>
          </w:p>
        </w:tc>
        <w:tc>
          <w:tcPr>
            <w:tcW w:w="4606" w:type="dxa"/>
            <w:tcBorders/>
          </w:tcPr>
          <w:p>
            <w:pPr>
              <w:pStyle w:val="Normal"/>
              <w:widowControl/>
              <w:spacing w:before="0" w:after="160"/>
              <w:jc w:val="start"/>
              <w:cnfStyle w:val="000000000000" w:firstRow="0" w:lastRow="0" w:firstColumn="0" w:lastColumn="0" w:oddVBand="0" w:evenVBand="0" w:oddHBand="0" w:evenHBand="0" w:firstRowFirstColumn="0" w:firstRowLastColumn="0" w:lastRowFirstColumn="0" w:lastRowLastColumn="0"/>
              <w:rPr>
                <w:rFonts w:ascii="Arial" w:hAnsi="Arial"/>
                <w:kern w:val="0"/>
                <w:sz w:val="24"/>
                <w:szCs w:val="22"/>
                <w:lang w:val="de-AT" w:bidi="ar-SA"/>
              </w:rPr>
            </w:pPr>
            <w:r>
              <w:rPr>
                <w:kern w:val="0"/>
                <w:sz w:val="24"/>
                <w:szCs w:val="22"/>
                <w:lang w:val="de-AT" w:bidi="ar-SA"/>
              </w:rPr>
              <w:t>zusammenschreiben</w:t>
            </w:r>
          </w:p>
        </w:tc>
      </w:tr>
      <w:tr>
        <w:trPr/>
        <w:tc>
          <w:tcPr>
            <w:cnfStyle w:val="001000000000" w:firstRow="0" w:lastRow="0" w:firstColumn="1" w:lastColumn="0" w:oddVBand="0" w:evenVBand="0" w:oddHBand="0" w:evenHBand="0" w:firstRowFirstColumn="0" w:firstRowLastColumn="0" w:lastRowFirstColumn="0" w:lastRowLastColumn="0"/>
            <w:tcW w:w="4606" w:type="dxa"/>
            <w:tcBorders/>
          </w:tcPr>
          <w:p>
            <w:pPr>
              <w:pStyle w:val="Normal"/>
              <w:widowControl/>
              <w:spacing w:before="0" w:after="160"/>
              <w:jc w:val="start"/>
              <w:rPr>
                <w:rFonts w:ascii="Arial" w:hAnsi="Arial"/>
                <w:b/>
                <w:bCs/>
                <w:kern w:val="0"/>
                <w:sz w:val="24"/>
                <w:szCs w:val="22"/>
                <w:lang w:val="de-AT" w:bidi="ar-SA"/>
              </w:rPr>
            </w:pPr>
            <w:r>
              <w:rPr>
                <w:b/>
                <w:bCs/>
                <w:kern w:val="0"/>
                <w:sz w:val="24"/>
                <w:szCs w:val="22"/>
                <w:lang w:val="de-AT" w:bidi="ar-SA"/>
              </w:rPr>
              <w:t>Fake-Überschriften</w:t>
            </w:r>
          </w:p>
        </w:tc>
        <w:tc>
          <w:tcPr>
            <w:tcW w:w="4606" w:type="dxa"/>
            <w:tcBorders/>
          </w:tcPr>
          <w:p>
            <w:pPr>
              <w:pStyle w:val="Normal"/>
              <w:widowControl/>
              <w:spacing w:before="0" w:after="160"/>
              <w:jc w:val="start"/>
              <w:cnfStyle w:val="000000000000" w:firstRow="0" w:lastRow="0" w:firstColumn="0" w:lastColumn="0" w:oddVBand="0" w:evenVBand="0" w:oddHBand="0" w:evenHBand="0" w:firstRowFirstColumn="0" w:firstRowLastColumn="0" w:lastRowFirstColumn="0" w:lastRowLastColumn="0"/>
              <w:rPr>
                <w:rFonts w:ascii="Arial" w:hAnsi="Arial"/>
                <w:kern w:val="0"/>
                <w:sz w:val="24"/>
                <w:szCs w:val="22"/>
                <w:lang w:val="de-AT" w:bidi="ar-SA"/>
              </w:rPr>
            </w:pPr>
            <w:r>
              <w:rPr>
                <w:kern w:val="0"/>
                <w:sz w:val="24"/>
                <w:szCs w:val="22"/>
                <w:lang w:val="de-AT" w:bidi="ar-SA"/>
              </w:rPr>
              <w:t>Groß/Kleinschreibung</w:t>
            </w:r>
          </w:p>
        </w:tc>
      </w:tr>
      <w:tr>
        <w:trPr/>
        <w:tc>
          <w:tcPr>
            <w:cnfStyle w:val="001000000000" w:firstRow="0" w:lastRow="0" w:firstColumn="1" w:lastColumn="0" w:oddVBand="0" w:evenVBand="0" w:oddHBand="0" w:evenHBand="0" w:firstRowFirstColumn="0" w:firstRowLastColumn="0" w:lastRowFirstColumn="0" w:lastRowLastColumn="0"/>
            <w:tcW w:w="4606" w:type="dxa"/>
            <w:tcBorders/>
          </w:tcPr>
          <w:p>
            <w:pPr>
              <w:pStyle w:val="Normal"/>
              <w:widowControl/>
              <w:spacing w:before="0" w:after="160"/>
              <w:jc w:val="start"/>
              <w:rPr>
                <w:rFonts w:ascii="Arial" w:hAnsi="Arial"/>
                <w:b/>
                <w:bCs/>
                <w:kern w:val="0"/>
                <w:sz w:val="24"/>
                <w:szCs w:val="22"/>
                <w:lang w:val="de-AT" w:bidi="ar-SA"/>
              </w:rPr>
            </w:pPr>
            <w:r>
              <w:rPr>
                <w:b/>
                <w:bCs/>
                <w:kern w:val="0"/>
                <w:sz w:val="24"/>
                <w:szCs w:val="22"/>
                <w:lang w:val="de-AT" w:bidi="ar-SA"/>
              </w:rPr>
              <w:t>Nachrichtensendern</w:t>
            </w:r>
          </w:p>
        </w:tc>
        <w:tc>
          <w:tcPr>
            <w:tcW w:w="4606" w:type="dxa"/>
            <w:tcBorders/>
          </w:tcPr>
          <w:p>
            <w:pPr>
              <w:pStyle w:val="Normal"/>
              <w:widowControl/>
              <w:spacing w:before="0" w:after="160"/>
              <w:jc w:val="start"/>
              <w:cnfStyle w:val="000000000000" w:firstRow="0" w:lastRow="0" w:firstColumn="0" w:lastColumn="0" w:oddVBand="0" w:evenVBand="0" w:oddHBand="0" w:evenHBand="0" w:firstRowFirstColumn="0" w:firstRowLastColumn="0" w:lastRowFirstColumn="0" w:lastRowLastColumn="0"/>
              <w:rPr>
                <w:rFonts w:ascii="Arial" w:hAnsi="Arial"/>
                <w:kern w:val="0"/>
                <w:sz w:val="24"/>
                <w:szCs w:val="22"/>
                <w:lang w:val="de-AT" w:bidi="ar-SA"/>
              </w:rPr>
            </w:pPr>
            <w:r>
              <w:rPr>
                <w:kern w:val="0"/>
                <w:sz w:val="24"/>
                <w:szCs w:val="22"/>
                <w:lang w:val="de-AT" w:bidi="ar-SA"/>
              </w:rPr>
              <w:t>zusammenschreiben</w:t>
            </w:r>
          </w:p>
        </w:tc>
      </w:tr>
      <w:tr>
        <w:trPr/>
        <w:tc>
          <w:tcPr>
            <w:cnfStyle w:val="001000000000" w:firstRow="0" w:lastRow="0" w:firstColumn="1" w:lastColumn="0" w:oddVBand="0" w:evenVBand="0" w:oddHBand="0" w:evenHBand="0" w:firstRowFirstColumn="0" w:firstRowLastColumn="0" w:lastRowFirstColumn="0" w:lastRowLastColumn="0"/>
            <w:tcW w:w="4606" w:type="dxa"/>
            <w:tcBorders/>
          </w:tcPr>
          <w:p>
            <w:pPr>
              <w:pStyle w:val="Normal"/>
              <w:widowControl/>
              <w:spacing w:before="0" w:after="160"/>
              <w:jc w:val="start"/>
              <w:rPr>
                <w:rFonts w:ascii="Arial" w:hAnsi="Arial"/>
                <w:b/>
                <w:bCs/>
                <w:kern w:val="0"/>
                <w:sz w:val="24"/>
                <w:szCs w:val="22"/>
                <w:lang w:val="de-AT" w:bidi="ar-SA"/>
              </w:rPr>
            </w:pPr>
            <w:r>
              <w:rPr>
                <w:b/>
                <w:bCs/>
                <w:kern w:val="0"/>
                <w:sz w:val="24"/>
                <w:szCs w:val="22"/>
                <w:lang w:val="de-AT" w:bidi="ar-SA"/>
              </w:rPr>
            </w:r>
          </w:p>
        </w:tc>
        <w:tc>
          <w:tcPr>
            <w:tcW w:w="4606" w:type="dxa"/>
            <w:tcBorders/>
          </w:tcPr>
          <w:p>
            <w:pPr>
              <w:pStyle w:val="Normal"/>
              <w:widowControl/>
              <w:spacing w:before="0" w:after="160"/>
              <w:jc w:val="start"/>
              <w:cnfStyle w:val="000000000000" w:firstRow="0" w:lastRow="0" w:firstColumn="0" w:lastColumn="0" w:oddVBand="0" w:evenVBand="0" w:oddHBand="0" w:evenHBand="0" w:firstRowFirstColumn="0" w:firstRowLastColumn="0" w:lastRowFirstColumn="0" w:lastRowLastColumn="0"/>
              <w:rPr>
                <w:rFonts w:ascii="Arial" w:hAnsi="Arial"/>
                <w:kern w:val="0"/>
                <w:sz w:val="24"/>
                <w:szCs w:val="22"/>
                <w:lang w:val="de-AT" w:bidi="ar-SA"/>
              </w:rPr>
            </w:pPr>
            <w:r>
              <w:rPr>
                <w:kern w:val="0"/>
                <w:sz w:val="24"/>
                <w:szCs w:val="22"/>
                <w:lang w:val="de-AT" w:bidi="ar-SA"/>
              </w:rPr>
            </w:r>
          </w:p>
        </w:tc>
      </w:tr>
      <w:tr>
        <w:trPr/>
        <w:tc>
          <w:tcPr>
            <w:cnfStyle w:val="001000000000" w:firstRow="0" w:lastRow="0" w:firstColumn="1" w:lastColumn="0" w:oddVBand="0" w:evenVBand="0" w:oddHBand="0" w:evenHBand="0" w:firstRowFirstColumn="0" w:firstRowLastColumn="0" w:lastRowFirstColumn="0" w:lastRowLastColumn="0"/>
            <w:tcW w:w="4606" w:type="dxa"/>
            <w:tcBorders/>
          </w:tcPr>
          <w:p>
            <w:pPr>
              <w:pStyle w:val="Normal"/>
              <w:widowControl/>
              <w:spacing w:before="0" w:after="160"/>
              <w:jc w:val="start"/>
              <w:rPr>
                <w:rFonts w:ascii="Arial" w:hAnsi="Arial"/>
                <w:b/>
                <w:bCs/>
                <w:kern w:val="0"/>
                <w:sz w:val="24"/>
                <w:szCs w:val="22"/>
                <w:lang w:val="de-AT" w:bidi="ar-SA"/>
              </w:rPr>
            </w:pPr>
            <w:r>
              <w:rPr>
                <w:b/>
                <w:bCs/>
                <w:kern w:val="0"/>
                <w:sz w:val="24"/>
                <w:szCs w:val="22"/>
                <w:lang w:val="de-AT" w:bidi="ar-SA"/>
              </w:rPr>
            </w:r>
          </w:p>
        </w:tc>
        <w:tc>
          <w:tcPr>
            <w:tcW w:w="4606" w:type="dxa"/>
            <w:tcBorders/>
          </w:tcPr>
          <w:p>
            <w:pPr>
              <w:pStyle w:val="Normal"/>
              <w:widowControl/>
              <w:spacing w:before="0" w:after="160"/>
              <w:jc w:val="start"/>
              <w:cnfStyle w:val="000000000000" w:firstRow="0" w:lastRow="0" w:firstColumn="0" w:lastColumn="0" w:oddVBand="0" w:evenVBand="0" w:oddHBand="0" w:evenHBand="0" w:firstRowFirstColumn="0" w:firstRowLastColumn="0" w:lastRowFirstColumn="0" w:lastRowLastColumn="0"/>
              <w:rPr>
                <w:rFonts w:ascii="Arial" w:hAnsi="Arial"/>
                <w:kern w:val="0"/>
                <w:sz w:val="24"/>
                <w:szCs w:val="22"/>
                <w:lang w:val="de-AT" w:bidi="ar-SA"/>
              </w:rPr>
            </w:pPr>
            <w:r>
              <w:rPr>
                <w:kern w:val="0"/>
                <w:sz w:val="24"/>
                <w:szCs w:val="22"/>
                <w:lang w:val="de-AT" w:bidi="ar-SA"/>
              </w:rPr>
            </w:r>
          </w:p>
        </w:tc>
      </w:tr>
      <w:tr>
        <w:trPr/>
        <w:tc>
          <w:tcPr>
            <w:cnfStyle w:val="001000000000" w:firstRow="0" w:lastRow="0" w:firstColumn="1" w:lastColumn="0" w:oddVBand="0" w:evenVBand="0" w:oddHBand="0" w:evenHBand="0" w:firstRowFirstColumn="0" w:firstRowLastColumn="0" w:lastRowFirstColumn="0" w:lastRowLastColumn="0"/>
            <w:tcW w:w="4606" w:type="dxa"/>
            <w:tcBorders/>
          </w:tcPr>
          <w:p>
            <w:pPr>
              <w:pStyle w:val="Normal"/>
              <w:widowControl/>
              <w:spacing w:before="0" w:after="160"/>
              <w:jc w:val="start"/>
              <w:rPr>
                <w:rFonts w:ascii="Arial" w:hAnsi="Arial"/>
                <w:b/>
                <w:bCs/>
                <w:kern w:val="0"/>
                <w:sz w:val="24"/>
                <w:szCs w:val="22"/>
                <w:lang w:val="de-AT" w:bidi="ar-SA"/>
              </w:rPr>
            </w:pPr>
            <w:r>
              <w:rPr>
                <w:b/>
                <w:bCs/>
                <w:kern w:val="0"/>
                <w:sz w:val="24"/>
                <w:szCs w:val="22"/>
                <w:lang w:val="de-AT" w:bidi="ar-SA"/>
              </w:rPr>
            </w:r>
          </w:p>
        </w:tc>
        <w:tc>
          <w:tcPr>
            <w:tcW w:w="4606" w:type="dxa"/>
            <w:tcBorders/>
          </w:tcPr>
          <w:p>
            <w:pPr>
              <w:pStyle w:val="Normal"/>
              <w:widowControl/>
              <w:spacing w:before="0" w:after="160"/>
              <w:jc w:val="start"/>
              <w:cnfStyle w:val="000000000000" w:firstRow="0" w:lastRow="0" w:firstColumn="0" w:lastColumn="0" w:oddVBand="0" w:evenVBand="0" w:oddHBand="0" w:evenHBand="0" w:firstRowFirstColumn="0" w:firstRowLastColumn="0" w:lastRowFirstColumn="0" w:lastRowLastColumn="0"/>
              <w:rPr>
                <w:rFonts w:ascii="Arial" w:hAnsi="Arial"/>
                <w:kern w:val="0"/>
                <w:sz w:val="24"/>
                <w:szCs w:val="22"/>
                <w:lang w:val="de-AT" w:bidi="ar-SA"/>
              </w:rPr>
            </w:pPr>
            <w:r>
              <w:rPr>
                <w:kern w:val="0"/>
                <w:sz w:val="24"/>
                <w:szCs w:val="22"/>
                <w:lang w:val="de-AT" w:bidi="ar-SA"/>
              </w:rPr>
            </w:r>
          </w:p>
        </w:tc>
      </w:tr>
      <w:tr>
        <w:trPr/>
        <w:tc>
          <w:tcPr>
            <w:cnfStyle w:val="001000000000" w:firstRow="0" w:lastRow="0" w:firstColumn="1" w:lastColumn="0" w:oddVBand="0" w:evenVBand="0" w:oddHBand="0" w:evenHBand="0" w:firstRowFirstColumn="0" w:firstRowLastColumn="0" w:lastRowFirstColumn="0" w:lastRowLastColumn="0"/>
            <w:tcW w:w="4606" w:type="dxa"/>
            <w:tcBorders/>
          </w:tcPr>
          <w:p>
            <w:pPr>
              <w:pStyle w:val="Normal"/>
              <w:widowControl/>
              <w:spacing w:before="0" w:after="160"/>
              <w:jc w:val="start"/>
              <w:rPr>
                <w:rFonts w:ascii="Arial" w:hAnsi="Arial"/>
                <w:b/>
                <w:bCs/>
                <w:kern w:val="0"/>
                <w:sz w:val="24"/>
                <w:szCs w:val="22"/>
                <w:lang w:val="de-AT" w:bidi="ar-SA"/>
              </w:rPr>
            </w:pPr>
            <w:r>
              <w:rPr>
                <w:b/>
                <w:bCs/>
                <w:kern w:val="0"/>
                <w:sz w:val="24"/>
                <w:szCs w:val="22"/>
                <w:lang w:val="de-AT" w:bidi="ar-SA"/>
              </w:rPr>
            </w:r>
          </w:p>
        </w:tc>
        <w:tc>
          <w:tcPr>
            <w:tcW w:w="4606" w:type="dxa"/>
            <w:tcBorders/>
          </w:tcPr>
          <w:p>
            <w:pPr>
              <w:pStyle w:val="Normal"/>
              <w:widowControl/>
              <w:spacing w:before="0" w:after="160"/>
              <w:jc w:val="start"/>
              <w:cnfStyle w:val="000000000000" w:firstRow="0" w:lastRow="0" w:firstColumn="0" w:lastColumn="0" w:oddVBand="0" w:evenVBand="0" w:oddHBand="0" w:evenHBand="0" w:firstRowFirstColumn="0" w:firstRowLastColumn="0" w:lastRowFirstColumn="0" w:lastRowLastColumn="0"/>
              <w:rPr>
                <w:rFonts w:ascii="Arial" w:hAnsi="Arial"/>
                <w:kern w:val="0"/>
                <w:sz w:val="24"/>
                <w:szCs w:val="22"/>
                <w:lang w:val="de-AT" w:bidi="ar-SA"/>
              </w:rPr>
            </w:pPr>
            <w:r>
              <w:rPr>
                <w:kern w:val="0"/>
                <w:sz w:val="24"/>
                <w:szCs w:val="22"/>
                <w:lang w:val="de-AT" w:bidi="ar-SA"/>
              </w:rPr>
            </w:r>
          </w:p>
        </w:tc>
      </w:tr>
    </w:tbl>
    <w:p>
      <w:pPr>
        <w:pStyle w:val="Normal"/>
        <w:rPr/>
      </w:pPr>
      <w:r>
        <w:rPr/>
      </w:r>
    </w:p>
    <w:p>
      <w:pPr>
        <w:pStyle w:val="Normal"/>
        <w:rPr/>
      </w:pPr>
      <w:r>
        <w:rPr/>
      </w:r>
    </w:p>
    <w:p>
      <w:pPr>
        <w:pStyle w:val="ListParagraph"/>
        <w:numPr>
          <w:ilvl w:val="0"/>
          <w:numId w:val="1"/>
        </w:numPr>
        <w:rPr>
          <w:b/>
          <w:bCs/>
        </w:rPr>
      </w:pPr>
      <w:r>
        <w:rPr>
          <w:b/>
          <w:bCs/>
        </w:rPr>
        <w:t>Neuer Schularbeitstext</w:t>
      </w:r>
    </w:p>
    <w:p>
      <w:pPr>
        <w:pStyle w:val="Normal"/>
        <w:rPr/>
      </w:pPr>
      <w:r>
        <w:rPr/>
        <w:t>Fake News</w:t>
      </w:r>
    </w:p>
    <w:p>
      <w:pPr>
        <w:pStyle w:val="Normal"/>
        <w:rPr/>
      </w:pPr>
      <w:r>
        <w:rPr/>
        <w:t>Sehr verehrte Damen und Herren!</w:t>
      </w:r>
    </w:p>
    <w:p>
      <w:pPr>
        <w:pStyle w:val="Normal"/>
        <w:rPr/>
      </w:pPr>
      <w:r>
        <w:rPr/>
        <w:t>Was ist noch echt? Was ist schon fake? Der Text „Fake News – die Macht der Falschmeldungen“ befasst sich hauptsächlich damit, wie Fak News verbreitet werden. Nicht jede Fake News ist bösartig gemeint, aber woher sollen wir das wissen?</w:t>
      </w:r>
    </w:p>
    <w:p>
      <w:pPr>
        <w:pStyle w:val="Normal"/>
        <w:rPr/>
      </w:pPr>
      <w:r>
        <w:rPr/>
      </w:r>
    </w:p>
    <w:p>
      <w:pPr>
        <w:pStyle w:val="Normal"/>
        <w:rPr/>
      </w:pPr>
      <w:r>
        <w:rPr/>
        <w:t>Laut dem Text stehen Fake News mit politischer Motivation oder mit Geld fast immer in Verbindung. Klar, da Fake-Überschriften immer extremer sein können und mehr Leser heranziehen. Eine Überschrift, dass Trump gestorben ist, erhält sicherlich mehr Raum in den Medien als eine, in den es darum geht, welche Yacht er sich gekauft hat. Fake News können auch gezielt verbreitete Falschinformationen sein, die einer Person, Gruppe, Organisation oder Nation Schaden zufügen. Doch nicht alle Fake News sind gleich mit Hintergedanken verbunden. Viele passieren durch Flüchtigkeitsfehler der Journalisten oder unprofessionelle Pressemitteilungen. Diese gab es schon immer, laut dem Text habe es 1964 einen Vorfall gegeben, wo der sowjetische Ministerpräsident an einer erfundenen Krankheit verstorben sei. Er war zu dem Zeitpunkt allerdings bei bester Gesundheit.</w:t>
      </w:r>
    </w:p>
    <w:p>
      <w:pPr>
        <w:pStyle w:val="Normal"/>
        <w:rPr/>
      </w:pPr>
      <w:r>
        <w:rPr/>
        <w:t>Fake News haben einen riesigen Einfluss auf unsere Gesellschaft. Sie werden tagtäglich massenweise verbreitet und keiner weiß mehr, was man glauben soll. Unser Instinkt hilft uns zumindest bei übertriebenen Fake News, wie bei meinem vorherigen Beispiel, dass Trump gestorben ist. Diese Fake News sind auch leicht zu checken, da sie von den großen Nachrichtensendern thematisiert werden würden. Doch bei kleineren Themen wie wer der neue Chef in einem Unternehmen wird oder wer unser neuer Klassenvorstand wird, sind nur bedingt prüfbar. Fake News sind auch gefährlich, mit Social Bots werden politische Ansichten gezeugt und für oder gegen sie Stimmung kreirt. Es würden sich laut „tagesschau.de“ auch ganze politische Kampagnen kaufen lassen. Für nur 400.000 Dollar kann man Wahlen beeinflussen. Wer will wirklich eine Regierung, die sich ihre Macht nur erkauft und manipuliert hat?</w:t>
      </w:r>
    </w:p>
    <w:p>
      <w:pPr>
        <w:pStyle w:val="Normal"/>
        <w:rPr/>
      </w:pPr>
      <w:r>
        <w:rPr/>
        <w:t>Das Verhältnis zwischen den traditionellen Medien und deren Nutzern bekommt Risse und ein paar kämpfen schon gegen die irreführenden Nachrichten an, indem sie Berichte erstellen, die Falschnachrichten entlarven und eine Gegendarstellung liefern können. Sie versuchen die Frage, welcher Zeitung oder welcher Website man vertrauen kann, zu lösen und klarzustellen, wer die Wahrheit sagt.</w:t>
      </w:r>
    </w:p>
    <w:p>
      <w:pPr>
        <w:pStyle w:val="Normal"/>
        <w:rPr/>
      </w:pPr>
      <w:r>
        <w:rPr/>
      </w:r>
    </w:p>
    <w:p>
      <w:pPr>
        <w:pStyle w:val="Normal"/>
        <w:rPr/>
      </w:pPr>
      <w:r>
        <w:rPr/>
        <w:t>Eine mögliche Maßnahme wäre, auf Webseiten alle Nachrichten auf Richtigkeit checken zu müssen, sonst muss ein Symbol dabei sein, welches kennzeichnet, dass der Inhalt noch nicht geprüft wurde. In der Zeitung ist es etwas schwieriger. Dort würde ich eine außenstehende Firma beauftragen, vor dem Druck den Inhalt sich anzuschauen. Es sollte mehrere Firmen geben, damit nicht nur die eine einfach auch gekauft wird.</w:t>
      </w:r>
    </w:p>
    <w:p>
      <w:pPr>
        <w:pStyle w:val="Normal"/>
        <w:rPr/>
      </w:pPr>
      <w:r>
        <w:rPr/>
        <w:t>Im Großen und Ganzen sollten wir etwas skeptischer sein, was wir lesen und hören.</w:t>
      </w:r>
    </w:p>
    <w:p>
      <w:pPr>
        <w:pStyle w:val="Normal"/>
        <w:rPr/>
      </w:pPr>
      <w:r>
        <w:rPr/>
        <w:t>Vielen Dank für Ihre Aufmerksamkeit!</w:t>
      </w:r>
    </w:p>
    <w:p>
      <w:pPr>
        <w:pStyle w:val="Normal"/>
        <w:spacing w:before="0" w:after="16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17" w:right="1417" w:gutter="0" w:header="708" w:top="1417"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p>
    <w:pPr>
      <w:pStyle w:val="Footer"/>
      <w:rPr/>
    </w:pPr>
    <w:r>
      <w:rPr/>
      <w:t>Name:</w:t>
      <w:tab/>
      <w:tab/>
      <w:t>Klasse:</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p>
    <w:pPr>
      <w:pStyle w:val="Footer"/>
      <w:rPr/>
    </w:pPr>
    <w:r>
      <w:rPr/>
      <w:t>Name:</w:t>
      <w:tab/>
      <w:tab/>
      <w:t>Klasse: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Deutsch</w:t>
      <w:tab/>
    </w:r>
    <w:r>
      <w:rPr/>
      <w:drawing>
        <wp:inline distT="0" distB="0" distL="0" distR="0">
          <wp:extent cx="1612265" cy="321310"/>
          <wp:effectExtent l="0" t="0" r="0" b="0"/>
          <wp:docPr id="1" name="Grafik 1"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enthält.&#10;&#10;Automatisch generierte Beschreibung"/>
                  <pic:cNvPicPr>
                    <a:picLocks noChangeAspect="1" noChangeArrowheads="1"/>
                  </pic:cNvPicPr>
                </pic:nvPicPr>
                <pic:blipFill>
                  <a:blip r:embed="rId1"/>
                  <a:stretch>
                    <a:fillRect/>
                  </a:stretch>
                </pic:blipFill>
                <pic:spPr bwMode="auto">
                  <a:xfrm>
                    <a:off x="0" y="0"/>
                    <a:ext cx="1612265" cy="321310"/>
                  </a:xfrm>
                  <a:prstGeom prst="rect">
                    <a:avLst/>
                  </a:prstGeom>
                  <a:noFill/>
                </pic:spPr>
              </pic:pic>
            </a:graphicData>
          </a:graphic>
        </wp:inline>
      </w:drawing>
    </w:r>
    <w:r>
      <w:rPr/>
      <w:tab/>
      <w:t>Verbesserung</w:t>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Deutsch</w:t>
      <w:tab/>
    </w:r>
    <w:r>
      <w:rPr/>
      <w:drawing>
        <wp:inline distT="0" distB="0" distL="0" distR="0">
          <wp:extent cx="1612265" cy="321310"/>
          <wp:effectExtent l="0" t="0" r="0" b="0"/>
          <wp:docPr id="2" name="Grafik 1"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1" descr="Ein Bild, das Text enthält.&#10;&#10;Automatisch generierte Beschreibung"/>
                  <pic:cNvPicPr>
                    <a:picLocks noChangeAspect="1" noChangeArrowheads="1"/>
                  </pic:cNvPicPr>
                </pic:nvPicPr>
                <pic:blipFill>
                  <a:blip r:embed="rId1"/>
                  <a:stretch>
                    <a:fillRect/>
                  </a:stretch>
                </pic:blipFill>
                <pic:spPr bwMode="auto">
                  <a:xfrm>
                    <a:off x="0" y="0"/>
                    <a:ext cx="1612265" cy="321310"/>
                  </a:xfrm>
                  <a:prstGeom prst="rect">
                    <a:avLst/>
                  </a:prstGeom>
                  <a:noFill/>
                </pic:spPr>
              </pic:pic>
            </a:graphicData>
          </a:graphic>
        </wp:inline>
      </w:drawing>
    </w:r>
    <w:r>
      <w:rPr/>
      <w:tab/>
      <w:t>Verbesserung</w:t>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themeFontLang w:val="de-A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Calibri" w:cs="Arial" w:eastAsiaTheme="minorHAnsi"/>
        <w:sz w:val="24"/>
        <w:szCs w:val="22"/>
        <w:lang w:val="de-AT"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80877"/>
    <w:pPr>
      <w:widowControl/>
      <w:bidi w:val="0"/>
      <w:spacing w:lineRule="auto" w:line="259" w:before="0" w:after="160"/>
      <w:jc w:val="start"/>
    </w:pPr>
    <w:rPr>
      <w:rFonts w:eastAsia="" w:cs="" w:cstheme="minorBidi" w:eastAsiaTheme="minorEastAsia" w:ascii="Arial" w:hAnsi="Arial"/>
      <w:color w:val="auto"/>
      <w:kern w:val="0"/>
      <w:sz w:val="24"/>
      <w:szCs w:val="22"/>
      <w:lang w:eastAsia="de-AT" w:val="de-AT" w:bidi="ar-SA"/>
    </w:rPr>
  </w:style>
  <w:style w:type="paragraph" w:styleId="Heading1">
    <w:name w:val="heading 1"/>
    <w:basedOn w:val="Normal"/>
    <w:next w:val="Normal"/>
    <w:link w:val="berschrift1Zchn"/>
    <w:autoRedefine/>
    <w:uiPriority w:val="9"/>
    <w:qFormat/>
    <w:rsid w:val="00a80877"/>
    <w:pPr>
      <w:keepNext w:val="true"/>
      <w:keepLines/>
      <w:spacing w:before="240" w:after="0"/>
      <w:outlineLvl w:val="0"/>
    </w:pPr>
    <w:rPr>
      <w:rFonts w:eastAsia="" w:eastAsiaTheme="majorEastAsia"/>
      <w:sz w:val="36"/>
      <w:szCs w:val="24"/>
    </w:rPr>
  </w:style>
  <w:style w:type="paragraph" w:styleId="Heading2">
    <w:name w:val="heading 2"/>
    <w:basedOn w:val="Normal"/>
    <w:next w:val="Normal"/>
    <w:link w:val="berschrift2Zchn"/>
    <w:autoRedefine/>
    <w:uiPriority w:val="9"/>
    <w:unhideWhenUsed/>
    <w:qFormat/>
    <w:rsid w:val="00a80877"/>
    <w:pPr>
      <w:keepNext w:val="true"/>
      <w:keepLines/>
      <w:spacing w:before="40" w:after="0"/>
      <w:outlineLvl w:val="1"/>
    </w:pPr>
    <w:rPr>
      <w:rFonts w:eastAsia="" w:eastAsiaTheme="majorEastAsia"/>
      <w:sz w:val="28"/>
      <w:szCs w:val="24"/>
    </w:rPr>
  </w:style>
  <w:style w:type="paragraph" w:styleId="Heading3">
    <w:name w:val="heading 3"/>
    <w:basedOn w:val="Normal"/>
    <w:next w:val="Normal"/>
    <w:link w:val="berschrift3Zchn"/>
    <w:autoRedefine/>
    <w:uiPriority w:val="9"/>
    <w:semiHidden/>
    <w:unhideWhenUsed/>
    <w:qFormat/>
    <w:rsid w:val="00a80877"/>
    <w:pPr>
      <w:keepNext w:val="true"/>
      <w:keepLines/>
      <w:spacing w:before="40" w:after="0"/>
      <w:outlineLvl w:val="2"/>
    </w:pPr>
    <w:rPr>
      <w:rFonts w:eastAsia="" w:cs="" w:cstheme="majorBidi" w:eastAsiaTheme="majorEastAsia"/>
      <w:szCs w:val="24"/>
    </w:rPr>
  </w:style>
  <w:style w:type="character" w:styleId="DefaultParagraphFont" w:default="1">
    <w:name w:val="Default Paragraph Font"/>
    <w:uiPriority w:val="1"/>
    <w:semiHidden/>
    <w:unhideWhenUsed/>
    <w:qFormat/>
    <w:rPr/>
  </w:style>
  <w:style w:type="character" w:styleId="berschrift2Zchn" w:customStyle="1">
    <w:name w:val="Überschrift 2 Zchn"/>
    <w:basedOn w:val="DefaultParagraphFont"/>
    <w:link w:val="Heading2"/>
    <w:uiPriority w:val="9"/>
    <w:qFormat/>
    <w:rsid w:val="00a80877"/>
    <w:rPr>
      <w:rFonts w:eastAsia="" w:eastAsiaTheme="majorEastAsia"/>
      <w:sz w:val="28"/>
      <w:szCs w:val="24"/>
    </w:rPr>
  </w:style>
  <w:style w:type="character" w:styleId="berschrift1Zchn" w:customStyle="1">
    <w:name w:val="Überschrift 1 Zchn"/>
    <w:basedOn w:val="DefaultParagraphFont"/>
    <w:link w:val="Heading1"/>
    <w:uiPriority w:val="9"/>
    <w:qFormat/>
    <w:rsid w:val="00a80877"/>
    <w:rPr>
      <w:rFonts w:eastAsia="" w:eastAsiaTheme="majorEastAsia"/>
      <w:sz w:val="36"/>
      <w:szCs w:val="24"/>
    </w:rPr>
  </w:style>
  <w:style w:type="character" w:styleId="berschrift3Zchn" w:customStyle="1">
    <w:name w:val="Überschrift 3 Zchn"/>
    <w:basedOn w:val="DefaultParagraphFont"/>
    <w:link w:val="Heading3"/>
    <w:uiPriority w:val="9"/>
    <w:semiHidden/>
    <w:qFormat/>
    <w:rsid w:val="00a80877"/>
    <w:rPr>
      <w:rFonts w:eastAsia="" w:cs="" w:cstheme="majorBidi" w:eastAsiaTheme="majorEastAsia"/>
      <w:szCs w:val="24"/>
    </w:rPr>
  </w:style>
  <w:style w:type="character" w:styleId="KopfzeileZchn" w:customStyle="1">
    <w:name w:val="Kopfzeile Zchn"/>
    <w:basedOn w:val="DefaultParagraphFont"/>
    <w:link w:val="Header"/>
    <w:uiPriority w:val="99"/>
    <w:qFormat/>
    <w:rsid w:val="00c01b75"/>
    <w:rPr>
      <w:rFonts w:eastAsia="" w:cs="" w:cstheme="minorBidi" w:eastAsiaTheme="minorEastAsia"/>
      <w:lang w:eastAsia="de-AT"/>
    </w:rPr>
  </w:style>
  <w:style w:type="character" w:styleId="FuzeileZchn" w:customStyle="1">
    <w:name w:val="Fußzeile Zchn"/>
    <w:basedOn w:val="DefaultParagraphFont"/>
    <w:link w:val="Footer"/>
    <w:uiPriority w:val="99"/>
    <w:qFormat/>
    <w:rsid w:val="00c01b75"/>
    <w:rPr>
      <w:rFonts w:eastAsia="" w:cs="" w:cstheme="minorBidi" w:eastAsiaTheme="minorEastAsia"/>
      <w:lang w:eastAsia="de-AT"/>
    </w:rPr>
  </w:style>
  <w:style w:type="paragraph" w:styleId="Heading">
    <w:name w:val="Heading"/>
    <w:basedOn w:val="Normal"/>
    <w:next w:val="BodyText"/>
    <w:qFormat/>
    <w:pPr>
      <w:keepNext w:val="true"/>
      <w:spacing w:before="240" w:after="120"/>
    </w:pPr>
    <w:rPr>
      <w:rFonts w:ascii="Liberation Sans" w:hAnsi="Liberation Sans" w:eastAsia="Nimbus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Spacing">
    <w:name w:val="No Spacing"/>
    <w:autoRedefine/>
    <w:uiPriority w:val="1"/>
    <w:qFormat/>
    <w:rsid w:val="00a80877"/>
    <w:pPr>
      <w:widowControl/>
      <w:bidi w:val="0"/>
      <w:spacing w:lineRule="auto" w:line="240" w:before="0" w:after="0"/>
      <w:jc w:val="start"/>
    </w:pPr>
    <w:rPr>
      <w:rFonts w:eastAsia="" w:cs="" w:cstheme="minorBidi" w:eastAsiaTheme="minorEastAsia" w:ascii="Arial" w:hAnsi="Arial"/>
      <w:color w:val="auto"/>
      <w:kern w:val="0"/>
      <w:sz w:val="24"/>
      <w:szCs w:val="22"/>
      <w:lang w:eastAsia="de-AT" w:val="de-AT" w:bidi="ar-SA"/>
    </w:rPr>
  </w:style>
  <w:style w:type="paragraph" w:styleId="HeaderandFooter">
    <w:name w:val="Header and Footer"/>
    <w:basedOn w:val="Normal"/>
    <w:qFormat/>
    <w:pPr/>
    <w:rPr/>
  </w:style>
  <w:style w:type="paragraph" w:styleId="Header">
    <w:name w:val="header"/>
    <w:basedOn w:val="Normal"/>
    <w:link w:val="KopfzeileZchn"/>
    <w:uiPriority w:val="99"/>
    <w:unhideWhenUsed/>
    <w:rsid w:val="00c01b75"/>
    <w:pPr>
      <w:tabs>
        <w:tab w:val="clear" w:pos="708"/>
        <w:tab w:val="center" w:pos="4536" w:leader="none"/>
        <w:tab w:val="right" w:pos="9072" w:leader="none"/>
      </w:tabs>
      <w:spacing w:lineRule="auto" w:line="240" w:before="0" w:after="0"/>
    </w:pPr>
    <w:rPr/>
  </w:style>
  <w:style w:type="paragraph" w:styleId="Footer">
    <w:name w:val="footer"/>
    <w:basedOn w:val="Normal"/>
    <w:link w:val="FuzeileZchn"/>
    <w:uiPriority w:val="99"/>
    <w:unhideWhenUsed/>
    <w:rsid w:val="00c01b75"/>
    <w:pPr>
      <w:tabs>
        <w:tab w:val="clear" w:pos="708"/>
        <w:tab w:val="center" w:pos="4536" w:leader="none"/>
        <w:tab w:val="right" w:pos="9072" w:leader="none"/>
      </w:tabs>
      <w:spacing w:lineRule="auto" w:line="240" w:before="0" w:after="0"/>
    </w:pPr>
    <w:rPr/>
  </w:style>
  <w:style w:type="paragraph" w:styleId="ListParagraph">
    <w:name w:val="List Paragraph"/>
    <w:basedOn w:val="Normal"/>
    <w:uiPriority w:val="34"/>
    <w:qFormat/>
    <w:rsid w:val="000f0d90"/>
    <w:pPr>
      <w:spacing w:before="0" w:after="160"/>
      <w:ind w:start="720"/>
      <w:contextualSpacing/>
    </w:pPr>
    <w:rPr/>
  </w:style>
  <w:style w:type="numbering" w:styleId="NoList" w:default="1">
    <w:name w:val="No List"/>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 w:type="table" w:styleId="Tabellenraster">
    <w:name w:val="Table Grid"/>
    <w:basedOn w:val="NormaleTabelle"/>
    <w:uiPriority w:val="59"/>
    <w:rsid w:val="000f0d9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itternetztabelle1hell">
    <w:name w:val="Grid Table 1 Light"/>
    <w:basedOn w:val="NormaleTabelle"/>
    <w:uiPriority w:val="46"/>
    <w:rsid w:val="000f0d90"/>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Relationship Id="rId14" Type="http://schemas.openxmlformats.org/officeDocument/2006/relationships/customXml" Target="../customXml/item3.xml"/>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Larissa">
  <a:themeElements>
    <a:clrScheme name="Larissa">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e10cfa8-dd04-4e07-9db7-66a55b027a24" xsi:nil="true"/>
    <lcf76f155ced4ddcb4097134ff3c332f xmlns="bf878ca2-7ac1-4417-8f05-9e699c36882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23EDC312FDE3FA4D969CEE7495F846F6" ma:contentTypeVersion="10" ma:contentTypeDescription="Ein neues Dokument erstellen." ma:contentTypeScope="" ma:versionID="956ca013512e09752ca7a1a47d8ed904">
  <xsd:schema xmlns:xsd="http://www.w3.org/2001/XMLSchema" xmlns:xs="http://www.w3.org/2001/XMLSchema" xmlns:p="http://schemas.microsoft.com/office/2006/metadata/properties" xmlns:ns2="bf878ca2-7ac1-4417-8f05-9e699c368823" xmlns:ns3="be10cfa8-dd04-4e07-9db7-66a55b027a24" targetNamespace="http://schemas.microsoft.com/office/2006/metadata/properties" ma:root="true" ma:fieldsID="5cd7db3ad9db09ab45cdb79101d0eb6b" ns2:_="" ns3:_="">
    <xsd:import namespace="bf878ca2-7ac1-4417-8f05-9e699c368823"/>
    <xsd:import namespace="be10cfa8-dd04-4e07-9db7-66a55b027a2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878ca2-7ac1-4417-8f05-9e699c3688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5e2631bd-b15b-44db-b9cd-d9749a4ed83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e10cfa8-dd04-4e07-9db7-66a55b027a2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77ed434-9da0-43b2-820d-7e3d860f886d}" ma:internalName="TaxCatchAll" ma:showField="CatchAllData" ma:web="be10cfa8-dd04-4e07-9db7-66a55b027a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746659B-053B-41D9-B291-C3B274345732}"/>
</file>

<file path=customXml/itemProps2.xml><?xml version="1.0" encoding="utf-8"?>
<ds:datastoreItem xmlns:ds="http://schemas.openxmlformats.org/officeDocument/2006/customXml" ds:itemID="{1FE92760-8CAE-4055-B1E5-17565B45E7E3}"/>
</file>

<file path=customXml/itemProps3.xml><?xml version="1.0" encoding="utf-8"?>
<ds:datastoreItem xmlns:ds="http://schemas.openxmlformats.org/officeDocument/2006/customXml" ds:itemID="{6FEA6355-8604-4F6A-AF10-1113622EBEFE}"/>
</file>

<file path=docProps/app.xml><?xml version="1.0" encoding="utf-8"?>
<Properties xmlns="http://schemas.openxmlformats.org/officeDocument/2006/extended-properties" xmlns:vt="http://schemas.openxmlformats.org/officeDocument/2006/docPropsVTypes">
  <Template>Normal.dotm</Template>
  <TotalTime>9</TotalTime>
  <Application>LibreOffice/26.2.2.2$Linux_X86_64 LibreOffice_project/620$Build-2</Application>
  <AppVersion>15.0000</AppVersion>
  <Pages>3</Pages>
  <Words>604</Words>
  <Characters>3640</Characters>
  <CharactersWithSpaces>4216</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2022-04-18T16:52:00Z</dcterms:created>
  <dc:creator>Reheis Matthias</dc:creator>
  <dc:description/>
  <dc:language>en-US</dc:language>
  <cp:lastModifiedBy/>
  <dcterms:modified xsi:type="dcterms:W3CDTF">2026-05-05T08:39:31Z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0x01010023EDC312FDE3FA4D969CEE7495F846F6</vt:lpwstr>
  </property>
</Properties>
</file>