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i w:val="1"/>
          <w:sz w:val="40"/>
          <w:szCs w:val="40"/>
          <w:u w:val="single"/>
        </w:rPr>
      </w:pPr>
      <w:r w:rsidDel="00000000" w:rsidR="00000000" w:rsidRPr="00000000">
        <w:rPr>
          <w:b w:val="1"/>
          <w:i w:val="1"/>
          <w:sz w:val="40"/>
          <w:szCs w:val="40"/>
          <w:u w:val="single"/>
          <w:rtl w:val="0"/>
        </w:rPr>
        <w:t xml:space="preserve">Assignments</w:t>
      </w:r>
    </w:p>
    <w:p w:rsidR="00000000" w:rsidDel="00000000" w:rsidP="00000000" w:rsidRDefault="00000000" w:rsidRPr="00000000" w14:paraId="00000003">
      <w:pPr>
        <w:rPr>
          <w:b w:val="1"/>
        </w:rPr>
      </w:pPr>
      <w:r w:rsidDel="00000000" w:rsidR="00000000" w:rsidRPr="00000000">
        <w:rPr>
          <w:b w:val="1"/>
          <w:rtl w:val="0"/>
        </w:rPr>
        <w:t xml:space="preserve">Assignment 1: </w:t>
      </w:r>
    </w:p>
    <w:p w:rsidR="00000000" w:rsidDel="00000000" w:rsidP="00000000" w:rsidRDefault="00000000" w:rsidRPr="00000000" w14:paraId="00000004">
      <w:pPr>
        <w:rPr/>
      </w:pPr>
      <w:r w:rsidDel="00000000" w:rsidR="00000000" w:rsidRPr="00000000">
        <w:rPr>
          <w:rtl w:val="0"/>
        </w:rPr>
        <w:t xml:space="preserve">Try following string operations: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Removing Leading Characters - lstrip(chars)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Removing Trailing Characters - rstrip(chars)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Joining a List into a String with a Space – “ ”.join(listname)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Joining a List into a String with a Custom Separator – “#”</w:t>
      </w:r>
    </w:p>
    <w:p w:rsidR="00000000" w:rsidDel="00000000" w:rsidP="00000000" w:rsidRDefault="00000000" w:rsidRPr="00000000" w14:paraId="00000009">
      <w:pPr>
        <w:rPr>
          <w:b w:val="1"/>
        </w:rPr>
      </w:pPr>
      <w:r w:rsidDel="00000000" w:rsidR="00000000" w:rsidRPr="00000000">
        <w:rPr>
          <w:b w:val="1"/>
          <w:rtl w:val="0"/>
        </w:rPr>
        <w:t xml:space="preserve">-------------------------------------------------------------------------------------------------</w:t>
      </w:r>
    </w:p>
    <w:p w:rsidR="00000000" w:rsidDel="00000000" w:rsidP="00000000" w:rsidRDefault="00000000" w:rsidRPr="00000000" w14:paraId="0000000A">
      <w:pPr>
        <w:rPr/>
      </w:pPr>
      <w:r w:rsidDel="00000000" w:rsidR="00000000" w:rsidRPr="00000000">
        <w:rPr>
          <w:b w:val="1"/>
          <w:rtl w:val="0"/>
        </w:rPr>
        <w:t xml:space="preserve">Assignment 2 : </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Write a program that asks the user how many days are in a particular month, and what day of the week the month begins on (0 for Monday, 1 for Tuesday, etc), and then prints a calendar for that month. For example, here is the output for a 30-day month that begins on day 4 (Thursday):ffff</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0" distT="0" distL="0" distR="0">
            <wp:extent cx="2460060" cy="1490945"/>
            <wp:effectExtent b="0" l="0" r="0" t="0"/>
            <wp:docPr descr="A calendar with numbers on it&#10;&#10;Description automatically generated" id="6" name="image1.png"/>
            <a:graphic>
              <a:graphicData uri="http://schemas.openxmlformats.org/drawingml/2006/picture">
                <pic:pic>
                  <pic:nvPicPr>
                    <pic:cNvPr descr="A calendar with numbers on it&#10;&#10;Description automatically generated" id="0" name="image1.png"/>
                    <pic:cNvPicPr preferRelativeResize="0"/>
                  </pic:nvPicPr>
                  <pic:blipFill>
                    <a:blip r:embed="rId7"/>
                    <a:srcRect b="0" l="0" r="0" t="0"/>
                    <a:stretch>
                      <a:fillRect/>
                    </a:stretch>
                  </pic:blipFill>
                  <pic:spPr>
                    <a:xfrm>
                      <a:off x="0" y="0"/>
                      <a:ext cx="2460060" cy="14909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Assignment 3: </w:t>
      </w:r>
      <w:r w:rsidDel="00000000" w:rsidR="00000000" w:rsidRPr="00000000">
        <w:rPr>
          <w:rtl w:val="0"/>
        </w:rPr>
        <w:t xml:space="preserve">Reverse a list in Python</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Assignment 4: </w:t>
      </w:r>
      <w:r w:rsidDel="00000000" w:rsidR="00000000" w:rsidRPr="00000000">
        <w:rPr>
          <w:rtl w:val="0"/>
        </w:rPr>
        <w:t xml:space="preserve">Concatenate two lists index-wise.</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Assignment 5: </w:t>
      </w:r>
      <w:r w:rsidDel="00000000" w:rsidR="00000000" w:rsidRPr="00000000">
        <w:rPr>
          <w:rtl w:val="0"/>
        </w:rPr>
        <w:t xml:space="preserve">Write a Python program to multiply all the items in a list.</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Assignment 6: </w:t>
      </w:r>
      <w:r w:rsidDel="00000000" w:rsidR="00000000" w:rsidRPr="00000000">
        <w:rPr>
          <w:rtl w:val="0"/>
        </w:rPr>
        <w:t xml:space="preserve">Write a Python program to get the smallest number from a list.</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Assignment 7: </w:t>
      </w:r>
      <w:r w:rsidDel="00000000" w:rsidR="00000000" w:rsidRPr="00000000">
        <w:rPr>
          <w:rtl w:val="0"/>
        </w:rPr>
        <w:t xml:space="preserve">Write a python program to extract 3</w:t>
      </w:r>
      <w:r w:rsidDel="00000000" w:rsidR="00000000" w:rsidRPr="00000000">
        <w:rPr>
          <w:vertAlign w:val="superscript"/>
          <w:rtl w:val="0"/>
        </w:rPr>
        <w:t xml:space="preserve">rd</w:t>
      </w:r>
      <w:r w:rsidDel="00000000" w:rsidR="00000000" w:rsidRPr="00000000">
        <w:rPr>
          <w:rtl w:val="0"/>
        </w:rPr>
        <w:t xml:space="preserve"> to 9</w:t>
      </w:r>
      <w:r w:rsidDel="00000000" w:rsidR="00000000" w:rsidRPr="00000000">
        <w:rPr>
          <w:vertAlign w:val="superscript"/>
          <w:rtl w:val="0"/>
        </w:rPr>
        <w:t xml:space="preserve">th</w:t>
      </w:r>
      <w:r w:rsidDel="00000000" w:rsidR="00000000" w:rsidRPr="00000000">
        <w:rPr>
          <w:rtl w:val="0"/>
        </w:rPr>
        <w:t xml:space="preserve"> characters from a long string.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Assignment 8: </w:t>
      </w:r>
      <w:r w:rsidDel="00000000" w:rsidR="00000000" w:rsidRPr="00000000">
        <w:rPr>
          <w:rtl w:val="0"/>
        </w:rPr>
        <w:t xml:space="preserve">Replace Every Alternate Word in a Paragraph</w:t>
      </w:r>
    </w:p>
    <w:p w:rsidR="00000000" w:rsidDel="00000000" w:rsidP="00000000" w:rsidRDefault="00000000" w:rsidRPr="00000000" w14:paraId="00000017">
      <w:pPr>
        <w:numPr>
          <w:ilvl w:val="0"/>
          <w:numId w:val="2"/>
        </w:numPr>
        <w:ind w:left="720" w:hanging="360"/>
        <w:rPr/>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A single string paragraph that represents a paragraph of text.</w:t>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A new string where every alternate word in the input paragraph is replaced with the word 'replaced'.</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Logic : </w:t>
      </w: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 the split() method to divide the paragraph into a list of words. </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Replacing Alternate Words:</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Iterate through the list of words. Use the index of each word to determine if it is an alternate word. Replace every second word (i.e., words at odd indices) with the word 'replaced'.</w:t>
      </w:r>
    </w:p>
    <w:p w:rsidR="00000000" w:rsidDel="00000000" w:rsidP="00000000" w:rsidRDefault="00000000" w:rsidRPr="00000000" w14:paraId="0000001F">
      <w:pPr>
        <w:numPr>
          <w:ilvl w:val="0"/>
          <w:numId w:val="2"/>
        </w:numPr>
        <w:ind w:left="720" w:hanging="360"/>
        <w:rPr/>
      </w:pPr>
      <w:r w:rsidDel="00000000" w:rsidR="00000000" w:rsidRPr="00000000">
        <w:rPr>
          <w:b w:val="1"/>
          <w:rtl w:val="0"/>
        </w:rPr>
        <w:t xml:space="preserve">Joining Words:</w:t>
      </w: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Combine the list of modified words back into a single string using the join() method, ensuring that words are separated by spaces. Print the new paragraph.</w:t>
      </w:r>
    </w:p>
    <w:p w:rsidR="00000000" w:rsidDel="00000000" w:rsidP="00000000" w:rsidRDefault="00000000" w:rsidRPr="00000000" w14:paraId="0000002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9250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9250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9250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9250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9250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9250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9250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9250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9250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9250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250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250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250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250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25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25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25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250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9250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25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9250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925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925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92508"/>
    <w:rPr>
      <w:i w:val="1"/>
      <w:iCs w:val="1"/>
      <w:color w:val="404040" w:themeColor="text1" w:themeTint="0000BF"/>
    </w:rPr>
  </w:style>
  <w:style w:type="paragraph" w:styleId="ListParagraph">
    <w:name w:val="List Paragraph"/>
    <w:basedOn w:val="Normal"/>
    <w:uiPriority w:val="34"/>
    <w:qFormat w:val="1"/>
    <w:rsid w:val="00A92508"/>
    <w:pPr>
      <w:ind w:left="720"/>
      <w:contextualSpacing w:val="1"/>
    </w:pPr>
  </w:style>
  <w:style w:type="character" w:styleId="IntenseEmphasis">
    <w:name w:val="Intense Emphasis"/>
    <w:basedOn w:val="DefaultParagraphFont"/>
    <w:uiPriority w:val="21"/>
    <w:qFormat w:val="1"/>
    <w:rsid w:val="00A92508"/>
    <w:rPr>
      <w:i w:val="1"/>
      <w:iCs w:val="1"/>
      <w:color w:val="0f4761" w:themeColor="accent1" w:themeShade="0000BF"/>
    </w:rPr>
  </w:style>
  <w:style w:type="paragraph" w:styleId="IntenseQuote">
    <w:name w:val="Intense Quote"/>
    <w:basedOn w:val="Normal"/>
    <w:next w:val="Normal"/>
    <w:link w:val="IntenseQuoteChar"/>
    <w:uiPriority w:val="30"/>
    <w:qFormat w:val="1"/>
    <w:rsid w:val="00A9250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92508"/>
    <w:rPr>
      <w:i w:val="1"/>
      <w:iCs w:val="1"/>
      <w:color w:val="0f4761" w:themeColor="accent1" w:themeShade="0000BF"/>
    </w:rPr>
  </w:style>
  <w:style w:type="character" w:styleId="IntenseReference">
    <w:name w:val="Intense Reference"/>
    <w:basedOn w:val="DefaultParagraphFont"/>
    <w:uiPriority w:val="32"/>
    <w:qFormat w:val="1"/>
    <w:rsid w:val="00A9250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s6vaFWU7/sCdodIbbWFdhwWiuA==">CgMxLjA4AHIhMUFBMTUzV01hajg4UDNFQTUxS24wc0hxekl4UVJ4S21p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2024-10-01T15:16:00Z</dcterms:created>
  <dc:creator>Anjali Kulkarni</dc:creator>
</cp:coreProperties>
</file>