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原始内容</w:t>
      </w:r>
    </w:p>
    <w:p>
      <w:r>
        <w:t>锄(chu) 禾(he) 日(ri) 当(dang) 午(wu)</w:t>
      </w:r>
    </w:p>
    <w:p>
      <w:r>
        <w:t>汗(han) 滴(di) 禾(he) 下(xia) 土(tu)</w:t>
      </w:r>
    </w:p>
    <w:p>
      <w:r>
        <w:t>谁(shui) 知(zhi) 盘(pan) 中(zhong) 餐(can)</w:t>
      </w:r>
    </w:p>
    <w:p>
      <w:r>
        <w:t>粒(li) 粒(li) 皆(jie) 辛(xin) 苦(ku)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