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0FEF8" w14:textId="77777777" w:rsidR="004647EE" w:rsidRDefault="004647EE" w:rsidP="00C70164">
      <w:pPr>
        <w:spacing w:after="181" w:line="259" w:lineRule="auto"/>
        <w:ind w:left="0" w:firstLine="0"/>
        <w:rPr>
          <w:b/>
          <w:lang w:val="en-US"/>
        </w:rPr>
      </w:pPr>
    </w:p>
    <w:p w14:paraId="63491AA0" w14:textId="373E124E" w:rsidR="0079476D" w:rsidRPr="0079047D" w:rsidRDefault="004647EE" w:rsidP="00C70164">
      <w:pPr>
        <w:spacing w:after="181" w:line="259" w:lineRule="auto"/>
        <w:ind w:left="0" w:firstLine="0"/>
        <w:rPr>
          <w:lang w:val="en-US"/>
        </w:rPr>
      </w:pPr>
      <w:r w:rsidRPr="0079047D">
        <w:rPr>
          <w:b/>
          <w:lang w:val="en-US"/>
        </w:rPr>
        <w:t xml:space="preserve">Exercise: Over the hills and far away… </w:t>
      </w:r>
    </w:p>
    <w:p w14:paraId="42A6EFF5" w14:textId="0934B451" w:rsidR="0079476D" w:rsidRPr="0079047D" w:rsidRDefault="004647EE" w:rsidP="00C70164">
      <w:pPr>
        <w:ind w:left="-4"/>
        <w:rPr>
          <w:lang w:val="en-US"/>
        </w:rPr>
      </w:pPr>
      <w:r w:rsidRPr="0079047D">
        <w:rPr>
          <w:lang w:val="en-US"/>
        </w:rPr>
        <w:t xml:space="preserve">In these exercises, you will work with the observer design pattern. </w:t>
      </w:r>
    </w:p>
    <w:p w14:paraId="195053BC" w14:textId="77777777" w:rsidR="0079476D" w:rsidRDefault="004647EE">
      <w:pPr>
        <w:spacing w:after="39" w:line="259" w:lineRule="auto"/>
        <w:ind w:left="-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1C1590" wp14:editId="3474033D">
                <wp:extent cx="6158484" cy="9144"/>
                <wp:effectExtent l="0" t="0" r="0" b="0"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9144"/>
                          <a:chOff x="0" y="0"/>
                          <a:chExt cx="6158484" cy="9144"/>
                        </a:xfrm>
                      </wpg:grpSpPr>
                      <wps:wsp>
                        <wps:cNvPr id="787" name="Shape 787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0" style="width:484.92pt;height:0.719971pt;mso-position-horizontal-relative:char;mso-position-vertical-relative:line" coordsize="61584,91">
                <v:shape id="Shape 788" style="position:absolute;width:61584;height:91;left:0;top:0;" coordsize="6158484,9144" path="m0,0l6158484,0l6158484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39A922F2" w14:textId="77777777" w:rsidR="0079476D" w:rsidRPr="0079047D" w:rsidRDefault="004647EE">
      <w:pPr>
        <w:spacing w:after="0" w:line="259" w:lineRule="auto"/>
        <w:ind w:left="0" w:firstLine="0"/>
        <w:rPr>
          <w:lang w:val="en-US"/>
        </w:rPr>
      </w:pPr>
      <w:r w:rsidRPr="0079047D">
        <w:rPr>
          <w:lang w:val="en-US"/>
        </w:rPr>
        <w:t xml:space="preserve"> </w:t>
      </w:r>
    </w:p>
    <w:p w14:paraId="28AE7AFA" w14:textId="77777777" w:rsidR="0079476D" w:rsidRPr="0079047D" w:rsidRDefault="004647EE">
      <w:pPr>
        <w:ind w:left="-4"/>
        <w:rPr>
          <w:lang w:val="en-US"/>
        </w:rPr>
      </w:pPr>
      <w:r w:rsidRPr="0079047D">
        <w:rPr>
          <w:lang w:val="en-US"/>
        </w:rPr>
        <w:t xml:space="preserve">Tinky-Winky, Dipsy, La-la and Po live over the hills and far away. </w:t>
      </w:r>
    </w:p>
    <w:p w14:paraId="48B09339" w14:textId="77777777" w:rsidR="0079476D" w:rsidRPr="0079047D" w:rsidRDefault="004647EE">
      <w:pPr>
        <w:spacing w:after="0" w:line="259" w:lineRule="auto"/>
        <w:ind w:left="1" w:firstLine="0"/>
        <w:rPr>
          <w:lang w:val="en-US"/>
        </w:rPr>
      </w:pPr>
      <w:r w:rsidRPr="0079047D">
        <w:rPr>
          <w:lang w:val="en-US"/>
        </w:rPr>
        <w:t xml:space="preserve"> </w:t>
      </w:r>
    </w:p>
    <w:p w14:paraId="390CD9B5" w14:textId="77777777" w:rsidR="0079476D" w:rsidRPr="0079047D" w:rsidRDefault="004647EE">
      <w:pPr>
        <w:spacing w:after="0" w:line="259" w:lineRule="auto"/>
        <w:ind w:left="1827" w:firstLine="0"/>
        <w:rPr>
          <w:lang w:val="en-US"/>
        </w:rPr>
      </w:pPr>
      <w:r>
        <w:rPr>
          <w:noProof/>
        </w:rPr>
        <w:drawing>
          <wp:inline distT="0" distB="0" distL="0" distR="0" wp14:anchorId="61AD1167" wp14:editId="478178E1">
            <wp:extent cx="3798754" cy="155765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754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47D">
        <w:rPr>
          <w:lang w:val="en-US"/>
        </w:rPr>
        <w:t xml:space="preserve"> </w:t>
      </w:r>
    </w:p>
    <w:p w14:paraId="3D08D317" w14:textId="77777777" w:rsidR="0079476D" w:rsidRPr="0079047D" w:rsidRDefault="004647EE">
      <w:pPr>
        <w:spacing w:after="0" w:line="259" w:lineRule="auto"/>
        <w:ind w:left="1" w:firstLine="0"/>
        <w:rPr>
          <w:lang w:val="en-US"/>
        </w:rPr>
      </w:pPr>
      <w:r w:rsidRPr="0079047D">
        <w:rPr>
          <w:lang w:val="en-US"/>
        </w:rPr>
        <w:t xml:space="preserve"> </w:t>
      </w:r>
    </w:p>
    <w:p w14:paraId="1696E722" w14:textId="64C316D5" w:rsidR="0079476D" w:rsidRPr="0079047D" w:rsidRDefault="004647EE">
      <w:pPr>
        <w:ind w:left="-4"/>
        <w:rPr>
          <w:lang w:val="en-US"/>
        </w:rPr>
      </w:pPr>
      <w:r w:rsidRPr="0079047D">
        <w:rPr>
          <w:lang w:val="en-US"/>
        </w:rPr>
        <w:t>They have not yet learned how to tell time, but fortunately, there is a big “</w:t>
      </w:r>
      <w:r w:rsidR="0079047D">
        <w:rPr>
          <w:lang w:val="en-US"/>
        </w:rPr>
        <w:t>voice trumpet</w:t>
      </w:r>
      <w:r w:rsidRPr="0079047D">
        <w:rPr>
          <w:lang w:val="en-US"/>
        </w:rPr>
        <w:t xml:space="preserve">” in the neighborhood, which tells them when to wake up, have dinner, and watch television and when to say tubbie-bye-bye. </w:t>
      </w:r>
    </w:p>
    <w:p w14:paraId="362DCBA9" w14:textId="77777777" w:rsidR="0079476D" w:rsidRPr="0079047D" w:rsidRDefault="004647EE">
      <w:pPr>
        <w:spacing w:after="0" w:line="259" w:lineRule="auto"/>
        <w:ind w:left="1" w:right="1855" w:firstLine="0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072F1F" wp14:editId="27A79ADF">
                <wp:simplePos x="0" y="0"/>
                <wp:positionH relativeFrom="page">
                  <wp:posOffset>717550</wp:posOffset>
                </wp:positionH>
                <wp:positionV relativeFrom="page">
                  <wp:posOffset>448310</wp:posOffset>
                </wp:positionV>
                <wp:extent cx="6109337" cy="454858"/>
                <wp:effectExtent l="0" t="0" r="0" b="0"/>
                <wp:wrapTopAndBottom/>
                <wp:docPr id="539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337" cy="454858"/>
                          <a:chOff x="0" y="0"/>
                          <a:chExt cx="6109337" cy="45485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05304" y="21272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33EDC" w14:textId="77777777" w:rsidR="0079476D" w:rsidRDefault="004647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62764" y="21272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29D1F" w14:textId="77777777" w:rsidR="0079476D" w:rsidRDefault="004647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05305" y="145523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49337" w14:textId="77777777" w:rsidR="0079476D" w:rsidRDefault="004647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62765" y="145523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906D6" w14:textId="77777777" w:rsidR="0079476D" w:rsidRDefault="004647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05305" y="269774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9825C" w14:textId="77777777" w:rsidR="0079476D" w:rsidRDefault="004647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62765" y="269774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859D6" w14:textId="77777777" w:rsidR="0079476D" w:rsidRDefault="004647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636" y="454858"/>
                            <a:ext cx="610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3C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22" cy="413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072F1F" id="Group 539" o:spid="_x0000_s1026" style="position:absolute;left:0;text-align:left;margin-left:56.5pt;margin-top:35.3pt;width:481.05pt;height:35.8pt;z-index:251658240;mso-position-horizontal-relative:page;mso-position-vertical-relative:page" coordsize="61093,45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">
                <v:rect id="Rectangle 6" o:spid="_x0000_s1027" style="position:absolute;left:23053;top:212;width:304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1E33EDC" w14:textId="77777777" w:rsidR="0079476D" w:rsidRDefault="004647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0627;top:212;width:305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5329D1F" w14:textId="77777777" w:rsidR="0079476D" w:rsidRDefault="004647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23053;top:1455;width:304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FF49337" w14:textId="77777777" w:rsidR="0079476D" w:rsidRDefault="004647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30627;top:1455;width:305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E2906D6" w14:textId="77777777" w:rsidR="0079476D" w:rsidRDefault="004647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23053;top:2697;width:304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919825C" w14:textId="77777777" w:rsidR="0079476D" w:rsidRDefault="004647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30627;top:2697;width:305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E2859D6" w14:textId="77777777" w:rsidR="0079476D" w:rsidRDefault="004647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" o:spid="_x0000_s1033" style="position:absolute;left:6;top:4548;width:61087;height:0;visibility:visible;mso-wrap-style:square;v-text-anchor:top" coordsize="610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" path="m,l6108700,e" filled="f" strokecolor="#003c85" strokeweight=".25pt">
                  <v:path arrowok="t" textboxrect="0,0,61087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4" type="#_x0000_t75" style="position:absolute;width:22035;height:4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 w:rsidRPr="0079047D">
        <w:rPr>
          <w:lang w:val="en-US"/>
        </w:rPr>
        <w:t xml:space="preserve"> </w:t>
      </w:r>
    </w:p>
    <w:p w14:paraId="15EAD0BD" w14:textId="77777777" w:rsidR="0079476D" w:rsidRPr="0079047D" w:rsidRDefault="004647EE">
      <w:pPr>
        <w:spacing w:after="0" w:line="259" w:lineRule="auto"/>
        <w:ind w:left="1818" w:firstLine="0"/>
        <w:rPr>
          <w:lang w:val="en-US"/>
        </w:rPr>
      </w:pPr>
      <w:r>
        <w:rPr>
          <w:noProof/>
        </w:rPr>
        <w:drawing>
          <wp:inline distT="0" distB="0" distL="0" distR="0" wp14:anchorId="63ED11FC" wp14:editId="18D7DA80">
            <wp:extent cx="3811218" cy="144018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218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47D">
        <w:rPr>
          <w:lang w:val="en-US"/>
        </w:rPr>
        <w:t xml:space="preserve"> </w:t>
      </w:r>
    </w:p>
    <w:p w14:paraId="6C569AEE" w14:textId="77777777" w:rsidR="0079476D" w:rsidRPr="0079047D" w:rsidRDefault="004647EE">
      <w:pPr>
        <w:spacing w:after="0" w:line="259" w:lineRule="auto"/>
        <w:ind w:left="1" w:firstLine="0"/>
        <w:rPr>
          <w:lang w:val="en-US"/>
        </w:rPr>
      </w:pPr>
      <w:r w:rsidRPr="0079047D">
        <w:rPr>
          <w:lang w:val="en-US"/>
        </w:rPr>
        <w:t>(image source</w:t>
      </w:r>
      <w:hyperlink r:id="rId9">
        <w:r w:rsidRPr="0079047D">
          <w:rPr>
            <w:lang w:val="en-US"/>
          </w:rPr>
          <w:t xml:space="preserve">: </w:t>
        </w:r>
      </w:hyperlink>
      <w:hyperlink r:id="rId10">
        <w:r w:rsidRPr="0079047D">
          <w:rPr>
            <w:color w:val="0000FF"/>
            <w:u w:val="single" w:color="0000FF"/>
            <w:lang w:val="en-US"/>
          </w:rPr>
          <w:t>https://www.youtube.com/watch?v=Uxm_wKsjoQU&amp;t=606s</w:t>
        </w:r>
      </w:hyperlink>
      <w:hyperlink r:id="rId11">
        <w:r w:rsidRPr="0079047D">
          <w:rPr>
            <w:lang w:val="en-US"/>
          </w:rPr>
          <w:t>)</w:t>
        </w:r>
      </w:hyperlink>
      <w:r w:rsidRPr="0079047D">
        <w:rPr>
          <w:lang w:val="en-US"/>
        </w:rPr>
        <w:t xml:space="preserve"> </w:t>
      </w:r>
    </w:p>
    <w:p w14:paraId="5182861C" w14:textId="77777777" w:rsidR="0079476D" w:rsidRPr="0079047D" w:rsidRDefault="004647EE">
      <w:pPr>
        <w:spacing w:after="0" w:line="259" w:lineRule="auto"/>
        <w:ind w:left="0" w:firstLine="0"/>
        <w:rPr>
          <w:lang w:val="en-US"/>
        </w:rPr>
      </w:pPr>
      <w:r w:rsidRPr="0079047D">
        <w:rPr>
          <w:lang w:val="en-US"/>
        </w:rPr>
        <w:t xml:space="preserve"> </w:t>
      </w:r>
    </w:p>
    <w:p w14:paraId="175FBE82" w14:textId="77777777" w:rsidR="0079476D" w:rsidRDefault="004647EE">
      <w:pPr>
        <w:spacing w:after="39" w:line="259" w:lineRule="auto"/>
        <w:ind w:left="-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BE60DD5" wp14:editId="33AD7A19">
                <wp:extent cx="6158484" cy="9144"/>
                <wp:effectExtent l="0" t="0" r="0" b="0"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9144"/>
                          <a:chOff x="0" y="0"/>
                          <a:chExt cx="6158484" cy="9144"/>
                        </a:xfrm>
                      </wpg:grpSpPr>
                      <wps:wsp>
                        <wps:cNvPr id="789" name="Shape 789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" style="width:484.92pt;height:0.720001pt;mso-position-horizontal-relative:char;mso-position-vertical-relative:line" coordsize="61584,91">
                <v:shape id="Shape 790" style="position:absolute;width:61584;height:91;left:0;top:0;" coordsize="6158484,9144" path="m0,0l6158484,0l6158484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F1C4F00" w14:textId="77777777" w:rsidR="0079476D" w:rsidRPr="0079047D" w:rsidRDefault="004647EE">
      <w:pPr>
        <w:spacing w:after="0" w:line="259" w:lineRule="auto"/>
        <w:ind w:left="0" w:firstLine="0"/>
        <w:rPr>
          <w:lang w:val="en-US"/>
        </w:rPr>
      </w:pPr>
      <w:r w:rsidRPr="0079047D">
        <w:rPr>
          <w:lang w:val="en-US"/>
        </w:rPr>
        <w:t xml:space="preserve"> </w:t>
      </w:r>
    </w:p>
    <w:p w14:paraId="0C0FA1AC" w14:textId="77777777" w:rsidR="0079476D" w:rsidRPr="0079047D" w:rsidRDefault="004647EE">
      <w:pPr>
        <w:spacing w:after="0" w:line="259" w:lineRule="auto"/>
        <w:ind w:left="-5"/>
        <w:rPr>
          <w:lang w:val="en-US"/>
        </w:rPr>
      </w:pPr>
      <w:r w:rsidRPr="0079047D">
        <w:rPr>
          <w:b/>
          <w:lang w:val="en-US"/>
        </w:rPr>
        <w:t xml:space="preserve">Exercise 1: (Design) </w:t>
      </w:r>
    </w:p>
    <w:p w14:paraId="4EBA01D3" w14:textId="77777777" w:rsidR="0079476D" w:rsidRPr="0079047D" w:rsidRDefault="004647EE">
      <w:pPr>
        <w:spacing w:after="57"/>
        <w:ind w:left="-4"/>
        <w:rPr>
          <w:lang w:val="en-US"/>
        </w:rPr>
      </w:pPr>
      <w:r w:rsidRPr="0079047D">
        <w:rPr>
          <w:lang w:val="en-US"/>
        </w:rPr>
        <w:t xml:space="preserve">Create a UML class diagram where you: </w:t>
      </w:r>
    </w:p>
    <w:p w14:paraId="50E4DA49" w14:textId="77777777" w:rsidR="0079476D" w:rsidRPr="0079047D" w:rsidRDefault="004647EE">
      <w:pPr>
        <w:numPr>
          <w:ilvl w:val="0"/>
          <w:numId w:val="1"/>
        </w:numPr>
        <w:spacing w:after="44"/>
        <w:ind w:firstLine="360"/>
        <w:rPr>
          <w:lang w:val="en-US"/>
        </w:rPr>
      </w:pPr>
      <w:r w:rsidRPr="0079047D">
        <w:rPr>
          <w:lang w:val="en-US"/>
        </w:rPr>
        <w:t xml:space="preserve">Define the methods and properties of the </w:t>
      </w:r>
      <w:proofErr w:type="spellStart"/>
      <w:r w:rsidRPr="0079047D">
        <w:rPr>
          <w:lang w:val="en-US"/>
        </w:rPr>
        <w:t>teletubbies</w:t>
      </w:r>
      <w:proofErr w:type="spellEnd"/>
      <w:r w:rsidRPr="0079047D">
        <w:rPr>
          <w:lang w:val="en-US"/>
        </w:rPr>
        <w:t xml:space="preserve">. </w:t>
      </w:r>
    </w:p>
    <w:p w14:paraId="4FC15339" w14:textId="24C9173C" w:rsidR="0079047D" w:rsidRPr="0079047D" w:rsidRDefault="004647EE" w:rsidP="0079047D">
      <w:pPr>
        <w:numPr>
          <w:ilvl w:val="0"/>
          <w:numId w:val="1"/>
        </w:numPr>
        <w:spacing w:after="44"/>
        <w:ind w:firstLine="360"/>
        <w:rPr>
          <w:lang w:val="en-US"/>
        </w:rPr>
      </w:pPr>
      <w:r w:rsidRPr="0079047D">
        <w:rPr>
          <w:lang w:val="en-US"/>
        </w:rPr>
        <w:t xml:space="preserve">Define the methods and properties of the </w:t>
      </w:r>
      <w:r w:rsidR="0079047D">
        <w:rPr>
          <w:lang w:val="en-US"/>
        </w:rPr>
        <w:t>voice trumpet</w:t>
      </w:r>
      <w:r w:rsidRPr="0079047D">
        <w:rPr>
          <w:lang w:val="en-US"/>
        </w:rPr>
        <w:t xml:space="preserve">. </w:t>
      </w:r>
      <w:r w:rsidR="0079047D">
        <w:rPr>
          <w:lang w:val="en-US"/>
        </w:rPr>
        <w:t xml:space="preserve">Note that the information the ‘trumpet’ has is the Activity that shall take place in </w:t>
      </w:r>
      <w:proofErr w:type="spellStart"/>
      <w:r w:rsidR="0079047D">
        <w:rPr>
          <w:lang w:val="en-US"/>
        </w:rPr>
        <w:t>Teletubbyland</w:t>
      </w:r>
      <w:proofErr w:type="spellEnd"/>
      <w:r w:rsidR="0079047D">
        <w:rPr>
          <w:lang w:val="en-US"/>
        </w:rPr>
        <w:t>.</w:t>
      </w:r>
    </w:p>
    <w:p w14:paraId="1BBAABCF" w14:textId="40DE99AD" w:rsidR="0079476D" w:rsidRPr="0079047D" w:rsidRDefault="004647EE">
      <w:pPr>
        <w:numPr>
          <w:ilvl w:val="0"/>
          <w:numId w:val="1"/>
        </w:numPr>
        <w:ind w:firstLine="360"/>
        <w:rPr>
          <w:lang w:val="en-US"/>
        </w:rPr>
      </w:pPr>
      <w:r w:rsidRPr="0079047D">
        <w:rPr>
          <w:lang w:val="en-US"/>
        </w:rPr>
        <w:t>Use the observer pattern to let the tubbies</w:t>
      </w:r>
      <w:r w:rsidR="00F44CD5">
        <w:rPr>
          <w:lang w:val="en-US"/>
        </w:rPr>
        <w:t xml:space="preserve"> observe changes to the Activity and thereby</w:t>
      </w:r>
      <w:r w:rsidRPr="0079047D">
        <w:rPr>
          <w:lang w:val="en-US"/>
        </w:rPr>
        <w:t xml:space="preserve"> know when to have dinner etc. Explain your design to one or two of your fellow students. </w:t>
      </w:r>
    </w:p>
    <w:p w14:paraId="635DE41C" w14:textId="77777777" w:rsidR="0079476D" w:rsidRPr="0079047D" w:rsidRDefault="004647EE">
      <w:pPr>
        <w:spacing w:after="0" w:line="259" w:lineRule="auto"/>
        <w:ind w:left="0" w:firstLine="0"/>
        <w:rPr>
          <w:lang w:val="en-US"/>
        </w:rPr>
      </w:pPr>
      <w:r w:rsidRPr="0079047D">
        <w:rPr>
          <w:lang w:val="en-US"/>
        </w:rPr>
        <w:t xml:space="preserve"> </w:t>
      </w:r>
    </w:p>
    <w:p w14:paraId="2405040E" w14:textId="77777777" w:rsidR="0079476D" w:rsidRPr="0079047D" w:rsidRDefault="004647EE">
      <w:pPr>
        <w:spacing w:after="0" w:line="259" w:lineRule="auto"/>
        <w:ind w:left="-5"/>
        <w:rPr>
          <w:lang w:val="en-US"/>
        </w:rPr>
      </w:pPr>
      <w:r w:rsidRPr="0079047D">
        <w:rPr>
          <w:b/>
          <w:lang w:val="en-US"/>
        </w:rPr>
        <w:t xml:space="preserve">Exercise 2: (Implementation) </w:t>
      </w:r>
    </w:p>
    <w:p w14:paraId="6F79468E" w14:textId="77777777" w:rsidR="0079476D" w:rsidRPr="0079047D" w:rsidRDefault="004647EE">
      <w:pPr>
        <w:ind w:left="-4"/>
        <w:rPr>
          <w:lang w:val="en-US"/>
        </w:rPr>
      </w:pPr>
      <w:r w:rsidRPr="0079047D">
        <w:rPr>
          <w:lang w:val="en-US"/>
        </w:rPr>
        <w:t xml:space="preserve">Implement your design as a Console application. </w:t>
      </w:r>
    </w:p>
    <w:p w14:paraId="3C8ACE60" w14:textId="29042F81" w:rsidR="0079476D" w:rsidRPr="00F44CD5" w:rsidRDefault="004647EE" w:rsidP="00F44CD5">
      <w:pPr>
        <w:spacing w:after="3575"/>
        <w:ind w:left="-4"/>
        <w:rPr>
          <w:lang w:val="en-US"/>
        </w:rPr>
      </w:pPr>
      <w:r w:rsidRPr="0079047D">
        <w:rPr>
          <w:lang w:val="en-US"/>
        </w:rPr>
        <w:t xml:space="preserve">Control the </w:t>
      </w:r>
      <w:r w:rsidR="00F44CD5">
        <w:rPr>
          <w:lang w:val="en-US"/>
        </w:rPr>
        <w:t>voice trumpet</w:t>
      </w:r>
      <w:r w:rsidRPr="0079047D">
        <w:rPr>
          <w:lang w:val="en-US"/>
        </w:rPr>
        <w:t xml:space="preserve"> from the </w:t>
      </w:r>
      <w:proofErr w:type="gramStart"/>
      <w:r w:rsidRPr="0079047D">
        <w:rPr>
          <w:lang w:val="en-US"/>
        </w:rPr>
        <w:t>main(</w:t>
      </w:r>
      <w:proofErr w:type="gramEnd"/>
      <w:r w:rsidRPr="0079047D">
        <w:rPr>
          <w:lang w:val="en-US"/>
        </w:rPr>
        <w:t xml:space="preserve">) method and have the tubbies write to the console, when they </w:t>
      </w:r>
      <w:r w:rsidR="000C6BB7">
        <w:rPr>
          <w:lang w:val="en-US"/>
        </w:rPr>
        <w:t>start doing</w:t>
      </w:r>
      <w:r w:rsidRPr="0079047D">
        <w:rPr>
          <w:lang w:val="en-US"/>
        </w:rPr>
        <w:t xml:space="preserve"> something new. </w:t>
      </w:r>
    </w:p>
    <w:sectPr w:rsidR="0079476D" w:rsidRPr="00F44CD5">
      <w:pgSz w:w="11906" w:h="16838"/>
      <w:pgMar w:top="1440" w:right="1098" w:bottom="1440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52B1E"/>
    <w:multiLevelType w:val="hybridMultilevel"/>
    <w:tmpl w:val="067C17F8"/>
    <w:lvl w:ilvl="0" w:tplc="EA1A9A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6681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12A4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10ED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8651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72B4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E4B1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58B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213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373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76D"/>
    <w:rsid w:val="000C6BB7"/>
    <w:rsid w:val="000E0788"/>
    <w:rsid w:val="004647EE"/>
    <w:rsid w:val="0079047D"/>
    <w:rsid w:val="0079476D"/>
    <w:rsid w:val="00C70164"/>
    <w:rsid w:val="00EE674C"/>
    <w:rsid w:val="00F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EC3F"/>
  <w15:docId w15:val="{C7C1EF77-6808-4C41-AB16-DAA329E0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watch?v=Uxm_wKsjoQU&amp;t=606s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youtube.com/watch?v=Uxm_wKsjoQU&amp;t=60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xm_wKsjoQU&amp;t=60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1fd1d36-fecb-47ca-b7d7-d0df0370a198}" enabled="0" method="" siteId="{61fd1d36-fecb-47ca-b7d7-d0df0370a1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cp:lastModifiedBy>Michael Sørensen Loft</cp:lastModifiedBy>
  <cp:revision>6</cp:revision>
  <dcterms:created xsi:type="dcterms:W3CDTF">2025-08-18T11:25:00Z</dcterms:created>
  <dcterms:modified xsi:type="dcterms:W3CDTF">2025-08-18T11:28:00Z</dcterms:modified>
</cp:coreProperties>
</file>