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4F5" w:rsidRDefault="00EF795A" w:rsidP="00EF795A">
      <w:pPr>
        <w:spacing w:after="0"/>
        <w:rPr>
          <w:color w:val="000000"/>
          <w:sz w:val="24"/>
          <w:szCs w:val="24"/>
        </w:rPr>
      </w:pPr>
      <w:bookmarkStart w:id="0" w:name="OLE_LINK1"/>
      <w:r>
        <w:t xml:space="preserve">2. </w:t>
      </w:r>
      <w:r w:rsidRPr="00EF795A">
        <w:rPr>
          <w:color w:val="000000"/>
          <w:sz w:val="24"/>
          <w:szCs w:val="24"/>
        </w:rPr>
        <w:t>Show a picture of your final QPSK transmitter. Explain briefly what the different blocks are for. Explain how you checked that it was working correctly. A plot of the output showing important signals would be very helpful.</w:t>
      </w:r>
    </w:p>
    <w:p w:rsidR="00EF795A" w:rsidRDefault="00EF795A" w:rsidP="00EF795A">
      <w:pPr>
        <w:spacing w:after="0"/>
        <w:rPr>
          <w:color w:val="000000"/>
          <w:sz w:val="24"/>
          <w:szCs w:val="24"/>
        </w:rPr>
      </w:pPr>
      <w:r>
        <w:rPr>
          <w:color w:val="000000"/>
          <w:sz w:val="24"/>
          <w:szCs w:val="24"/>
        </w:rPr>
        <w:tab/>
        <w:t>The picture of our QPSK transmitter is as follows:</w:t>
      </w:r>
    </w:p>
    <w:p w:rsidR="00EF795A" w:rsidRDefault="008511BE" w:rsidP="00EF795A">
      <w:pPr>
        <w:spacing w:after="0"/>
        <w:rPr>
          <w:color w:val="000000"/>
          <w:sz w:val="24"/>
          <w:szCs w:val="24"/>
        </w:rPr>
      </w:pPr>
      <w:r>
        <w:rPr>
          <w:noProof/>
          <w:color w:val="000000"/>
          <w:sz w:val="24"/>
          <w:szCs w:val="24"/>
        </w:rPr>
        <w:drawing>
          <wp:inline distT="0" distB="0" distL="0" distR="0">
            <wp:extent cx="5943600" cy="2781300"/>
            <wp:effectExtent l="19050" t="0" r="0" b="0"/>
            <wp:docPr id="2" name="Picture 1" descr="problem2-transmit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2-transmittor.JPG"/>
                    <pic:cNvPicPr/>
                  </pic:nvPicPr>
                  <pic:blipFill>
                    <a:blip r:embed="rId5"/>
                    <a:stretch>
                      <a:fillRect/>
                    </a:stretch>
                  </pic:blipFill>
                  <pic:spPr>
                    <a:xfrm>
                      <a:off x="0" y="0"/>
                      <a:ext cx="5943600" cy="2781300"/>
                    </a:xfrm>
                    <a:prstGeom prst="rect">
                      <a:avLst/>
                    </a:prstGeom>
                  </pic:spPr>
                </pic:pic>
              </a:graphicData>
            </a:graphic>
          </wp:inline>
        </w:drawing>
      </w:r>
    </w:p>
    <w:p w:rsidR="00EF795A" w:rsidRDefault="00EF795A" w:rsidP="00EF795A">
      <w:pPr>
        <w:spacing w:after="0"/>
        <w:rPr>
          <w:color w:val="000000"/>
          <w:sz w:val="24"/>
          <w:szCs w:val="24"/>
        </w:rPr>
      </w:pPr>
      <w:r>
        <w:rPr>
          <w:color w:val="000000"/>
          <w:sz w:val="24"/>
          <w:szCs w:val="24"/>
        </w:rPr>
        <w:t>The different blocks used and their uses are as follows:</w:t>
      </w:r>
    </w:p>
    <w:p w:rsidR="00EF795A" w:rsidRDefault="00400FA4" w:rsidP="00EF795A">
      <w:pPr>
        <w:pStyle w:val="ListParagraph"/>
        <w:numPr>
          <w:ilvl w:val="0"/>
          <w:numId w:val="1"/>
        </w:numPr>
        <w:spacing w:after="0"/>
        <w:rPr>
          <w:color w:val="000000"/>
          <w:sz w:val="24"/>
          <w:szCs w:val="24"/>
        </w:rPr>
      </w:pPr>
      <w:r>
        <w:rPr>
          <w:color w:val="000000"/>
          <w:sz w:val="24"/>
          <w:szCs w:val="24"/>
        </w:rPr>
        <w:t>Input Stream:</w:t>
      </w:r>
      <w:r w:rsidR="00EF795A">
        <w:rPr>
          <w:color w:val="000000"/>
          <w:sz w:val="24"/>
          <w:szCs w:val="24"/>
        </w:rPr>
        <w:t xml:space="preserve"> read</w:t>
      </w:r>
      <w:r>
        <w:rPr>
          <w:color w:val="000000"/>
          <w:sz w:val="24"/>
          <w:szCs w:val="24"/>
        </w:rPr>
        <w:t>s</w:t>
      </w:r>
      <w:r w:rsidR="00EF795A">
        <w:rPr>
          <w:color w:val="000000"/>
          <w:sz w:val="24"/>
          <w:szCs w:val="24"/>
        </w:rPr>
        <w:t xml:space="preserve"> a file named ‘rand.mat’ which has a stream of 1’s and 0’s. The bit p</w:t>
      </w:r>
      <w:r w:rsidR="008511BE">
        <w:rPr>
          <w:color w:val="000000"/>
          <w:sz w:val="24"/>
          <w:szCs w:val="24"/>
        </w:rPr>
        <w:t>eriod is 5</w:t>
      </w:r>
      <w:r w:rsidR="00EF795A">
        <w:rPr>
          <w:color w:val="000000"/>
          <w:sz w:val="24"/>
          <w:szCs w:val="24"/>
        </w:rPr>
        <w:t>0 samples and output width is 2.</w:t>
      </w:r>
    </w:p>
    <w:p w:rsidR="008511BE" w:rsidRDefault="008511BE" w:rsidP="00EF795A">
      <w:pPr>
        <w:pStyle w:val="ListParagraph"/>
        <w:numPr>
          <w:ilvl w:val="0"/>
          <w:numId w:val="1"/>
        </w:numPr>
        <w:spacing w:after="0"/>
        <w:rPr>
          <w:color w:val="000000"/>
          <w:sz w:val="24"/>
          <w:szCs w:val="24"/>
        </w:rPr>
      </w:pPr>
      <w:r>
        <w:rPr>
          <w:color w:val="000000"/>
          <w:sz w:val="24"/>
          <w:szCs w:val="24"/>
        </w:rPr>
        <w:t>Bits to Symbo</w:t>
      </w:r>
      <w:r w:rsidR="00400FA4">
        <w:rPr>
          <w:color w:val="000000"/>
          <w:sz w:val="24"/>
          <w:szCs w:val="24"/>
        </w:rPr>
        <w:t>ls:</w:t>
      </w:r>
      <w:r>
        <w:rPr>
          <w:color w:val="000000"/>
          <w:sz w:val="24"/>
          <w:szCs w:val="24"/>
        </w:rPr>
        <w:t xml:space="preserve"> map</w:t>
      </w:r>
      <w:r w:rsidR="00400FA4">
        <w:rPr>
          <w:color w:val="000000"/>
          <w:sz w:val="24"/>
          <w:szCs w:val="24"/>
        </w:rPr>
        <w:t>s</w:t>
      </w:r>
      <w:r>
        <w:rPr>
          <w:color w:val="000000"/>
          <w:sz w:val="24"/>
          <w:szCs w:val="24"/>
        </w:rPr>
        <w:t xml:space="preserve"> the bits to constellation diagrams. It takes a vector of N bits and maps them to the indices 0 to 2</w:t>
      </w:r>
      <w:r>
        <w:rPr>
          <w:color w:val="000000"/>
          <w:sz w:val="24"/>
          <w:szCs w:val="24"/>
          <w:vertAlign w:val="superscript"/>
        </w:rPr>
        <w:t>N</w:t>
      </w:r>
      <w:r>
        <w:rPr>
          <w:color w:val="000000"/>
          <w:sz w:val="24"/>
          <w:szCs w:val="24"/>
        </w:rPr>
        <w:t>-1 with the least significant bit appearing first.</w:t>
      </w:r>
    </w:p>
    <w:p w:rsidR="008511BE" w:rsidRDefault="008511BE" w:rsidP="00EF795A">
      <w:pPr>
        <w:pStyle w:val="ListParagraph"/>
        <w:numPr>
          <w:ilvl w:val="0"/>
          <w:numId w:val="1"/>
        </w:numPr>
        <w:spacing w:after="0"/>
        <w:rPr>
          <w:color w:val="000000"/>
          <w:sz w:val="24"/>
          <w:szCs w:val="24"/>
        </w:rPr>
      </w:pPr>
      <w:proofErr w:type="spellStart"/>
      <w:r>
        <w:rPr>
          <w:color w:val="000000"/>
          <w:sz w:val="24"/>
          <w:szCs w:val="24"/>
        </w:rPr>
        <w:t>Cplx</w:t>
      </w:r>
      <w:proofErr w:type="spellEnd"/>
      <w:r>
        <w:rPr>
          <w:color w:val="000000"/>
          <w:sz w:val="24"/>
          <w:szCs w:val="24"/>
        </w:rPr>
        <w:t xml:space="preserve"> Lookup 1D:</w:t>
      </w:r>
      <w:r w:rsidR="00400FA4">
        <w:rPr>
          <w:color w:val="000000"/>
          <w:sz w:val="24"/>
          <w:szCs w:val="24"/>
        </w:rPr>
        <w:t xml:space="preserve"> plots the complex symbols to the real and imaginary axis as [1 j -1 -j]</w:t>
      </w:r>
    </w:p>
    <w:p w:rsidR="00400FA4" w:rsidRDefault="00400FA4" w:rsidP="00EF795A">
      <w:pPr>
        <w:pStyle w:val="ListParagraph"/>
        <w:numPr>
          <w:ilvl w:val="0"/>
          <w:numId w:val="1"/>
        </w:numPr>
        <w:spacing w:after="0"/>
        <w:rPr>
          <w:color w:val="000000"/>
          <w:sz w:val="24"/>
          <w:szCs w:val="24"/>
        </w:rPr>
      </w:pPr>
      <w:r>
        <w:rPr>
          <w:color w:val="000000"/>
          <w:sz w:val="24"/>
          <w:szCs w:val="24"/>
        </w:rPr>
        <w:t>Complex to Real-</w:t>
      </w:r>
      <w:proofErr w:type="spellStart"/>
      <w:r>
        <w:rPr>
          <w:color w:val="000000"/>
          <w:sz w:val="24"/>
          <w:szCs w:val="24"/>
        </w:rPr>
        <w:t>Imag</w:t>
      </w:r>
      <w:proofErr w:type="spellEnd"/>
      <w:r>
        <w:rPr>
          <w:color w:val="000000"/>
          <w:sz w:val="24"/>
          <w:szCs w:val="24"/>
        </w:rPr>
        <w:t>: splits the complex values into real and imaginary parts which are then treated separately.</w:t>
      </w:r>
    </w:p>
    <w:p w:rsidR="00400FA4" w:rsidRDefault="00400FA4" w:rsidP="00EF795A">
      <w:pPr>
        <w:pStyle w:val="ListParagraph"/>
        <w:numPr>
          <w:ilvl w:val="0"/>
          <w:numId w:val="1"/>
        </w:numPr>
        <w:spacing w:after="0"/>
        <w:rPr>
          <w:color w:val="000000"/>
          <w:sz w:val="24"/>
          <w:szCs w:val="24"/>
        </w:rPr>
      </w:pPr>
      <w:r>
        <w:rPr>
          <w:color w:val="000000"/>
          <w:sz w:val="24"/>
          <w:szCs w:val="24"/>
        </w:rPr>
        <w:t xml:space="preserve">Pulse train: generates a pulse train at the symbol period on both real and imaginary part of the transmitter. </w:t>
      </w:r>
    </w:p>
    <w:p w:rsidR="00400FA4" w:rsidRDefault="00400FA4" w:rsidP="00EF795A">
      <w:pPr>
        <w:pStyle w:val="ListParagraph"/>
        <w:numPr>
          <w:ilvl w:val="0"/>
          <w:numId w:val="1"/>
        </w:numPr>
        <w:spacing w:after="0"/>
        <w:rPr>
          <w:color w:val="000000"/>
          <w:sz w:val="24"/>
          <w:szCs w:val="24"/>
        </w:rPr>
      </w:pPr>
      <w:r>
        <w:rPr>
          <w:color w:val="000000"/>
          <w:sz w:val="24"/>
          <w:szCs w:val="24"/>
        </w:rPr>
        <w:t xml:space="preserve">RC FIR Filter: used for pulse shaping. Low pass filter filters the high frequency components (edges). </w:t>
      </w:r>
    </w:p>
    <w:p w:rsidR="00E8735F" w:rsidRDefault="00E8735F" w:rsidP="00EF795A">
      <w:pPr>
        <w:pStyle w:val="ListParagraph"/>
        <w:numPr>
          <w:ilvl w:val="0"/>
          <w:numId w:val="1"/>
        </w:numPr>
        <w:spacing w:after="0"/>
        <w:rPr>
          <w:color w:val="000000"/>
          <w:sz w:val="24"/>
          <w:szCs w:val="24"/>
        </w:rPr>
      </w:pPr>
      <w:r>
        <w:rPr>
          <w:color w:val="000000"/>
          <w:sz w:val="24"/>
          <w:szCs w:val="24"/>
        </w:rPr>
        <w:t>Integer Delay: adds some delay to the pulse trains so that the comparison of the pulse train with the modulated signals becomes easier. Here we delay the pulse train by 64 samples.</w:t>
      </w:r>
    </w:p>
    <w:p w:rsidR="00E8735F" w:rsidRDefault="00E8735F" w:rsidP="00EF795A">
      <w:pPr>
        <w:pStyle w:val="ListParagraph"/>
        <w:numPr>
          <w:ilvl w:val="0"/>
          <w:numId w:val="1"/>
        </w:numPr>
        <w:spacing w:after="0"/>
        <w:rPr>
          <w:color w:val="000000"/>
          <w:sz w:val="24"/>
          <w:szCs w:val="24"/>
        </w:rPr>
      </w:pPr>
      <w:r>
        <w:rPr>
          <w:color w:val="000000"/>
          <w:sz w:val="24"/>
          <w:szCs w:val="24"/>
        </w:rPr>
        <w:t xml:space="preserve">Sine wave function: does the up-conversion. Here, we multiplied the real part of the signal by a </w:t>
      </w:r>
      <w:proofErr w:type="spellStart"/>
      <w:r>
        <w:rPr>
          <w:color w:val="000000"/>
          <w:sz w:val="24"/>
          <w:szCs w:val="24"/>
        </w:rPr>
        <w:t>cos</w:t>
      </w:r>
      <w:proofErr w:type="spellEnd"/>
      <w:r>
        <w:rPr>
          <w:color w:val="000000"/>
          <w:sz w:val="24"/>
          <w:szCs w:val="24"/>
        </w:rPr>
        <w:t xml:space="preserve"> and the imaginary part by –</w:t>
      </w:r>
      <w:proofErr w:type="gramStart"/>
      <w:r>
        <w:rPr>
          <w:color w:val="000000"/>
          <w:sz w:val="24"/>
          <w:szCs w:val="24"/>
        </w:rPr>
        <w:t>sin(</w:t>
      </w:r>
      <w:proofErr w:type="gramEnd"/>
      <w:r>
        <w:rPr>
          <w:color w:val="000000"/>
          <w:sz w:val="24"/>
          <w:szCs w:val="24"/>
        </w:rPr>
        <w:t>by adding a phase of pi/2).</w:t>
      </w:r>
    </w:p>
    <w:p w:rsidR="00E8735F" w:rsidRDefault="00E8735F" w:rsidP="00EF795A">
      <w:pPr>
        <w:pStyle w:val="ListParagraph"/>
        <w:numPr>
          <w:ilvl w:val="0"/>
          <w:numId w:val="1"/>
        </w:numPr>
        <w:spacing w:after="0"/>
        <w:rPr>
          <w:color w:val="000000"/>
          <w:sz w:val="24"/>
          <w:szCs w:val="24"/>
        </w:rPr>
      </w:pPr>
      <w:r>
        <w:rPr>
          <w:color w:val="000000"/>
          <w:sz w:val="24"/>
          <w:szCs w:val="24"/>
        </w:rPr>
        <w:t>Product: outputs the product of the message signal and the carrier signal.</w:t>
      </w:r>
    </w:p>
    <w:p w:rsidR="00E8735F" w:rsidRDefault="003415DF" w:rsidP="00EF795A">
      <w:pPr>
        <w:pStyle w:val="ListParagraph"/>
        <w:numPr>
          <w:ilvl w:val="0"/>
          <w:numId w:val="1"/>
        </w:numPr>
        <w:spacing w:after="0"/>
        <w:rPr>
          <w:color w:val="000000"/>
          <w:sz w:val="24"/>
          <w:szCs w:val="24"/>
        </w:rPr>
      </w:pPr>
      <w:r>
        <w:rPr>
          <w:color w:val="000000"/>
          <w:sz w:val="24"/>
          <w:szCs w:val="24"/>
        </w:rPr>
        <w:t>Add: adds the real and imaginary parts after up-conversion</w:t>
      </w:r>
    </w:p>
    <w:p w:rsidR="003415DF" w:rsidRDefault="003415DF" w:rsidP="003415DF">
      <w:pPr>
        <w:pStyle w:val="ListParagraph"/>
        <w:numPr>
          <w:ilvl w:val="0"/>
          <w:numId w:val="1"/>
        </w:numPr>
        <w:spacing w:after="0"/>
        <w:rPr>
          <w:color w:val="000000"/>
          <w:sz w:val="24"/>
          <w:szCs w:val="24"/>
        </w:rPr>
      </w:pPr>
      <w:r>
        <w:rPr>
          <w:color w:val="000000"/>
          <w:sz w:val="24"/>
          <w:szCs w:val="24"/>
        </w:rPr>
        <w:t>Multiplexer: combines multiple input signals into a vector. Used for signal routing</w:t>
      </w:r>
    </w:p>
    <w:p w:rsidR="003415DF" w:rsidRDefault="003415DF" w:rsidP="003415DF">
      <w:pPr>
        <w:pStyle w:val="ListParagraph"/>
        <w:numPr>
          <w:ilvl w:val="0"/>
          <w:numId w:val="1"/>
        </w:numPr>
        <w:spacing w:after="0"/>
        <w:rPr>
          <w:color w:val="000000"/>
          <w:sz w:val="24"/>
          <w:szCs w:val="24"/>
        </w:rPr>
      </w:pPr>
      <w:r>
        <w:rPr>
          <w:color w:val="000000"/>
          <w:sz w:val="24"/>
          <w:szCs w:val="24"/>
        </w:rPr>
        <w:t xml:space="preserve">Scope: </w:t>
      </w:r>
      <w:r w:rsidR="002F6B01">
        <w:rPr>
          <w:color w:val="000000"/>
          <w:sz w:val="24"/>
          <w:szCs w:val="24"/>
        </w:rPr>
        <w:t>displays the waveforms of the various outputs</w:t>
      </w:r>
    </w:p>
    <w:p w:rsidR="002F6B01" w:rsidRPr="002F6B01" w:rsidRDefault="002F6B01" w:rsidP="002F6B01">
      <w:pPr>
        <w:spacing w:after="0"/>
        <w:rPr>
          <w:color w:val="000000"/>
          <w:sz w:val="24"/>
          <w:szCs w:val="24"/>
        </w:rPr>
      </w:pPr>
      <w:r>
        <w:rPr>
          <w:noProof/>
          <w:color w:val="000000"/>
          <w:sz w:val="24"/>
          <w:szCs w:val="24"/>
        </w:rPr>
        <w:lastRenderedPageBreak/>
        <w:drawing>
          <wp:inline distT="0" distB="0" distL="0" distR="0">
            <wp:extent cx="5953125" cy="4352925"/>
            <wp:effectExtent l="19050" t="0" r="9525" b="0"/>
            <wp:docPr id="3" name="Picture 2" descr="proble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2.JPG"/>
                    <pic:cNvPicPr/>
                  </pic:nvPicPr>
                  <pic:blipFill>
                    <a:blip r:embed="rId6"/>
                    <a:stretch>
                      <a:fillRect/>
                    </a:stretch>
                  </pic:blipFill>
                  <pic:spPr>
                    <a:xfrm>
                      <a:off x="0" y="0"/>
                      <a:ext cx="5956271" cy="4355225"/>
                    </a:xfrm>
                    <a:prstGeom prst="rect">
                      <a:avLst/>
                    </a:prstGeom>
                  </pic:spPr>
                </pic:pic>
              </a:graphicData>
            </a:graphic>
          </wp:inline>
        </w:drawing>
      </w:r>
    </w:p>
    <w:p w:rsidR="00EF795A" w:rsidRDefault="00A044F5" w:rsidP="00EF795A">
      <w:pPr>
        <w:spacing w:after="0"/>
        <w:rPr>
          <w:sz w:val="24"/>
          <w:szCs w:val="24"/>
        </w:rPr>
      </w:pPr>
      <w:r>
        <w:rPr>
          <w:noProof/>
          <w:sz w:val="24"/>
          <w:szCs w:val="24"/>
        </w:rPr>
        <w:pict>
          <v:shapetype id="_x0000_t202" coordsize="21600,21600" o:spt="202" path="m,l,21600r21600,l21600,xe">
            <v:stroke joinstyle="miter"/>
            <v:path gradientshapeok="t" o:connecttype="rect"/>
          </v:shapetype>
          <v:shape id="_x0000_s1026" type="#_x0000_t202" style="position:absolute;margin-left:40.5pt;margin-top:10.5pt;width:380.25pt;height:39.8pt;z-index:251658240" strokecolor="white [3212]">
            <v:textbox>
              <w:txbxContent>
                <w:p w:rsidR="002F6B01" w:rsidRDefault="002F6B01" w:rsidP="002F6B01">
                  <w:pPr>
                    <w:jc w:val="both"/>
                  </w:pPr>
                  <w:r>
                    <w:t>Fig: (from top to bottom) real part of the pulse train, imaginary part of the pulse train and modulated and added signal ready for transmission</w:t>
                  </w:r>
                </w:p>
              </w:txbxContent>
            </v:textbox>
          </v:shape>
        </w:pict>
      </w:r>
    </w:p>
    <w:p w:rsidR="002F6B01" w:rsidRDefault="002F6B01" w:rsidP="00EF795A">
      <w:pPr>
        <w:spacing w:after="0"/>
        <w:rPr>
          <w:sz w:val="24"/>
          <w:szCs w:val="24"/>
        </w:rPr>
      </w:pPr>
    </w:p>
    <w:p w:rsidR="002F6B01" w:rsidRDefault="002F6B01" w:rsidP="00EF795A">
      <w:pPr>
        <w:spacing w:after="0"/>
        <w:rPr>
          <w:sz w:val="24"/>
          <w:szCs w:val="24"/>
        </w:rPr>
      </w:pPr>
    </w:p>
    <w:p w:rsidR="002F6B01" w:rsidRDefault="002F6B01" w:rsidP="00EF795A">
      <w:pPr>
        <w:spacing w:after="0"/>
        <w:rPr>
          <w:sz w:val="24"/>
          <w:szCs w:val="24"/>
        </w:rPr>
      </w:pPr>
    </w:p>
    <w:p w:rsidR="000B5833" w:rsidRDefault="002F6B01" w:rsidP="00EF795A">
      <w:pPr>
        <w:spacing w:after="0"/>
        <w:rPr>
          <w:sz w:val="24"/>
          <w:szCs w:val="24"/>
        </w:rPr>
      </w:pPr>
      <w:r>
        <w:rPr>
          <w:sz w:val="24"/>
          <w:szCs w:val="24"/>
        </w:rPr>
        <w:t>We checked that the circuit was working correctly by comparing the modulated signal with the original delayed signal. As seen above in the plot, though it may not seem clear here, when the signal goes to 1 the modulated and carrier signals are in phase but when the signal goes to -1</w:t>
      </w:r>
      <w:r w:rsidR="000B5833">
        <w:rPr>
          <w:sz w:val="24"/>
          <w:szCs w:val="24"/>
        </w:rPr>
        <w:t>,</w:t>
      </w:r>
      <w:r>
        <w:rPr>
          <w:sz w:val="24"/>
          <w:szCs w:val="24"/>
        </w:rPr>
        <w:t xml:space="preserve"> they are out of phase. </w:t>
      </w:r>
    </w:p>
    <w:p w:rsidR="002F6B01" w:rsidRPr="00EF795A" w:rsidRDefault="002F6B01" w:rsidP="00EF795A">
      <w:pPr>
        <w:spacing w:after="0"/>
        <w:rPr>
          <w:sz w:val="24"/>
          <w:szCs w:val="24"/>
        </w:rPr>
      </w:pPr>
      <w:r>
        <w:rPr>
          <w:sz w:val="24"/>
          <w:szCs w:val="24"/>
        </w:rPr>
        <w:t xml:space="preserve">Also, looking at the imaginary </w:t>
      </w:r>
      <w:r w:rsidR="000B5833">
        <w:rPr>
          <w:sz w:val="24"/>
          <w:szCs w:val="24"/>
        </w:rPr>
        <w:t>part, when it goes to 1 from -1, our modulated and carrier signal goes from leading position to lagging position. Hence, we concluded that the circuit was working fine.</w:t>
      </w:r>
      <w:bookmarkEnd w:id="0"/>
    </w:p>
    <w:sectPr w:rsidR="002F6B01" w:rsidRPr="00EF795A" w:rsidSect="00A044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749B8"/>
    <w:multiLevelType w:val="hybridMultilevel"/>
    <w:tmpl w:val="AFE8E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F795A"/>
    <w:rsid w:val="000B5833"/>
    <w:rsid w:val="000D75B2"/>
    <w:rsid w:val="002F6B01"/>
    <w:rsid w:val="003415DF"/>
    <w:rsid w:val="00400FA4"/>
    <w:rsid w:val="00494D9E"/>
    <w:rsid w:val="008511BE"/>
    <w:rsid w:val="00A044F5"/>
    <w:rsid w:val="00E600C0"/>
    <w:rsid w:val="00E8735F"/>
    <w:rsid w:val="00EF79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4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7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95A"/>
    <w:rPr>
      <w:rFonts w:ascii="Tahoma" w:hAnsi="Tahoma" w:cs="Tahoma"/>
      <w:sz w:val="16"/>
      <w:szCs w:val="16"/>
    </w:rPr>
  </w:style>
  <w:style w:type="paragraph" w:styleId="ListParagraph">
    <w:name w:val="List Paragraph"/>
    <w:basedOn w:val="Normal"/>
    <w:uiPriority w:val="34"/>
    <w:qFormat/>
    <w:rsid w:val="00EF795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Joshan</dc:creator>
  <cp:keywords/>
  <dc:description/>
  <cp:lastModifiedBy>Joshan</cp:lastModifiedBy>
  <cp:revision>3</cp:revision>
  <dcterms:created xsi:type="dcterms:W3CDTF">2013-02-15T19:27:00Z</dcterms:created>
  <dcterms:modified xsi:type="dcterms:W3CDTF">2013-02-15T21:01:00Z</dcterms:modified>
</cp:coreProperties>
</file>