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E49" w:rsidRDefault="00A15E49" w:rsidP="00A15E49">
      <w:pPr>
        <w:rPr>
          <w:sz w:val="24"/>
          <w:szCs w:val="24"/>
        </w:rPr>
      </w:pPr>
    </w:p>
    <w:p w:rsidR="00130CB1" w:rsidRDefault="00130CB1" w:rsidP="00130CB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操作使用说明</w:t>
      </w:r>
    </w:p>
    <w:p w:rsidR="00B46FB5" w:rsidRDefault="00B46FB5" w:rsidP="00B46FB5">
      <w:pPr>
        <w:rPr>
          <w:b/>
          <w:sz w:val="28"/>
          <w:szCs w:val="28"/>
        </w:rPr>
      </w:pPr>
    </w:p>
    <w:p w:rsidR="009F5F97" w:rsidRDefault="009F5F97" w:rsidP="00A15E4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AB82349" wp14:editId="6789911C">
            <wp:extent cx="5274310" cy="3303159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F97" w:rsidRDefault="009F5F97" w:rsidP="00A15E49">
      <w:pPr>
        <w:rPr>
          <w:sz w:val="24"/>
          <w:szCs w:val="24"/>
        </w:rPr>
      </w:pPr>
    </w:p>
    <w:p w:rsidR="00130CB1" w:rsidRPr="008D4E9E" w:rsidRDefault="00130CB1" w:rsidP="00130CB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配置文件说明</w:t>
      </w:r>
    </w:p>
    <w:p w:rsidR="00130CB1" w:rsidRDefault="00130CB1" w:rsidP="00A15E49">
      <w:pPr>
        <w:rPr>
          <w:sz w:val="24"/>
          <w:szCs w:val="24"/>
        </w:rPr>
      </w:pPr>
    </w:p>
    <w:p w:rsidR="003C711D" w:rsidRDefault="003C711D" w:rsidP="00A15E4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无</w:t>
      </w:r>
    </w:p>
    <w:p w:rsidR="003C711D" w:rsidRDefault="003C711D" w:rsidP="00A15E49">
      <w:pPr>
        <w:rPr>
          <w:sz w:val="24"/>
          <w:szCs w:val="24"/>
        </w:rPr>
      </w:pPr>
    </w:p>
    <w:p w:rsidR="009F5F97" w:rsidRDefault="009F5F97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9F5F97" w:rsidRDefault="009F5F97" w:rsidP="00A15E49">
      <w:pPr>
        <w:rPr>
          <w:sz w:val="24"/>
          <w:szCs w:val="24"/>
        </w:rPr>
      </w:pPr>
    </w:p>
    <w:p w:rsidR="00130CB1" w:rsidRDefault="00130CB1" w:rsidP="00130CB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外引用库说明</w:t>
      </w:r>
    </w:p>
    <w:p w:rsidR="00130CB1" w:rsidRDefault="00130CB1" w:rsidP="00A15E49">
      <w:pPr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"/>
        <w:gridCol w:w="1559"/>
        <w:gridCol w:w="6713"/>
      </w:tblGrid>
      <w:tr w:rsidR="006A5025" w:rsidTr="00487AB7">
        <w:tc>
          <w:tcPr>
            <w:tcW w:w="8522" w:type="dxa"/>
            <w:gridSpan w:val="3"/>
          </w:tcPr>
          <w:p w:rsidR="006A5025" w:rsidRDefault="006A5025" w:rsidP="006A5025">
            <w:pPr>
              <w:rPr>
                <w:sz w:val="24"/>
                <w:szCs w:val="24"/>
              </w:rPr>
            </w:pPr>
            <w:proofErr w:type="spellStart"/>
            <w:r w:rsidRPr="006A5025">
              <w:rPr>
                <w:sz w:val="24"/>
                <w:szCs w:val="24"/>
              </w:rPr>
              <w:t>opencv</w:t>
            </w:r>
            <w:proofErr w:type="spellEnd"/>
            <w:r>
              <w:rPr>
                <w:rFonts w:hint="eastAsia"/>
                <w:sz w:val="24"/>
                <w:szCs w:val="24"/>
              </w:rPr>
              <w:t>【</w:t>
            </w:r>
            <w:r>
              <w:rPr>
                <w:rFonts w:hint="eastAsia"/>
                <w:sz w:val="24"/>
                <w:szCs w:val="24"/>
              </w:rPr>
              <w:t>x64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Debug/Release</w:t>
            </w:r>
            <w:r>
              <w:rPr>
                <w:rFonts w:hint="eastAsia"/>
                <w:sz w:val="24"/>
                <w:szCs w:val="24"/>
              </w:rPr>
              <w:t>）</w:t>
            </w:r>
            <w:r>
              <w:rPr>
                <w:rFonts w:hint="eastAsia"/>
                <w:sz w:val="24"/>
                <w:szCs w:val="24"/>
              </w:rPr>
              <w:t>/Win32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Debug/Release</w:t>
            </w:r>
            <w:r>
              <w:rPr>
                <w:rFonts w:hint="eastAsia"/>
                <w:sz w:val="24"/>
                <w:szCs w:val="24"/>
              </w:rPr>
              <w:t>）】</w:t>
            </w:r>
          </w:p>
        </w:tc>
      </w:tr>
      <w:tr w:rsidR="006A5025" w:rsidTr="006A5025">
        <w:tc>
          <w:tcPr>
            <w:tcW w:w="250" w:type="dxa"/>
          </w:tcPr>
          <w:p w:rsidR="006A5025" w:rsidRDefault="006A5025" w:rsidP="00487AB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</w:tcPr>
          <w:p w:rsidR="006A5025" w:rsidRDefault="006A5025" w:rsidP="00487AB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头文件</w:t>
            </w:r>
          </w:p>
        </w:tc>
        <w:tc>
          <w:tcPr>
            <w:tcW w:w="6713" w:type="dxa"/>
          </w:tcPr>
          <w:p w:rsidR="006A5025" w:rsidRDefault="006A5025" w:rsidP="00487AB7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o</w:t>
            </w:r>
            <w:r w:rsidRPr="006A5025">
              <w:rPr>
                <w:sz w:val="24"/>
                <w:szCs w:val="24"/>
              </w:rPr>
              <w:t>pencv</w:t>
            </w:r>
            <w:proofErr w:type="spellEnd"/>
            <w:r>
              <w:rPr>
                <w:rFonts w:hint="eastAsia"/>
                <w:sz w:val="24"/>
                <w:szCs w:val="24"/>
              </w:rPr>
              <w:t>和</w:t>
            </w:r>
            <w:r w:rsidRPr="006A5025">
              <w:rPr>
                <w:sz w:val="24"/>
                <w:szCs w:val="24"/>
              </w:rPr>
              <w:t>opencv</w:t>
            </w:r>
            <w:r>
              <w:rPr>
                <w:rFonts w:hint="eastAsia"/>
                <w:sz w:val="24"/>
                <w:szCs w:val="24"/>
              </w:rPr>
              <w:t xml:space="preserve">2 </w:t>
            </w:r>
            <w:r>
              <w:rPr>
                <w:rFonts w:hint="eastAsia"/>
                <w:sz w:val="24"/>
                <w:szCs w:val="24"/>
              </w:rPr>
              <w:t>两个文件夹</w:t>
            </w:r>
          </w:p>
        </w:tc>
      </w:tr>
      <w:tr w:rsidR="006A5025" w:rsidTr="006A5025">
        <w:tc>
          <w:tcPr>
            <w:tcW w:w="250" w:type="dxa"/>
          </w:tcPr>
          <w:p w:rsidR="006A5025" w:rsidRDefault="006A5025" w:rsidP="00487AB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</w:tcPr>
          <w:p w:rsidR="006A5025" w:rsidRDefault="006A5025" w:rsidP="00487AB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库文件</w:t>
            </w:r>
          </w:p>
        </w:tc>
        <w:tc>
          <w:tcPr>
            <w:tcW w:w="6713" w:type="dxa"/>
          </w:tcPr>
          <w:p w:rsidR="006A5025" w:rsidRDefault="006A5025" w:rsidP="00487AB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个</w:t>
            </w:r>
            <w:r>
              <w:rPr>
                <w:rFonts w:hint="eastAsia"/>
                <w:sz w:val="24"/>
                <w:szCs w:val="24"/>
              </w:rPr>
              <w:t>lib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13</w:t>
            </w:r>
            <w:r>
              <w:rPr>
                <w:rFonts w:hint="eastAsia"/>
                <w:sz w:val="24"/>
                <w:szCs w:val="24"/>
              </w:rPr>
              <w:t>个</w:t>
            </w:r>
            <w:proofErr w:type="spellStart"/>
            <w:r>
              <w:rPr>
                <w:rFonts w:hint="eastAsia"/>
                <w:sz w:val="24"/>
                <w:szCs w:val="24"/>
              </w:rPr>
              <w:t>Dll</w:t>
            </w:r>
            <w:proofErr w:type="spellEnd"/>
          </w:p>
          <w:p w:rsidR="006A5025" w:rsidRDefault="006A5025" w:rsidP="00487AB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另外，针对</w:t>
            </w:r>
            <w:r>
              <w:rPr>
                <w:rFonts w:hint="eastAsia"/>
                <w:sz w:val="24"/>
                <w:szCs w:val="24"/>
              </w:rPr>
              <w:t>Debug</w:t>
            </w:r>
            <w:r>
              <w:rPr>
                <w:rFonts w:hint="eastAsia"/>
                <w:sz w:val="24"/>
                <w:szCs w:val="24"/>
              </w:rPr>
              <w:t>版，还需附带：</w:t>
            </w:r>
            <w:r w:rsidRPr="006A5025">
              <w:rPr>
                <w:sz w:val="24"/>
                <w:szCs w:val="24"/>
              </w:rPr>
              <w:t>msvcr110d.dll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6A5025">
              <w:rPr>
                <w:sz w:val="24"/>
                <w:szCs w:val="24"/>
              </w:rPr>
              <w:t>msvcp110d.dll</w:t>
            </w:r>
          </w:p>
        </w:tc>
      </w:tr>
      <w:tr w:rsidR="006A5025" w:rsidTr="00487AB7">
        <w:tc>
          <w:tcPr>
            <w:tcW w:w="250" w:type="dxa"/>
          </w:tcPr>
          <w:p w:rsidR="006A5025" w:rsidRDefault="006A5025" w:rsidP="00487AB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2"/>
          </w:tcPr>
          <w:p w:rsidR="006A5025" w:rsidRDefault="006A5025" w:rsidP="006A502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导出</w:t>
            </w:r>
            <w:r>
              <w:rPr>
                <w:rFonts w:hint="eastAsia"/>
                <w:sz w:val="24"/>
                <w:szCs w:val="24"/>
              </w:rPr>
              <w:t>cv</w:t>
            </w:r>
            <w:r>
              <w:rPr>
                <w:rFonts w:hint="eastAsia"/>
                <w:sz w:val="24"/>
                <w:szCs w:val="24"/>
              </w:rPr>
              <w:t>命名空间下，直接的函数，或者枚举、类、泛型等。</w:t>
            </w:r>
          </w:p>
        </w:tc>
      </w:tr>
    </w:tbl>
    <w:p w:rsidR="006A5025" w:rsidRPr="006A5025" w:rsidRDefault="006A5025" w:rsidP="00A15E49">
      <w:pPr>
        <w:rPr>
          <w:sz w:val="24"/>
          <w:szCs w:val="24"/>
        </w:rPr>
      </w:pPr>
    </w:p>
    <w:p w:rsidR="00130CB1" w:rsidRDefault="00130CB1" w:rsidP="00A15E49">
      <w:pPr>
        <w:rPr>
          <w:sz w:val="24"/>
          <w:szCs w:val="24"/>
        </w:rPr>
      </w:pPr>
    </w:p>
    <w:p w:rsidR="00130CB1" w:rsidRDefault="00130CB1" w:rsidP="00130CB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IDE</w:t>
      </w:r>
      <w:r>
        <w:rPr>
          <w:rFonts w:hint="eastAsia"/>
          <w:b/>
          <w:sz w:val="28"/>
          <w:szCs w:val="28"/>
        </w:rPr>
        <w:t>属性配置</w:t>
      </w:r>
    </w:p>
    <w:p w:rsidR="00130CB1" w:rsidRDefault="00130CB1" w:rsidP="00A15E49">
      <w:pPr>
        <w:rPr>
          <w:sz w:val="24"/>
          <w:szCs w:val="24"/>
        </w:rPr>
      </w:pPr>
    </w:p>
    <w:p w:rsidR="003C711D" w:rsidRDefault="003C711D" w:rsidP="003C711D">
      <w:pPr>
        <w:rPr>
          <w:sz w:val="24"/>
          <w:szCs w:val="24"/>
        </w:rPr>
      </w:pPr>
    </w:p>
    <w:p w:rsidR="003C711D" w:rsidRDefault="003C711D" w:rsidP="003C711D">
      <w:proofErr w:type="spellStart"/>
      <w:r w:rsidRPr="00437FCE">
        <w:t>ImgProcessPlug</w:t>
      </w:r>
      <w:proofErr w:type="spellEnd"/>
      <w:r>
        <w:rPr>
          <w:rFonts w:hint="eastAsia"/>
        </w:rPr>
        <w:t>的以下属性，在不同编译配置都一样：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  <w:rPr>
          <w:shd w:val="pct15" w:color="auto" w:fill="FFFFFF"/>
        </w:rPr>
      </w:pPr>
      <w:r w:rsidRPr="00130CB1">
        <w:rPr>
          <w:rFonts w:hint="eastAsia"/>
          <w:shd w:val="pct15" w:color="auto" w:fill="FFFFFF"/>
        </w:rPr>
        <w:t>“</w:t>
      </w:r>
      <w:r w:rsidRPr="00130CB1">
        <w:rPr>
          <w:rFonts w:hint="eastAsia"/>
          <w:shd w:val="pct15" w:color="auto" w:fill="FFFFFF"/>
        </w:rPr>
        <w:t>VC++</w:t>
      </w:r>
      <w:r w:rsidRPr="00130CB1">
        <w:rPr>
          <w:rFonts w:hint="eastAsia"/>
          <w:shd w:val="pct15" w:color="auto" w:fill="FFFFFF"/>
        </w:rPr>
        <w:t>目录”</w:t>
      </w:r>
      <w:r w:rsidRPr="00130CB1">
        <w:rPr>
          <w:rFonts w:hint="eastAsia"/>
          <w:shd w:val="pct15" w:color="auto" w:fill="FFFFFF"/>
        </w:rPr>
        <w:t xml:space="preserve"> </w:t>
      </w:r>
      <w:r w:rsidRPr="00130CB1">
        <w:rPr>
          <w:rFonts w:hint="eastAsia"/>
          <w:shd w:val="pct15" w:color="auto" w:fill="FFFFFF"/>
        </w:rPr>
        <w:t>—</w:t>
      </w:r>
      <w:r w:rsidRPr="00130CB1">
        <w:rPr>
          <w:rFonts w:hint="eastAsia"/>
          <w:shd w:val="pct15" w:color="auto" w:fill="FFFFFF"/>
        </w:rPr>
        <w:t xml:space="preserve">&gt; </w:t>
      </w:r>
      <w:r w:rsidRPr="00130CB1">
        <w:rPr>
          <w:rFonts w:hint="eastAsia"/>
          <w:shd w:val="pct15" w:color="auto" w:fill="FFFFFF"/>
        </w:rPr>
        <w:t>“库目录”；</w:t>
      </w:r>
    </w:p>
    <w:p w:rsidR="003C711D" w:rsidRPr="00130CB1" w:rsidRDefault="003C711D" w:rsidP="003C711D">
      <w:pPr>
        <w:pStyle w:val="a5"/>
        <w:numPr>
          <w:ilvl w:val="0"/>
          <w:numId w:val="2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</w:t>
      </w:r>
      <w:r w:rsidRPr="00CD4DC7">
        <w:rPr>
          <w:rFonts w:hint="eastAsia"/>
          <w:shd w:val="pct15" w:color="auto" w:fill="FFFFFF"/>
        </w:rPr>
        <w:t>C/C++</w:t>
      </w:r>
      <w:r w:rsidRPr="00CD4DC7">
        <w:rPr>
          <w:rFonts w:hint="eastAsia"/>
          <w:shd w:val="pct15" w:color="auto" w:fill="FFFFFF"/>
        </w:rPr>
        <w:t>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“常规”—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“附加包含目录”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“附加库目录”；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“输入”—</w:t>
      </w:r>
      <w:r>
        <w:rPr>
          <w:rFonts w:hint="eastAsia"/>
        </w:rPr>
        <w:t>&gt;</w:t>
      </w:r>
      <w:r>
        <w:rPr>
          <w:rFonts w:hint="eastAsia"/>
        </w:rPr>
        <w:t>“附加依赖项”；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C711D" w:rsidRDefault="003C711D" w:rsidP="003C711D"/>
    <w:p w:rsidR="003C711D" w:rsidRDefault="003C711D" w:rsidP="003C711D">
      <w:proofErr w:type="spellStart"/>
      <w:r w:rsidRPr="004A7624">
        <w:t>ImgProcessTaster</w:t>
      </w:r>
      <w:proofErr w:type="spellEnd"/>
      <w:r>
        <w:rPr>
          <w:rFonts w:hint="eastAsia"/>
        </w:rPr>
        <w:t>的以下属性，在不同编译配置都一样：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  <w:rPr>
          <w:shd w:val="pct15" w:color="auto" w:fill="FFFFFF"/>
        </w:rPr>
      </w:pPr>
      <w:r w:rsidRPr="00130CB1">
        <w:rPr>
          <w:rFonts w:hint="eastAsia"/>
          <w:shd w:val="pct15" w:color="auto" w:fill="FFFFFF"/>
        </w:rPr>
        <w:t>“</w:t>
      </w:r>
      <w:r w:rsidRPr="00130CB1">
        <w:rPr>
          <w:rFonts w:hint="eastAsia"/>
          <w:shd w:val="pct15" w:color="auto" w:fill="FFFFFF"/>
        </w:rPr>
        <w:t>VC++</w:t>
      </w:r>
      <w:r w:rsidRPr="00130CB1">
        <w:rPr>
          <w:rFonts w:hint="eastAsia"/>
          <w:shd w:val="pct15" w:color="auto" w:fill="FFFFFF"/>
        </w:rPr>
        <w:t>目录”</w:t>
      </w:r>
      <w:r w:rsidRPr="00130CB1">
        <w:rPr>
          <w:rFonts w:hint="eastAsia"/>
          <w:shd w:val="pct15" w:color="auto" w:fill="FFFFFF"/>
        </w:rPr>
        <w:t xml:space="preserve"> </w:t>
      </w:r>
      <w:r w:rsidRPr="00130CB1">
        <w:rPr>
          <w:rFonts w:hint="eastAsia"/>
          <w:shd w:val="pct15" w:color="auto" w:fill="FFFFFF"/>
        </w:rPr>
        <w:t>—</w:t>
      </w:r>
      <w:r w:rsidRPr="00130CB1">
        <w:rPr>
          <w:rFonts w:hint="eastAsia"/>
          <w:shd w:val="pct15" w:color="auto" w:fill="FFFFFF"/>
        </w:rPr>
        <w:t xml:space="preserve">&gt; </w:t>
      </w:r>
      <w:r w:rsidRPr="00130CB1">
        <w:rPr>
          <w:rFonts w:hint="eastAsia"/>
          <w:shd w:val="pct15" w:color="auto" w:fill="FFFFFF"/>
        </w:rPr>
        <w:t>“库目录”；</w:t>
      </w:r>
    </w:p>
    <w:p w:rsidR="003C711D" w:rsidRPr="00130CB1" w:rsidRDefault="003C711D" w:rsidP="003C711D">
      <w:pPr>
        <w:pStyle w:val="a5"/>
        <w:numPr>
          <w:ilvl w:val="0"/>
          <w:numId w:val="2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</w:t>
      </w:r>
      <w:r w:rsidRPr="00CD4DC7">
        <w:rPr>
          <w:rFonts w:hint="eastAsia"/>
          <w:shd w:val="pct15" w:color="auto" w:fill="FFFFFF"/>
        </w:rPr>
        <w:t>C/C++</w:t>
      </w:r>
      <w:r w:rsidRPr="00CD4DC7">
        <w:rPr>
          <w:rFonts w:hint="eastAsia"/>
          <w:shd w:val="pct15" w:color="auto" w:fill="FFFFFF"/>
        </w:rPr>
        <w:t>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“常规”—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“附加包含目录”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“附加库目录”；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“输入”—</w:t>
      </w:r>
      <w:r>
        <w:rPr>
          <w:rFonts w:hint="eastAsia"/>
        </w:rPr>
        <w:t>&gt;</w:t>
      </w:r>
      <w:r>
        <w:rPr>
          <w:rFonts w:hint="eastAsia"/>
        </w:rPr>
        <w:t>“附加依赖项”；</w:t>
      </w:r>
    </w:p>
    <w:p w:rsidR="003C711D" w:rsidRDefault="003C711D" w:rsidP="003C711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C711D" w:rsidRDefault="003C711D" w:rsidP="003C711D">
      <w:pPr>
        <w:rPr>
          <w:sz w:val="24"/>
          <w:szCs w:val="24"/>
        </w:rPr>
      </w:pPr>
    </w:p>
    <w:p w:rsidR="003C711D" w:rsidRPr="00130CB1" w:rsidRDefault="003C711D" w:rsidP="003C71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PS</w:t>
      </w:r>
      <w:r>
        <w:rPr>
          <w:rFonts w:hint="eastAsia"/>
          <w:sz w:val="24"/>
          <w:szCs w:val="24"/>
        </w:rPr>
        <w:t>：灰色底的部分代表使用程序默认值，没有修改过。</w:t>
      </w:r>
    </w:p>
    <w:p w:rsidR="003C711D" w:rsidRPr="003C711D" w:rsidRDefault="003C711D" w:rsidP="00A15E49">
      <w:pPr>
        <w:rPr>
          <w:sz w:val="24"/>
          <w:szCs w:val="24"/>
        </w:rPr>
      </w:pPr>
    </w:p>
    <w:p w:rsidR="006B1695" w:rsidRDefault="006B1695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B1695" w:rsidRDefault="006B1695" w:rsidP="00A15E49">
      <w:pPr>
        <w:rPr>
          <w:sz w:val="24"/>
          <w:szCs w:val="24"/>
        </w:rPr>
      </w:pPr>
    </w:p>
    <w:p w:rsidR="00130CB1" w:rsidRDefault="00130CB1" w:rsidP="00130CB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接口结构说明</w:t>
      </w:r>
    </w:p>
    <w:p w:rsidR="00130CB1" w:rsidRDefault="00130CB1" w:rsidP="00A15E49">
      <w:pPr>
        <w:rPr>
          <w:sz w:val="24"/>
          <w:szCs w:val="24"/>
        </w:rPr>
      </w:pPr>
    </w:p>
    <w:p w:rsidR="0098622D" w:rsidRDefault="0098622D" w:rsidP="0098622D">
      <w:pPr>
        <w:jc w:val="center"/>
        <w:rPr>
          <w:sz w:val="24"/>
          <w:szCs w:val="24"/>
        </w:rPr>
      </w:pPr>
      <w:r>
        <w:object w:dxaOrig="6432" w:dyaOrig="25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1.4pt;height:125.55pt" o:ole="">
            <v:imagedata r:id="rId9" o:title=""/>
          </v:shape>
          <o:OLEObject Type="Embed" ProgID="Visio.Drawing.11" ShapeID="_x0000_i1025" DrawAspect="Content" ObjectID="_1663506512" r:id="rId10"/>
        </w:object>
      </w:r>
    </w:p>
    <w:p w:rsidR="0098622D" w:rsidRDefault="0098622D" w:rsidP="00A15E49">
      <w:pPr>
        <w:rPr>
          <w:sz w:val="24"/>
          <w:szCs w:val="24"/>
        </w:rPr>
      </w:pPr>
    </w:p>
    <w:p w:rsidR="0098622D" w:rsidRDefault="0098622D" w:rsidP="0098622D">
      <w:pPr>
        <w:jc w:val="center"/>
        <w:rPr>
          <w:sz w:val="24"/>
          <w:szCs w:val="24"/>
        </w:rPr>
      </w:pPr>
      <w:r>
        <w:object w:dxaOrig="5801" w:dyaOrig="2607">
          <v:shape id="_x0000_i1026" type="#_x0000_t75" style="width:289.75pt;height:130.75pt" o:ole="">
            <v:imagedata r:id="rId11" o:title=""/>
          </v:shape>
          <o:OLEObject Type="Embed" ProgID="Visio.Drawing.11" ShapeID="_x0000_i1026" DrawAspect="Content" ObjectID="_1663506513" r:id="rId12"/>
        </w:object>
      </w:r>
    </w:p>
    <w:p w:rsidR="0098622D" w:rsidRDefault="0098622D" w:rsidP="00A15E49">
      <w:pPr>
        <w:rPr>
          <w:sz w:val="24"/>
          <w:szCs w:val="24"/>
        </w:rPr>
      </w:pPr>
    </w:p>
    <w:p w:rsidR="0098622D" w:rsidRDefault="00700C22" w:rsidP="0098622D">
      <w:pPr>
        <w:jc w:val="center"/>
        <w:rPr>
          <w:sz w:val="24"/>
          <w:szCs w:val="24"/>
        </w:rPr>
      </w:pPr>
      <w:r>
        <w:object w:dxaOrig="3874" w:dyaOrig="2493">
          <v:shape id="_x0000_i1028" type="#_x0000_t75" style="width:193.55pt;height:124.4pt" o:ole="">
            <v:imagedata r:id="rId13" o:title=""/>
          </v:shape>
          <o:OLEObject Type="Embed" ProgID="Visio.Drawing.11" ShapeID="_x0000_i1028" DrawAspect="Content" ObjectID="_1663506514" r:id="rId14"/>
        </w:object>
      </w:r>
      <w:bookmarkStart w:id="0" w:name="_GoBack"/>
      <w:bookmarkEnd w:id="0"/>
    </w:p>
    <w:p w:rsidR="0098622D" w:rsidRDefault="0098622D" w:rsidP="00A15E49">
      <w:pPr>
        <w:rPr>
          <w:sz w:val="24"/>
          <w:szCs w:val="24"/>
        </w:rPr>
      </w:pPr>
    </w:p>
    <w:p w:rsidR="006B1695" w:rsidRDefault="002468A5" w:rsidP="00A15E49">
      <w:pPr>
        <w:rPr>
          <w:sz w:val="24"/>
          <w:szCs w:val="24"/>
        </w:rPr>
      </w:pPr>
      <w:r>
        <w:object w:dxaOrig="11718" w:dyaOrig="8289">
          <v:shape id="_x0000_i1027" type="#_x0000_t75" style="width:414.7pt;height:293.2pt" o:ole="">
            <v:imagedata r:id="rId15" o:title=""/>
          </v:shape>
          <o:OLEObject Type="Embed" ProgID="Visio.Drawing.11" ShapeID="_x0000_i1027" DrawAspect="Content" ObjectID="_1663506515" r:id="rId16"/>
        </w:object>
      </w:r>
    </w:p>
    <w:p w:rsidR="006B1695" w:rsidRDefault="006B1695" w:rsidP="00A15E49">
      <w:pPr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87F2C" w:rsidTr="00F87F2C">
        <w:tc>
          <w:tcPr>
            <w:tcW w:w="4261" w:type="dxa"/>
          </w:tcPr>
          <w:p w:rsidR="00F87F2C" w:rsidRDefault="00F87F2C" w:rsidP="00A15E4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接口文件</w:t>
            </w:r>
          </w:p>
        </w:tc>
        <w:tc>
          <w:tcPr>
            <w:tcW w:w="4261" w:type="dxa"/>
          </w:tcPr>
          <w:p w:rsidR="00F87F2C" w:rsidRDefault="00F87F2C" w:rsidP="00A15E49">
            <w:pPr>
              <w:rPr>
                <w:sz w:val="24"/>
                <w:szCs w:val="24"/>
              </w:rPr>
            </w:pPr>
            <w:proofErr w:type="spellStart"/>
            <w:r w:rsidRPr="00F87F2C">
              <w:rPr>
                <w:sz w:val="24"/>
                <w:szCs w:val="24"/>
              </w:rPr>
              <w:t>HCoreProcess.h</w:t>
            </w:r>
            <w:proofErr w:type="spellEnd"/>
          </w:p>
        </w:tc>
      </w:tr>
    </w:tbl>
    <w:p w:rsidR="00F87F2C" w:rsidRDefault="00F87F2C" w:rsidP="00A15E49">
      <w:pPr>
        <w:rPr>
          <w:sz w:val="24"/>
          <w:szCs w:val="24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226"/>
        <w:gridCol w:w="5296"/>
      </w:tblGrid>
      <w:tr w:rsidR="00F87F2C" w:rsidTr="005F7FDA">
        <w:tc>
          <w:tcPr>
            <w:tcW w:w="1893" w:type="pct"/>
            <w:shd w:val="clear" w:color="auto" w:fill="EEECE1" w:themeFill="background2"/>
          </w:tcPr>
          <w:p w:rsidR="00F87F2C" w:rsidRPr="00F87F2C" w:rsidRDefault="00F87F2C" w:rsidP="00F87F2C">
            <w:pPr>
              <w:jc w:val="center"/>
              <w:rPr>
                <w:b/>
                <w:sz w:val="24"/>
                <w:szCs w:val="24"/>
              </w:rPr>
            </w:pPr>
            <w:r w:rsidRPr="00F87F2C"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3107" w:type="pct"/>
            <w:shd w:val="clear" w:color="auto" w:fill="EEECE1" w:themeFill="background2"/>
          </w:tcPr>
          <w:p w:rsidR="00F87F2C" w:rsidRPr="00F87F2C" w:rsidRDefault="00F87F2C" w:rsidP="00F87F2C">
            <w:pPr>
              <w:jc w:val="center"/>
              <w:rPr>
                <w:b/>
                <w:sz w:val="24"/>
                <w:szCs w:val="24"/>
              </w:rPr>
            </w:pPr>
            <w:r w:rsidRPr="00F87F2C">
              <w:rPr>
                <w:rFonts w:hint="eastAsia"/>
                <w:b/>
                <w:sz w:val="24"/>
                <w:szCs w:val="24"/>
              </w:rPr>
              <w:t>说明</w:t>
            </w:r>
          </w:p>
        </w:tc>
      </w:tr>
      <w:tr w:rsidR="00F87F2C" w:rsidTr="005F7FDA">
        <w:tc>
          <w:tcPr>
            <w:tcW w:w="1893" w:type="pct"/>
          </w:tcPr>
          <w:p w:rsidR="00F87F2C" w:rsidRDefault="00F87F2C" w:rsidP="0041751E">
            <w:pPr>
              <w:rPr>
                <w:sz w:val="24"/>
                <w:szCs w:val="24"/>
              </w:rPr>
            </w:pPr>
            <w:proofErr w:type="spellStart"/>
            <w:r w:rsidRPr="00F87F2C">
              <w:rPr>
                <w:sz w:val="24"/>
                <w:szCs w:val="24"/>
              </w:rPr>
              <w:t>HCoreProcess</w:t>
            </w:r>
            <w:proofErr w:type="spellEnd"/>
            <w:r w:rsidR="005747A5">
              <w:rPr>
                <w:rFonts w:hint="eastAsia"/>
                <w:sz w:val="24"/>
                <w:szCs w:val="24"/>
              </w:rPr>
              <w:t xml:space="preserve"> </w:t>
            </w:r>
          </w:p>
          <w:p w:rsidR="00F87F2C" w:rsidRDefault="00F87F2C" w:rsidP="0041751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核心算法</w:t>
            </w:r>
            <w:r w:rsidR="00546743">
              <w:rPr>
                <w:rFonts w:hint="eastAsia"/>
                <w:sz w:val="24"/>
                <w:szCs w:val="24"/>
              </w:rPr>
              <w:t>（拼接、共聚焦等）</w:t>
            </w:r>
          </w:p>
          <w:p w:rsidR="005F7FDA" w:rsidRPr="005F7FDA" w:rsidRDefault="005F7FDA" w:rsidP="0041751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非阻塞式；</w:t>
            </w:r>
          </w:p>
        </w:tc>
        <w:tc>
          <w:tcPr>
            <w:tcW w:w="3107" w:type="pct"/>
          </w:tcPr>
          <w:p w:rsidR="00F87F2C" w:rsidRDefault="00F87F2C" w:rsidP="00F87F2C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r w:rsidRPr="00F87F2C">
              <w:rPr>
                <w:rFonts w:hint="eastAsia"/>
                <w:b/>
                <w:sz w:val="24"/>
                <w:szCs w:val="24"/>
              </w:rPr>
              <w:t>枚举</w:t>
            </w:r>
            <w:r>
              <w:rPr>
                <w:rFonts w:hint="eastAsia"/>
                <w:sz w:val="24"/>
                <w:szCs w:val="24"/>
              </w:rPr>
              <w:t>获取实例；</w:t>
            </w:r>
          </w:p>
          <w:p w:rsidR="00F87F2C" w:rsidRDefault="00F87F2C" w:rsidP="00F87F2C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</w:t>
            </w:r>
            <w:r w:rsidRPr="00F87F2C">
              <w:rPr>
                <w:rFonts w:hint="eastAsia"/>
                <w:b/>
                <w:sz w:val="24"/>
                <w:szCs w:val="24"/>
              </w:rPr>
              <w:t>特定参数</w:t>
            </w:r>
            <w:r>
              <w:rPr>
                <w:rFonts w:hint="eastAsia"/>
                <w:sz w:val="24"/>
                <w:szCs w:val="24"/>
              </w:rPr>
              <w:t>进行初始化；</w:t>
            </w:r>
          </w:p>
          <w:p w:rsidR="00F87F2C" w:rsidRPr="00F87F2C" w:rsidRDefault="00F87F2C" w:rsidP="00F87F2C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  <w:szCs w:val="24"/>
              </w:rPr>
            </w:pPr>
            <w:r w:rsidRPr="00F87F2C">
              <w:rPr>
                <w:rFonts w:hint="eastAsia"/>
                <w:sz w:val="24"/>
                <w:szCs w:val="24"/>
              </w:rPr>
              <w:t>调用算法时</w:t>
            </w:r>
            <w:r>
              <w:rPr>
                <w:rFonts w:hint="eastAsia"/>
                <w:sz w:val="24"/>
                <w:szCs w:val="24"/>
              </w:rPr>
              <w:t>有</w:t>
            </w:r>
            <w:r w:rsidRPr="00F87F2C">
              <w:rPr>
                <w:rFonts w:hint="eastAsia"/>
                <w:sz w:val="24"/>
                <w:szCs w:val="24"/>
              </w:rPr>
              <w:t>出</w:t>
            </w:r>
            <w:r>
              <w:rPr>
                <w:rFonts w:hint="eastAsia"/>
                <w:sz w:val="24"/>
                <w:szCs w:val="24"/>
              </w:rPr>
              <w:t>、入参数</w:t>
            </w:r>
            <w:r w:rsidRPr="00F87F2C">
              <w:rPr>
                <w:rFonts w:hint="eastAsia"/>
                <w:sz w:val="24"/>
                <w:szCs w:val="24"/>
              </w:rPr>
              <w:t>；</w:t>
            </w:r>
          </w:p>
          <w:p w:rsidR="00F87F2C" w:rsidRPr="00F87F2C" w:rsidRDefault="00F87F2C" w:rsidP="00F87F2C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  <w:szCs w:val="24"/>
              </w:rPr>
            </w:pPr>
            <w:r w:rsidRPr="00F87F2C">
              <w:rPr>
                <w:rFonts w:hint="eastAsia"/>
                <w:b/>
                <w:sz w:val="24"/>
                <w:szCs w:val="24"/>
              </w:rPr>
              <w:t>图像通过渲染链输出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</w:tc>
      </w:tr>
      <w:tr w:rsidR="00F87F2C" w:rsidTr="005F7FDA">
        <w:tc>
          <w:tcPr>
            <w:tcW w:w="1893" w:type="pct"/>
          </w:tcPr>
          <w:p w:rsidR="00F87F2C" w:rsidRDefault="00F87F2C" w:rsidP="0041751E">
            <w:pPr>
              <w:rPr>
                <w:sz w:val="24"/>
                <w:szCs w:val="24"/>
              </w:rPr>
            </w:pPr>
            <w:proofErr w:type="spellStart"/>
            <w:r w:rsidRPr="00F87F2C">
              <w:rPr>
                <w:sz w:val="24"/>
                <w:szCs w:val="24"/>
              </w:rPr>
              <w:t>HImgPreProcess</w:t>
            </w:r>
            <w:proofErr w:type="spellEnd"/>
          </w:p>
          <w:p w:rsidR="00F87F2C" w:rsidRDefault="00F87F2C" w:rsidP="0041751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图像预处理（缩小</w:t>
            </w:r>
            <w:r w:rsidR="00546743">
              <w:rPr>
                <w:rFonts w:hint="eastAsia"/>
                <w:sz w:val="24"/>
                <w:szCs w:val="24"/>
              </w:rPr>
              <w:t>、滤波</w:t>
            </w:r>
            <w:r>
              <w:rPr>
                <w:rFonts w:hint="eastAsia"/>
                <w:sz w:val="24"/>
                <w:szCs w:val="24"/>
              </w:rPr>
              <w:t>等）</w:t>
            </w:r>
          </w:p>
          <w:p w:rsidR="005F7FDA" w:rsidRDefault="005F7FDA" w:rsidP="0041751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阻塞式</w:t>
            </w:r>
          </w:p>
        </w:tc>
        <w:tc>
          <w:tcPr>
            <w:tcW w:w="3107" w:type="pct"/>
          </w:tcPr>
          <w:p w:rsidR="00F87F2C" w:rsidRDefault="00F87F2C" w:rsidP="00F87F2C">
            <w:pPr>
              <w:pStyle w:val="a5"/>
              <w:numPr>
                <w:ilvl w:val="0"/>
                <w:numId w:val="7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r w:rsidRPr="00F87F2C">
              <w:rPr>
                <w:rFonts w:hint="eastAsia"/>
                <w:b/>
                <w:sz w:val="24"/>
                <w:szCs w:val="24"/>
              </w:rPr>
              <w:t>字符串</w:t>
            </w:r>
            <w:r>
              <w:rPr>
                <w:rFonts w:hint="eastAsia"/>
                <w:sz w:val="24"/>
                <w:szCs w:val="24"/>
              </w:rPr>
              <w:t>获取实例；</w:t>
            </w:r>
          </w:p>
          <w:p w:rsidR="00F87F2C" w:rsidRDefault="00F87F2C" w:rsidP="00F87F2C">
            <w:pPr>
              <w:pStyle w:val="a5"/>
              <w:numPr>
                <w:ilvl w:val="0"/>
                <w:numId w:val="7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</w:t>
            </w:r>
            <w:r w:rsidRPr="00F87F2C">
              <w:rPr>
                <w:rFonts w:hint="eastAsia"/>
                <w:b/>
                <w:sz w:val="24"/>
                <w:szCs w:val="24"/>
              </w:rPr>
              <w:t>通用参数</w:t>
            </w:r>
            <w:r>
              <w:rPr>
                <w:rFonts w:hint="eastAsia"/>
                <w:sz w:val="24"/>
                <w:szCs w:val="24"/>
              </w:rPr>
              <w:t>进行初始化；</w:t>
            </w:r>
          </w:p>
          <w:p w:rsidR="00F87F2C" w:rsidRPr="00F87F2C" w:rsidRDefault="00F87F2C" w:rsidP="00F87F2C">
            <w:pPr>
              <w:pStyle w:val="a5"/>
              <w:numPr>
                <w:ilvl w:val="0"/>
                <w:numId w:val="7"/>
              </w:numPr>
              <w:ind w:firstLineChars="0"/>
              <w:rPr>
                <w:sz w:val="24"/>
                <w:szCs w:val="24"/>
              </w:rPr>
            </w:pPr>
            <w:r w:rsidRPr="00F87F2C">
              <w:rPr>
                <w:rFonts w:hint="eastAsia"/>
                <w:sz w:val="24"/>
                <w:szCs w:val="24"/>
              </w:rPr>
              <w:t>调用算法时</w:t>
            </w:r>
            <w:r>
              <w:rPr>
                <w:rFonts w:hint="eastAsia"/>
                <w:sz w:val="24"/>
                <w:szCs w:val="24"/>
              </w:rPr>
              <w:t>有</w:t>
            </w:r>
            <w:r w:rsidRPr="00F87F2C">
              <w:rPr>
                <w:rFonts w:hint="eastAsia"/>
                <w:sz w:val="24"/>
                <w:szCs w:val="24"/>
              </w:rPr>
              <w:t>出</w:t>
            </w:r>
            <w:r>
              <w:rPr>
                <w:rFonts w:hint="eastAsia"/>
                <w:sz w:val="24"/>
                <w:szCs w:val="24"/>
              </w:rPr>
              <w:t>、入图像</w:t>
            </w:r>
            <w:r w:rsidRPr="00F87F2C">
              <w:rPr>
                <w:rFonts w:hint="eastAsia"/>
                <w:sz w:val="24"/>
                <w:szCs w:val="24"/>
              </w:rPr>
              <w:t>；</w:t>
            </w:r>
          </w:p>
        </w:tc>
      </w:tr>
      <w:tr w:rsidR="00F87F2C" w:rsidTr="005F7FDA">
        <w:tc>
          <w:tcPr>
            <w:tcW w:w="1893" w:type="pct"/>
          </w:tcPr>
          <w:p w:rsidR="00F87F2C" w:rsidRDefault="00F87F2C" w:rsidP="0041751E">
            <w:pPr>
              <w:rPr>
                <w:sz w:val="24"/>
                <w:szCs w:val="24"/>
              </w:rPr>
            </w:pPr>
            <w:proofErr w:type="spellStart"/>
            <w:r w:rsidRPr="00F87F2C">
              <w:rPr>
                <w:sz w:val="24"/>
                <w:szCs w:val="24"/>
              </w:rPr>
              <w:t>HImgProcess</w:t>
            </w:r>
            <w:proofErr w:type="spellEnd"/>
          </w:p>
          <w:p w:rsidR="00F87F2C" w:rsidRDefault="00F87F2C" w:rsidP="0041751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图像分割等处理</w:t>
            </w:r>
          </w:p>
          <w:p w:rsidR="005F7FDA" w:rsidRDefault="005F7FDA" w:rsidP="0041751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阻塞式</w:t>
            </w:r>
          </w:p>
        </w:tc>
        <w:tc>
          <w:tcPr>
            <w:tcW w:w="3107" w:type="pct"/>
          </w:tcPr>
          <w:p w:rsidR="00F87F2C" w:rsidRDefault="00F87F2C" w:rsidP="00F87F2C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r w:rsidRPr="00F87F2C">
              <w:rPr>
                <w:rFonts w:hint="eastAsia"/>
                <w:b/>
                <w:sz w:val="24"/>
                <w:szCs w:val="24"/>
              </w:rPr>
              <w:t>字符串</w:t>
            </w:r>
            <w:r>
              <w:rPr>
                <w:rFonts w:hint="eastAsia"/>
                <w:sz w:val="24"/>
                <w:szCs w:val="24"/>
              </w:rPr>
              <w:t>获取实例；</w:t>
            </w:r>
          </w:p>
          <w:p w:rsidR="00F87F2C" w:rsidRDefault="00F87F2C" w:rsidP="00F87F2C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传</w:t>
            </w:r>
            <w:r w:rsidRPr="00F87F2C">
              <w:rPr>
                <w:rFonts w:hint="eastAsia"/>
                <w:b/>
                <w:sz w:val="24"/>
                <w:szCs w:val="24"/>
              </w:rPr>
              <w:t>通用参数</w:t>
            </w:r>
            <w:r>
              <w:rPr>
                <w:rFonts w:hint="eastAsia"/>
                <w:sz w:val="24"/>
                <w:szCs w:val="24"/>
              </w:rPr>
              <w:t>进行初始化；</w:t>
            </w:r>
          </w:p>
          <w:p w:rsidR="00F87F2C" w:rsidRPr="00F87F2C" w:rsidRDefault="00F87F2C" w:rsidP="00F87F2C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r w:rsidRPr="00F87F2C">
              <w:rPr>
                <w:rFonts w:hint="eastAsia"/>
                <w:sz w:val="24"/>
                <w:szCs w:val="24"/>
              </w:rPr>
              <w:t>调用算法时有出、入图像</w:t>
            </w:r>
            <w:r>
              <w:rPr>
                <w:rFonts w:hint="eastAsia"/>
                <w:sz w:val="24"/>
                <w:szCs w:val="24"/>
              </w:rPr>
              <w:t>，有输出参数</w:t>
            </w:r>
            <w:r w:rsidRPr="00F87F2C">
              <w:rPr>
                <w:rFonts w:hint="eastAsia"/>
                <w:sz w:val="24"/>
                <w:szCs w:val="24"/>
              </w:rPr>
              <w:t>；</w:t>
            </w:r>
          </w:p>
        </w:tc>
      </w:tr>
      <w:tr w:rsidR="00F87F2C" w:rsidTr="005F7FDA">
        <w:tc>
          <w:tcPr>
            <w:tcW w:w="1893" w:type="pct"/>
          </w:tcPr>
          <w:p w:rsidR="00F87F2C" w:rsidRDefault="00F87F2C" w:rsidP="0041751E">
            <w:pPr>
              <w:rPr>
                <w:sz w:val="24"/>
                <w:szCs w:val="24"/>
              </w:rPr>
            </w:pPr>
            <w:proofErr w:type="spellStart"/>
            <w:r w:rsidRPr="00F87F2C">
              <w:rPr>
                <w:sz w:val="24"/>
                <w:szCs w:val="24"/>
              </w:rPr>
              <w:t>HEasyFunction</w:t>
            </w:r>
            <w:proofErr w:type="spellEnd"/>
          </w:p>
        </w:tc>
        <w:tc>
          <w:tcPr>
            <w:tcW w:w="3107" w:type="pct"/>
          </w:tcPr>
          <w:p w:rsidR="00F87F2C" w:rsidRDefault="00F87F2C" w:rsidP="00F87F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基本函数</w:t>
            </w:r>
          </w:p>
        </w:tc>
      </w:tr>
    </w:tbl>
    <w:p w:rsidR="00F87F2C" w:rsidRDefault="00F87F2C" w:rsidP="00A15E49">
      <w:pPr>
        <w:rPr>
          <w:sz w:val="24"/>
          <w:szCs w:val="24"/>
        </w:rPr>
      </w:pPr>
    </w:p>
    <w:p w:rsidR="00F87F2C" w:rsidRDefault="00F87F2C" w:rsidP="00A15E49">
      <w:pPr>
        <w:rPr>
          <w:sz w:val="24"/>
          <w:szCs w:val="24"/>
        </w:rPr>
      </w:pPr>
    </w:p>
    <w:p w:rsidR="00F87F2C" w:rsidRDefault="00F87F2C" w:rsidP="00A15E49">
      <w:pPr>
        <w:rPr>
          <w:sz w:val="24"/>
          <w:szCs w:val="24"/>
        </w:rPr>
      </w:pPr>
    </w:p>
    <w:p w:rsidR="00F87F2C" w:rsidRDefault="00F87F2C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87F2C" w:rsidRDefault="00F87F2C" w:rsidP="00A15E49">
      <w:pPr>
        <w:rPr>
          <w:sz w:val="24"/>
          <w:szCs w:val="24"/>
        </w:rPr>
      </w:pPr>
    </w:p>
    <w:p w:rsidR="006B1695" w:rsidRDefault="006B1695" w:rsidP="00A15E49">
      <w:pPr>
        <w:rPr>
          <w:sz w:val="24"/>
          <w:szCs w:val="24"/>
        </w:rPr>
      </w:pPr>
    </w:p>
    <w:p w:rsidR="00130CB1" w:rsidRPr="008D4E9E" w:rsidRDefault="00130CB1" w:rsidP="00130CB1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独立</w:t>
      </w:r>
      <w:r w:rsidR="00B46FB5">
        <w:rPr>
          <w:rFonts w:hint="eastAsia"/>
          <w:b/>
          <w:sz w:val="28"/>
          <w:szCs w:val="28"/>
        </w:rPr>
        <w:t>算法</w:t>
      </w:r>
      <w:r>
        <w:rPr>
          <w:rFonts w:hint="eastAsia"/>
          <w:b/>
          <w:sz w:val="28"/>
          <w:szCs w:val="28"/>
        </w:rPr>
        <w:t>说明</w:t>
      </w:r>
    </w:p>
    <w:p w:rsidR="00130CB1" w:rsidRDefault="00130CB1" w:rsidP="00A15E49">
      <w:pPr>
        <w:rPr>
          <w:sz w:val="24"/>
          <w:szCs w:val="24"/>
        </w:rPr>
      </w:pPr>
    </w:p>
    <w:p w:rsidR="005747A5" w:rsidRPr="0034748F" w:rsidRDefault="005747A5" w:rsidP="005747A5">
      <w:pPr>
        <w:pStyle w:val="a5"/>
        <w:numPr>
          <w:ilvl w:val="0"/>
          <w:numId w:val="9"/>
        </w:numPr>
        <w:ind w:firstLineChars="0"/>
        <w:outlineLvl w:val="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算法</w:t>
      </w:r>
      <w:r w:rsidRPr="005747A5">
        <w:rPr>
          <w:b/>
          <w:sz w:val="24"/>
          <w:szCs w:val="24"/>
        </w:rPr>
        <w:t xml:space="preserve"> </w:t>
      </w:r>
      <w:proofErr w:type="spellStart"/>
      <w:r w:rsidRPr="005747A5">
        <w:rPr>
          <w:b/>
          <w:sz w:val="24"/>
          <w:szCs w:val="24"/>
        </w:rPr>
        <w:t>HCoreProcess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5747A5" w:rsidRDefault="005747A5" w:rsidP="00A15E49">
      <w:pPr>
        <w:rPr>
          <w:sz w:val="24"/>
          <w:szCs w:val="24"/>
        </w:rPr>
      </w:pPr>
    </w:p>
    <w:p w:rsidR="00546743" w:rsidRDefault="00546743" w:rsidP="00546743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金字塔；</w:t>
      </w:r>
    </w:p>
    <w:p w:rsidR="00546743" w:rsidRDefault="00546743" w:rsidP="00546743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图像搭建</w:t>
      </w:r>
    </w:p>
    <w:p w:rsidR="00546743" w:rsidRDefault="00546743" w:rsidP="00546743">
      <w:pPr>
        <w:ind w:left="420"/>
        <w:rPr>
          <w:sz w:val="24"/>
          <w:szCs w:val="24"/>
        </w:rPr>
      </w:pPr>
    </w:p>
    <w:p w:rsidR="005F75C7" w:rsidRDefault="005F75C7" w:rsidP="005F75C7"/>
    <w:p w:rsidR="005F75C7" w:rsidRDefault="005F75C7" w:rsidP="005F75C7">
      <w:proofErr w:type="spellStart"/>
      <w:r>
        <w:rPr>
          <w:rFonts w:hint="eastAsia"/>
        </w:rPr>
        <w:t>AutoWhitBalance</w:t>
      </w:r>
      <w:proofErr w:type="spellEnd"/>
    </w:p>
    <w:p w:rsidR="005F75C7" w:rsidRDefault="005F75C7" w:rsidP="005F75C7">
      <w:r>
        <w:rPr>
          <w:rFonts w:hint="eastAsia"/>
        </w:rPr>
        <w:t>（</w:t>
      </w:r>
      <w:r>
        <w:rPr>
          <w:rFonts w:hint="eastAsia"/>
        </w:rPr>
        <w:t>1</w:t>
      </w:r>
      <w:r>
        <w:t>）</w:t>
      </w:r>
      <w:r>
        <w:rPr>
          <w:rFonts w:hint="eastAsia"/>
        </w:rPr>
        <w:t>图像</w:t>
      </w:r>
      <w:r>
        <w:t>进行十等分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t>x10</w:t>
      </w:r>
      <w:r>
        <w:rPr>
          <w:rFonts w:hint="eastAsia"/>
        </w:rPr>
        <w:t>个</w:t>
      </w:r>
    </w:p>
    <w:p w:rsidR="005F75C7" w:rsidRDefault="005F75C7" w:rsidP="005F75C7">
      <w:r>
        <w:rPr>
          <w:rFonts w:hint="eastAsia"/>
        </w:rPr>
        <w:t>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计算</w:t>
      </w:r>
      <w:r>
        <w:t>出</w:t>
      </w:r>
      <w:proofErr w:type="gramStart"/>
      <w:r>
        <w:t>每个</w:t>
      </w:r>
      <w:r>
        <w:rPr>
          <w:rFonts w:hint="eastAsia"/>
        </w:rPr>
        <w:t>十</w:t>
      </w:r>
      <w:proofErr w:type="gramEnd"/>
      <w:r>
        <w:rPr>
          <w:rFonts w:hint="eastAsia"/>
        </w:rPr>
        <w:t>等分</w:t>
      </w:r>
      <w:r>
        <w:t>窗口里面的</w:t>
      </w:r>
      <w:r>
        <w:rPr>
          <w:rFonts w:hint="eastAsia"/>
        </w:rPr>
        <w:t>亮度</w:t>
      </w:r>
      <w:r>
        <w:t>值</w:t>
      </w:r>
      <w:r>
        <w:rPr>
          <w:rFonts w:hint="eastAsia"/>
        </w:rPr>
        <w:t xml:space="preserve"> </w:t>
      </w:r>
      <w:proofErr w:type="spellStart"/>
      <w:r w:rsidRPr="0013627F">
        <w:t>GetSmooth</w:t>
      </w:r>
      <w:proofErr w:type="spellEnd"/>
      <w:r>
        <w:rPr>
          <w:rFonts w:hint="eastAsia"/>
        </w:rPr>
        <w:t>（</w:t>
      </w:r>
      <w:r>
        <w:t>）</w:t>
      </w:r>
    </w:p>
    <w:p w:rsidR="005F75C7" w:rsidRDefault="005F75C7" w:rsidP="005F75C7">
      <w:r>
        <w:tab/>
      </w:r>
      <w:r>
        <w:tab/>
      </w:r>
      <w:r>
        <w:rPr>
          <w:rFonts w:hint="eastAsia"/>
        </w:rPr>
        <w:t>Y=0.29*R+0.59*G+</w:t>
      </w:r>
      <w:r>
        <w:t>0.11*B</w:t>
      </w:r>
      <w:r>
        <w:rPr>
          <w:rFonts w:hint="eastAsia"/>
        </w:rPr>
        <w:t>；</w:t>
      </w:r>
    </w:p>
    <w:p w:rsidR="005F75C7" w:rsidRPr="006A5F30" w:rsidRDefault="005F75C7" w:rsidP="005F75C7">
      <w:r>
        <w:rPr>
          <w:rFonts w:hint="eastAsia"/>
        </w:rP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寻找</w:t>
      </w:r>
      <w:r>
        <w:t>最大值</w:t>
      </w:r>
      <w:proofErr w:type="spellStart"/>
      <w:r w:rsidRPr="006A5F30">
        <w:t>SmoothMax</w:t>
      </w:r>
      <w:proofErr w:type="spellEnd"/>
      <w:r>
        <w:rPr>
          <w:rFonts w:hint="eastAsia"/>
        </w:rPr>
        <w:t>（</w:t>
      </w:r>
      <w:r>
        <w:t>）</w:t>
      </w:r>
    </w:p>
    <w:p w:rsidR="005F75C7" w:rsidRDefault="005F75C7" w:rsidP="005F75C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38AF96" wp14:editId="39B4E370">
                <wp:simplePos x="0" y="0"/>
                <wp:positionH relativeFrom="column">
                  <wp:posOffset>1169367</wp:posOffset>
                </wp:positionH>
                <wp:positionV relativeFrom="paragraph">
                  <wp:posOffset>72504</wp:posOffset>
                </wp:positionV>
                <wp:extent cx="545910" cy="477672"/>
                <wp:effectExtent l="0" t="0" r="26035" b="177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0" cy="4776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5C7" w:rsidRPr="006A5F30" w:rsidRDefault="005F75C7" w:rsidP="005F75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6A5F30">
                              <w:rPr>
                                <w:rFonts w:hint="eastAsia"/>
                                <w:color w:val="000000" w:themeColor="text1"/>
                              </w:rPr>
                              <w:t>窗口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" o:spid="_x0000_s1026" style="position:absolute;left:0;text-align:left;margin-left:92.1pt;margin-top:5.7pt;width:43pt;height:3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" filled="f" strokecolor="#243f60 [1604]" strokeweight="2pt">
                <v:textbox>
                  <w:txbxContent>
                    <w:p w:rsidR="005F75C7" w:rsidRPr="006A5F30" w:rsidRDefault="005F75C7" w:rsidP="005F75C7">
                      <w:pPr>
                        <w:rPr>
                          <w:color w:val="000000" w:themeColor="text1"/>
                        </w:rPr>
                      </w:pPr>
                      <w:r w:rsidRPr="006A5F30">
                        <w:rPr>
                          <w:rFonts w:hint="eastAsia"/>
                          <w:color w:val="000000" w:themeColor="text1"/>
                        </w:rPr>
                        <w:t>窗口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值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*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</w:p>
    <w:p w:rsidR="005F75C7" w:rsidRDefault="005F75C7" w:rsidP="005F75C7"/>
    <w:p w:rsidR="005F75C7" w:rsidRDefault="005F75C7" w:rsidP="005F75C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60046" wp14:editId="0EC56D4D">
                <wp:simplePos x="0" y="0"/>
                <wp:positionH relativeFrom="column">
                  <wp:posOffset>622035</wp:posOffset>
                </wp:positionH>
                <wp:positionV relativeFrom="paragraph">
                  <wp:posOffset>146846</wp:posOffset>
                </wp:positionV>
                <wp:extent cx="545465" cy="477520"/>
                <wp:effectExtent l="0" t="0" r="26035" b="177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65" cy="4775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5C7" w:rsidRPr="006A5F30" w:rsidRDefault="005F75C7" w:rsidP="005F75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6A5F30">
                              <w:rPr>
                                <w:rFonts w:hint="eastAsia"/>
                                <w:color w:val="000000" w:themeColor="text1"/>
                              </w:rPr>
                              <w:t>窗口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" o:spid="_x0000_s1027" style="position:absolute;left:0;text-align:left;margin-left:49pt;margin-top:11.55pt;width:42.95pt;height:3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" filled="f" strokecolor="#243f60 [1604]" strokeweight="2pt">
                <v:textbox>
                  <w:txbxContent>
                    <w:p w:rsidR="005F75C7" w:rsidRPr="006A5F30" w:rsidRDefault="005F75C7" w:rsidP="005F75C7">
                      <w:pPr>
                        <w:rPr>
                          <w:color w:val="000000" w:themeColor="text1"/>
                        </w:rPr>
                      </w:pPr>
                      <w:r w:rsidRPr="006A5F30">
                        <w:rPr>
                          <w:rFonts w:hint="eastAsia"/>
                          <w:color w:val="000000" w:themeColor="text1"/>
                        </w:rPr>
                        <w:t>窗口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值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*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FEDDCB" wp14:editId="3A8F7EC7">
                <wp:simplePos x="0" y="0"/>
                <wp:positionH relativeFrom="column">
                  <wp:posOffset>1707657</wp:posOffset>
                </wp:positionH>
                <wp:positionV relativeFrom="paragraph">
                  <wp:posOffset>153992</wp:posOffset>
                </wp:positionV>
                <wp:extent cx="545465" cy="477520"/>
                <wp:effectExtent l="0" t="0" r="26035" b="1778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65" cy="4775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5C7" w:rsidRPr="006A5F30" w:rsidRDefault="005F75C7" w:rsidP="005F75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6A5F30">
                              <w:rPr>
                                <w:rFonts w:hint="eastAsia"/>
                                <w:color w:val="000000" w:themeColor="text1"/>
                              </w:rPr>
                              <w:t>窗口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" o:spid="_x0000_s1028" style="position:absolute;left:0;text-align:left;margin-left:134.45pt;margin-top:12.15pt;width:42.95pt;height:3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" filled="f" strokecolor="#243f60 [1604]" strokeweight="2pt">
                <v:textbox>
                  <w:txbxContent>
                    <w:p w:rsidR="005F75C7" w:rsidRPr="006A5F30" w:rsidRDefault="005F75C7" w:rsidP="005F75C7">
                      <w:pPr>
                        <w:rPr>
                          <w:color w:val="000000" w:themeColor="text1"/>
                        </w:rPr>
                      </w:pPr>
                      <w:r w:rsidRPr="006A5F30">
                        <w:rPr>
                          <w:rFonts w:hint="eastAsia"/>
                          <w:color w:val="000000" w:themeColor="text1"/>
                        </w:rPr>
                        <w:t>窗口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值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*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F5D74" wp14:editId="38B0F7B8">
                <wp:simplePos x="0" y="0"/>
                <wp:positionH relativeFrom="column">
                  <wp:posOffset>1169196</wp:posOffset>
                </wp:positionH>
                <wp:positionV relativeFrom="paragraph">
                  <wp:posOffset>147320</wp:posOffset>
                </wp:positionV>
                <wp:extent cx="545465" cy="477520"/>
                <wp:effectExtent l="0" t="0" r="2603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65" cy="4775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5C7" w:rsidRPr="006A5F30" w:rsidRDefault="005F75C7" w:rsidP="005F75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6A5F30">
                              <w:rPr>
                                <w:rFonts w:hint="eastAsia"/>
                                <w:color w:val="000000" w:themeColor="text1"/>
                              </w:rPr>
                              <w:t>窗口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*4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29" style="position:absolute;left:0;text-align:left;margin-left:92.05pt;margin-top:11.6pt;width:42.95pt;height:3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" filled="f" strokecolor="#243f60 [1604]" strokeweight="2pt">
                <v:textbox>
                  <w:txbxContent>
                    <w:p w:rsidR="005F75C7" w:rsidRPr="006A5F30" w:rsidRDefault="005F75C7" w:rsidP="005F75C7">
                      <w:pPr>
                        <w:rPr>
                          <w:color w:val="000000" w:themeColor="text1"/>
                        </w:rPr>
                      </w:pPr>
                      <w:r w:rsidRPr="006A5F30">
                        <w:rPr>
                          <w:rFonts w:hint="eastAsia"/>
                          <w:color w:val="000000" w:themeColor="text1"/>
                        </w:rPr>
                        <w:t>窗口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值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*4</w:t>
                      </w:r>
                    </w:p>
                  </w:txbxContent>
                </v:textbox>
              </v:rect>
            </w:pict>
          </mc:Fallback>
        </mc:AlternateContent>
      </w:r>
    </w:p>
    <w:p w:rsidR="005F75C7" w:rsidRDefault="005F75C7" w:rsidP="005F75C7"/>
    <w:p w:rsidR="005F75C7" w:rsidRDefault="005F75C7" w:rsidP="005F75C7"/>
    <w:p w:rsidR="005F75C7" w:rsidRDefault="005F75C7" w:rsidP="005F75C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1C19BE" wp14:editId="69148E4C">
                <wp:simplePos x="0" y="0"/>
                <wp:positionH relativeFrom="column">
                  <wp:posOffset>1167604</wp:posOffset>
                </wp:positionH>
                <wp:positionV relativeFrom="paragraph">
                  <wp:posOffset>36195</wp:posOffset>
                </wp:positionV>
                <wp:extent cx="545465" cy="477520"/>
                <wp:effectExtent l="0" t="0" r="26035" b="177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65" cy="4775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5C7" w:rsidRPr="006A5F30" w:rsidRDefault="005F75C7" w:rsidP="005F75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6A5F30">
                              <w:rPr>
                                <w:rFonts w:hint="eastAsia"/>
                                <w:color w:val="000000" w:themeColor="text1"/>
                              </w:rPr>
                              <w:t>窗口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*</w:t>
                            </w: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5" o:spid="_x0000_s1030" style="position:absolute;left:0;text-align:left;margin-left:91.95pt;margin-top:2.85pt;width:42.95pt;height:3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" filled="f" strokecolor="#243f60 [1604]" strokeweight="2pt">
                <v:textbox>
                  <w:txbxContent>
                    <w:p w:rsidR="005F75C7" w:rsidRPr="006A5F30" w:rsidRDefault="005F75C7" w:rsidP="005F75C7">
                      <w:pPr>
                        <w:rPr>
                          <w:color w:val="000000" w:themeColor="text1"/>
                        </w:rPr>
                      </w:pPr>
                      <w:r w:rsidRPr="006A5F30">
                        <w:rPr>
                          <w:rFonts w:hint="eastAsia"/>
                          <w:color w:val="000000" w:themeColor="text1"/>
                        </w:rPr>
                        <w:t>窗口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值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*</w:t>
                      </w: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5F75C7" w:rsidRDefault="005F75C7" w:rsidP="005F75C7"/>
    <w:p w:rsidR="005F75C7" w:rsidRDefault="005F75C7" w:rsidP="005F75C7"/>
    <w:p w:rsidR="005F75C7" w:rsidRDefault="005F75C7" w:rsidP="005F75C7">
      <w:r>
        <w:tab/>
      </w:r>
      <w:r>
        <w:rPr>
          <w:rFonts w:hint="eastAsia"/>
        </w:rPr>
        <w:t>上面</w:t>
      </w:r>
      <w:r>
        <w:t>每个窗口</w:t>
      </w:r>
      <w:r>
        <w:rPr>
          <w:rFonts w:hint="eastAsia"/>
        </w:rPr>
        <w:t>值是</w:t>
      </w:r>
      <w:r>
        <w:t>在</w:t>
      </w:r>
      <w:r>
        <w:rPr>
          <w:rFonts w:hint="eastAsia"/>
        </w:rPr>
        <w:t>第（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步中</w:t>
      </w:r>
      <w:r>
        <w:t>获取</w:t>
      </w:r>
      <w:r>
        <w:rPr>
          <w:rFonts w:hint="eastAsia"/>
        </w:rPr>
        <w:t>的</w:t>
      </w:r>
      <w:r>
        <w:t>值</w:t>
      </w:r>
      <w:r>
        <w:rPr>
          <w:rFonts w:hint="eastAsia"/>
        </w:rPr>
        <w:t>，</w:t>
      </w:r>
      <w:r>
        <w:t>最大值的</w:t>
      </w:r>
      <w:r>
        <w:rPr>
          <w:rFonts w:hint="eastAsia"/>
        </w:rPr>
        <w:t>原始特征值</w:t>
      </w:r>
      <w:r>
        <w:t>是</w:t>
      </w:r>
      <w:r>
        <w:rPr>
          <w:rFonts w:hint="eastAsia"/>
        </w:rPr>
        <w:t>本身</w:t>
      </w:r>
      <w:r>
        <w:t>值</w:t>
      </w:r>
      <w:r>
        <w:rPr>
          <w:rFonts w:hint="eastAsia"/>
        </w:rPr>
        <w:t>*4</w:t>
      </w:r>
      <w:r>
        <w:rPr>
          <w:rFonts w:hint="eastAsia"/>
        </w:rPr>
        <w:t>外加</w:t>
      </w:r>
      <w:r>
        <w:t>附加临近窗口</w:t>
      </w:r>
      <w:r>
        <w:rPr>
          <w:rFonts w:hint="eastAsia"/>
        </w:rPr>
        <w:t>的</w:t>
      </w:r>
      <w:r>
        <w:t>值</w:t>
      </w:r>
      <w:r>
        <w:rPr>
          <w:rFonts w:hint="eastAsia"/>
        </w:rPr>
        <w:t>；</w:t>
      </w:r>
    </w:p>
    <w:p w:rsidR="005F75C7" w:rsidRPr="000278A7" w:rsidRDefault="005F75C7" w:rsidP="005F75C7">
      <w:r>
        <w:rPr>
          <w:rFonts w:hint="eastAsia"/>
        </w:rPr>
        <w:t>（</w:t>
      </w:r>
      <w:r>
        <w:rPr>
          <w:rFonts w:hint="eastAsia"/>
        </w:rPr>
        <w:t>4</w:t>
      </w:r>
      <w:r>
        <w:t>）</w:t>
      </w:r>
      <w:r>
        <w:rPr>
          <w:rFonts w:hint="eastAsia"/>
        </w:rPr>
        <w:t>在</w:t>
      </w:r>
      <w:proofErr w:type="spellStart"/>
      <w:r w:rsidRPr="0013627F">
        <w:t>selectWhiteBlance</w:t>
      </w:r>
      <w:proofErr w:type="spellEnd"/>
      <w:r>
        <w:rPr>
          <w:rFonts w:hint="eastAsia"/>
        </w:rPr>
        <w:t>（</w:t>
      </w:r>
      <w:r>
        <w:t>）</w:t>
      </w:r>
      <w:r>
        <w:rPr>
          <w:rFonts w:hint="eastAsia"/>
        </w:rPr>
        <w:t>中</w:t>
      </w:r>
      <w:r>
        <w:t>，选取了</w:t>
      </w:r>
      <w:r>
        <w:rPr>
          <w:rFonts w:hint="eastAsia"/>
        </w:rPr>
        <w:t>最大</w:t>
      </w:r>
      <w:r>
        <w:t>值</w:t>
      </w:r>
      <w:r>
        <w:rPr>
          <w:rFonts w:hint="eastAsia"/>
        </w:rPr>
        <w:t>的</w:t>
      </w:r>
      <w:r>
        <w:t>窗口，计算出</w:t>
      </w:r>
      <w:r>
        <w:rPr>
          <w:rFonts w:hint="eastAsia"/>
        </w:rPr>
        <w:t>它们</w:t>
      </w:r>
      <w:r>
        <w:t>各自的</w:t>
      </w:r>
      <w:r>
        <w:rPr>
          <w:rFonts w:hint="eastAsia"/>
        </w:rPr>
        <w:t>R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t>均值</w:t>
      </w:r>
      <w:r>
        <w:rPr>
          <w:rFonts w:hint="eastAsia"/>
        </w:rPr>
        <w:t>，选择最大</w:t>
      </w:r>
      <w:r>
        <w:t>的</w:t>
      </w:r>
      <w:r>
        <w:rPr>
          <w:rFonts w:hint="eastAsia"/>
        </w:rPr>
        <w:t>作为</w:t>
      </w:r>
      <w:proofErr w:type="spellStart"/>
      <w:r>
        <w:rPr>
          <w:rFonts w:hint="eastAsia"/>
        </w:rPr>
        <w:t>Ymean</w:t>
      </w:r>
      <w:proofErr w:type="spellEnd"/>
      <w:r>
        <w:rPr>
          <w:rFonts w:hint="eastAsia"/>
        </w:rPr>
        <w:t>，然后</w:t>
      </w:r>
      <w:r>
        <w:rPr>
          <w:rFonts w:hint="eastAsia"/>
        </w:rPr>
        <w:t>Y/R</w:t>
      </w:r>
      <w:r>
        <w:rPr>
          <w:rFonts w:hint="eastAsia"/>
        </w:rPr>
        <w:t>，</w:t>
      </w:r>
      <w:r>
        <w:rPr>
          <w:rFonts w:hint="eastAsia"/>
        </w:rPr>
        <w:t>Y/G</w:t>
      </w:r>
      <w:r>
        <w:rPr>
          <w:rFonts w:hint="eastAsia"/>
        </w:rPr>
        <w:t>以及</w:t>
      </w:r>
      <w:r>
        <w:rPr>
          <w:rFonts w:hint="eastAsia"/>
        </w:rPr>
        <w:t>Y/B</w:t>
      </w:r>
      <w:r>
        <w:rPr>
          <w:rFonts w:hint="eastAsia"/>
        </w:rPr>
        <w:t>分别</w:t>
      </w:r>
      <w:r>
        <w:t>计算出</w:t>
      </w:r>
      <w:r>
        <w:rPr>
          <w:rFonts w:hint="eastAsia"/>
        </w:rPr>
        <w:t>KR</w:t>
      </w:r>
      <w:r>
        <w:rPr>
          <w:rFonts w:hint="eastAsia"/>
        </w:rPr>
        <w:t>，</w:t>
      </w:r>
      <w:r>
        <w:rPr>
          <w:rFonts w:hint="eastAsia"/>
        </w:rPr>
        <w:t>KG</w:t>
      </w:r>
      <w:r>
        <w:rPr>
          <w:rFonts w:hint="eastAsia"/>
        </w:rPr>
        <w:t>和</w:t>
      </w:r>
      <w:r>
        <w:rPr>
          <w:rFonts w:hint="eastAsia"/>
        </w:rPr>
        <w:t>KB</w:t>
      </w:r>
      <w:r>
        <w:rPr>
          <w:rFonts w:hint="eastAsia"/>
        </w:rPr>
        <w:t>。</w:t>
      </w:r>
    </w:p>
    <w:p w:rsidR="005F75C7" w:rsidRPr="00320B90" w:rsidRDefault="005F75C7" w:rsidP="005F75C7">
      <w:pPr>
        <w:ind w:firstLine="420"/>
        <w:rPr>
          <w:color w:val="FF0000"/>
        </w:rPr>
      </w:pPr>
      <w:r w:rsidRPr="00320B90">
        <w:rPr>
          <w:rFonts w:hint="eastAsia"/>
          <w:color w:val="FF0000"/>
        </w:rPr>
        <w:t>PS</w:t>
      </w:r>
      <w:r w:rsidRPr="00320B90">
        <w:rPr>
          <w:rFonts w:hint="eastAsia"/>
          <w:color w:val="FF0000"/>
        </w:rPr>
        <w:t>：</w:t>
      </w:r>
      <w:proofErr w:type="spellStart"/>
      <w:r w:rsidRPr="00320B90">
        <w:rPr>
          <w:rFonts w:hint="eastAsia"/>
          <w:color w:val="FF0000"/>
        </w:rPr>
        <w:t>cv:mat</w:t>
      </w:r>
      <w:proofErr w:type="spellEnd"/>
      <w:r w:rsidRPr="00320B90">
        <w:rPr>
          <w:rFonts w:hint="eastAsia"/>
          <w:color w:val="FF0000"/>
        </w:rPr>
        <w:t>中</w:t>
      </w:r>
      <w:r w:rsidRPr="00320B90">
        <w:rPr>
          <w:color w:val="FF0000"/>
        </w:rPr>
        <w:t>以及</w:t>
      </w:r>
      <w:r w:rsidRPr="00320B90">
        <w:rPr>
          <w:rFonts w:hint="eastAsia"/>
          <w:color w:val="FF0000"/>
        </w:rPr>
        <w:t>C++</w:t>
      </w:r>
      <w:r w:rsidRPr="00320B90">
        <w:rPr>
          <w:rFonts w:hint="eastAsia"/>
          <w:color w:val="FF0000"/>
        </w:rPr>
        <w:t>的</w:t>
      </w:r>
      <w:r w:rsidRPr="00320B90">
        <w:rPr>
          <w:color w:val="FF0000"/>
        </w:rPr>
        <w:t>指针中</w:t>
      </w:r>
      <w:r w:rsidRPr="00320B90">
        <w:rPr>
          <w:rFonts w:hint="eastAsia"/>
          <w:color w:val="FF0000"/>
        </w:rPr>
        <w:t>都是</w:t>
      </w:r>
      <w:r w:rsidRPr="00320B90">
        <w:rPr>
          <w:rFonts w:hint="eastAsia"/>
          <w:color w:val="FF0000"/>
        </w:rPr>
        <w:t xml:space="preserve"> BGR</w:t>
      </w:r>
      <w:r w:rsidRPr="00320B90">
        <w:rPr>
          <w:rFonts w:hint="eastAsia"/>
          <w:color w:val="FF0000"/>
        </w:rPr>
        <w:t>的</w:t>
      </w:r>
      <w:r w:rsidRPr="00320B90">
        <w:rPr>
          <w:color w:val="FF0000"/>
        </w:rPr>
        <w:t>排列方式！</w:t>
      </w:r>
    </w:p>
    <w:p w:rsidR="005F75C7" w:rsidRDefault="005F75C7" w:rsidP="005F75C7"/>
    <w:p w:rsidR="005F75C7" w:rsidRDefault="005F75C7" w:rsidP="005F75C7">
      <w:r>
        <w:rPr>
          <w:rFonts w:hint="eastAsia"/>
        </w:rPr>
        <w:t>3DReBuild</w:t>
      </w:r>
    </w:p>
    <w:p w:rsidR="005F75C7" w:rsidRDefault="005F75C7" w:rsidP="005F75C7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proofErr w:type="spellStart"/>
      <w:r w:rsidRPr="00E50F39">
        <w:t>MutiFocusDlg</w:t>
      </w:r>
      <w:proofErr w:type="spellEnd"/>
      <w:r>
        <w:rPr>
          <w:rFonts w:hint="eastAsia"/>
        </w:rPr>
        <w:t>窗口</w:t>
      </w:r>
      <w:r>
        <w:t>中，</w:t>
      </w:r>
      <w:r>
        <w:rPr>
          <w:rFonts w:hint="eastAsia"/>
        </w:rPr>
        <w:t>含有</w:t>
      </w:r>
      <w:r>
        <w:t>三个参数使用</w:t>
      </w:r>
      <w:r>
        <w:rPr>
          <w:rFonts w:hint="eastAsia"/>
        </w:rPr>
        <w:t>；</w:t>
      </w:r>
    </w:p>
    <w:p w:rsidR="005F75C7" w:rsidRDefault="005F75C7" w:rsidP="005F75C7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Scale</w:t>
      </w:r>
      <w:r>
        <w:rPr>
          <w:rFonts w:hint="eastAsia"/>
        </w:rPr>
        <w:t>：代表缩小</w:t>
      </w:r>
      <w:r>
        <w:t>的尺度，</w:t>
      </w:r>
      <w:proofErr w:type="spellStart"/>
      <w:r>
        <w:rPr>
          <w:rFonts w:hint="eastAsia"/>
        </w:rPr>
        <w:t>StepHeight</w:t>
      </w:r>
      <w:proofErr w:type="spellEnd"/>
      <w:r>
        <w:rPr>
          <w:rFonts w:hint="eastAsia"/>
        </w:rPr>
        <w:t>代表</w:t>
      </w:r>
      <w:r>
        <w:t>每一层图之间要相隔多远</w:t>
      </w:r>
      <w:r>
        <w:rPr>
          <w:rFonts w:hint="eastAsia"/>
        </w:rPr>
        <w:t>；</w:t>
      </w:r>
    </w:p>
    <w:p w:rsidR="005F75C7" w:rsidRDefault="005F75C7" w:rsidP="005F75C7"/>
    <w:p w:rsidR="005F75C7" w:rsidRDefault="005F75C7" w:rsidP="005F75C7">
      <w:r w:rsidRPr="00E50F39">
        <w:t>PreProcessDlg.cpp</w:t>
      </w:r>
      <w:r>
        <w:rPr>
          <w:rFonts w:hint="eastAsia"/>
        </w:rPr>
        <w:t>窗口</w:t>
      </w:r>
    </w:p>
    <w:p w:rsidR="005F75C7" w:rsidRDefault="005F75C7" w:rsidP="005F75C7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很多</w:t>
      </w:r>
      <w:r>
        <w:t>预处理的</w:t>
      </w:r>
      <w:r>
        <w:rPr>
          <w:rFonts w:hint="eastAsia"/>
        </w:rPr>
        <w:t>测试</w:t>
      </w:r>
      <w:r>
        <w:t>，可以选择</w:t>
      </w:r>
      <w:proofErr w:type="spellStart"/>
      <w:r>
        <w:rPr>
          <w:rFonts w:hint="eastAsia"/>
        </w:rPr>
        <w:t>StepOn</w:t>
      </w:r>
      <w:proofErr w:type="spellEnd"/>
      <w:r>
        <w:rPr>
          <w:rFonts w:hint="eastAsia"/>
        </w:rPr>
        <w:t>与否</w:t>
      </w:r>
      <w:r>
        <w:t>，</w:t>
      </w:r>
      <w:r>
        <w:rPr>
          <w:rFonts w:hint="eastAsia"/>
        </w:rPr>
        <w:t>代表</w:t>
      </w:r>
      <w:r>
        <w:t>是不是</w:t>
      </w:r>
      <w:r>
        <w:rPr>
          <w:rFonts w:hint="eastAsia"/>
        </w:rPr>
        <w:t>与处理完</w:t>
      </w:r>
      <w:r>
        <w:t>生效到</w:t>
      </w:r>
      <w:r>
        <w:rPr>
          <w:rFonts w:hint="eastAsia"/>
        </w:rPr>
        <w:t>原图</w:t>
      </w:r>
      <w:r>
        <w:t>；</w:t>
      </w:r>
    </w:p>
    <w:p w:rsidR="005F75C7" w:rsidRDefault="005F75C7" w:rsidP="005F75C7">
      <w:pPr>
        <w:pStyle w:val="a5"/>
        <w:numPr>
          <w:ilvl w:val="0"/>
          <w:numId w:val="5"/>
        </w:numPr>
        <w:ind w:firstLineChars="0"/>
      </w:pPr>
      <w:proofErr w:type="spellStart"/>
      <w:r>
        <w:rPr>
          <w:rFonts w:hint="eastAsia"/>
        </w:rPr>
        <w:t>CVCal</w:t>
      </w:r>
      <w:proofErr w:type="spellEnd"/>
      <w:r>
        <w:rPr>
          <w:rFonts w:hint="eastAsia"/>
        </w:rPr>
        <w:t>中</w:t>
      </w:r>
      <w:r>
        <w:t>，</w:t>
      </w:r>
      <w:r>
        <w:rPr>
          <w:rFonts w:hint="eastAsia"/>
        </w:rPr>
        <w:t>“</w:t>
      </w:r>
      <w:proofErr w:type="spellStart"/>
      <w:r>
        <w:t>CalCVValue</w:t>
      </w:r>
      <w:proofErr w:type="spellEnd"/>
      <w:r>
        <w:t>”</w:t>
      </w:r>
      <w:r>
        <w:rPr>
          <w:rFonts w:hint="eastAsia"/>
        </w:rPr>
        <w:t>按钮</w:t>
      </w:r>
      <w:r>
        <w:t>根据选择的</w:t>
      </w:r>
      <w:r>
        <w:rPr>
          <w:rFonts w:hint="eastAsia"/>
        </w:rPr>
        <w:t>ROI</w:t>
      </w:r>
      <w:r>
        <w:rPr>
          <w:rFonts w:hint="eastAsia"/>
        </w:rPr>
        <w:t>以及要</w:t>
      </w:r>
      <w:r>
        <w:t>分割的</w:t>
      </w:r>
      <w:r>
        <w:rPr>
          <w:rFonts w:hint="eastAsia"/>
        </w:rPr>
        <w:t>Thr</w:t>
      </w:r>
      <w:r>
        <w:t>e</w:t>
      </w:r>
      <w:r>
        <w:rPr>
          <w:rFonts w:hint="eastAsia"/>
        </w:rPr>
        <w:t>shold</w:t>
      </w:r>
      <w:r>
        <w:rPr>
          <w:rFonts w:hint="eastAsia"/>
        </w:rPr>
        <w:t>来计算</w:t>
      </w:r>
      <w:r>
        <w:t>图像中的</w:t>
      </w:r>
      <w:r>
        <w:rPr>
          <w:rFonts w:hint="eastAsia"/>
        </w:rPr>
        <w:t>CV</w:t>
      </w:r>
      <w:r>
        <w:rPr>
          <w:rFonts w:hint="eastAsia"/>
        </w:rPr>
        <w:t>各值，“</w:t>
      </w:r>
      <w:proofErr w:type="spellStart"/>
      <w:r w:rsidRPr="00E50F39">
        <w:t>CalAveLight</w:t>
      </w:r>
      <w:proofErr w:type="spellEnd"/>
      <w:r>
        <w:t>”</w:t>
      </w:r>
      <w:r>
        <w:rPr>
          <w:rFonts w:hint="eastAsia"/>
        </w:rPr>
        <w:t>按钮</w:t>
      </w:r>
      <w:r>
        <w:t>会根据输入的</w:t>
      </w:r>
      <w:proofErr w:type="spellStart"/>
      <w:r w:rsidRPr="00E50F39">
        <w:t>UseImgs</w:t>
      </w:r>
      <w:proofErr w:type="spellEnd"/>
      <w:r>
        <w:rPr>
          <w:rFonts w:hint="eastAsia"/>
        </w:rPr>
        <w:t>来</w:t>
      </w:r>
      <w:r>
        <w:t>判定要用几副图像做</w:t>
      </w:r>
      <w:r>
        <w:rPr>
          <w:rFonts w:hint="eastAsia"/>
        </w:rPr>
        <w:t>光照</w:t>
      </w:r>
      <w:r>
        <w:t>均衡化，</w:t>
      </w:r>
      <w:r>
        <w:rPr>
          <w:rFonts w:hint="eastAsia"/>
        </w:rPr>
        <w:t>“</w:t>
      </w:r>
      <w:proofErr w:type="spellStart"/>
      <w:r w:rsidRPr="00E50F39">
        <w:t>SetAve</w:t>
      </w:r>
      <w:proofErr w:type="spellEnd"/>
      <w:r>
        <w:t>”</w:t>
      </w:r>
      <w:r>
        <w:t>代表直接使用了</w:t>
      </w:r>
      <w:r>
        <w:rPr>
          <w:rFonts w:hint="eastAsia"/>
        </w:rPr>
        <w:t>已经</w:t>
      </w:r>
      <w:r>
        <w:t>计算的</w:t>
      </w:r>
      <w:r>
        <w:rPr>
          <w:rFonts w:hint="eastAsia"/>
        </w:rPr>
        <w:t>矩阵</w:t>
      </w:r>
      <w:r>
        <w:t>来光照均衡化图像；</w:t>
      </w:r>
      <w:r>
        <w:t>”</w:t>
      </w:r>
      <w:r w:rsidRPr="00E50F39">
        <w:t xml:space="preserve"> </w:t>
      </w:r>
      <w:proofErr w:type="spellStart"/>
      <w:r w:rsidRPr="00E50F39">
        <w:t>ReadMask</w:t>
      </w:r>
      <w:proofErr w:type="spellEnd"/>
      <w:proofErr w:type="gramStart"/>
      <w:r>
        <w:t>”</w:t>
      </w:r>
      <w:proofErr w:type="gramEnd"/>
      <w:r>
        <w:rPr>
          <w:rFonts w:hint="eastAsia"/>
        </w:rPr>
        <w:t>只是</w:t>
      </w:r>
      <w:r>
        <w:t>简单独立的一个测试读取均衡化矩阵</w:t>
      </w:r>
    </w:p>
    <w:p w:rsidR="005F75C7" w:rsidRDefault="005F75C7" w:rsidP="005F75C7">
      <w:pPr>
        <w:rPr>
          <w:sz w:val="24"/>
          <w:szCs w:val="24"/>
        </w:rPr>
      </w:pPr>
    </w:p>
    <w:p w:rsidR="005F75C7" w:rsidRDefault="005F75C7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747A5" w:rsidRDefault="005747A5" w:rsidP="00A15E49">
      <w:pPr>
        <w:rPr>
          <w:sz w:val="24"/>
          <w:szCs w:val="24"/>
        </w:rPr>
      </w:pPr>
    </w:p>
    <w:p w:rsidR="00546743" w:rsidRPr="0034748F" w:rsidRDefault="00546743" w:rsidP="00E478AA">
      <w:pPr>
        <w:pStyle w:val="a5"/>
        <w:numPr>
          <w:ilvl w:val="0"/>
          <w:numId w:val="9"/>
        </w:numPr>
        <w:ind w:firstLineChars="0"/>
        <w:outlineLvl w:val="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算法</w:t>
      </w:r>
      <w:r w:rsidRPr="005747A5">
        <w:rPr>
          <w:b/>
          <w:sz w:val="24"/>
          <w:szCs w:val="24"/>
        </w:rPr>
        <w:t xml:space="preserve"> </w:t>
      </w:r>
      <w:proofErr w:type="spellStart"/>
      <w:r w:rsidR="00E478AA" w:rsidRPr="00E478AA">
        <w:rPr>
          <w:b/>
          <w:sz w:val="24"/>
          <w:szCs w:val="24"/>
        </w:rPr>
        <w:t>HImgPreProcess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546743" w:rsidRDefault="00546743" w:rsidP="00A15E49">
      <w:pPr>
        <w:rPr>
          <w:sz w:val="24"/>
          <w:szCs w:val="24"/>
        </w:rPr>
      </w:pPr>
    </w:p>
    <w:p w:rsidR="00546743" w:rsidRDefault="00546743" w:rsidP="00A15E49">
      <w:pPr>
        <w:rPr>
          <w:sz w:val="24"/>
          <w:szCs w:val="24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9"/>
        <w:gridCol w:w="1253"/>
        <w:gridCol w:w="1842"/>
        <w:gridCol w:w="1982"/>
        <w:gridCol w:w="1896"/>
      </w:tblGrid>
      <w:tr w:rsidR="00E478AA" w:rsidRPr="0019018F" w:rsidTr="0041751E">
        <w:trPr>
          <w:trHeight w:val="270"/>
        </w:trPr>
        <w:tc>
          <w:tcPr>
            <w:tcW w:w="909" w:type="pct"/>
            <w:shd w:val="clear" w:color="auto" w:fill="DDD9C3" w:themeFill="background2" w:themeFillShade="E6"/>
            <w:noWrap/>
            <w:hideMark/>
          </w:tcPr>
          <w:p w:rsidR="00E478AA" w:rsidRPr="0019018F" w:rsidRDefault="00E478AA" w:rsidP="0041751E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CStringName</w:t>
            </w:r>
            <w:proofErr w:type="spellEnd"/>
          </w:p>
        </w:tc>
        <w:tc>
          <w:tcPr>
            <w:tcW w:w="735" w:type="pct"/>
            <w:shd w:val="clear" w:color="auto" w:fill="DDD9C3" w:themeFill="background2" w:themeFillShade="E6"/>
          </w:tcPr>
          <w:p w:rsidR="00E478AA" w:rsidRPr="00013A07" w:rsidRDefault="00E478AA" w:rsidP="0041751E">
            <w:pPr>
              <w:jc w:val="center"/>
              <w:rPr>
                <w:rFonts w:ascii="Calibri" w:eastAsia="宋体" w:hAnsi="Calibri" w:cs="Times New Roman"/>
                <w:b/>
              </w:rPr>
            </w:pPr>
            <w:r>
              <w:rPr>
                <w:rFonts w:ascii="Calibri" w:eastAsia="宋体" w:hAnsi="Calibri" w:cs="Times New Roman" w:hint="eastAsia"/>
                <w:b/>
              </w:rPr>
              <w:t>参数</w:t>
            </w:r>
          </w:p>
        </w:tc>
        <w:tc>
          <w:tcPr>
            <w:tcW w:w="1081" w:type="pct"/>
            <w:shd w:val="clear" w:color="auto" w:fill="DDD9C3" w:themeFill="background2" w:themeFillShade="E6"/>
          </w:tcPr>
          <w:p w:rsidR="00E478AA" w:rsidRDefault="00E478AA" w:rsidP="0041751E">
            <w:pPr>
              <w:jc w:val="center"/>
              <w:rPr>
                <w:rFonts w:ascii="Calibri" w:eastAsia="宋体" w:hAnsi="Calibri" w:cs="Times New Roman"/>
                <w:b/>
              </w:rPr>
            </w:pPr>
            <w:r>
              <w:rPr>
                <w:rFonts w:ascii="Calibri" w:eastAsia="宋体" w:hAnsi="Calibri" w:cs="Times New Roman" w:hint="eastAsia"/>
                <w:b/>
              </w:rPr>
              <w:t>值</w:t>
            </w:r>
          </w:p>
        </w:tc>
        <w:tc>
          <w:tcPr>
            <w:tcW w:w="1163" w:type="pct"/>
            <w:shd w:val="clear" w:color="auto" w:fill="DDD9C3" w:themeFill="background2" w:themeFillShade="E6"/>
          </w:tcPr>
          <w:p w:rsidR="00E478AA" w:rsidRPr="00013A07" w:rsidRDefault="00E478AA" w:rsidP="0041751E">
            <w:pPr>
              <w:jc w:val="center"/>
              <w:rPr>
                <w:rFonts w:ascii="Calibri" w:eastAsia="宋体" w:hAnsi="Calibri" w:cs="Times New Roman"/>
                <w:b/>
              </w:rPr>
            </w:pPr>
            <w:r>
              <w:rPr>
                <w:rFonts w:ascii="Calibri" w:eastAsia="宋体" w:hAnsi="Calibri" w:cs="Times New Roman" w:hint="eastAsia"/>
                <w:b/>
              </w:rPr>
              <w:t>意义</w:t>
            </w:r>
          </w:p>
        </w:tc>
        <w:tc>
          <w:tcPr>
            <w:tcW w:w="1112" w:type="pct"/>
            <w:shd w:val="clear" w:color="auto" w:fill="DDD9C3" w:themeFill="background2" w:themeFillShade="E6"/>
            <w:noWrap/>
            <w:hideMark/>
          </w:tcPr>
          <w:p w:rsidR="00E478AA" w:rsidRPr="0019018F" w:rsidRDefault="00E478AA" w:rsidP="0041751E">
            <w:pPr>
              <w:jc w:val="center"/>
              <w:rPr>
                <w:b/>
              </w:rPr>
            </w:pPr>
            <w:r w:rsidRPr="00013A07">
              <w:rPr>
                <w:rFonts w:ascii="Calibri" w:eastAsia="宋体" w:hAnsi="Calibri" w:cs="Times New Roman" w:hint="eastAsia"/>
                <w:b/>
              </w:rPr>
              <w:t>备注</w:t>
            </w:r>
          </w:p>
        </w:tc>
      </w:tr>
      <w:tr w:rsidR="00E478AA" w:rsidRPr="0019018F" w:rsidTr="0041751E">
        <w:trPr>
          <w:trHeight w:val="270"/>
        </w:trPr>
        <w:tc>
          <w:tcPr>
            <w:tcW w:w="909" w:type="pct"/>
            <w:vMerge w:val="restart"/>
            <w:shd w:val="clear" w:color="auto" w:fill="auto"/>
            <w:noWrap/>
            <w:vAlign w:val="center"/>
          </w:tcPr>
          <w:p w:rsidR="00E478AA" w:rsidRPr="00013A07" w:rsidRDefault="00E478AA" w:rsidP="0041751E">
            <w:pPr>
              <w:jc w:val="center"/>
            </w:pPr>
            <w:proofErr w:type="spellStart"/>
            <w:r w:rsidRPr="00B5061E">
              <w:rPr>
                <w:rFonts w:ascii="Calibri" w:eastAsia="宋体" w:hAnsi="Calibri" w:cs="Times New Roman"/>
              </w:rPr>
              <w:t>GrayConvert</w:t>
            </w:r>
            <w:proofErr w:type="spellEnd"/>
          </w:p>
        </w:tc>
        <w:tc>
          <w:tcPr>
            <w:tcW w:w="735" w:type="pct"/>
            <w:vMerge w:val="restart"/>
          </w:tcPr>
          <w:p w:rsidR="00E478AA" w:rsidRPr="00B5061E" w:rsidRDefault="00E478AA" w:rsidP="0041751E">
            <w:pPr>
              <w:jc w:val="left"/>
              <w:rPr>
                <w:rFonts w:ascii="Calibri" w:eastAsia="宋体" w:hAnsi="Calibri" w:cs="Times New Roman"/>
              </w:rPr>
            </w:pPr>
            <w:r w:rsidRPr="00B5061E">
              <w:rPr>
                <w:rFonts w:ascii="Calibri" w:eastAsia="宋体" w:hAnsi="Calibri" w:cs="Times New Roman"/>
              </w:rPr>
              <w:t>strParas0</w:t>
            </w:r>
          </w:p>
        </w:tc>
        <w:tc>
          <w:tcPr>
            <w:tcW w:w="1081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R</w:t>
            </w:r>
          </w:p>
        </w:tc>
        <w:tc>
          <w:tcPr>
            <w:tcW w:w="1163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R</w:t>
            </w:r>
            <w:proofErr w:type="gramStart"/>
            <w:r>
              <w:rPr>
                <w:rFonts w:hint="eastAsia"/>
              </w:rPr>
              <w:t>值变灰度</w:t>
            </w:r>
            <w:proofErr w:type="gramEnd"/>
          </w:p>
        </w:tc>
        <w:tc>
          <w:tcPr>
            <w:tcW w:w="1112" w:type="pct"/>
            <w:vMerge w:val="restart"/>
            <w:shd w:val="clear" w:color="auto" w:fill="auto"/>
            <w:noWrap/>
            <w:vAlign w:val="center"/>
          </w:tcPr>
          <w:p w:rsidR="00E478AA" w:rsidRPr="00B5061E" w:rsidRDefault="00E478AA" w:rsidP="0041751E">
            <w:pPr>
              <w:jc w:val="left"/>
              <w:rPr>
                <w:rFonts w:ascii="Calibri" w:eastAsia="宋体" w:hAnsi="Calibri" w:cs="Times New Roman"/>
              </w:rPr>
            </w:pPr>
            <w:r w:rsidRPr="00B5061E">
              <w:rPr>
                <w:rFonts w:ascii="Calibri" w:eastAsia="宋体" w:hAnsi="Calibri" w:cs="Times New Roman" w:hint="eastAsia"/>
              </w:rPr>
              <w:t>转化灰度</w:t>
            </w:r>
          </w:p>
        </w:tc>
      </w:tr>
      <w:tr w:rsidR="00E478AA" w:rsidRPr="0019018F" w:rsidTr="0041751E">
        <w:trPr>
          <w:trHeight w:val="270"/>
        </w:trPr>
        <w:tc>
          <w:tcPr>
            <w:tcW w:w="909" w:type="pct"/>
            <w:vMerge/>
            <w:shd w:val="clear" w:color="auto" w:fill="auto"/>
            <w:noWrap/>
          </w:tcPr>
          <w:p w:rsidR="00E478AA" w:rsidRPr="00013A07" w:rsidRDefault="00E478AA" w:rsidP="0041751E">
            <w:pPr>
              <w:jc w:val="center"/>
            </w:pPr>
          </w:p>
        </w:tc>
        <w:tc>
          <w:tcPr>
            <w:tcW w:w="735" w:type="pct"/>
            <w:vMerge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081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G</w:t>
            </w:r>
          </w:p>
        </w:tc>
        <w:tc>
          <w:tcPr>
            <w:tcW w:w="1163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G</w:t>
            </w:r>
            <w:proofErr w:type="gramStart"/>
            <w:r>
              <w:rPr>
                <w:rFonts w:hint="eastAsia"/>
              </w:rPr>
              <w:t>值变灰度</w:t>
            </w:r>
            <w:proofErr w:type="gramEnd"/>
          </w:p>
        </w:tc>
        <w:tc>
          <w:tcPr>
            <w:tcW w:w="1112" w:type="pct"/>
            <w:vMerge/>
            <w:shd w:val="clear" w:color="auto" w:fill="auto"/>
            <w:noWrap/>
            <w:vAlign w:val="center"/>
          </w:tcPr>
          <w:p w:rsidR="00E478AA" w:rsidRPr="00B5061E" w:rsidRDefault="00E478AA" w:rsidP="0041751E">
            <w:pPr>
              <w:jc w:val="left"/>
              <w:rPr>
                <w:rFonts w:ascii="Calibri" w:eastAsia="宋体" w:hAnsi="Calibri" w:cs="Times New Roman"/>
              </w:rPr>
            </w:pPr>
          </w:p>
        </w:tc>
      </w:tr>
      <w:tr w:rsidR="00E478AA" w:rsidRPr="0019018F" w:rsidTr="0041751E">
        <w:trPr>
          <w:trHeight w:val="270"/>
        </w:trPr>
        <w:tc>
          <w:tcPr>
            <w:tcW w:w="909" w:type="pct"/>
            <w:vMerge/>
            <w:shd w:val="clear" w:color="auto" w:fill="auto"/>
            <w:noWrap/>
          </w:tcPr>
          <w:p w:rsidR="00E478AA" w:rsidRPr="00013A07" w:rsidRDefault="00E478AA" w:rsidP="0041751E">
            <w:pPr>
              <w:jc w:val="center"/>
            </w:pPr>
          </w:p>
        </w:tc>
        <w:tc>
          <w:tcPr>
            <w:tcW w:w="735" w:type="pct"/>
            <w:vMerge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081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163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B</w:t>
            </w:r>
            <w:proofErr w:type="gramStart"/>
            <w:r>
              <w:rPr>
                <w:rFonts w:hint="eastAsia"/>
              </w:rPr>
              <w:t>值变灰度</w:t>
            </w:r>
            <w:proofErr w:type="gramEnd"/>
          </w:p>
        </w:tc>
        <w:tc>
          <w:tcPr>
            <w:tcW w:w="1112" w:type="pct"/>
            <w:vMerge/>
            <w:shd w:val="clear" w:color="auto" w:fill="auto"/>
            <w:noWrap/>
            <w:vAlign w:val="center"/>
          </w:tcPr>
          <w:p w:rsidR="00E478AA" w:rsidRPr="00B5061E" w:rsidRDefault="00E478AA" w:rsidP="0041751E">
            <w:pPr>
              <w:jc w:val="left"/>
              <w:rPr>
                <w:rFonts w:ascii="Calibri" w:eastAsia="宋体" w:hAnsi="Calibri" w:cs="Times New Roman"/>
              </w:rPr>
            </w:pPr>
          </w:p>
        </w:tc>
      </w:tr>
      <w:tr w:rsidR="00E478AA" w:rsidRPr="0019018F" w:rsidTr="0041751E">
        <w:trPr>
          <w:trHeight w:val="270"/>
        </w:trPr>
        <w:tc>
          <w:tcPr>
            <w:tcW w:w="909" w:type="pct"/>
            <w:vMerge/>
            <w:shd w:val="clear" w:color="auto" w:fill="auto"/>
            <w:noWrap/>
            <w:hideMark/>
          </w:tcPr>
          <w:p w:rsidR="00E478AA" w:rsidRDefault="00E478AA" w:rsidP="0041751E">
            <w:pPr>
              <w:jc w:val="center"/>
            </w:pPr>
          </w:p>
        </w:tc>
        <w:tc>
          <w:tcPr>
            <w:tcW w:w="735" w:type="pct"/>
            <w:vMerge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081" w:type="pct"/>
          </w:tcPr>
          <w:p w:rsidR="00E478AA" w:rsidRPr="0019018F" w:rsidRDefault="00E478AA" w:rsidP="0041751E">
            <w:pPr>
              <w:jc w:val="left"/>
            </w:pPr>
            <w:r w:rsidRPr="00B5061E">
              <w:t>Average</w:t>
            </w:r>
          </w:p>
        </w:tc>
        <w:tc>
          <w:tcPr>
            <w:tcW w:w="1163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平均值灰度</w:t>
            </w:r>
          </w:p>
        </w:tc>
        <w:tc>
          <w:tcPr>
            <w:tcW w:w="1112" w:type="pct"/>
            <w:vMerge/>
            <w:shd w:val="clear" w:color="auto" w:fill="auto"/>
            <w:noWrap/>
            <w:vAlign w:val="center"/>
            <w:hideMark/>
          </w:tcPr>
          <w:p w:rsidR="00E478AA" w:rsidRPr="00B5061E" w:rsidRDefault="00E478AA" w:rsidP="0041751E">
            <w:pPr>
              <w:jc w:val="left"/>
              <w:rPr>
                <w:rFonts w:ascii="Calibri" w:eastAsia="宋体" w:hAnsi="Calibri" w:cs="Times New Roman"/>
              </w:rPr>
            </w:pPr>
          </w:p>
        </w:tc>
      </w:tr>
      <w:tr w:rsidR="00E478AA" w:rsidRPr="0019018F" w:rsidTr="0041751E">
        <w:trPr>
          <w:trHeight w:val="40"/>
        </w:trPr>
        <w:tc>
          <w:tcPr>
            <w:tcW w:w="909" w:type="pct"/>
            <w:shd w:val="clear" w:color="auto" w:fill="auto"/>
            <w:noWrap/>
          </w:tcPr>
          <w:p w:rsidR="00E478AA" w:rsidRPr="00586E24" w:rsidRDefault="00E478AA" w:rsidP="0041751E">
            <w:pPr>
              <w:jc w:val="center"/>
              <w:rPr>
                <w:color w:val="FF0000"/>
              </w:rPr>
            </w:pPr>
            <w:proofErr w:type="spellStart"/>
            <w:r w:rsidRPr="00586E24">
              <w:rPr>
                <w:color w:val="FF0000"/>
              </w:rPr>
              <w:t>ScaleConvert</w:t>
            </w:r>
            <w:proofErr w:type="spellEnd"/>
          </w:p>
        </w:tc>
        <w:tc>
          <w:tcPr>
            <w:tcW w:w="735" w:type="pct"/>
          </w:tcPr>
          <w:p w:rsidR="00E478AA" w:rsidRPr="00586E24" w:rsidRDefault="00E478AA" w:rsidP="0041751E">
            <w:pPr>
              <w:jc w:val="left"/>
              <w:rPr>
                <w:color w:val="FF0000"/>
              </w:rPr>
            </w:pPr>
            <w:r w:rsidRPr="00586E24">
              <w:rPr>
                <w:color w:val="FF0000"/>
              </w:rPr>
              <w:t>iParas0</w:t>
            </w:r>
          </w:p>
        </w:tc>
        <w:tc>
          <w:tcPr>
            <w:tcW w:w="1081" w:type="pct"/>
          </w:tcPr>
          <w:p w:rsidR="00E478AA" w:rsidRPr="00586E24" w:rsidRDefault="00E478AA" w:rsidP="0041751E">
            <w:pPr>
              <w:jc w:val="left"/>
              <w:rPr>
                <w:color w:val="FF0000"/>
              </w:rPr>
            </w:pPr>
            <w:r w:rsidRPr="00586E24">
              <w:rPr>
                <w:rFonts w:hint="eastAsia"/>
                <w:color w:val="FF0000"/>
              </w:rPr>
              <w:t>任意数字</w:t>
            </w:r>
          </w:p>
        </w:tc>
        <w:tc>
          <w:tcPr>
            <w:tcW w:w="1163" w:type="pct"/>
          </w:tcPr>
          <w:p w:rsidR="00E478AA" w:rsidRPr="00586E24" w:rsidRDefault="00E478AA" w:rsidP="0041751E">
            <w:pPr>
              <w:jc w:val="left"/>
              <w:rPr>
                <w:color w:val="FF0000"/>
              </w:rPr>
            </w:pPr>
            <w:r w:rsidRPr="00586E24">
              <w:rPr>
                <w:rFonts w:hint="eastAsia"/>
                <w:color w:val="FF0000"/>
              </w:rPr>
              <w:t>缩小的尺度大小</w:t>
            </w:r>
          </w:p>
        </w:tc>
        <w:tc>
          <w:tcPr>
            <w:tcW w:w="1112" w:type="pct"/>
            <w:shd w:val="clear" w:color="auto" w:fill="auto"/>
            <w:noWrap/>
            <w:vAlign w:val="center"/>
          </w:tcPr>
          <w:p w:rsidR="00E478AA" w:rsidRPr="00586E24" w:rsidRDefault="00E478AA" w:rsidP="0041751E">
            <w:pPr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不支持后续处理！</w:t>
            </w:r>
          </w:p>
        </w:tc>
      </w:tr>
      <w:tr w:rsidR="00E478AA" w:rsidRPr="0019018F" w:rsidTr="0041751E">
        <w:trPr>
          <w:trHeight w:val="40"/>
        </w:trPr>
        <w:tc>
          <w:tcPr>
            <w:tcW w:w="909" w:type="pct"/>
            <w:shd w:val="clear" w:color="auto" w:fill="auto"/>
            <w:noWrap/>
          </w:tcPr>
          <w:p w:rsidR="00E478AA" w:rsidRDefault="00E478AA" w:rsidP="0041751E">
            <w:pPr>
              <w:jc w:val="center"/>
            </w:pPr>
            <w:proofErr w:type="spellStart"/>
            <w:r>
              <w:rPr>
                <w:rFonts w:hint="eastAsia"/>
              </w:rPr>
              <w:t>GamaConvert</w:t>
            </w:r>
            <w:proofErr w:type="spellEnd"/>
          </w:p>
        </w:tc>
        <w:tc>
          <w:tcPr>
            <w:tcW w:w="735" w:type="pct"/>
          </w:tcPr>
          <w:p w:rsidR="00E478AA" w:rsidRPr="0019018F" w:rsidRDefault="00E478AA" w:rsidP="0041751E">
            <w:pPr>
              <w:jc w:val="left"/>
            </w:pPr>
            <w:proofErr w:type="spellStart"/>
            <w:r w:rsidRPr="004051F6">
              <w:t>fParas</w:t>
            </w:r>
            <w:proofErr w:type="spellEnd"/>
            <w:r w:rsidRPr="004051F6">
              <w:t>[0]</w:t>
            </w:r>
          </w:p>
        </w:tc>
        <w:tc>
          <w:tcPr>
            <w:tcW w:w="1081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伽马因子</w:t>
            </w:r>
          </w:p>
        </w:tc>
        <w:tc>
          <w:tcPr>
            <w:tcW w:w="1163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112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伽马变换</w:t>
            </w:r>
          </w:p>
        </w:tc>
      </w:tr>
      <w:tr w:rsidR="00E478AA" w:rsidRPr="0019018F" w:rsidTr="0041751E">
        <w:trPr>
          <w:trHeight w:val="40"/>
        </w:trPr>
        <w:tc>
          <w:tcPr>
            <w:tcW w:w="909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center"/>
            </w:pPr>
            <w:proofErr w:type="spellStart"/>
            <w:r w:rsidRPr="00624B07">
              <w:t>CutConvert</w:t>
            </w:r>
            <w:proofErr w:type="spellEnd"/>
          </w:p>
        </w:tc>
        <w:tc>
          <w:tcPr>
            <w:tcW w:w="735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iParas0~3</w:t>
            </w:r>
          </w:p>
        </w:tc>
        <w:tc>
          <w:tcPr>
            <w:tcW w:w="1081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代表截取的区间</w:t>
            </w:r>
          </w:p>
        </w:tc>
        <w:tc>
          <w:tcPr>
            <w:tcW w:w="1163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以及</w:t>
            </w:r>
            <w:r>
              <w:rPr>
                <w:rFonts w:hint="eastAsia"/>
              </w:rPr>
              <w:t>H</w:t>
            </w:r>
          </w:p>
        </w:tc>
        <w:tc>
          <w:tcPr>
            <w:tcW w:w="1112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09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center"/>
            </w:pPr>
          </w:p>
        </w:tc>
        <w:tc>
          <w:tcPr>
            <w:tcW w:w="735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081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163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112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</w:p>
        </w:tc>
      </w:tr>
    </w:tbl>
    <w:p w:rsidR="00546743" w:rsidRDefault="00546743" w:rsidP="00A15E49">
      <w:pPr>
        <w:rPr>
          <w:sz w:val="24"/>
          <w:szCs w:val="24"/>
        </w:rPr>
      </w:pPr>
    </w:p>
    <w:p w:rsidR="00E478AA" w:rsidRDefault="00E478AA" w:rsidP="00A15E49">
      <w:pPr>
        <w:rPr>
          <w:sz w:val="24"/>
          <w:szCs w:val="24"/>
        </w:rPr>
      </w:pPr>
    </w:p>
    <w:p w:rsidR="00E478AA" w:rsidRDefault="00E478AA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E478AA" w:rsidRDefault="00E478AA" w:rsidP="00A15E49">
      <w:pPr>
        <w:rPr>
          <w:sz w:val="24"/>
          <w:szCs w:val="24"/>
        </w:rPr>
      </w:pPr>
    </w:p>
    <w:p w:rsidR="00E478AA" w:rsidRPr="0034748F" w:rsidRDefault="00E478AA" w:rsidP="00E478AA">
      <w:pPr>
        <w:pStyle w:val="a5"/>
        <w:numPr>
          <w:ilvl w:val="0"/>
          <w:numId w:val="9"/>
        </w:numPr>
        <w:ind w:firstLineChars="0"/>
        <w:outlineLvl w:val="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算法</w:t>
      </w:r>
      <w:r w:rsidRPr="005747A5">
        <w:rPr>
          <w:b/>
          <w:sz w:val="24"/>
          <w:szCs w:val="24"/>
        </w:rPr>
        <w:t xml:space="preserve"> </w:t>
      </w:r>
      <w:proofErr w:type="spellStart"/>
      <w:r w:rsidRPr="00E478AA">
        <w:rPr>
          <w:b/>
          <w:sz w:val="24"/>
          <w:szCs w:val="24"/>
        </w:rPr>
        <w:t>HImgProcess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E478AA" w:rsidRDefault="00E478AA" w:rsidP="00A15E49">
      <w:pPr>
        <w:rPr>
          <w:sz w:val="24"/>
          <w:szCs w:val="24"/>
        </w:rPr>
      </w:pPr>
    </w:p>
    <w:p w:rsidR="00E478AA" w:rsidRDefault="00E478AA" w:rsidP="00E478AA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7"/>
        <w:gridCol w:w="1123"/>
        <w:gridCol w:w="1123"/>
        <w:gridCol w:w="1127"/>
        <w:gridCol w:w="2061"/>
        <w:gridCol w:w="1481"/>
      </w:tblGrid>
      <w:tr w:rsidR="00E478AA" w:rsidRPr="0019018F" w:rsidTr="0041751E">
        <w:trPr>
          <w:trHeight w:val="270"/>
        </w:trPr>
        <w:tc>
          <w:tcPr>
            <w:tcW w:w="943" w:type="pct"/>
            <w:shd w:val="clear" w:color="auto" w:fill="DDD9C3" w:themeFill="background2" w:themeFillShade="E6"/>
            <w:noWrap/>
            <w:hideMark/>
          </w:tcPr>
          <w:p w:rsidR="00E478AA" w:rsidRPr="0019018F" w:rsidRDefault="00E478AA" w:rsidP="0041751E">
            <w:pPr>
              <w:jc w:val="center"/>
              <w:rPr>
                <w:b/>
              </w:rPr>
            </w:pPr>
            <w:proofErr w:type="spellStart"/>
            <w:r w:rsidRPr="00113482">
              <w:rPr>
                <w:b/>
              </w:rPr>
              <w:t>BinaryProcess</w:t>
            </w:r>
            <w:proofErr w:type="spellEnd"/>
          </w:p>
        </w:tc>
        <w:tc>
          <w:tcPr>
            <w:tcW w:w="659" w:type="pct"/>
            <w:shd w:val="clear" w:color="auto" w:fill="DDD9C3" w:themeFill="background2" w:themeFillShade="E6"/>
          </w:tcPr>
          <w:p w:rsidR="00E478AA" w:rsidRPr="00013A07" w:rsidRDefault="00E478AA" w:rsidP="0041751E">
            <w:pPr>
              <w:jc w:val="center"/>
              <w:rPr>
                <w:rFonts w:ascii="Calibri" w:eastAsia="宋体" w:hAnsi="Calibri" w:cs="Times New Roman"/>
                <w:b/>
              </w:rPr>
            </w:pPr>
            <w:r>
              <w:rPr>
                <w:rFonts w:ascii="Calibri" w:eastAsia="宋体" w:hAnsi="Calibri" w:cs="Times New Roman" w:hint="eastAsia"/>
                <w:b/>
              </w:rPr>
              <w:t>参数</w:t>
            </w:r>
          </w:p>
        </w:tc>
        <w:tc>
          <w:tcPr>
            <w:tcW w:w="659" w:type="pct"/>
            <w:shd w:val="clear" w:color="auto" w:fill="DDD9C3" w:themeFill="background2" w:themeFillShade="E6"/>
          </w:tcPr>
          <w:p w:rsidR="00E478AA" w:rsidRDefault="00E478AA" w:rsidP="0041751E">
            <w:pPr>
              <w:jc w:val="center"/>
              <w:rPr>
                <w:rFonts w:ascii="Calibri" w:eastAsia="宋体" w:hAnsi="Calibri" w:cs="Times New Roman"/>
                <w:b/>
              </w:rPr>
            </w:pPr>
            <w:r>
              <w:rPr>
                <w:rFonts w:ascii="Calibri" w:eastAsia="宋体" w:hAnsi="Calibri" w:cs="Times New Roman" w:hint="eastAsia"/>
                <w:b/>
              </w:rPr>
              <w:t>值</w:t>
            </w:r>
          </w:p>
        </w:tc>
        <w:tc>
          <w:tcPr>
            <w:tcW w:w="661" w:type="pct"/>
            <w:shd w:val="clear" w:color="auto" w:fill="DDD9C3" w:themeFill="background2" w:themeFillShade="E6"/>
          </w:tcPr>
          <w:p w:rsidR="00E478AA" w:rsidRPr="00013A07" w:rsidRDefault="00E478AA" w:rsidP="0041751E">
            <w:pPr>
              <w:jc w:val="center"/>
              <w:rPr>
                <w:rFonts w:ascii="Calibri" w:eastAsia="宋体" w:hAnsi="Calibri" w:cs="Times New Roman"/>
                <w:b/>
              </w:rPr>
            </w:pPr>
            <w:r>
              <w:rPr>
                <w:rFonts w:ascii="Calibri" w:eastAsia="宋体" w:hAnsi="Calibri" w:cs="Times New Roman" w:hint="eastAsia"/>
                <w:b/>
              </w:rPr>
              <w:t>意义</w:t>
            </w:r>
          </w:p>
        </w:tc>
        <w:tc>
          <w:tcPr>
            <w:tcW w:w="1209" w:type="pct"/>
            <w:shd w:val="clear" w:color="auto" w:fill="DDD9C3" w:themeFill="background2" w:themeFillShade="E6"/>
            <w:noWrap/>
            <w:hideMark/>
          </w:tcPr>
          <w:p w:rsidR="00E478AA" w:rsidRPr="0019018F" w:rsidRDefault="00E478AA" w:rsidP="0041751E">
            <w:pPr>
              <w:jc w:val="center"/>
              <w:rPr>
                <w:b/>
              </w:rPr>
            </w:pPr>
            <w:r w:rsidRPr="00013A07">
              <w:rPr>
                <w:rFonts w:ascii="Calibri" w:eastAsia="宋体" w:hAnsi="Calibri" w:cs="Times New Roman" w:hint="eastAsia"/>
                <w:b/>
              </w:rPr>
              <w:t>备注</w:t>
            </w:r>
          </w:p>
        </w:tc>
        <w:tc>
          <w:tcPr>
            <w:tcW w:w="869" w:type="pct"/>
            <w:shd w:val="clear" w:color="auto" w:fill="DDD9C3" w:themeFill="background2" w:themeFillShade="E6"/>
          </w:tcPr>
          <w:p w:rsidR="00E478AA" w:rsidRPr="00013A07" w:rsidRDefault="00E478AA" w:rsidP="0041751E">
            <w:pPr>
              <w:jc w:val="center"/>
              <w:rPr>
                <w:rFonts w:ascii="Calibri" w:eastAsia="宋体" w:hAnsi="Calibri" w:cs="Times New Roman"/>
                <w:b/>
              </w:rPr>
            </w:pPr>
            <w:r>
              <w:rPr>
                <w:rFonts w:ascii="Calibri" w:eastAsia="宋体" w:hAnsi="Calibri" w:cs="Times New Roman" w:hint="eastAsia"/>
                <w:b/>
              </w:rPr>
              <w:t>返回</w:t>
            </w: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 w:val="restart"/>
            <w:shd w:val="clear" w:color="auto" w:fill="auto"/>
            <w:noWrap/>
            <w:vAlign w:val="center"/>
          </w:tcPr>
          <w:p w:rsidR="00E478AA" w:rsidRPr="00113482" w:rsidRDefault="00E478AA" w:rsidP="0041751E">
            <w:pPr>
              <w:jc w:val="center"/>
            </w:pPr>
            <w:proofErr w:type="spellStart"/>
            <w:r>
              <w:rPr>
                <w:rFonts w:hint="eastAsia"/>
              </w:rPr>
              <w:t>BlockScan</w:t>
            </w:r>
            <w:proofErr w:type="spellEnd"/>
          </w:p>
        </w:tc>
        <w:tc>
          <w:tcPr>
            <w:tcW w:w="659" w:type="pct"/>
          </w:tcPr>
          <w:p w:rsidR="00E478AA" w:rsidRPr="00B5061E" w:rsidRDefault="00E478AA" w:rsidP="0041751E">
            <w:pPr>
              <w:jc w:val="left"/>
            </w:pPr>
            <w:r w:rsidRPr="00113482">
              <w:t>iParas0</w:t>
            </w: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阈值</w:t>
            </w:r>
            <w:r>
              <w:rPr>
                <w:rFonts w:hint="eastAsia"/>
              </w:rPr>
              <w:t>-1~255</w:t>
            </w:r>
          </w:p>
        </w:tc>
        <w:tc>
          <w:tcPr>
            <w:tcW w:w="661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直接取</w:t>
            </w:r>
            <w:r>
              <w:rPr>
                <w:rFonts w:hint="eastAsia"/>
              </w:rPr>
              <w:t>Otsu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Default="00E478AA" w:rsidP="0041751E">
            <w:pPr>
              <w:jc w:val="left"/>
            </w:pPr>
          </w:p>
        </w:tc>
        <w:tc>
          <w:tcPr>
            <w:tcW w:w="869" w:type="pct"/>
            <w:vMerge w:val="restar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，在面积阈值之外</w:t>
            </w:r>
          </w:p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代表大于最小面积；</w:t>
            </w:r>
          </w:p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代表小于最大面积</w:t>
            </w:r>
          </w:p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33</w:t>
            </w:r>
            <w:r>
              <w:rPr>
                <w:rFonts w:hint="eastAsia"/>
              </w:rPr>
              <w:t>代表处于最大面积与最小面积之间</w:t>
            </w: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</w:tcPr>
          <w:p w:rsidR="00E478AA" w:rsidRPr="00113482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  <w:r w:rsidRPr="00113482">
              <w:t>iParas</w:t>
            </w:r>
            <w:r>
              <w:rPr>
                <w:rFonts w:hint="eastAsia"/>
              </w:rPr>
              <w:t>1</w:t>
            </w: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针对最大对象</w:t>
            </w:r>
          </w:p>
        </w:tc>
        <w:tc>
          <w:tcPr>
            <w:tcW w:w="661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最大面积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无效</w:t>
            </w:r>
          </w:p>
        </w:tc>
        <w:tc>
          <w:tcPr>
            <w:tcW w:w="869" w:type="pct"/>
            <w:vMerge/>
          </w:tcPr>
          <w:p w:rsidR="00E478AA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</w:tcPr>
          <w:p w:rsidR="00E478AA" w:rsidRPr="00113482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  <w:r w:rsidRPr="00113482">
              <w:t>iParas</w:t>
            </w:r>
            <w:r>
              <w:rPr>
                <w:rFonts w:hint="eastAsia"/>
              </w:rPr>
              <w:t>2</w:t>
            </w: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针对最大对象</w:t>
            </w:r>
          </w:p>
        </w:tc>
        <w:tc>
          <w:tcPr>
            <w:tcW w:w="661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最小面积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无效</w:t>
            </w:r>
          </w:p>
        </w:tc>
        <w:tc>
          <w:tcPr>
            <w:tcW w:w="869" w:type="pct"/>
            <w:vMerge/>
          </w:tcPr>
          <w:p w:rsidR="00E478AA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</w:tcPr>
          <w:p w:rsidR="00E478AA" w:rsidRPr="00113482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Default="00E478AA" w:rsidP="0041751E">
            <w:pPr>
              <w:jc w:val="left"/>
            </w:pP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Default="00E478AA" w:rsidP="0041751E">
            <w:pPr>
              <w:jc w:val="left"/>
            </w:pPr>
          </w:p>
        </w:tc>
        <w:tc>
          <w:tcPr>
            <w:tcW w:w="869" w:type="pct"/>
            <w:vMerge/>
          </w:tcPr>
          <w:p w:rsidR="00E478AA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</w:tcPr>
          <w:p w:rsidR="00E478AA" w:rsidRPr="00113482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B5061E" w:rsidRDefault="00E478AA" w:rsidP="0041751E">
            <w:pPr>
              <w:jc w:val="left"/>
            </w:pPr>
            <w:r>
              <w:rPr>
                <w:rFonts w:hint="eastAsia"/>
              </w:rPr>
              <w:t>b</w:t>
            </w:r>
            <w:r w:rsidRPr="00113482">
              <w:t>Paras</w:t>
            </w:r>
            <w:r>
              <w:rPr>
                <w:rFonts w:hint="eastAsia"/>
              </w:rPr>
              <w:t>0</w:t>
            </w: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是否反向取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大于阈值置</w:t>
            </w:r>
            <w:r>
              <w:rPr>
                <w:rFonts w:hint="eastAsia"/>
              </w:rPr>
              <w:t>255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0</w:t>
            </w:r>
          </w:p>
        </w:tc>
        <w:tc>
          <w:tcPr>
            <w:tcW w:w="869" w:type="pct"/>
            <w:vMerge/>
          </w:tcPr>
          <w:p w:rsidR="00E478AA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</w:tcPr>
          <w:p w:rsidR="00E478AA" w:rsidRPr="00113482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113482" w:rsidRDefault="00E478AA" w:rsidP="0041751E">
            <w:pPr>
              <w:jc w:val="left"/>
            </w:pPr>
            <w:r>
              <w:rPr>
                <w:rFonts w:hint="eastAsia"/>
              </w:rPr>
              <w:t>b</w:t>
            </w:r>
            <w:r w:rsidRPr="00113482">
              <w:t>Paras</w:t>
            </w:r>
            <w:r>
              <w:rPr>
                <w:rFonts w:hint="eastAsia"/>
              </w:rPr>
              <w:t>1</w:t>
            </w: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绘制轮廓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Default="00E478AA" w:rsidP="0041751E">
            <w:pPr>
              <w:jc w:val="left"/>
            </w:pPr>
          </w:p>
        </w:tc>
        <w:tc>
          <w:tcPr>
            <w:tcW w:w="869" w:type="pct"/>
            <w:vMerge/>
          </w:tcPr>
          <w:p w:rsidR="00E478AA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</w:tcPr>
          <w:p w:rsidR="00E478AA" w:rsidRPr="00113482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113482" w:rsidRDefault="00E478AA" w:rsidP="0041751E">
            <w:pPr>
              <w:jc w:val="left"/>
            </w:pPr>
            <w:r>
              <w:rPr>
                <w:rFonts w:hint="eastAsia"/>
              </w:rPr>
              <w:t>b</w:t>
            </w:r>
            <w:r w:rsidRPr="00113482">
              <w:t>Paras</w:t>
            </w:r>
            <w:r>
              <w:rPr>
                <w:rFonts w:hint="eastAsia"/>
              </w:rPr>
              <w:t>2</w:t>
            </w: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Default="00E478AA" w:rsidP="0041751E">
            <w:pPr>
              <w:jc w:val="left"/>
            </w:pPr>
            <w:r>
              <w:rPr>
                <w:rFonts w:hint="eastAsia"/>
              </w:rPr>
              <w:t>绘制中心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Default="00E478AA" w:rsidP="0041751E">
            <w:pPr>
              <w:jc w:val="left"/>
            </w:pPr>
          </w:p>
        </w:tc>
        <w:tc>
          <w:tcPr>
            <w:tcW w:w="869" w:type="pct"/>
            <w:vMerge/>
          </w:tcPr>
          <w:p w:rsidR="00E478AA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</w:tcPr>
          <w:p w:rsidR="00E478AA" w:rsidRPr="00113482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B5061E" w:rsidRDefault="00E478AA" w:rsidP="0041751E">
            <w:pPr>
              <w:jc w:val="left"/>
            </w:pPr>
          </w:p>
        </w:tc>
        <w:tc>
          <w:tcPr>
            <w:tcW w:w="659" w:type="pct"/>
          </w:tcPr>
          <w:p w:rsidR="00E478AA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Default="00E478AA" w:rsidP="0041751E">
            <w:pPr>
              <w:jc w:val="left"/>
            </w:pP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Default="00E478AA" w:rsidP="0041751E">
            <w:pPr>
              <w:jc w:val="left"/>
            </w:pPr>
          </w:p>
        </w:tc>
        <w:tc>
          <w:tcPr>
            <w:tcW w:w="869" w:type="pct"/>
            <w:vMerge/>
          </w:tcPr>
          <w:p w:rsidR="00E478AA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 w:val="restart"/>
            <w:shd w:val="clear" w:color="auto" w:fill="auto"/>
            <w:noWrap/>
            <w:vAlign w:val="center"/>
          </w:tcPr>
          <w:p w:rsidR="00E478AA" w:rsidRDefault="00E478AA" w:rsidP="0041751E">
            <w:pPr>
              <w:jc w:val="center"/>
            </w:pPr>
            <w:proofErr w:type="spellStart"/>
            <w:r w:rsidRPr="00113482">
              <w:t>GradientProcess</w:t>
            </w:r>
            <w:proofErr w:type="spellEnd"/>
          </w:p>
        </w:tc>
        <w:tc>
          <w:tcPr>
            <w:tcW w:w="659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659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869" w:type="pct"/>
          </w:tcPr>
          <w:p w:rsidR="00E478AA" w:rsidRPr="0019018F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</w:tcPr>
          <w:p w:rsidR="00E478AA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19018F" w:rsidRDefault="00E478AA" w:rsidP="0041751E">
            <w:pPr>
              <w:jc w:val="left"/>
            </w:pPr>
            <w:r w:rsidRPr="00796892">
              <w:t>iParas0</w:t>
            </w:r>
          </w:p>
        </w:tc>
        <w:tc>
          <w:tcPr>
            <w:tcW w:w="659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无效</w:t>
            </w:r>
          </w:p>
        </w:tc>
        <w:tc>
          <w:tcPr>
            <w:tcW w:w="661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梯度最大值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869" w:type="pct"/>
          </w:tcPr>
          <w:p w:rsidR="00E478AA" w:rsidRPr="0019018F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796892" w:rsidRDefault="00E478AA" w:rsidP="0041751E">
            <w:pPr>
              <w:jc w:val="left"/>
            </w:pPr>
            <w:r w:rsidRPr="00113482">
              <w:t>iParas</w:t>
            </w:r>
            <w:r>
              <w:rPr>
                <w:rFonts w:hint="eastAsia"/>
              </w:rPr>
              <w:t>1</w:t>
            </w:r>
          </w:p>
        </w:tc>
        <w:tc>
          <w:tcPr>
            <w:tcW w:w="659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无效</w:t>
            </w:r>
          </w:p>
        </w:tc>
        <w:tc>
          <w:tcPr>
            <w:tcW w:w="661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梯度最小值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869" w:type="pct"/>
          </w:tcPr>
          <w:p w:rsidR="00E478AA" w:rsidRPr="0019018F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796892" w:rsidRDefault="00E478AA" w:rsidP="0041751E">
            <w:pPr>
              <w:jc w:val="left"/>
            </w:pPr>
            <w:r w:rsidRPr="00796892">
              <w:t>bParas0</w:t>
            </w:r>
          </w:p>
        </w:tc>
        <w:tc>
          <w:tcPr>
            <w:tcW w:w="659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横向梯度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869" w:type="pct"/>
          </w:tcPr>
          <w:p w:rsidR="00E478AA" w:rsidRPr="0019018F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796892" w:rsidRDefault="00E478AA" w:rsidP="0041751E">
            <w:pPr>
              <w:jc w:val="left"/>
            </w:pPr>
            <w:r>
              <w:t>bParas</w:t>
            </w:r>
            <w:r>
              <w:rPr>
                <w:rFonts w:hint="eastAsia"/>
              </w:rPr>
              <w:t>1</w:t>
            </w:r>
          </w:p>
        </w:tc>
        <w:tc>
          <w:tcPr>
            <w:tcW w:w="659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Pr="0019018F" w:rsidRDefault="00E478AA" w:rsidP="0041751E">
            <w:pPr>
              <w:jc w:val="left"/>
            </w:pPr>
            <w:r>
              <w:rPr>
                <w:rFonts w:hint="eastAsia"/>
              </w:rPr>
              <w:t>纵向梯度</w:t>
            </w: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869" w:type="pct"/>
          </w:tcPr>
          <w:p w:rsidR="00E478AA" w:rsidRPr="0019018F" w:rsidRDefault="00E478AA" w:rsidP="0041751E">
            <w:pPr>
              <w:jc w:val="left"/>
            </w:pPr>
          </w:p>
        </w:tc>
      </w:tr>
      <w:tr w:rsidR="00E478AA" w:rsidRPr="0019018F" w:rsidTr="0041751E">
        <w:trPr>
          <w:trHeight w:val="40"/>
        </w:trPr>
        <w:tc>
          <w:tcPr>
            <w:tcW w:w="943" w:type="pct"/>
            <w:vMerge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center"/>
            </w:pPr>
          </w:p>
        </w:tc>
        <w:tc>
          <w:tcPr>
            <w:tcW w:w="659" w:type="pct"/>
          </w:tcPr>
          <w:p w:rsidR="00E478AA" w:rsidRPr="00796892" w:rsidRDefault="00E478AA" w:rsidP="0041751E">
            <w:pPr>
              <w:jc w:val="left"/>
            </w:pPr>
          </w:p>
        </w:tc>
        <w:tc>
          <w:tcPr>
            <w:tcW w:w="659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661" w:type="pct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1209" w:type="pct"/>
            <w:shd w:val="clear" w:color="auto" w:fill="auto"/>
            <w:noWrap/>
            <w:vAlign w:val="center"/>
          </w:tcPr>
          <w:p w:rsidR="00E478AA" w:rsidRPr="0019018F" w:rsidRDefault="00E478AA" w:rsidP="0041751E">
            <w:pPr>
              <w:jc w:val="left"/>
            </w:pPr>
          </w:p>
        </w:tc>
        <w:tc>
          <w:tcPr>
            <w:tcW w:w="869" w:type="pct"/>
          </w:tcPr>
          <w:p w:rsidR="00E478AA" w:rsidRPr="0019018F" w:rsidRDefault="00E478AA" w:rsidP="0041751E">
            <w:pPr>
              <w:jc w:val="left"/>
            </w:pPr>
          </w:p>
        </w:tc>
      </w:tr>
    </w:tbl>
    <w:p w:rsidR="00E478AA" w:rsidRDefault="00E478AA" w:rsidP="00E478AA"/>
    <w:p w:rsidR="00E478AA" w:rsidRDefault="00E478AA" w:rsidP="00A15E49">
      <w:pPr>
        <w:rPr>
          <w:sz w:val="24"/>
          <w:szCs w:val="24"/>
        </w:rPr>
      </w:pPr>
    </w:p>
    <w:p w:rsidR="00A15E49" w:rsidRPr="00682722" w:rsidRDefault="00A15E49" w:rsidP="00A15E49">
      <w:pPr>
        <w:rPr>
          <w:sz w:val="24"/>
          <w:szCs w:val="24"/>
        </w:rPr>
      </w:pPr>
    </w:p>
    <w:p w:rsidR="00A15E49" w:rsidRDefault="00A15E49" w:rsidP="00A15E49">
      <w:pPr>
        <w:widowControl/>
        <w:jc w:val="left"/>
        <w:rPr>
          <w:sz w:val="24"/>
          <w:szCs w:val="24"/>
        </w:rPr>
      </w:pPr>
    </w:p>
    <w:sectPr w:rsidR="00A15E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65E" w:rsidRDefault="0090165E" w:rsidP="00A15E49">
      <w:r>
        <w:separator/>
      </w:r>
    </w:p>
  </w:endnote>
  <w:endnote w:type="continuationSeparator" w:id="0">
    <w:p w:rsidR="0090165E" w:rsidRDefault="0090165E" w:rsidP="00A15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65E" w:rsidRDefault="0090165E" w:rsidP="00A15E49">
      <w:r>
        <w:separator/>
      </w:r>
    </w:p>
  </w:footnote>
  <w:footnote w:type="continuationSeparator" w:id="0">
    <w:p w:rsidR="0090165E" w:rsidRDefault="0090165E" w:rsidP="00A15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D4BF7"/>
    <w:multiLevelType w:val="hybridMultilevel"/>
    <w:tmpl w:val="20ACB9DC"/>
    <w:lvl w:ilvl="0" w:tplc="7F10F73A">
      <w:start w:val="1"/>
      <w:numFmt w:val="decimal"/>
      <w:lvlText w:val="6.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A74BD8"/>
    <w:multiLevelType w:val="hybridMultilevel"/>
    <w:tmpl w:val="23389EB8"/>
    <w:lvl w:ilvl="0" w:tplc="A2C636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F9049D"/>
    <w:multiLevelType w:val="hybridMultilevel"/>
    <w:tmpl w:val="23389EB8"/>
    <w:lvl w:ilvl="0" w:tplc="A2C636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04D1007"/>
    <w:multiLevelType w:val="hybridMultilevel"/>
    <w:tmpl w:val="4664D888"/>
    <w:lvl w:ilvl="0" w:tplc="A43076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68E07E1"/>
    <w:multiLevelType w:val="hybridMultilevel"/>
    <w:tmpl w:val="559A4C4E"/>
    <w:lvl w:ilvl="0" w:tplc="2C529E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A7A6E76"/>
    <w:multiLevelType w:val="hybridMultilevel"/>
    <w:tmpl w:val="23389EB8"/>
    <w:lvl w:ilvl="0" w:tplc="A2C636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43A0554"/>
    <w:multiLevelType w:val="hybridMultilevel"/>
    <w:tmpl w:val="0A22FFBE"/>
    <w:lvl w:ilvl="0" w:tplc="68D2E14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49129AF"/>
    <w:multiLevelType w:val="hybridMultilevel"/>
    <w:tmpl w:val="52B2F33E"/>
    <w:lvl w:ilvl="0" w:tplc="15F4AC8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98527C7"/>
    <w:multiLevelType w:val="hybridMultilevel"/>
    <w:tmpl w:val="E2709D04"/>
    <w:lvl w:ilvl="0" w:tplc="819CDF24">
      <w:start w:val="1"/>
      <w:numFmt w:val="bullet"/>
      <w:lvlText w:val=""/>
      <w:lvlJc w:val="left"/>
      <w:pPr>
        <w:ind w:left="927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E3C"/>
    <w:rsid w:val="000A1246"/>
    <w:rsid w:val="00130CB1"/>
    <w:rsid w:val="001C3F54"/>
    <w:rsid w:val="002468A5"/>
    <w:rsid w:val="00352E3C"/>
    <w:rsid w:val="00387802"/>
    <w:rsid w:val="003C0AC8"/>
    <w:rsid w:val="003C711D"/>
    <w:rsid w:val="00437FCE"/>
    <w:rsid w:val="004A7624"/>
    <w:rsid w:val="004D0E2E"/>
    <w:rsid w:val="00546743"/>
    <w:rsid w:val="005747A5"/>
    <w:rsid w:val="0058506D"/>
    <w:rsid w:val="005F75C7"/>
    <w:rsid w:val="005F7FDA"/>
    <w:rsid w:val="006A5025"/>
    <w:rsid w:val="006B0178"/>
    <w:rsid w:val="006B1695"/>
    <w:rsid w:val="006C32B1"/>
    <w:rsid w:val="00700C22"/>
    <w:rsid w:val="007E26D9"/>
    <w:rsid w:val="0090165E"/>
    <w:rsid w:val="0098622D"/>
    <w:rsid w:val="009F5F97"/>
    <w:rsid w:val="00A15E49"/>
    <w:rsid w:val="00A5365D"/>
    <w:rsid w:val="00B46FB5"/>
    <w:rsid w:val="00BE21F9"/>
    <w:rsid w:val="00C231A2"/>
    <w:rsid w:val="00C4298D"/>
    <w:rsid w:val="00C87A9B"/>
    <w:rsid w:val="00CA6F8B"/>
    <w:rsid w:val="00CD42C0"/>
    <w:rsid w:val="00D45A4F"/>
    <w:rsid w:val="00E478AA"/>
    <w:rsid w:val="00E65679"/>
    <w:rsid w:val="00F87F2C"/>
    <w:rsid w:val="00FD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E4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5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15E4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15E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15E49"/>
    <w:rPr>
      <w:sz w:val="18"/>
      <w:szCs w:val="18"/>
    </w:rPr>
  </w:style>
  <w:style w:type="paragraph" w:styleId="a5">
    <w:name w:val="List Paragraph"/>
    <w:basedOn w:val="a"/>
    <w:uiPriority w:val="34"/>
    <w:qFormat/>
    <w:rsid w:val="00A15E49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A124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A1246"/>
    <w:rPr>
      <w:sz w:val="18"/>
      <w:szCs w:val="18"/>
    </w:rPr>
  </w:style>
  <w:style w:type="table" w:styleId="a7">
    <w:name w:val="Table Grid"/>
    <w:basedOn w:val="a1"/>
    <w:uiPriority w:val="59"/>
    <w:rsid w:val="006A50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5E4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5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15E4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15E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15E49"/>
    <w:rPr>
      <w:sz w:val="18"/>
      <w:szCs w:val="18"/>
    </w:rPr>
  </w:style>
  <w:style w:type="paragraph" w:styleId="a5">
    <w:name w:val="List Paragraph"/>
    <w:basedOn w:val="a"/>
    <w:uiPriority w:val="34"/>
    <w:qFormat/>
    <w:rsid w:val="00A15E49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A124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A1246"/>
    <w:rPr>
      <w:sz w:val="18"/>
      <w:szCs w:val="18"/>
    </w:rPr>
  </w:style>
  <w:style w:type="table" w:styleId="a7">
    <w:name w:val="Table Grid"/>
    <w:basedOn w:val="a1"/>
    <w:uiPriority w:val="59"/>
    <w:rsid w:val="006A50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7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2020-08-08T01:39:00Z</dcterms:created>
  <dcterms:modified xsi:type="dcterms:W3CDTF">2020-10-06T08:22:00Z</dcterms:modified>
</cp:coreProperties>
</file>