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ageBreakBefore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ageBreakBefore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pageBreakBefore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pageBreakBefore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pageBreakBefore w:val="0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pageBreakBefore w:val="0"/>
        <w:jc w:val="center"/>
        <w:rPr>
          <w:rFonts w:ascii="Times New Roman" w:cs="Times New Roman" w:eastAsia="Times New Roman" w:hAnsi="Times New Roman"/>
          <w:b w:val="1"/>
          <w:sz w:val="48"/>
          <w:szCs w:val="48"/>
          <w:highlight w:val="yellow"/>
        </w:rPr>
      </w:pPr>
      <w:bookmarkStart w:colFirst="0" w:colLast="0" w:name="_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highlight w:val="white"/>
          <w:rtl w:val="0"/>
        </w:rPr>
        <w:t xml:space="preserve">Control Bot - Installation &amp; Working Procedure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pageBreakBefore w:val="0"/>
        <w:widowControl w:val="0"/>
        <w:spacing w:line="240" w:lineRule="auto"/>
        <w:jc w:val="center"/>
        <w:rPr>
          <w:rFonts w:ascii="Calibri" w:cs="Calibri" w:eastAsia="Calibri" w:hAnsi="Calibri"/>
          <w:b w:val="1"/>
          <w:color w:val="3c78d8"/>
          <w:sz w:val="36"/>
          <w:szCs w:val="36"/>
        </w:rPr>
      </w:pPr>
      <w:bookmarkStart w:colFirst="0" w:colLast="0" w:name="_pkz3q1yukx5p" w:id="11"/>
      <w:bookmarkEnd w:id="11"/>
      <w:r w:rsidDel="00000000" w:rsidR="00000000" w:rsidRPr="00000000">
        <w:rPr>
          <w:rtl w:val="0"/>
        </w:rPr>
        <w:t xml:space="preserve">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widowControl w:val="0"/>
        <w:spacing w:after="0" w:before="480" w:line="276" w:lineRule="auto"/>
        <w:jc w:val="both"/>
        <w:rPr>
          <w:rFonts w:ascii="Calibri" w:cs="Calibri" w:eastAsia="Calibri" w:hAnsi="Calibri"/>
          <w:b w:val="1"/>
          <w:color w:val="3c78d8"/>
          <w:sz w:val="36"/>
          <w:szCs w:val="36"/>
        </w:rPr>
      </w:pPr>
      <w:bookmarkStart w:colFirst="0" w:colLast="0" w:name="_wy5h8pp8n8bv" w:id="12"/>
      <w:bookmarkEnd w:id="1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pageBreakBefore w:val="0"/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Installation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_ob69tm1p5emr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Content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rtl w:val="0"/>
            </w:rPr>
            <w:t xml:space="preserve">Working Procedure</w:t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000000"/>
              <w:u w:val="none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Lock PC</w:t>
            <w:tab/>
            <w:t xml:space="preserve">4</w:t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Shutdown PC</w:t>
            <w:tab/>
            <w:t xml:space="preserve">5</w:t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Restart PC</w:t>
            <w:tab/>
            <w:t xml:space="preserve">6</w:t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/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Ping PC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tl w:val="0"/>
            </w:rPr>
            <w:t xml:space="preserve">6</w:t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/>
          </w:pPr>
          <w:r w:rsidDel="00000000" w:rsidR="00000000" w:rsidRPr="00000000">
            <w:rPr>
              <w:rtl w:val="0"/>
            </w:rPr>
            <w:t xml:space="preserve">Send Message</w:t>
            <w:tab/>
            <w:t xml:space="preserve">7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pStyle w:val="Heading2"/>
        <w:pageBreakBefore w:val="0"/>
        <w:widowControl w:val="0"/>
        <w:spacing w:after="0" w:before="480" w:line="276" w:lineRule="auto"/>
        <w:jc w:val="both"/>
        <w:rPr>
          <w:b w:val="1"/>
          <w:color w:val="3c78d8"/>
        </w:rPr>
      </w:pPr>
      <w:bookmarkStart w:colFirst="0" w:colLast="0" w:name="_f8rx3khk72wq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widowControl w:val="0"/>
        <w:spacing w:after="0" w:before="480" w:line="276" w:lineRule="auto"/>
        <w:jc w:val="both"/>
        <w:rPr>
          <w:b w:val="1"/>
          <w:color w:val="3c78d8"/>
        </w:rPr>
      </w:pPr>
      <w:bookmarkStart w:colFirst="0" w:colLast="0" w:name="_4mhbzon70vsq" w:id="14"/>
      <w:bookmarkEnd w:id="14"/>
      <w:r w:rsidDel="00000000" w:rsidR="00000000" w:rsidRPr="00000000">
        <w:rPr>
          <w:b w:val="1"/>
          <w:color w:val="3c78d8"/>
          <w:rtl w:val="0"/>
        </w:rPr>
        <w:t xml:space="preserve">INSTALLATION</w:t>
      </w:r>
    </w:p>
    <w:p w:rsidR="00000000" w:rsidDel="00000000" w:rsidP="00000000" w:rsidRDefault="00000000" w:rsidRPr="00000000" w14:paraId="00000046">
      <w:pPr>
        <w:pStyle w:val="Heading2"/>
        <w:widowControl w:val="0"/>
        <w:spacing w:after="0" w:before="480" w:line="276" w:lineRule="auto"/>
        <w:jc w:val="both"/>
        <w:rPr>
          <w:color w:val="222635"/>
          <w:sz w:val="22"/>
          <w:szCs w:val="22"/>
        </w:rPr>
      </w:pPr>
      <w:bookmarkStart w:colFirst="0" w:colLast="0" w:name="_7cby7jhqp6l8" w:id="15"/>
      <w:bookmarkEnd w:id="15"/>
      <w:r w:rsidDel="00000000" w:rsidR="00000000" w:rsidRPr="00000000">
        <w:rPr>
          <w:color w:val="222635"/>
          <w:sz w:val="22"/>
          <w:szCs w:val="22"/>
          <w:rtl w:val="0"/>
        </w:rPr>
        <w:t xml:space="preserve">Step 1: Enable IIS in the machine. </w:t>
      </w:r>
    </w:p>
    <w:p w:rsidR="00000000" w:rsidDel="00000000" w:rsidP="00000000" w:rsidRDefault="00000000" w:rsidRPr="00000000" w14:paraId="00000047">
      <w:pPr>
        <w:pStyle w:val="Heading2"/>
        <w:widowControl w:val="0"/>
        <w:spacing w:after="0" w:before="480" w:line="276" w:lineRule="auto"/>
        <w:jc w:val="both"/>
        <w:rPr>
          <w:color w:val="222635"/>
          <w:sz w:val="22"/>
          <w:szCs w:val="22"/>
        </w:rPr>
      </w:pPr>
      <w:bookmarkStart w:colFirst="0" w:colLast="0" w:name="_o0mh6lar2j71" w:id="16"/>
      <w:bookmarkEnd w:id="16"/>
      <w:r w:rsidDel="00000000" w:rsidR="00000000" w:rsidRPr="00000000">
        <w:rPr>
          <w:color w:val="222635"/>
          <w:sz w:val="22"/>
          <w:szCs w:val="22"/>
          <w:rtl w:val="0"/>
        </w:rPr>
        <w:t xml:space="preserve">Step 2: In IIS create a new website with a ControlBot name.</w:t>
      </w:r>
    </w:p>
    <w:p w:rsidR="00000000" w:rsidDel="00000000" w:rsidP="00000000" w:rsidRDefault="00000000" w:rsidRPr="00000000" w14:paraId="00000048">
      <w:pPr>
        <w:pStyle w:val="Heading2"/>
        <w:widowControl w:val="0"/>
        <w:spacing w:after="0" w:before="480" w:line="276" w:lineRule="auto"/>
        <w:jc w:val="both"/>
        <w:rPr>
          <w:color w:val="222635"/>
          <w:sz w:val="22"/>
          <w:szCs w:val="22"/>
        </w:rPr>
      </w:pPr>
      <w:bookmarkStart w:colFirst="0" w:colLast="0" w:name="_mr4hxomk5uvv" w:id="17"/>
      <w:bookmarkEnd w:id="17"/>
      <w:r w:rsidDel="00000000" w:rsidR="00000000" w:rsidRPr="00000000">
        <w:rPr>
          <w:color w:val="222635"/>
          <w:sz w:val="22"/>
          <w:szCs w:val="22"/>
          <w:rtl w:val="0"/>
        </w:rPr>
        <w:t xml:space="preserve">Step 3: Explore the ControlBot file location then paste the build file. </w:t>
      </w:r>
    </w:p>
    <w:p w:rsidR="00000000" w:rsidDel="00000000" w:rsidP="00000000" w:rsidRDefault="00000000" w:rsidRPr="00000000" w14:paraId="00000049">
      <w:pPr>
        <w:pStyle w:val="Heading2"/>
        <w:widowControl w:val="0"/>
        <w:spacing w:after="0" w:before="480" w:line="276" w:lineRule="auto"/>
        <w:jc w:val="both"/>
        <w:rPr>
          <w:color w:val="222635"/>
          <w:sz w:val="22"/>
          <w:szCs w:val="22"/>
        </w:rPr>
      </w:pPr>
      <w:bookmarkStart w:colFirst="0" w:colLast="0" w:name="_oh36tmhovkhu" w:id="18"/>
      <w:bookmarkEnd w:id="18"/>
      <w:r w:rsidDel="00000000" w:rsidR="00000000" w:rsidRPr="00000000">
        <w:rPr>
          <w:color w:val="222635"/>
          <w:sz w:val="22"/>
          <w:szCs w:val="22"/>
          <w:rtl w:val="0"/>
        </w:rPr>
        <w:t xml:space="preserve">Step 4: Run the ControlBot in the browser.</w:t>
      </w:r>
    </w:p>
    <w:p w:rsidR="00000000" w:rsidDel="00000000" w:rsidP="00000000" w:rsidRDefault="00000000" w:rsidRPr="00000000" w14:paraId="0000004A">
      <w:pPr>
        <w:pStyle w:val="Heading2"/>
        <w:widowControl w:val="0"/>
        <w:spacing w:after="0" w:before="480" w:line="276" w:lineRule="auto"/>
        <w:jc w:val="both"/>
        <w:rPr/>
      </w:pPr>
      <w:bookmarkStart w:colFirst="0" w:colLast="0" w:name="_op8zw0wtx6s6" w:id="19"/>
      <w:bookmarkEnd w:id="19"/>
      <w:r w:rsidDel="00000000" w:rsidR="00000000" w:rsidRPr="00000000">
        <w:rPr>
          <w:color w:val="222635"/>
          <w:sz w:val="22"/>
          <w:szCs w:val="22"/>
          <w:rtl w:val="0"/>
        </w:rPr>
        <w:t xml:space="preserve">Step 5: Install remote client X app on system and make sure its running on background.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pageBreakBefore w:val="0"/>
        <w:widowControl w:val="0"/>
        <w:spacing w:after="0" w:before="480" w:line="276" w:lineRule="auto"/>
        <w:jc w:val="both"/>
        <w:rPr>
          <w:b w:val="1"/>
          <w:color w:val="3c78d8"/>
        </w:rPr>
      </w:pPr>
      <w:bookmarkStart w:colFirst="0" w:colLast="0" w:name="_xmxqxs48zoe4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widowControl w:val="0"/>
        <w:spacing w:after="0" w:before="480" w:line="276" w:lineRule="auto"/>
        <w:jc w:val="both"/>
        <w:rPr>
          <w:b w:val="1"/>
          <w:color w:val="3c78d8"/>
        </w:rPr>
      </w:pPr>
      <w:bookmarkStart w:colFirst="0" w:colLast="0" w:name="_1qqvixv1lc68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widowControl w:val="0"/>
        <w:spacing w:after="0" w:before="480" w:line="276" w:lineRule="auto"/>
        <w:jc w:val="both"/>
        <w:rPr>
          <w:b w:val="1"/>
          <w:color w:val="3c78d8"/>
        </w:rPr>
      </w:pPr>
      <w:bookmarkStart w:colFirst="0" w:colLast="0" w:name="_xlkct7p2tzw9" w:id="22"/>
      <w:bookmarkEnd w:id="22"/>
      <w:r w:rsidDel="00000000" w:rsidR="00000000" w:rsidRPr="00000000">
        <w:rPr>
          <w:b w:val="1"/>
          <w:color w:val="3c78d8"/>
          <w:rtl w:val="0"/>
        </w:rPr>
        <w:t xml:space="preserve">WORKING PROCEDURE</w:t>
      </w:r>
    </w:p>
    <w:p w:rsidR="00000000" w:rsidDel="00000000" w:rsidP="00000000" w:rsidRDefault="00000000" w:rsidRPr="00000000" w14:paraId="0000005E">
      <w:pPr>
        <w:pStyle w:val="Heading2"/>
        <w:widowControl w:val="0"/>
        <w:spacing w:after="0" w:before="480" w:line="276" w:lineRule="auto"/>
        <w:jc w:val="both"/>
        <w:rPr>
          <w:color w:val="222635"/>
          <w:sz w:val="22"/>
          <w:szCs w:val="22"/>
        </w:rPr>
      </w:pPr>
      <w:bookmarkStart w:colFirst="0" w:colLast="0" w:name="_qjyfe6zdlrin" w:id="23"/>
      <w:bookmarkEnd w:id="23"/>
      <w:r w:rsidDel="00000000" w:rsidR="00000000" w:rsidRPr="00000000">
        <w:rPr>
          <w:color w:val="222635"/>
          <w:sz w:val="22"/>
          <w:szCs w:val="22"/>
          <w:rtl w:val="0"/>
        </w:rPr>
        <w:t xml:space="preserve">Working procedure of different control bot actions like lock PC, shutdown PC, restart PC, ping PC explained as follows.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First of all, we have to login to the CMS outlet using ADMIN-PC(server) and go to the control bot menu. Make sure PC’s listed on “Select PC” options are connected to the same LAN connection.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widowControl w:val="0"/>
        <w:spacing w:after="0" w:before="480" w:line="276" w:lineRule="auto"/>
        <w:jc w:val="both"/>
        <w:rPr>
          <w:b w:val="1"/>
        </w:rPr>
      </w:pPr>
      <w:bookmarkStart w:colFirst="0" w:colLast="0" w:name="_ui2ieokz47gw" w:id="24"/>
      <w:bookmarkEnd w:id="24"/>
      <w:r w:rsidDel="00000000" w:rsidR="00000000" w:rsidRPr="00000000">
        <w:rPr>
          <w:b w:val="1"/>
          <w:color w:val="222635"/>
          <w:rtl w:val="0"/>
        </w:rPr>
        <w:t xml:space="preserve">1</w:t>
      </w:r>
      <w:r w:rsidDel="00000000" w:rsidR="00000000" w:rsidRPr="00000000">
        <w:rPr>
          <w:b w:val="1"/>
          <w:rtl w:val="0"/>
        </w:rPr>
        <w:t xml:space="preserve">. LOCK PC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9137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widowControl w:val="0"/>
        <w:spacing w:line="240" w:lineRule="auto"/>
        <w:ind w:left="0" w:firstLine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widowControl w:val="0"/>
        <w:spacing w:line="240" w:lineRule="auto"/>
        <w:ind w:left="0" w:firstLine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Select a PC which you want to LOCK by using control bot, then click on the “</w:t>
      </w:r>
      <w:r w:rsidDel="00000000" w:rsidR="00000000" w:rsidRPr="00000000">
        <w:rPr>
          <w:color w:val="212529"/>
          <w:highlight w:val="white"/>
          <w:rtl w:val="0"/>
        </w:rPr>
        <w:t xml:space="preserve">Lock the PC</w:t>
      </w:r>
      <w:r w:rsidDel="00000000" w:rsidR="00000000" w:rsidRPr="00000000">
        <w:rPr>
          <w:color w:val="212529"/>
          <w:highlight w:val="white"/>
          <w:rtl w:val="0"/>
        </w:rPr>
        <w:t xml:space="preserve">”</w:t>
      </w:r>
      <w:r w:rsidDel="00000000" w:rsidR="00000000" w:rsidRPr="00000000">
        <w:rPr>
          <w:color w:val="202124"/>
          <w:highlight w:val="white"/>
          <w:rtl w:val="0"/>
        </w:rPr>
        <w:t xml:space="preserve"> toggle and enter the reason in the “Leave comments” field. But it’s an optional field.</w:t>
      </w:r>
    </w:p>
    <w:p w:rsidR="00000000" w:rsidDel="00000000" w:rsidP="00000000" w:rsidRDefault="00000000" w:rsidRPr="00000000" w14:paraId="00000067">
      <w:pPr>
        <w:spacing w:line="276" w:lineRule="auto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Finally, check if the selected PC was locked or not. </w:t>
      </w:r>
    </w:p>
    <w:p w:rsidR="00000000" w:rsidDel="00000000" w:rsidP="00000000" w:rsidRDefault="00000000" w:rsidRPr="00000000" w14:paraId="00000068">
      <w:pPr>
        <w:spacing w:line="276" w:lineRule="auto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306378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You are able to see the lock screen of the PC after successful attempt of LOCK PC action in the control bot. </w:t>
      </w:r>
    </w:p>
    <w:p w:rsidR="00000000" w:rsidDel="00000000" w:rsidP="00000000" w:rsidRDefault="00000000" w:rsidRPr="00000000" w14:paraId="0000006C">
      <w:pPr>
        <w:spacing w:line="276" w:lineRule="auto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widowControl w:val="0"/>
        <w:spacing w:after="0" w:before="480" w:line="276" w:lineRule="auto"/>
        <w:jc w:val="both"/>
        <w:rPr>
          <w:b w:val="1"/>
        </w:rPr>
      </w:pPr>
      <w:bookmarkStart w:colFirst="0" w:colLast="0" w:name="_7kp4ksaqmccz" w:id="25"/>
      <w:bookmarkEnd w:id="25"/>
      <w:r w:rsidDel="00000000" w:rsidR="00000000" w:rsidRPr="00000000">
        <w:rPr>
          <w:b w:val="1"/>
          <w:color w:val="222635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. SHUTDOWN PC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263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Select a PC which you want to SHUTDOWN by using control bot, then click on the “Shut Down</w:t>
      </w:r>
      <w:r w:rsidDel="00000000" w:rsidR="00000000" w:rsidRPr="00000000">
        <w:rPr>
          <w:color w:val="212529"/>
          <w:highlight w:val="white"/>
          <w:rtl w:val="0"/>
        </w:rPr>
        <w:t xml:space="preserve">” </w:t>
      </w:r>
      <w:r w:rsidDel="00000000" w:rsidR="00000000" w:rsidRPr="00000000">
        <w:rPr>
          <w:color w:val="202124"/>
          <w:highlight w:val="white"/>
          <w:rtl w:val="0"/>
        </w:rPr>
        <w:t xml:space="preserve"> toggle and enter the reason in the “Leave comments” field. But it’s an optional field.</w:t>
      </w:r>
    </w:p>
    <w:p w:rsidR="00000000" w:rsidDel="00000000" w:rsidP="00000000" w:rsidRDefault="00000000" w:rsidRPr="00000000" w14:paraId="00000072">
      <w:pPr>
        <w:spacing w:line="276" w:lineRule="auto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Finally, check if the selected PC was shut down or not. You are able to see the PC was shutdown after a successful attempt of SHUTDOWN PC action in the control bot.</w:t>
      </w:r>
    </w:p>
    <w:p w:rsidR="00000000" w:rsidDel="00000000" w:rsidP="00000000" w:rsidRDefault="00000000" w:rsidRPr="00000000" w14:paraId="00000073">
      <w:pPr>
        <w:spacing w:line="276" w:lineRule="auto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widowControl w:val="0"/>
        <w:spacing w:after="0" w:before="480" w:line="276" w:lineRule="auto"/>
        <w:jc w:val="both"/>
        <w:rPr>
          <w:b w:val="1"/>
        </w:rPr>
      </w:pPr>
      <w:bookmarkStart w:colFirst="0" w:colLast="0" w:name="_4txwzj1v9x77" w:id="26"/>
      <w:bookmarkEnd w:id="26"/>
      <w:r w:rsidDel="00000000" w:rsidR="00000000" w:rsidRPr="00000000">
        <w:rPr>
          <w:b w:val="1"/>
          <w:color w:val="222635"/>
          <w:rtl w:val="0"/>
        </w:rPr>
        <w:t xml:space="preserve">3</w:t>
      </w:r>
      <w:r w:rsidDel="00000000" w:rsidR="00000000" w:rsidRPr="00000000">
        <w:rPr>
          <w:b w:val="1"/>
          <w:rtl w:val="0"/>
        </w:rPr>
        <w:t xml:space="preserve">. RESTART PC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920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Select a PC which you want to RESTART by using control bot, then click on the “Restart the PC</w:t>
      </w:r>
      <w:r w:rsidDel="00000000" w:rsidR="00000000" w:rsidRPr="00000000">
        <w:rPr>
          <w:color w:val="212529"/>
          <w:highlight w:val="white"/>
          <w:rtl w:val="0"/>
        </w:rPr>
        <w:t xml:space="preserve">” </w:t>
      </w:r>
      <w:r w:rsidDel="00000000" w:rsidR="00000000" w:rsidRPr="00000000">
        <w:rPr>
          <w:color w:val="202124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highlight w:val="white"/>
          <w:rtl w:val="0"/>
        </w:rPr>
        <w:t xml:space="preserve">radio button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highlight w:val="white"/>
          <w:rtl w:val="0"/>
        </w:rPr>
        <w:t xml:space="preserve">and </w:t>
      </w:r>
      <w:r w:rsidDel="00000000" w:rsidR="00000000" w:rsidRPr="00000000">
        <w:rPr>
          <w:color w:val="202124"/>
          <w:highlight w:val="white"/>
          <w:rtl w:val="0"/>
        </w:rPr>
        <w:t xml:space="preserve">check if the selected PC was restarted or not. You are able to see the PC was restart after a successful attempt of RESTART PC action in the control bot.</w:t>
      </w:r>
    </w:p>
    <w:p w:rsidR="00000000" w:rsidDel="00000000" w:rsidP="00000000" w:rsidRDefault="00000000" w:rsidRPr="00000000" w14:paraId="0000007A">
      <w:pPr>
        <w:spacing w:line="276" w:lineRule="auto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widowControl w:val="0"/>
        <w:spacing w:after="0" w:before="480" w:line="276" w:lineRule="auto"/>
        <w:jc w:val="both"/>
        <w:rPr>
          <w:b w:val="1"/>
        </w:rPr>
      </w:pPr>
      <w:bookmarkStart w:colFirst="0" w:colLast="0" w:name="_prh88blyvxfw" w:id="27"/>
      <w:bookmarkEnd w:id="27"/>
      <w:r w:rsidDel="00000000" w:rsidR="00000000" w:rsidRPr="00000000">
        <w:rPr>
          <w:b w:val="1"/>
          <w:color w:val="222635"/>
          <w:rtl w:val="0"/>
        </w:rPr>
        <w:t xml:space="preserve">4</w:t>
      </w:r>
      <w:r w:rsidDel="00000000" w:rsidR="00000000" w:rsidRPr="00000000">
        <w:rPr>
          <w:b w:val="1"/>
          <w:rtl w:val="0"/>
        </w:rPr>
        <w:t xml:space="preserve">. PING PC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Select a PC which you want to PING by using control bot, then click on the “Ping PC</w:t>
      </w:r>
      <w:r w:rsidDel="00000000" w:rsidR="00000000" w:rsidRPr="00000000">
        <w:rPr>
          <w:color w:val="212529"/>
          <w:highlight w:val="white"/>
          <w:rtl w:val="0"/>
        </w:rPr>
        <w:t xml:space="preserve">” </w:t>
      </w:r>
      <w:r w:rsidDel="00000000" w:rsidR="00000000" w:rsidRPr="00000000">
        <w:rPr>
          <w:color w:val="202124"/>
          <w:highlight w:val="white"/>
          <w:rtl w:val="0"/>
        </w:rPr>
        <w:t xml:space="preserve"> radio button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highlight w:val="white"/>
          <w:rtl w:val="0"/>
        </w:rPr>
        <w:t xml:space="preserve">and check if the selected PC was pinged or not. You are able to see the PC was pinged after a successful attempt of PING PC action in the control bot.</w:t>
      </w:r>
    </w:p>
    <w:p w:rsidR="00000000" w:rsidDel="00000000" w:rsidP="00000000" w:rsidRDefault="00000000" w:rsidRPr="00000000" w14:paraId="0000007E">
      <w:pPr>
        <w:spacing w:line="276" w:lineRule="auto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5943600" cy="288281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widowControl w:val="0"/>
        <w:spacing w:after="0" w:before="480" w:line="276" w:lineRule="auto"/>
        <w:jc w:val="both"/>
        <w:rPr>
          <w:b w:val="1"/>
        </w:rPr>
      </w:pPr>
      <w:bookmarkStart w:colFirst="0" w:colLast="0" w:name="_yyedetj74sw0" w:id="28"/>
      <w:bookmarkEnd w:id="28"/>
      <w:r w:rsidDel="00000000" w:rsidR="00000000" w:rsidRPr="00000000">
        <w:rPr>
          <w:b w:val="1"/>
          <w:color w:val="222635"/>
          <w:rtl w:val="0"/>
        </w:rPr>
        <w:t xml:space="preserve">5</w:t>
      </w:r>
      <w:r w:rsidDel="00000000" w:rsidR="00000000" w:rsidRPr="00000000">
        <w:rPr>
          <w:b w:val="1"/>
          <w:rtl w:val="0"/>
        </w:rPr>
        <w:t xml:space="preserve">. SEND MESSAGE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120" w:line="288" w:lineRule="auto"/>
        <w:rPr>
          <w:color w:val="222635"/>
        </w:rPr>
      </w:pPr>
      <w:r w:rsidDel="00000000" w:rsidR="00000000" w:rsidRPr="00000000">
        <w:rPr>
          <w:color w:val="222635"/>
          <w:rtl w:val="0"/>
        </w:rPr>
        <w:t xml:space="preserve">We can send message by Entering message in the input box and then click send user can able to see message on their PC while remoteclientX app running on background.</w:t>
      </w:r>
    </w:p>
    <w:p w:rsidR="00000000" w:rsidDel="00000000" w:rsidP="00000000" w:rsidRDefault="00000000" w:rsidRPr="00000000" w14:paraId="00000085">
      <w:pPr>
        <w:spacing w:before="120" w:line="288" w:lineRule="auto"/>
        <w:rPr>
          <w:color w:val="2226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222635"/>
        </w:rPr>
      </w:pPr>
      <w:r w:rsidDel="00000000" w:rsidR="00000000" w:rsidRPr="00000000">
        <w:rPr/>
        <w:drawing>
          <wp:inline distB="114300" distT="114300" distL="114300" distR="114300">
            <wp:extent cx="5943600" cy="303920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pStyle w:val="Title"/>
      <w:pageBreakBefore w:val="0"/>
      <w:jc w:val="center"/>
      <w:rPr/>
    </w:pPr>
    <w:bookmarkStart w:colFirst="0" w:colLast="0" w:name="_lnxbz9" w:id="29"/>
    <w:bookmarkEnd w:id="29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