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822F" w14:textId="45A9993A" w:rsidR="00A604CD" w:rsidRPr="00A604CD" w:rsidRDefault="00A604CD" w:rsidP="00FE6769">
      <w:pPr>
        <w:pStyle w:val="Heading1"/>
        <w:spacing w:before="0"/>
        <w:rPr>
          <w:color w:val="C00000"/>
        </w:rPr>
      </w:pPr>
      <w:bookmarkStart w:id="0" w:name="_top"/>
      <w:bookmarkEnd w:id="0"/>
      <w:r w:rsidRPr="00A604CD">
        <w:rPr>
          <w:color w:val="C00000"/>
        </w:rPr>
        <w:t>Sample D</w:t>
      </w:r>
      <w:r w:rsidR="008B6232">
        <w:rPr>
          <w:color w:val="C00000"/>
        </w:rPr>
        <w:t>o</w:t>
      </w:r>
      <w:r w:rsidRPr="00A604CD">
        <w:rPr>
          <w:color w:val="C00000"/>
        </w:rPr>
        <w:t>cum</w:t>
      </w:r>
      <w:r w:rsidR="00D17C93">
        <w:rPr>
          <w:color w:val="C00000"/>
        </w:rPr>
        <w:t>e</w:t>
      </w:r>
      <w:r w:rsidRPr="00A604CD">
        <w:rPr>
          <w:color w:val="C00000"/>
        </w:rPr>
        <w:t>nt</w:t>
      </w:r>
    </w:p>
    <w:p w14:paraId="37701998"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6292B1DC" w14:textId="77777777" w:rsidR="00A604CD" w:rsidRPr="00A604CD" w:rsidRDefault="00A604CD" w:rsidP="00A604CD">
      <w:pPr>
        <w:pStyle w:val="Heading2"/>
      </w:pPr>
      <w:r w:rsidRPr="00A604CD">
        <w:t>Headings</w:t>
      </w:r>
    </w:p>
    <w:p w14:paraId="30BE365D" w14:textId="190014FB" w:rsidR="00A604CD" w:rsidRDefault="00A604CD" w:rsidP="00A604CD">
      <w:r>
        <w:t>There ar</w:t>
      </w:r>
      <w:r w:rsidR="00536F7C">
        <w:t>e</w:t>
      </w:r>
      <w:r>
        <w:t xml:space="preserv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0C3867C7" w14:textId="77777777" w:rsidR="00A604CD" w:rsidRDefault="00A604CD" w:rsidP="00A604CD">
      <w:pPr>
        <w:pStyle w:val="Heading2"/>
      </w:pPr>
      <w:r>
        <w:t>Lists</w:t>
      </w:r>
    </w:p>
    <w:p w14:paraId="6AF1F689" w14:textId="77777777" w:rsidR="00A604CD" w:rsidRDefault="00A604CD" w:rsidP="00A604CD">
      <w:r>
        <w:t>The following outline of the sections of this document is an ordered (numbered) list with six items. The fifth item, "Tables," contains a nested unordered (bulleted) list with two items.</w:t>
      </w:r>
    </w:p>
    <w:p w14:paraId="5F8BDD47" w14:textId="77777777" w:rsidR="00A604CD" w:rsidRDefault="00A604CD" w:rsidP="00A604CD">
      <w:pPr>
        <w:pStyle w:val="ListParagraph"/>
        <w:numPr>
          <w:ilvl w:val="0"/>
          <w:numId w:val="1"/>
        </w:numPr>
      </w:pPr>
      <w:r>
        <w:t xml:space="preserve">Headings </w:t>
      </w:r>
    </w:p>
    <w:p w14:paraId="13B4E235" w14:textId="77777777" w:rsidR="00A604CD" w:rsidRDefault="00A604CD" w:rsidP="00A604CD">
      <w:pPr>
        <w:pStyle w:val="ListParagraph"/>
        <w:numPr>
          <w:ilvl w:val="0"/>
          <w:numId w:val="1"/>
        </w:numPr>
      </w:pPr>
      <w:r>
        <w:t xml:space="preserve">Lists </w:t>
      </w:r>
    </w:p>
    <w:p w14:paraId="1D56D6EF" w14:textId="77777777" w:rsidR="00A604CD" w:rsidRDefault="00A604CD" w:rsidP="00A604CD">
      <w:pPr>
        <w:pStyle w:val="ListParagraph"/>
        <w:numPr>
          <w:ilvl w:val="0"/>
          <w:numId w:val="1"/>
        </w:numPr>
      </w:pPr>
      <w:r>
        <w:t xml:space="preserve">Links </w:t>
      </w:r>
    </w:p>
    <w:p w14:paraId="278053D6" w14:textId="77777777" w:rsidR="00A604CD" w:rsidRDefault="00A604CD" w:rsidP="00A604CD">
      <w:pPr>
        <w:pStyle w:val="ListParagraph"/>
        <w:numPr>
          <w:ilvl w:val="0"/>
          <w:numId w:val="1"/>
        </w:numPr>
      </w:pPr>
      <w:r>
        <w:t xml:space="preserve">Images </w:t>
      </w:r>
    </w:p>
    <w:p w14:paraId="011CF763" w14:textId="77777777" w:rsidR="00A604CD" w:rsidRDefault="00A604CD" w:rsidP="00A604CD">
      <w:pPr>
        <w:pStyle w:val="ListParagraph"/>
        <w:numPr>
          <w:ilvl w:val="0"/>
          <w:numId w:val="1"/>
        </w:numPr>
      </w:pPr>
      <w:r>
        <w:t xml:space="preserve">Tables </w:t>
      </w:r>
    </w:p>
    <w:p w14:paraId="4F4B3EBF" w14:textId="77777777" w:rsidR="00A604CD" w:rsidRDefault="00A604CD" w:rsidP="00A604CD">
      <w:pPr>
        <w:pStyle w:val="ListParagraph"/>
        <w:numPr>
          <w:ilvl w:val="0"/>
          <w:numId w:val="2"/>
        </w:numPr>
      </w:pPr>
      <w:r>
        <w:t xml:space="preserve">Simple Tables </w:t>
      </w:r>
    </w:p>
    <w:p w14:paraId="14B2FE8E" w14:textId="77777777" w:rsidR="00A604CD" w:rsidRDefault="00A604CD" w:rsidP="00A604CD">
      <w:pPr>
        <w:pStyle w:val="ListParagraph"/>
        <w:numPr>
          <w:ilvl w:val="0"/>
          <w:numId w:val="2"/>
        </w:numPr>
      </w:pPr>
      <w:r>
        <w:t xml:space="preserve">Complex Tables </w:t>
      </w:r>
    </w:p>
    <w:p w14:paraId="31DC525F" w14:textId="77777777" w:rsidR="00A604CD" w:rsidRDefault="00A604CD" w:rsidP="00A604CD">
      <w:pPr>
        <w:pStyle w:val="ListParagraph"/>
        <w:numPr>
          <w:ilvl w:val="0"/>
          <w:numId w:val="1"/>
        </w:numPr>
      </w:pPr>
      <w:r>
        <w:t xml:space="preserve">Columns </w:t>
      </w:r>
    </w:p>
    <w:p w14:paraId="6C50D69C" w14:textId="77777777" w:rsidR="00A604CD" w:rsidRDefault="00A604CD" w:rsidP="00A604CD">
      <w:pPr>
        <w:pStyle w:val="Heading2"/>
      </w:pPr>
      <w:r>
        <w:t>Links</w:t>
      </w:r>
    </w:p>
    <w:p w14:paraId="7445FF2D" w14:textId="77777777"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14:paraId="3C5B5FC1" w14:textId="77777777" w:rsidR="00A604CD" w:rsidRDefault="00A604CD" w:rsidP="00A604CD">
      <w:hyperlink w:anchor="_top" w:history="1">
        <w:r w:rsidRPr="00A604CD">
          <w:rPr>
            <w:rStyle w:val="Hyperlink"/>
          </w:rPr>
          <w:t>Top of this Page</w:t>
        </w:r>
      </w:hyperlink>
      <w:r>
        <w:br/>
      </w:r>
      <w:hyperlink r:id="rId5" w:history="1">
        <w:r w:rsidR="009C1165" w:rsidRPr="009C1165">
          <w:rPr>
            <w:rStyle w:val="Hyperlink"/>
          </w:rPr>
          <w:t>Sample Document</w:t>
        </w:r>
      </w:hyperlink>
      <w:r>
        <w:br/>
      </w:r>
      <w:hyperlink r:id="rId6" w:history="1">
        <w:r w:rsidR="009C1165" w:rsidRPr="0055689C">
          <w:rPr>
            <w:rStyle w:val="Hyperlink"/>
          </w:rPr>
          <w:t>Sample Document (docx)</w:t>
        </w:r>
      </w:hyperlink>
    </w:p>
    <w:p w14:paraId="18753313" w14:textId="77777777" w:rsidR="00A604CD" w:rsidRDefault="00A604CD" w:rsidP="00A604CD">
      <w:pPr>
        <w:pStyle w:val="Heading2"/>
      </w:pPr>
      <w:r>
        <w:t>Images</w:t>
      </w:r>
    </w:p>
    <w:p w14:paraId="63353013" w14:textId="77777777" w:rsidR="00A604CD" w:rsidRDefault="00FE6769" w:rsidP="00A604CD">
      <w:r>
        <w:rPr>
          <w:noProof/>
        </w:rPr>
        <w:drawing>
          <wp:anchor distT="0" distB="0" distL="114300" distR="114300" simplePos="0" relativeHeight="251658240" behindDoc="0" locked="0" layoutInCell="1" allowOverlap="1" wp14:anchorId="115B42E5" wp14:editId="7522028F">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0A823062" w14:textId="77777777" w:rsidR="00A604CD" w:rsidRDefault="00A604CD" w:rsidP="00A604CD">
      <w:r>
        <w:t>Alt text should communicate what an image means, not how it looks.</w:t>
      </w:r>
    </w:p>
    <w:p w14:paraId="3F86CD29" w14:textId="77777777" w:rsidR="006328F2" w:rsidRDefault="006328F2">
      <w:pPr>
        <w:spacing w:before="0" w:after="200"/>
      </w:pPr>
      <w:r>
        <w:br w:type="page"/>
      </w:r>
    </w:p>
    <w:p w14:paraId="31796228" w14:textId="7CD59ED2" w:rsidR="00A604CD" w:rsidRDefault="006328F2" w:rsidP="00A604CD">
      <w:r>
        <w:rPr>
          <w:noProof/>
        </w:rPr>
        <w:lastRenderedPageBreak/>
        <w:drawing>
          <wp:anchor distT="0" distB="0" distL="114300" distR="114300" simplePos="0" relativeHeight="251659264" behindDoc="0" locked="0" layoutInCell="1" allowOverlap="1" wp14:anchorId="4BEB2F07" wp14:editId="1878018D">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w:t>
      </w:r>
      <w:r w:rsidR="00503C93">
        <w:t>e</w:t>
      </w:r>
      <w:r w:rsidR="00A604CD">
        <w:t>scriptions, but not all document types allow that. In web pages, long descriptions may be provided in several ways: on the page below the image, via a link below the image, or via a link on the image.</w:t>
      </w:r>
    </w:p>
    <w:p w14:paraId="18B75E38" w14:textId="77777777" w:rsidR="006328F2" w:rsidRDefault="006328F2" w:rsidP="00FE6769"/>
    <w:p w14:paraId="4DA63AF9" w14:textId="77777777" w:rsidR="00A604CD" w:rsidRDefault="00A604CD" w:rsidP="00A604CD">
      <w:pPr>
        <w:pStyle w:val="Heading2"/>
      </w:pPr>
      <w:r>
        <w:t>Tables</w:t>
      </w:r>
    </w:p>
    <w:p w14:paraId="7D3137DF" w14:textId="77777777" w:rsidR="00A604CD" w:rsidRPr="00A604CD" w:rsidRDefault="00A604CD" w:rsidP="00A604CD">
      <w:pPr>
        <w:pStyle w:val="Heading3"/>
      </w:pPr>
      <w:r w:rsidRPr="00A604CD">
        <w:t>Simple Tables</w:t>
      </w:r>
    </w:p>
    <w:p w14:paraId="643968E9"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079B7C17" w14:textId="77777777" w:rsidTr="00A604CD">
        <w:trPr>
          <w:tblHeader/>
        </w:trPr>
        <w:tc>
          <w:tcPr>
            <w:tcW w:w="1617" w:type="dxa"/>
          </w:tcPr>
          <w:p w14:paraId="097A9913" w14:textId="77777777" w:rsidR="00A604CD" w:rsidRPr="00A604CD" w:rsidRDefault="00A604CD" w:rsidP="006328F2">
            <w:pPr>
              <w:spacing w:before="0" w:after="0"/>
              <w:rPr>
                <w:b/>
              </w:rPr>
            </w:pPr>
            <w:r w:rsidRPr="00A604CD">
              <w:rPr>
                <w:b/>
              </w:rPr>
              <w:t>Screen Reader</w:t>
            </w:r>
          </w:p>
        </w:tc>
        <w:tc>
          <w:tcPr>
            <w:tcW w:w="1270" w:type="dxa"/>
          </w:tcPr>
          <w:p w14:paraId="3F4F2CFE" w14:textId="77777777" w:rsidR="00A604CD" w:rsidRPr="00A604CD" w:rsidRDefault="00A604CD" w:rsidP="006328F2">
            <w:pPr>
              <w:spacing w:before="0" w:after="0"/>
              <w:rPr>
                <w:b/>
              </w:rPr>
            </w:pPr>
            <w:r w:rsidRPr="00A604CD">
              <w:rPr>
                <w:b/>
              </w:rPr>
              <w:t>Responses</w:t>
            </w:r>
          </w:p>
        </w:tc>
        <w:tc>
          <w:tcPr>
            <w:tcW w:w="884" w:type="dxa"/>
          </w:tcPr>
          <w:p w14:paraId="5B7DE3DD" w14:textId="77777777" w:rsidR="00A604CD" w:rsidRPr="00A604CD" w:rsidRDefault="00A604CD" w:rsidP="006328F2">
            <w:pPr>
              <w:spacing w:before="0" w:after="0"/>
              <w:rPr>
                <w:b/>
              </w:rPr>
            </w:pPr>
            <w:r w:rsidRPr="00A604CD">
              <w:rPr>
                <w:b/>
              </w:rPr>
              <w:t xml:space="preserve">Share </w:t>
            </w:r>
          </w:p>
        </w:tc>
      </w:tr>
      <w:tr w:rsidR="00A604CD" w:rsidRPr="00A604CD" w14:paraId="4EA73266" w14:textId="77777777" w:rsidTr="00A604CD">
        <w:trPr>
          <w:tblHeader/>
        </w:trPr>
        <w:tc>
          <w:tcPr>
            <w:tcW w:w="1617" w:type="dxa"/>
          </w:tcPr>
          <w:p w14:paraId="72F439EC" w14:textId="77777777" w:rsidR="00A604CD" w:rsidRPr="00A604CD" w:rsidRDefault="00A604CD" w:rsidP="006328F2">
            <w:pPr>
              <w:spacing w:before="0" w:after="0"/>
            </w:pPr>
            <w:r w:rsidRPr="00A604CD">
              <w:t>JAWS</w:t>
            </w:r>
          </w:p>
        </w:tc>
        <w:tc>
          <w:tcPr>
            <w:tcW w:w="1270" w:type="dxa"/>
          </w:tcPr>
          <w:p w14:paraId="1E5EFC16" w14:textId="77777777" w:rsidR="00A604CD" w:rsidRPr="00A604CD" w:rsidRDefault="00A604CD" w:rsidP="006328F2">
            <w:pPr>
              <w:spacing w:before="0" w:after="0"/>
            </w:pPr>
            <w:r w:rsidRPr="00A604CD">
              <w:t>853</w:t>
            </w:r>
          </w:p>
        </w:tc>
        <w:tc>
          <w:tcPr>
            <w:tcW w:w="884" w:type="dxa"/>
          </w:tcPr>
          <w:p w14:paraId="3CF99A74" w14:textId="77777777" w:rsidR="00A604CD" w:rsidRPr="00A604CD" w:rsidRDefault="00A604CD" w:rsidP="006328F2">
            <w:pPr>
              <w:spacing w:before="0" w:after="0"/>
            </w:pPr>
            <w:r w:rsidRPr="00A604CD">
              <w:t xml:space="preserve">49% </w:t>
            </w:r>
          </w:p>
        </w:tc>
      </w:tr>
      <w:tr w:rsidR="00A604CD" w:rsidRPr="00A604CD" w14:paraId="66427862" w14:textId="77777777" w:rsidTr="00A604CD">
        <w:trPr>
          <w:tblHeader/>
        </w:trPr>
        <w:tc>
          <w:tcPr>
            <w:tcW w:w="1617" w:type="dxa"/>
          </w:tcPr>
          <w:p w14:paraId="7F456039" w14:textId="77777777" w:rsidR="00A604CD" w:rsidRPr="00A604CD" w:rsidRDefault="00A604CD" w:rsidP="006328F2">
            <w:pPr>
              <w:spacing w:before="0" w:after="0"/>
            </w:pPr>
            <w:r w:rsidRPr="00A604CD">
              <w:t>NVDA</w:t>
            </w:r>
          </w:p>
        </w:tc>
        <w:tc>
          <w:tcPr>
            <w:tcW w:w="1270" w:type="dxa"/>
          </w:tcPr>
          <w:p w14:paraId="23895D80" w14:textId="77777777" w:rsidR="00A604CD" w:rsidRPr="00A604CD" w:rsidRDefault="00A604CD" w:rsidP="006328F2">
            <w:pPr>
              <w:spacing w:before="0" w:after="0"/>
            </w:pPr>
            <w:r w:rsidRPr="00A604CD">
              <w:t>238</w:t>
            </w:r>
          </w:p>
        </w:tc>
        <w:tc>
          <w:tcPr>
            <w:tcW w:w="884" w:type="dxa"/>
          </w:tcPr>
          <w:p w14:paraId="67D4B577" w14:textId="77777777" w:rsidR="00A604CD" w:rsidRPr="00A604CD" w:rsidRDefault="00A604CD" w:rsidP="006328F2">
            <w:pPr>
              <w:spacing w:before="0" w:after="0"/>
            </w:pPr>
            <w:r w:rsidRPr="00A604CD">
              <w:t xml:space="preserve">14% </w:t>
            </w:r>
          </w:p>
        </w:tc>
      </w:tr>
      <w:tr w:rsidR="00A604CD" w:rsidRPr="00A604CD" w14:paraId="72A66D6C" w14:textId="77777777" w:rsidTr="00A604CD">
        <w:trPr>
          <w:tblHeader/>
        </w:trPr>
        <w:tc>
          <w:tcPr>
            <w:tcW w:w="1617" w:type="dxa"/>
          </w:tcPr>
          <w:p w14:paraId="1F1145DC" w14:textId="77777777" w:rsidR="00A604CD" w:rsidRPr="00A604CD" w:rsidRDefault="00A604CD" w:rsidP="006328F2">
            <w:pPr>
              <w:spacing w:before="0" w:after="0"/>
            </w:pPr>
            <w:r w:rsidRPr="00A604CD">
              <w:t>Window-Eyes</w:t>
            </w:r>
          </w:p>
        </w:tc>
        <w:tc>
          <w:tcPr>
            <w:tcW w:w="1270" w:type="dxa"/>
          </w:tcPr>
          <w:p w14:paraId="74B1BEDE" w14:textId="77777777" w:rsidR="00A604CD" w:rsidRPr="00A604CD" w:rsidRDefault="00A604CD" w:rsidP="006328F2">
            <w:pPr>
              <w:spacing w:before="0" w:after="0"/>
            </w:pPr>
            <w:r w:rsidRPr="00A604CD">
              <w:t>214</w:t>
            </w:r>
          </w:p>
        </w:tc>
        <w:tc>
          <w:tcPr>
            <w:tcW w:w="884" w:type="dxa"/>
          </w:tcPr>
          <w:p w14:paraId="61F44275" w14:textId="77777777" w:rsidR="00A604CD" w:rsidRPr="00A604CD" w:rsidRDefault="00A604CD" w:rsidP="006328F2">
            <w:pPr>
              <w:spacing w:before="0" w:after="0"/>
            </w:pPr>
            <w:r w:rsidRPr="00A604CD">
              <w:t xml:space="preserve">12% </w:t>
            </w:r>
          </w:p>
        </w:tc>
      </w:tr>
      <w:tr w:rsidR="00A604CD" w:rsidRPr="00A604CD" w14:paraId="641C9E53" w14:textId="77777777" w:rsidTr="00A604CD">
        <w:trPr>
          <w:tblHeader/>
        </w:trPr>
        <w:tc>
          <w:tcPr>
            <w:tcW w:w="1617" w:type="dxa"/>
          </w:tcPr>
          <w:p w14:paraId="75C0D027" w14:textId="77777777" w:rsidR="00A604CD" w:rsidRPr="00A604CD" w:rsidRDefault="00A604CD" w:rsidP="006328F2">
            <w:pPr>
              <w:spacing w:before="0" w:after="0"/>
            </w:pPr>
            <w:r w:rsidRPr="00A604CD">
              <w:t>System Access</w:t>
            </w:r>
          </w:p>
        </w:tc>
        <w:tc>
          <w:tcPr>
            <w:tcW w:w="1270" w:type="dxa"/>
          </w:tcPr>
          <w:p w14:paraId="00FE5531" w14:textId="77777777" w:rsidR="00A604CD" w:rsidRPr="00A604CD" w:rsidRDefault="00A604CD" w:rsidP="006328F2">
            <w:pPr>
              <w:spacing w:before="0" w:after="0"/>
            </w:pPr>
            <w:r w:rsidRPr="00A604CD">
              <w:t>181</w:t>
            </w:r>
          </w:p>
        </w:tc>
        <w:tc>
          <w:tcPr>
            <w:tcW w:w="884" w:type="dxa"/>
          </w:tcPr>
          <w:p w14:paraId="3816F75E" w14:textId="77777777" w:rsidR="00A604CD" w:rsidRPr="00A604CD" w:rsidRDefault="00A604CD" w:rsidP="006328F2">
            <w:pPr>
              <w:spacing w:before="0" w:after="0"/>
            </w:pPr>
            <w:r w:rsidRPr="00A604CD">
              <w:t xml:space="preserve">10% </w:t>
            </w:r>
          </w:p>
        </w:tc>
      </w:tr>
      <w:tr w:rsidR="00A604CD" w:rsidRPr="00A604CD" w14:paraId="131573EA" w14:textId="77777777" w:rsidTr="00A604CD">
        <w:trPr>
          <w:tblHeader/>
        </w:trPr>
        <w:tc>
          <w:tcPr>
            <w:tcW w:w="1617" w:type="dxa"/>
          </w:tcPr>
          <w:p w14:paraId="38F2BEE7" w14:textId="77777777" w:rsidR="00A604CD" w:rsidRPr="00A604CD" w:rsidRDefault="00A604CD" w:rsidP="006328F2">
            <w:pPr>
              <w:spacing w:before="0" w:after="0"/>
            </w:pPr>
            <w:r w:rsidRPr="00A604CD">
              <w:t>VoiceOver</w:t>
            </w:r>
          </w:p>
        </w:tc>
        <w:tc>
          <w:tcPr>
            <w:tcW w:w="1270" w:type="dxa"/>
          </w:tcPr>
          <w:p w14:paraId="53927B35" w14:textId="77777777" w:rsidR="00A604CD" w:rsidRPr="00A604CD" w:rsidRDefault="00A604CD" w:rsidP="006328F2">
            <w:pPr>
              <w:spacing w:before="0" w:after="0"/>
            </w:pPr>
            <w:r w:rsidRPr="00A604CD">
              <w:t>159</w:t>
            </w:r>
          </w:p>
        </w:tc>
        <w:tc>
          <w:tcPr>
            <w:tcW w:w="884" w:type="dxa"/>
          </w:tcPr>
          <w:p w14:paraId="358D918C" w14:textId="77777777" w:rsidR="00A604CD" w:rsidRPr="00A604CD" w:rsidRDefault="00A604CD" w:rsidP="006328F2">
            <w:pPr>
              <w:spacing w:before="0" w:after="0"/>
            </w:pPr>
            <w:r w:rsidRPr="00A604CD">
              <w:t xml:space="preserve">9% </w:t>
            </w:r>
          </w:p>
        </w:tc>
      </w:tr>
    </w:tbl>
    <w:p w14:paraId="390C997F" w14:textId="77777777" w:rsidR="00A604CD" w:rsidRDefault="00A604CD" w:rsidP="00FE6769">
      <w:pPr>
        <w:spacing w:before="0" w:after="0" w:line="120" w:lineRule="auto"/>
      </w:pPr>
    </w:p>
    <w:p w14:paraId="33696D89" w14:textId="77777777" w:rsidR="00A604CD" w:rsidRDefault="00A604CD" w:rsidP="00A604CD">
      <w:pPr>
        <w:pStyle w:val="Heading3"/>
      </w:pPr>
      <w:r>
        <w:t>Complex Tables</w:t>
      </w:r>
    </w:p>
    <w:p w14:paraId="6E9BF6C9"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768"/>
        <w:gridCol w:w="1878"/>
        <w:gridCol w:w="1855"/>
        <w:gridCol w:w="1878"/>
        <w:gridCol w:w="1856"/>
      </w:tblGrid>
      <w:tr w:rsidR="006328F2" w:rsidRPr="006328F2" w14:paraId="0D3F0E01" w14:textId="77777777" w:rsidTr="007515D1">
        <w:tc>
          <w:tcPr>
            <w:tcW w:w="1800" w:type="dxa"/>
          </w:tcPr>
          <w:p w14:paraId="70576AF0" w14:textId="77777777" w:rsidR="006328F2" w:rsidRPr="006328F2" w:rsidRDefault="006328F2" w:rsidP="006328F2">
            <w:pPr>
              <w:spacing w:before="0" w:after="0"/>
              <w:rPr>
                <w:b/>
              </w:rPr>
            </w:pPr>
          </w:p>
        </w:tc>
        <w:tc>
          <w:tcPr>
            <w:tcW w:w="3830" w:type="dxa"/>
            <w:gridSpan w:val="2"/>
          </w:tcPr>
          <w:p w14:paraId="64AE6502" w14:textId="77777777" w:rsidR="006328F2" w:rsidRPr="006328F2" w:rsidRDefault="006328F2" w:rsidP="006328F2">
            <w:pPr>
              <w:spacing w:before="0" w:after="0"/>
              <w:rPr>
                <w:b/>
              </w:rPr>
            </w:pPr>
            <w:r w:rsidRPr="006328F2">
              <w:rPr>
                <w:b/>
              </w:rPr>
              <w:t>May 2012</w:t>
            </w:r>
          </w:p>
        </w:tc>
        <w:tc>
          <w:tcPr>
            <w:tcW w:w="3831" w:type="dxa"/>
            <w:gridSpan w:val="2"/>
          </w:tcPr>
          <w:p w14:paraId="1165E641" w14:textId="77777777" w:rsidR="006328F2" w:rsidRPr="006328F2" w:rsidRDefault="006328F2" w:rsidP="006328F2">
            <w:pPr>
              <w:spacing w:before="0" w:after="0"/>
              <w:rPr>
                <w:b/>
              </w:rPr>
            </w:pPr>
            <w:r w:rsidRPr="006328F2">
              <w:rPr>
                <w:b/>
              </w:rPr>
              <w:t xml:space="preserve"> September 2010</w:t>
            </w:r>
          </w:p>
        </w:tc>
      </w:tr>
      <w:tr w:rsidR="006328F2" w:rsidRPr="006328F2" w14:paraId="2E51003B" w14:textId="77777777" w:rsidTr="006328F2">
        <w:tc>
          <w:tcPr>
            <w:tcW w:w="1800" w:type="dxa"/>
          </w:tcPr>
          <w:p w14:paraId="4708ED4B" w14:textId="77777777" w:rsidR="006328F2" w:rsidRPr="006328F2" w:rsidRDefault="006328F2" w:rsidP="006328F2">
            <w:pPr>
              <w:spacing w:before="0" w:after="0"/>
              <w:rPr>
                <w:b/>
              </w:rPr>
            </w:pPr>
            <w:r w:rsidRPr="006328F2">
              <w:rPr>
                <w:b/>
              </w:rPr>
              <w:t>Screen Reader</w:t>
            </w:r>
          </w:p>
        </w:tc>
        <w:tc>
          <w:tcPr>
            <w:tcW w:w="1915" w:type="dxa"/>
          </w:tcPr>
          <w:p w14:paraId="3C84212D" w14:textId="77777777" w:rsidR="006328F2" w:rsidRPr="006328F2" w:rsidRDefault="006328F2" w:rsidP="006328F2">
            <w:pPr>
              <w:spacing w:before="0" w:after="0"/>
              <w:rPr>
                <w:b/>
              </w:rPr>
            </w:pPr>
            <w:r w:rsidRPr="006328F2">
              <w:rPr>
                <w:b/>
              </w:rPr>
              <w:t>Responses</w:t>
            </w:r>
          </w:p>
        </w:tc>
        <w:tc>
          <w:tcPr>
            <w:tcW w:w="1915" w:type="dxa"/>
          </w:tcPr>
          <w:p w14:paraId="33F98767" w14:textId="77777777" w:rsidR="006328F2" w:rsidRPr="006328F2" w:rsidRDefault="006328F2" w:rsidP="006328F2">
            <w:pPr>
              <w:spacing w:before="0" w:after="0"/>
              <w:rPr>
                <w:b/>
              </w:rPr>
            </w:pPr>
            <w:r w:rsidRPr="006328F2">
              <w:rPr>
                <w:b/>
              </w:rPr>
              <w:t>Share</w:t>
            </w:r>
          </w:p>
        </w:tc>
        <w:tc>
          <w:tcPr>
            <w:tcW w:w="1915" w:type="dxa"/>
          </w:tcPr>
          <w:p w14:paraId="06CC3BE9" w14:textId="77777777" w:rsidR="006328F2" w:rsidRPr="006328F2" w:rsidRDefault="006328F2" w:rsidP="006328F2">
            <w:pPr>
              <w:spacing w:before="0" w:after="0"/>
              <w:rPr>
                <w:b/>
              </w:rPr>
            </w:pPr>
            <w:r w:rsidRPr="006328F2">
              <w:rPr>
                <w:b/>
              </w:rPr>
              <w:t>Responses</w:t>
            </w:r>
          </w:p>
        </w:tc>
        <w:tc>
          <w:tcPr>
            <w:tcW w:w="1916" w:type="dxa"/>
          </w:tcPr>
          <w:p w14:paraId="642303AD" w14:textId="77777777" w:rsidR="006328F2" w:rsidRPr="006328F2" w:rsidRDefault="006328F2" w:rsidP="006328F2">
            <w:pPr>
              <w:spacing w:before="0" w:after="0"/>
              <w:rPr>
                <w:b/>
              </w:rPr>
            </w:pPr>
            <w:r w:rsidRPr="006328F2">
              <w:rPr>
                <w:b/>
              </w:rPr>
              <w:t xml:space="preserve">Share </w:t>
            </w:r>
          </w:p>
        </w:tc>
      </w:tr>
      <w:tr w:rsidR="006328F2" w:rsidRPr="006328F2" w14:paraId="7D3E561D" w14:textId="77777777" w:rsidTr="006328F2">
        <w:tc>
          <w:tcPr>
            <w:tcW w:w="1800" w:type="dxa"/>
          </w:tcPr>
          <w:p w14:paraId="74829EFD" w14:textId="77777777" w:rsidR="006328F2" w:rsidRPr="006328F2" w:rsidRDefault="006328F2" w:rsidP="006328F2">
            <w:pPr>
              <w:spacing w:before="0" w:after="0"/>
            </w:pPr>
            <w:r w:rsidRPr="006328F2">
              <w:t>JAWS</w:t>
            </w:r>
          </w:p>
        </w:tc>
        <w:tc>
          <w:tcPr>
            <w:tcW w:w="1915" w:type="dxa"/>
          </w:tcPr>
          <w:p w14:paraId="521A3BA8" w14:textId="77777777" w:rsidR="006328F2" w:rsidRPr="006328F2" w:rsidRDefault="006328F2" w:rsidP="006328F2">
            <w:pPr>
              <w:spacing w:before="0" w:after="0"/>
            </w:pPr>
            <w:r w:rsidRPr="006328F2">
              <w:t>853</w:t>
            </w:r>
          </w:p>
        </w:tc>
        <w:tc>
          <w:tcPr>
            <w:tcW w:w="1915" w:type="dxa"/>
          </w:tcPr>
          <w:p w14:paraId="536F7DA9" w14:textId="77777777" w:rsidR="006328F2" w:rsidRPr="006328F2" w:rsidRDefault="006328F2" w:rsidP="006328F2">
            <w:pPr>
              <w:spacing w:before="0" w:after="0"/>
            </w:pPr>
            <w:r w:rsidRPr="006328F2">
              <w:t>49%</w:t>
            </w:r>
          </w:p>
        </w:tc>
        <w:tc>
          <w:tcPr>
            <w:tcW w:w="1915" w:type="dxa"/>
          </w:tcPr>
          <w:p w14:paraId="7734B03B" w14:textId="77777777" w:rsidR="006328F2" w:rsidRPr="006328F2" w:rsidRDefault="006328F2" w:rsidP="006328F2">
            <w:pPr>
              <w:spacing w:before="0" w:after="0"/>
            </w:pPr>
            <w:r w:rsidRPr="006328F2">
              <w:t>727</w:t>
            </w:r>
          </w:p>
        </w:tc>
        <w:tc>
          <w:tcPr>
            <w:tcW w:w="1916" w:type="dxa"/>
          </w:tcPr>
          <w:p w14:paraId="3B59C098" w14:textId="77777777" w:rsidR="006328F2" w:rsidRPr="006328F2" w:rsidRDefault="006328F2" w:rsidP="006328F2">
            <w:pPr>
              <w:spacing w:before="0" w:after="0"/>
            </w:pPr>
            <w:r w:rsidRPr="006328F2">
              <w:t xml:space="preserve">59% </w:t>
            </w:r>
          </w:p>
        </w:tc>
      </w:tr>
      <w:tr w:rsidR="006328F2" w:rsidRPr="006328F2" w14:paraId="44BC1C29" w14:textId="77777777" w:rsidTr="006328F2">
        <w:tc>
          <w:tcPr>
            <w:tcW w:w="1800" w:type="dxa"/>
          </w:tcPr>
          <w:p w14:paraId="5B7AA100" w14:textId="77777777" w:rsidR="006328F2" w:rsidRPr="006328F2" w:rsidRDefault="006328F2" w:rsidP="006328F2">
            <w:pPr>
              <w:spacing w:before="0" w:after="0"/>
            </w:pPr>
            <w:r w:rsidRPr="006328F2">
              <w:t>NVDA</w:t>
            </w:r>
          </w:p>
        </w:tc>
        <w:tc>
          <w:tcPr>
            <w:tcW w:w="1915" w:type="dxa"/>
          </w:tcPr>
          <w:p w14:paraId="0A7F709E" w14:textId="77777777" w:rsidR="006328F2" w:rsidRPr="006328F2" w:rsidRDefault="006328F2" w:rsidP="006328F2">
            <w:pPr>
              <w:spacing w:before="0" w:after="0"/>
            </w:pPr>
            <w:r w:rsidRPr="006328F2">
              <w:t>238</w:t>
            </w:r>
          </w:p>
        </w:tc>
        <w:tc>
          <w:tcPr>
            <w:tcW w:w="1915" w:type="dxa"/>
          </w:tcPr>
          <w:p w14:paraId="56101B4A" w14:textId="77777777" w:rsidR="006328F2" w:rsidRPr="006328F2" w:rsidRDefault="006328F2" w:rsidP="006328F2">
            <w:pPr>
              <w:spacing w:before="0" w:after="0"/>
            </w:pPr>
            <w:r w:rsidRPr="006328F2">
              <w:t>14%</w:t>
            </w:r>
          </w:p>
        </w:tc>
        <w:tc>
          <w:tcPr>
            <w:tcW w:w="1915" w:type="dxa"/>
          </w:tcPr>
          <w:p w14:paraId="42F3C112" w14:textId="77777777" w:rsidR="006328F2" w:rsidRPr="006328F2" w:rsidRDefault="006328F2" w:rsidP="006328F2">
            <w:pPr>
              <w:spacing w:before="0" w:after="0"/>
            </w:pPr>
            <w:r w:rsidRPr="006328F2">
              <w:t>105</w:t>
            </w:r>
          </w:p>
        </w:tc>
        <w:tc>
          <w:tcPr>
            <w:tcW w:w="1916" w:type="dxa"/>
          </w:tcPr>
          <w:p w14:paraId="1C42AB8E" w14:textId="77777777" w:rsidR="006328F2" w:rsidRPr="006328F2" w:rsidRDefault="006328F2" w:rsidP="006328F2">
            <w:pPr>
              <w:spacing w:before="0" w:after="0"/>
            </w:pPr>
            <w:r w:rsidRPr="006328F2">
              <w:t xml:space="preserve">9% </w:t>
            </w:r>
          </w:p>
        </w:tc>
      </w:tr>
      <w:tr w:rsidR="006328F2" w:rsidRPr="006328F2" w14:paraId="69865239" w14:textId="77777777" w:rsidTr="006328F2">
        <w:tc>
          <w:tcPr>
            <w:tcW w:w="1800" w:type="dxa"/>
          </w:tcPr>
          <w:p w14:paraId="7F9125DC" w14:textId="77777777" w:rsidR="006328F2" w:rsidRPr="006328F2" w:rsidRDefault="006328F2" w:rsidP="006328F2">
            <w:pPr>
              <w:spacing w:before="0" w:after="0"/>
            </w:pPr>
            <w:r w:rsidRPr="006328F2">
              <w:t>Window-Eyes</w:t>
            </w:r>
          </w:p>
        </w:tc>
        <w:tc>
          <w:tcPr>
            <w:tcW w:w="1915" w:type="dxa"/>
          </w:tcPr>
          <w:p w14:paraId="7E66685F" w14:textId="77777777" w:rsidR="006328F2" w:rsidRPr="006328F2" w:rsidRDefault="006328F2" w:rsidP="006328F2">
            <w:pPr>
              <w:spacing w:before="0" w:after="0"/>
            </w:pPr>
            <w:r w:rsidRPr="006328F2">
              <w:t>214</w:t>
            </w:r>
          </w:p>
        </w:tc>
        <w:tc>
          <w:tcPr>
            <w:tcW w:w="1915" w:type="dxa"/>
          </w:tcPr>
          <w:p w14:paraId="39BF03AA" w14:textId="77777777" w:rsidR="006328F2" w:rsidRPr="006328F2" w:rsidRDefault="006328F2" w:rsidP="006328F2">
            <w:pPr>
              <w:spacing w:before="0" w:after="0"/>
            </w:pPr>
            <w:r w:rsidRPr="006328F2">
              <w:t>12%</w:t>
            </w:r>
          </w:p>
        </w:tc>
        <w:tc>
          <w:tcPr>
            <w:tcW w:w="1915" w:type="dxa"/>
          </w:tcPr>
          <w:p w14:paraId="6FFC7409" w14:textId="77777777" w:rsidR="006328F2" w:rsidRPr="006328F2" w:rsidRDefault="006328F2" w:rsidP="006328F2">
            <w:pPr>
              <w:spacing w:before="0" w:after="0"/>
            </w:pPr>
            <w:r w:rsidRPr="006328F2">
              <w:t>138</w:t>
            </w:r>
          </w:p>
        </w:tc>
        <w:tc>
          <w:tcPr>
            <w:tcW w:w="1916" w:type="dxa"/>
          </w:tcPr>
          <w:p w14:paraId="42FC70F5" w14:textId="77777777" w:rsidR="006328F2" w:rsidRPr="006328F2" w:rsidRDefault="006328F2" w:rsidP="006328F2">
            <w:pPr>
              <w:spacing w:before="0" w:after="0"/>
            </w:pPr>
            <w:r w:rsidRPr="006328F2">
              <w:t xml:space="preserve">11% </w:t>
            </w:r>
          </w:p>
        </w:tc>
      </w:tr>
      <w:tr w:rsidR="006328F2" w:rsidRPr="006328F2" w14:paraId="69A5012C" w14:textId="77777777" w:rsidTr="006328F2">
        <w:tc>
          <w:tcPr>
            <w:tcW w:w="1800" w:type="dxa"/>
          </w:tcPr>
          <w:p w14:paraId="610D5223" w14:textId="77777777" w:rsidR="006328F2" w:rsidRPr="006328F2" w:rsidRDefault="006328F2" w:rsidP="006328F2">
            <w:pPr>
              <w:spacing w:before="0" w:after="0"/>
            </w:pPr>
            <w:r w:rsidRPr="006328F2">
              <w:t>System Access</w:t>
            </w:r>
          </w:p>
        </w:tc>
        <w:tc>
          <w:tcPr>
            <w:tcW w:w="1915" w:type="dxa"/>
          </w:tcPr>
          <w:p w14:paraId="5714E51A" w14:textId="77777777" w:rsidR="006328F2" w:rsidRPr="006328F2" w:rsidRDefault="006328F2" w:rsidP="006328F2">
            <w:pPr>
              <w:spacing w:before="0" w:after="0"/>
            </w:pPr>
            <w:r w:rsidRPr="006328F2">
              <w:t>181</w:t>
            </w:r>
          </w:p>
        </w:tc>
        <w:tc>
          <w:tcPr>
            <w:tcW w:w="1915" w:type="dxa"/>
          </w:tcPr>
          <w:p w14:paraId="57A5EEDC" w14:textId="77777777" w:rsidR="006328F2" w:rsidRPr="006328F2" w:rsidRDefault="006328F2" w:rsidP="006328F2">
            <w:pPr>
              <w:spacing w:before="0" w:after="0"/>
            </w:pPr>
            <w:r w:rsidRPr="006328F2">
              <w:t>10%</w:t>
            </w:r>
          </w:p>
        </w:tc>
        <w:tc>
          <w:tcPr>
            <w:tcW w:w="1915" w:type="dxa"/>
          </w:tcPr>
          <w:p w14:paraId="13C954A7" w14:textId="77777777" w:rsidR="006328F2" w:rsidRPr="006328F2" w:rsidRDefault="006328F2" w:rsidP="006328F2">
            <w:pPr>
              <w:spacing w:before="0" w:after="0"/>
            </w:pPr>
            <w:r w:rsidRPr="006328F2">
              <w:t>58</w:t>
            </w:r>
          </w:p>
        </w:tc>
        <w:tc>
          <w:tcPr>
            <w:tcW w:w="1916" w:type="dxa"/>
          </w:tcPr>
          <w:p w14:paraId="2DC13F45" w14:textId="77777777" w:rsidR="006328F2" w:rsidRPr="006328F2" w:rsidRDefault="006328F2" w:rsidP="006328F2">
            <w:pPr>
              <w:spacing w:before="0" w:after="0"/>
            </w:pPr>
            <w:r w:rsidRPr="006328F2">
              <w:t xml:space="preserve">5% </w:t>
            </w:r>
          </w:p>
        </w:tc>
      </w:tr>
      <w:tr w:rsidR="006328F2" w14:paraId="25B4E33C" w14:textId="77777777" w:rsidTr="006328F2">
        <w:tc>
          <w:tcPr>
            <w:tcW w:w="1800" w:type="dxa"/>
          </w:tcPr>
          <w:p w14:paraId="7A2ADD48" w14:textId="77777777" w:rsidR="006328F2" w:rsidRPr="006328F2" w:rsidRDefault="006328F2" w:rsidP="006328F2">
            <w:pPr>
              <w:spacing w:before="0" w:after="0"/>
            </w:pPr>
            <w:r w:rsidRPr="006328F2">
              <w:t>VoiceOver</w:t>
            </w:r>
          </w:p>
        </w:tc>
        <w:tc>
          <w:tcPr>
            <w:tcW w:w="1915" w:type="dxa"/>
          </w:tcPr>
          <w:p w14:paraId="59780D5D" w14:textId="77777777" w:rsidR="006328F2" w:rsidRPr="006328F2" w:rsidRDefault="006328F2" w:rsidP="006328F2">
            <w:pPr>
              <w:spacing w:before="0" w:after="0"/>
            </w:pPr>
            <w:r w:rsidRPr="006328F2">
              <w:t>159</w:t>
            </w:r>
          </w:p>
        </w:tc>
        <w:tc>
          <w:tcPr>
            <w:tcW w:w="1915" w:type="dxa"/>
          </w:tcPr>
          <w:p w14:paraId="6DA58C83" w14:textId="77777777" w:rsidR="006328F2" w:rsidRPr="006328F2" w:rsidRDefault="006328F2" w:rsidP="006328F2">
            <w:pPr>
              <w:spacing w:before="0" w:after="0"/>
            </w:pPr>
            <w:r w:rsidRPr="006328F2">
              <w:t>9%</w:t>
            </w:r>
          </w:p>
        </w:tc>
        <w:tc>
          <w:tcPr>
            <w:tcW w:w="1915" w:type="dxa"/>
          </w:tcPr>
          <w:p w14:paraId="030C74BB" w14:textId="77777777" w:rsidR="006328F2" w:rsidRPr="006328F2" w:rsidRDefault="006328F2" w:rsidP="006328F2">
            <w:pPr>
              <w:spacing w:before="0" w:after="0"/>
            </w:pPr>
            <w:r w:rsidRPr="006328F2">
              <w:t>120</w:t>
            </w:r>
          </w:p>
        </w:tc>
        <w:tc>
          <w:tcPr>
            <w:tcW w:w="1916" w:type="dxa"/>
          </w:tcPr>
          <w:p w14:paraId="0FE6D638" w14:textId="77777777" w:rsidR="006328F2" w:rsidRDefault="006328F2" w:rsidP="006328F2">
            <w:pPr>
              <w:spacing w:before="0" w:after="0"/>
            </w:pPr>
            <w:r w:rsidRPr="006328F2">
              <w:t>10%</w:t>
            </w:r>
          </w:p>
        </w:tc>
      </w:tr>
    </w:tbl>
    <w:p w14:paraId="277E4AD1" w14:textId="77777777" w:rsidR="00A604CD" w:rsidRDefault="00A604CD" w:rsidP="00FE6769">
      <w:pPr>
        <w:spacing w:before="0" w:after="0" w:line="120" w:lineRule="auto"/>
      </w:pPr>
      <w:r>
        <w:t xml:space="preserve"> </w:t>
      </w:r>
    </w:p>
    <w:p w14:paraId="3308FB7C" w14:textId="77777777" w:rsidR="00A604CD" w:rsidRDefault="00A604CD" w:rsidP="00A604CD">
      <w:pPr>
        <w:pStyle w:val="Heading2"/>
      </w:pPr>
      <w:r>
        <w:t>Columns</w:t>
      </w:r>
    </w:p>
    <w:p w14:paraId="7AA4896D"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15392272" w14:textId="46B13DE1" w:rsidR="00994A90" w:rsidRDefault="00A604CD" w:rsidP="00A604CD">
      <w:r>
        <w:t xml:space="preserve">This is </w:t>
      </w:r>
      <w:r w:rsidR="009C3295">
        <w:t>a</w:t>
      </w:r>
      <w:r>
        <w:t>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64504">
    <w:abstractNumId w:val="1"/>
  </w:num>
  <w:num w:numId="2" w16cid:durableId="40803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A7FA3"/>
    <w:rsid w:val="000B40B9"/>
    <w:rsid w:val="000C0BE2"/>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0D02"/>
    <w:rsid w:val="00171C11"/>
    <w:rsid w:val="0017375A"/>
    <w:rsid w:val="00175FFB"/>
    <w:rsid w:val="0018003A"/>
    <w:rsid w:val="00192B33"/>
    <w:rsid w:val="001934A1"/>
    <w:rsid w:val="00195E56"/>
    <w:rsid w:val="001B53FB"/>
    <w:rsid w:val="001B6A9A"/>
    <w:rsid w:val="001C5053"/>
    <w:rsid w:val="001C5C3D"/>
    <w:rsid w:val="001C775E"/>
    <w:rsid w:val="001D4DB5"/>
    <w:rsid w:val="001F56C9"/>
    <w:rsid w:val="001F6341"/>
    <w:rsid w:val="002060C0"/>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0260"/>
    <w:rsid w:val="00311EAA"/>
    <w:rsid w:val="00327BC2"/>
    <w:rsid w:val="00333A46"/>
    <w:rsid w:val="00347C2F"/>
    <w:rsid w:val="0035037D"/>
    <w:rsid w:val="003507B6"/>
    <w:rsid w:val="0035159A"/>
    <w:rsid w:val="00367DCB"/>
    <w:rsid w:val="00371702"/>
    <w:rsid w:val="00371ACC"/>
    <w:rsid w:val="00382768"/>
    <w:rsid w:val="0038398E"/>
    <w:rsid w:val="00383B7F"/>
    <w:rsid w:val="003960C7"/>
    <w:rsid w:val="003B1080"/>
    <w:rsid w:val="003B1650"/>
    <w:rsid w:val="003B7E16"/>
    <w:rsid w:val="003C3674"/>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0B61"/>
    <w:rsid w:val="004F3216"/>
    <w:rsid w:val="00503C93"/>
    <w:rsid w:val="00504E12"/>
    <w:rsid w:val="00536F7C"/>
    <w:rsid w:val="005422A3"/>
    <w:rsid w:val="00551EDB"/>
    <w:rsid w:val="00552EE1"/>
    <w:rsid w:val="00555AC5"/>
    <w:rsid w:val="0055689C"/>
    <w:rsid w:val="00566214"/>
    <w:rsid w:val="0057019C"/>
    <w:rsid w:val="00575428"/>
    <w:rsid w:val="00577593"/>
    <w:rsid w:val="005A082A"/>
    <w:rsid w:val="005A71AB"/>
    <w:rsid w:val="005B2CE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553B7"/>
    <w:rsid w:val="0066209F"/>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66F5"/>
    <w:rsid w:val="007C6989"/>
    <w:rsid w:val="007F683C"/>
    <w:rsid w:val="008000EA"/>
    <w:rsid w:val="0081060A"/>
    <w:rsid w:val="00817A12"/>
    <w:rsid w:val="0083075A"/>
    <w:rsid w:val="008400A6"/>
    <w:rsid w:val="008427D3"/>
    <w:rsid w:val="0088016C"/>
    <w:rsid w:val="008860CC"/>
    <w:rsid w:val="008906B4"/>
    <w:rsid w:val="008A0CB4"/>
    <w:rsid w:val="008A6DB9"/>
    <w:rsid w:val="008B1E39"/>
    <w:rsid w:val="008B6232"/>
    <w:rsid w:val="008C2BDE"/>
    <w:rsid w:val="008C5751"/>
    <w:rsid w:val="008D243F"/>
    <w:rsid w:val="008D61D0"/>
    <w:rsid w:val="008E1924"/>
    <w:rsid w:val="008F0094"/>
    <w:rsid w:val="008F0DED"/>
    <w:rsid w:val="008F6865"/>
    <w:rsid w:val="009359C9"/>
    <w:rsid w:val="00951CB5"/>
    <w:rsid w:val="00957B14"/>
    <w:rsid w:val="00994A90"/>
    <w:rsid w:val="009C1165"/>
    <w:rsid w:val="009C329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57E16"/>
    <w:rsid w:val="00B70067"/>
    <w:rsid w:val="00B806DD"/>
    <w:rsid w:val="00B856E6"/>
    <w:rsid w:val="00B87999"/>
    <w:rsid w:val="00B923D1"/>
    <w:rsid w:val="00BB00DA"/>
    <w:rsid w:val="00BB2836"/>
    <w:rsid w:val="00BC7E36"/>
    <w:rsid w:val="00BD6A27"/>
    <w:rsid w:val="00C11EF5"/>
    <w:rsid w:val="00C17052"/>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17C93"/>
    <w:rsid w:val="00D25031"/>
    <w:rsid w:val="00D3146D"/>
    <w:rsid w:val="00D31DCE"/>
    <w:rsid w:val="00D3693C"/>
    <w:rsid w:val="00D66D24"/>
    <w:rsid w:val="00D726AA"/>
    <w:rsid w:val="00D747B4"/>
    <w:rsid w:val="00D777B4"/>
    <w:rsid w:val="00D97040"/>
    <w:rsid w:val="00DA2002"/>
    <w:rsid w:val="00DB1C83"/>
    <w:rsid w:val="00DD3908"/>
    <w:rsid w:val="00DE1996"/>
    <w:rsid w:val="00DF05E0"/>
    <w:rsid w:val="00E034EE"/>
    <w:rsid w:val="00E16F86"/>
    <w:rsid w:val="00E220B3"/>
    <w:rsid w:val="00E26158"/>
    <w:rsid w:val="00E3384C"/>
    <w:rsid w:val="00E3521F"/>
    <w:rsid w:val="00E42F32"/>
    <w:rsid w:val="00E4729D"/>
    <w:rsid w:val="00E51848"/>
    <w:rsid w:val="00E54D94"/>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08ED"/>
  <w15:docId w15:val="{FF7A0199-3C19-4C33-BE37-FE2207E2B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hs.state.il.us/OneNetLibrary/27897/documents/Initiatives/IITAA/Sample-Document.docx" TargetMode="External"/><Relationship Id="rId5" Type="http://schemas.openxmlformats.org/officeDocument/2006/relationships/hyperlink" Target="http://www.dhs.state.il.us/page.aspx?item=6707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477</Words>
  <Characters>2357</Characters>
  <Application>Microsoft Office Word</Application>
  <DocSecurity>0</DocSecurity>
  <Lines>117</Lines>
  <Paragraphs>101</Paragraphs>
  <ScaleCrop>false</ScaleCrop>
  <HeadingPairs>
    <vt:vector size="2" baseType="variant">
      <vt:variant>
        <vt:lpstr>Title</vt:lpstr>
      </vt:variant>
      <vt:variant>
        <vt:i4>1</vt:i4>
      </vt:variant>
    </vt:vector>
  </HeadingPairs>
  <TitlesOfParts>
    <vt:vector size="1" baseType="lpstr">
      <vt:lpstr/>
    </vt:vector>
  </TitlesOfParts>
  <Company>State of Illinois</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Scott</dc:creator>
  <cp:lastModifiedBy>Pedro Victor Aguiar da Silva</cp:lastModifiedBy>
  <cp:revision>27</cp:revision>
  <dcterms:created xsi:type="dcterms:W3CDTF">2016-12-06T21:20:00Z</dcterms:created>
  <dcterms:modified xsi:type="dcterms:W3CDTF">2026-03-21T00:21:00Z</dcterms:modified>
</cp:coreProperties>
</file>