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33447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57ED" w:rsidRDefault="00C657ED">
          <w:pPr>
            <w:pStyle w:val="TOCHeading"/>
          </w:pPr>
          <w:r>
            <w:rPr>
              <w:lang w:val="zh-CN"/>
            </w:rPr>
            <w:t>目录</w:t>
          </w:r>
        </w:p>
        <w:p w:rsidR="00526D7D" w:rsidRDefault="00C657E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38750" w:history="1">
            <w:r w:rsidR="00526D7D" w:rsidRPr="00B902A8">
              <w:rPr>
                <w:rStyle w:val="Hyperlink"/>
                <w:rFonts w:hint="eastAsia"/>
                <w:noProof/>
              </w:rPr>
              <w:t>一、</w:t>
            </w:r>
            <w:r w:rsidR="00526D7D" w:rsidRPr="00B902A8">
              <w:rPr>
                <w:rStyle w:val="Hyperlink"/>
                <w:noProof/>
              </w:rPr>
              <w:t>CapSvrThriftClient.exe</w:t>
            </w:r>
            <w:r w:rsidR="00526D7D">
              <w:rPr>
                <w:noProof/>
                <w:webHidden/>
              </w:rPr>
              <w:tab/>
            </w:r>
            <w:r w:rsidR="00526D7D">
              <w:rPr>
                <w:noProof/>
                <w:webHidden/>
              </w:rPr>
              <w:fldChar w:fldCharType="begin"/>
            </w:r>
            <w:r w:rsidR="00526D7D">
              <w:rPr>
                <w:noProof/>
                <w:webHidden/>
              </w:rPr>
              <w:instrText xml:space="preserve"> PAGEREF _Toc485638750 \h </w:instrText>
            </w:r>
            <w:r w:rsidR="00526D7D">
              <w:rPr>
                <w:noProof/>
                <w:webHidden/>
              </w:rPr>
            </w:r>
            <w:r w:rsidR="00526D7D">
              <w:rPr>
                <w:noProof/>
                <w:webHidden/>
              </w:rPr>
              <w:fldChar w:fldCharType="separate"/>
            </w:r>
            <w:r w:rsidR="00526D7D">
              <w:rPr>
                <w:noProof/>
                <w:webHidden/>
              </w:rPr>
              <w:t>2</w:t>
            </w:r>
            <w:r w:rsidR="00526D7D">
              <w:rPr>
                <w:noProof/>
                <w:webHidden/>
              </w:rPr>
              <w:fldChar w:fldCharType="end"/>
            </w:r>
          </w:hyperlink>
        </w:p>
        <w:p w:rsidR="00526D7D" w:rsidRDefault="00C2650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85638751" w:history="1">
            <w:r w:rsidR="00526D7D" w:rsidRPr="00B902A8">
              <w:rPr>
                <w:rStyle w:val="Hyperlink"/>
                <w:rFonts w:hint="eastAsia"/>
                <w:noProof/>
              </w:rPr>
              <w:t>二、</w:t>
            </w:r>
            <w:r w:rsidR="00526D7D" w:rsidRPr="00B902A8">
              <w:rPr>
                <w:rStyle w:val="Hyperlink"/>
                <w:noProof/>
              </w:rPr>
              <w:t>SSTConfigureTool.exe</w:t>
            </w:r>
            <w:r w:rsidR="00526D7D">
              <w:rPr>
                <w:noProof/>
                <w:webHidden/>
              </w:rPr>
              <w:tab/>
            </w:r>
            <w:r w:rsidR="00526D7D">
              <w:rPr>
                <w:noProof/>
                <w:webHidden/>
              </w:rPr>
              <w:fldChar w:fldCharType="begin"/>
            </w:r>
            <w:r w:rsidR="00526D7D">
              <w:rPr>
                <w:noProof/>
                <w:webHidden/>
              </w:rPr>
              <w:instrText xml:space="preserve"> PAGEREF _Toc485638751 \h </w:instrText>
            </w:r>
            <w:r w:rsidR="00526D7D">
              <w:rPr>
                <w:noProof/>
                <w:webHidden/>
              </w:rPr>
            </w:r>
            <w:r w:rsidR="00526D7D">
              <w:rPr>
                <w:noProof/>
                <w:webHidden/>
              </w:rPr>
              <w:fldChar w:fldCharType="separate"/>
            </w:r>
            <w:r w:rsidR="00526D7D">
              <w:rPr>
                <w:noProof/>
                <w:webHidden/>
              </w:rPr>
              <w:t>2</w:t>
            </w:r>
            <w:r w:rsidR="00526D7D">
              <w:rPr>
                <w:noProof/>
                <w:webHidden/>
              </w:rPr>
              <w:fldChar w:fldCharType="end"/>
            </w:r>
          </w:hyperlink>
        </w:p>
        <w:p w:rsidR="00526D7D" w:rsidRDefault="00C2650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85638752" w:history="1">
            <w:r w:rsidR="00526D7D" w:rsidRPr="00B902A8">
              <w:rPr>
                <w:rStyle w:val="Hyperlink"/>
                <w:rFonts w:hint="eastAsia"/>
                <w:noProof/>
              </w:rPr>
              <w:t>三、</w:t>
            </w:r>
            <w:r w:rsidR="00526D7D" w:rsidRPr="00B902A8">
              <w:rPr>
                <w:rStyle w:val="Hyperlink"/>
                <w:noProof/>
              </w:rPr>
              <w:t>%CapRoot%\sstcomp\sstcompinstall.json</w:t>
            </w:r>
            <w:r w:rsidR="00526D7D">
              <w:rPr>
                <w:noProof/>
                <w:webHidden/>
              </w:rPr>
              <w:tab/>
            </w:r>
            <w:r w:rsidR="00526D7D">
              <w:rPr>
                <w:noProof/>
                <w:webHidden/>
              </w:rPr>
              <w:fldChar w:fldCharType="begin"/>
            </w:r>
            <w:r w:rsidR="00526D7D">
              <w:rPr>
                <w:noProof/>
                <w:webHidden/>
              </w:rPr>
              <w:instrText xml:space="preserve"> PAGEREF _Toc485638752 \h </w:instrText>
            </w:r>
            <w:r w:rsidR="00526D7D">
              <w:rPr>
                <w:noProof/>
                <w:webHidden/>
              </w:rPr>
            </w:r>
            <w:r w:rsidR="00526D7D">
              <w:rPr>
                <w:noProof/>
                <w:webHidden/>
              </w:rPr>
              <w:fldChar w:fldCharType="separate"/>
            </w:r>
            <w:r w:rsidR="00526D7D">
              <w:rPr>
                <w:noProof/>
                <w:webHidden/>
              </w:rPr>
              <w:t>3</w:t>
            </w:r>
            <w:r w:rsidR="00526D7D">
              <w:rPr>
                <w:noProof/>
                <w:webHidden/>
              </w:rPr>
              <w:fldChar w:fldCharType="end"/>
            </w:r>
          </w:hyperlink>
        </w:p>
        <w:p w:rsidR="00526D7D" w:rsidRDefault="00C2650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85638753" w:history="1">
            <w:r w:rsidR="00526D7D" w:rsidRPr="00B902A8">
              <w:rPr>
                <w:rStyle w:val="Hyperlink"/>
                <w:rFonts w:hint="eastAsia"/>
                <w:noProof/>
              </w:rPr>
              <w:t>四、</w:t>
            </w:r>
            <w:r w:rsidR="00526D7D" w:rsidRPr="00B902A8">
              <w:rPr>
                <w:rStyle w:val="Hyperlink"/>
                <w:noProof/>
              </w:rPr>
              <w:t>%CapRoot%\sstcomp</w:t>
            </w:r>
            <w:r w:rsidR="00526D7D" w:rsidRPr="00B902A8">
              <w:rPr>
                <w:rStyle w:val="Hyperlink"/>
                <w:rFonts w:hint="eastAsia"/>
                <w:noProof/>
              </w:rPr>
              <w:t>目录</w:t>
            </w:r>
            <w:r w:rsidR="00526D7D">
              <w:rPr>
                <w:noProof/>
                <w:webHidden/>
              </w:rPr>
              <w:tab/>
            </w:r>
            <w:r w:rsidR="00526D7D">
              <w:rPr>
                <w:noProof/>
                <w:webHidden/>
              </w:rPr>
              <w:fldChar w:fldCharType="begin"/>
            </w:r>
            <w:r w:rsidR="00526D7D">
              <w:rPr>
                <w:noProof/>
                <w:webHidden/>
              </w:rPr>
              <w:instrText xml:space="preserve"> PAGEREF _Toc485638753 \h </w:instrText>
            </w:r>
            <w:r w:rsidR="00526D7D">
              <w:rPr>
                <w:noProof/>
                <w:webHidden/>
              </w:rPr>
            </w:r>
            <w:r w:rsidR="00526D7D">
              <w:rPr>
                <w:noProof/>
                <w:webHidden/>
              </w:rPr>
              <w:fldChar w:fldCharType="separate"/>
            </w:r>
            <w:r w:rsidR="00526D7D">
              <w:rPr>
                <w:noProof/>
                <w:webHidden/>
              </w:rPr>
              <w:t>3</w:t>
            </w:r>
            <w:r w:rsidR="00526D7D">
              <w:rPr>
                <w:noProof/>
                <w:webHidden/>
              </w:rPr>
              <w:fldChar w:fldCharType="end"/>
            </w:r>
          </w:hyperlink>
        </w:p>
        <w:p w:rsidR="00526D7D" w:rsidRDefault="00C2650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85638754" w:history="1">
            <w:r w:rsidR="00526D7D" w:rsidRPr="00B902A8">
              <w:rPr>
                <w:rStyle w:val="Hyperlink"/>
                <w:rFonts w:hint="eastAsia"/>
                <w:noProof/>
              </w:rPr>
              <w:t>五、抓拍服务器集群部署</w:t>
            </w:r>
            <w:r w:rsidR="00526D7D">
              <w:rPr>
                <w:noProof/>
                <w:webHidden/>
              </w:rPr>
              <w:tab/>
            </w:r>
            <w:r w:rsidR="00526D7D">
              <w:rPr>
                <w:noProof/>
                <w:webHidden/>
              </w:rPr>
              <w:fldChar w:fldCharType="begin"/>
            </w:r>
            <w:r w:rsidR="00526D7D">
              <w:rPr>
                <w:noProof/>
                <w:webHidden/>
              </w:rPr>
              <w:instrText xml:space="preserve"> PAGEREF _Toc485638754 \h </w:instrText>
            </w:r>
            <w:r w:rsidR="00526D7D">
              <w:rPr>
                <w:noProof/>
                <w:webHidden/>
              </w:rPr>
            </w:r>
            <w:r w:rsidR="00526D7D">
              <w:rPr>
                <w:noProof/>
                <w:webHidden/>
              </w:rPr>
              <w:fldChar w:fldCharType="separate"/>
            </w:r>
            <w:r w:rsidR="00526D7D">
              <w:rPr>
                <w:noProof/>
                <w:webHidden/>
              </w:rPr>
              <w:t>4</w:t>
            </w:r>
            <w:r w:rsidR="00526D7D">
              <w:rPr>
                <w:noProof/>
                <w:webHidden/>
              </w:rPr>
              <w:fldChar w:fldCharType="end"/>
            </w:r>
          </w:hyperlink>
        </w:p>
        <w:p w:rsidR="00526D7D" w:rsidRDefault="00C265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5638755" w:history="1">
            <w:r w:rsidR="00526D7D" w:rsidRPr="00B902A8">
              <w:rPr>
                <w:rStyle w:val="Hyperlink"/>
                <w:noProof/>
              </w:rPr>
              <w:t>1</w:t>
            </w:r>
            <w:r w:rsidR="00526D7D" w:rsidRPr="00B902A8">
              <w:rPr>
                <w:rStyle w:val="Hyperlink"/>
                <w:rFonts w:hint="eastAsia"/>
                <w:noProof/>
              </w:rPr>
              <w:t>、管理型</w:t>
            </w:r>
            <w:r w:rsidR="00526D7D">
              <w:rPr>
                <w:noProof/>
                <w:webHidden/>
              </w:rPr>
              <w:tab/>
            </w:r>
            <w:r w:rsidR="00526D7D">
              <w:rPr>
                <w:noProof/>
                <w:webHidden/>
              </w:rPr>
              <w:fldChar w:fldCharType="begin"/>
            </w:r>
            <w:r w:rsidR="00526D7D">
              <w:rPr>
                <w:noProof/>
                <w:webHidden/>
              </w:rPr>
              <w:instrText xml:space="preserve"> PAGEREF _Toc485638755 \h </w:instrText>
            </w:r>
            <w:r w:rsidR="00526D7D">
              <w:rPr>
                <w:noProof/>
                <w:webHidden/>
              </w:rPr>
            </w:r>
            <w:r w:rsidR="00526D7D">
              <w:rPr>
                <w:noProof/>
                <w:webHidden/>
              </w:rPr>
              <w:fldChar w:fldCharType="separate"/>
            </w:r>
            <w:r w:rsidR="00526D7D">
              <w:rPr>
                <w:noProof/>
                <w:webHidden/>
              </w:rPr>
              <w:t>4</w:t>
            </w:r>
            <w:r w:rsidR="00526D7D">
              <w:rPr>
                <w:noProof/>
                <w:webHidden/>
              </w:rPr>
              <w:fldChar w:fldCharType="end"/>
            </w:r>
          </w:hyperlink>
        </w:p>
        <w:p w:rsidR="00526D7D" w:rsidRDefault="00C265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5638756" w:history="1">
            <w:r w:rsidR="00526D7D" w:rsidRPr="00B902A8">
              <w:rPr>
                <w:rStyle w:val="Hyperlink"/>
                <w:noProof/>
              </w:rPr>
              <w:t>2</w:t>
            </w:r>
            <w:r w:rsidR="00526D7D" w:rsidRPr="00B902A8">
              <w:rPr>
                <w:rStyle w:val="Hyperlink"/>
                <w:rFonts w:hint="eastAsia"/>
                <w:noProof/>
              </w:rPr>
              <w:t>、工作型</w:t>
            </w:r>
            <w:r w:rsidR="00526D7D">
              <w:rPr>
                <w:noProof/>
                <w:webHidden/>
              </w:rPr>
              <w:tab/>
            </w:r>
            <w:r w:rsidR="00526D7D">
              <w:rPr>
                <w:noProof/>
                <w:webHidden/>
              </w:rPr>
              <w:fldChar w:fldCharType="begin"/>
            </w:r>
            <w:r w:rsidR="00526D7D">
              <w:rPr>
                <w:noProof/>
                <w:webHidden/>
              </w:rPr>
              <w:instrText xml:space="preserve"> PAGEREF _Toc485638756 \h </w:instrText>
            </w:r>
            <w:r w:rsidR="00526D7D">
              <w:rPr>
                <w:noProof/>
                <w:webHidden/>
              </w:rPr>
            </w:r>
            <w:r w:rsidR="00526D7D">
              <w:rPr>
                <w:noProof/>
                <w:webHidden/>
              </w:rPr>
              <w:fldChar w:fldCharType="separate"/>
            </w:r>
            <w:r w:rsidR="00526D7D">
              <w:rPr>
                <w:noProof/>
                <w:webHidden/>
              </w:rPr>
              <w:t>4</w:t>
            </w:r>
            <w:r w:rsidR="00526D7D">
              <w:rPr>
                <w:noProof/>
                <w:webHidden/>
              </w:rPr>
              <w:fldChar w:fldCharType="end"/>
            </w:r>
          </w:hyperlink>
        </w:p>
        <w:p w:rsidR="00526D7D" w:rsidRDefault="00C2650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5638757" w:history="1">
            <w:r w:rsidR="00526D7D" w:rsidRPr="00B902A8">
              <w:rPr>
                <w:rStyle w:val="Hyperlink"/>
                <w:noProof/>
              </w:rPr>
              <w:t>3</w:t>
            </w:r>
            <w:r w:rsidR="00526D7D" w:rsidRPr="00B902A8">
              <w:rPr>
                <w:rStyle w:val="Hyperlink"/>
                <w:rFonts w:hint="eastAsia"/>
                <w:noProof/>
              </w:rPr>
              <w:t>、综合型</w:t>
            </w:r>
            <w:r w:rsidR="00526D7D">
              <w:rPr>
                <w:noProof/>
                <w:webHidden/>
              </w:rPr>
              <w:tab/>
            </w:r>
            <w:r w:rsidR="00526D7D">
              <w:rPr>
                <w:noProof/>
                <w:webHidden/>
              </w:rPr>
              <w:fldChar w:fldCharType="begin"/>
            </w:r>
            <w:r w:rsidR="00526D7D">
              <w:rPr>
                <w:noProof/>
                <w:webHidden/>
              </w:rPr>
              <w:instrText xml:space="preserve"> PAGEREF _Toc485638757 \h </w:instrText>
            </w:r>
            <w:r w:rsidR="00526D7D">
              <w:rPr>
                <w:noProof/>
                <w:webHidden/>
              </w:rPr>
            </w:r>
            <w:r w:rsidR="00526D7D">
              <w:rPr>
                <w:noProof/>
                <w:webHidden/>
              </w:rPr>
              <w:fldChar w:fldCharType="separate"/>
            </w:r>
            <w:r w:rsidR="00526D7D">
              <w:rPr>
                <w:noProof/>
                <w:webHidden/>
              </w:rPr>
              <w:t>4</w:t>
            </w:r>
            <w:r w:rsidR="00526D7D">
              <w:rPr>
                <w:noProof/>
                <w:webHidden/>
              </w:rPr>
              <w:fldChar w:fldCharType="end"/>
            </w:r>
          </w:hyperlink>
        </w:p>
        <w:p w:rsidR="00526D7D" w:rsidRDefault="00C2650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85638758" w:history="1">
            <w:r w:rsidR="00526D7D" w:rsidRPr="00B902A8">
              <w:rPr>
                <w:rStyle w:val="Hyperlink"/>
                <w:rFonts w:hint="eastAsia"/>
                <w:noProof/>
              </w:rPr>
              <w:t>六、抓拍服务器监控</w:t>
            </w:r>
            <w:r w:rsidR="00526D7D">
              <w:rPr>
                <w:noProof/>
                <w:webHidden/>
              </w:rPr>
              <w:tab/>
            </w:r>
            <w:r w:rsidR="00526D7D">
              <w:rPr>
                <w:noProof/>
                <w:webHidden/>
              </w:rPr>
              <w:fldChar w:fldCharType="begin"/>
            </w:r>
            <w:r w:rsidR="00526D7D">
              <w:rPr>
                <w:noProof/>
                <w:webHidden/>
              </w:rPr>
              <w:instrText xml:space="preserve"> PAGEREF _Toc485638758 \h </w:instrText>
            </w:r>
            <w:r w:rsidR="00526D7D">
              <w:rPr>
                <w:noProof/>
                <w:webHidden/>
              </w:rPr>
            </w:r>
            <w:r w:rsidR="00526D7D">
              <w:rPr>
                <w:noProof/>
                <w:webHidden/>
              </w:rPr>
              <w:fldChar w:fldCharType="separate"/>
            </w:r>
            <w:r w:rsidR="00526D7D">
              <w:rPr>
                <w:noProof/>
                <w:webHidden/>
              </w:rPr>
              <w:t>5</w:t>
            </w:r>
            <w:r w:rsidR="00526D7D">
              <w:rPr>
                <w:noProof/>
                <w:webHidden/>
              </w:rPr>
              <w:fldChar w:fldCharType="end"/>
            </w:r>
          </w:hyperlink>
        </w:p>
        <w:p w:rsidR="00C657ED" w:rsidRDefault="00C657ED">
          <w:r>
            <w:rPr>
              <w:b/>
              <w:bCs/>
              <w:lang w:val="zh-CN"/>
            </w:rPr>
            <w:fldChar w:fldCharType="end"/>
          </w:r>
        </w:p>
      </w:sdtContent>
    </w:sdt>
    <w:p w:rsidR="006E6266" w:rsidRDefault="006E626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25144B" w:rsidRDefault="00C657ED" w:rsidP="00C657ED">
      <w:pPr>
        <w:pStyle w:val="Heading1"/>
      </w:pPr>
      <w:bookmarkStart w:id="0" w:name="_Toc485638750"/>
      <w:r>
        <w:rPr>
          <w:rFonts w:hint="eastAsia"/>
        </w:rPr>
        <w:lastRenderedPageBreak/>
        <w:t>一</w:t>
      </w:r>
      <w:r>
        <w:t>、</w:t>
      </w:r>
      <w:r w:rsidR="00935842" w:rsidRPr="00935842">
        <w:t>CapSvrThriftClient.exe</w:t>
      </w:r>
      <w:bookmarkEnd w:id="0"/>
    </w:p>
    <w:p w:rsidR="00935842" w:rsidRDefault="00935842">
      <w:r>
        <w:rPr>
          <w:rFonts w:hint="eastAsia"/>
        </w:rPr>
        <w:t>抓拍</w:t>
      </w:r>
      <w:r>
        <w:t>服务器</w:t>
      </w:r>
      <w:r>
        <w:rPr>
          <w:rFonts w:hint="eastAsia"/>
        </w:rPr>
        <w:t>thrift</w:t>
      </w:r>
      <w:r>
        <w:rPr>
          <w:rFonts w:hint="eastAsia"/>
        </w:rPr>
        <w:t>服务</w:t>
      </w:r>
      <w:r>
        <w:t>接口测试工具</w:t>
      </w:r>
    </w:p>
    <w:p w:rsidR="00935842" w:rsidRDefault="00EF5EAE">
      <w:r>
        <w:rPr>
          <w:rFonts w:hint="eastAsia"/>
          <w:noProof/>
        </w:rPr>
        <w:drawing>
          <wp:inline distT="0" distB="0" distL="0" distR="0">
            <wp:extent cx="5274310" cy="5045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61910341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AE" w:rsidRDefault="00EF5EAE" w:rsidP="00EF5EAE">
      <w:pPr>
        <w:pStyle w:val="ListParagraph"/>
        <w:numPr>
          <w:ilvl w:val="0"/>
          <w:numId w:val="1"/>
        </w:numPr>
        <w:ind w:firstLineChars="0"/>
      </w:pPr>
      <w:r>
        <w:t>通道信息区域</w:t>
      </w:r>
    </w:p>
    <w:p w:rsidR="00EF5EAE" w:rsidRDefault="00EF5EAE" w:rsidP="00EF5EA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抓拍</w:t>
      </w:r>
      <w:r>
        <w:t>服务器地址和端口</w:t>
      </w:r>
    </w:p>
    <w:p w:rsidR="00EF5EAE" w:rsidRDefault="00EF5EAE" w:rsidP="00EF5EAE">
      <w:r>
        <w:rPr>
          <w:rFonts w:hint="eastAsia"/>
        </w:rPr>
        <w:t>按钮</w:t>
      </w:r>
      <w:r>
        <w:t>：</w:t>
      </w:r>
    </w:p>
    <w:p w:rsidR="00EF5EAE" w:rsidRDefault="00EF5EAE" w:rsidP="00EF5EAE">
      <w:r>
        <w:rPr>
          <w:rFonts w:hint="eastAsia"/>
        </w:rPr>
        <w:t>GEN</w:t>
      </w:r>
      <w:r>
        <w:rPr>
          <w:rFonts w:hint="eastAsia"/>
        </w:rPr>
        <w:t>：生成</w:t>
      </w:r>
      <w:r>
        <w:t>一个</w:t>
      </w:r>
      <w:r>
        <w:t>uuid</w:t>
      </w:r>
    </w:p>
    <w:p w:rsidR="002E7CCE" w:rsidRDefault="002E7CCE" w:rsidP="00EF5EAE">
      <w:r>
        <w:rPr>
          <w:rFonts w:hint="eastAsia"/>
        </w:rPr>
        <w:t>其他</w:t>
      </w:r>
      <w:r>
        <w:t>按钮为功能键，可以对服务器进行操作</w:t>
      </w:r>
    </w:p>
    <w:p w:rsidR="002E7CCE" w:rsidRDefault="002E7CCE" w:rsidP="00EF5EAE"/>
    <w:p w:rsidR="002E7CCE" w:rsidRDefault="00C657ED" w:rsidP="00C657ED">
      <w:pPr>
        <w:pStyle w:val="Heading1"/>
      </w:pPr>
      <w:bookmarkStart w:id="1" w:name="_Toc485638751"/>
      <w:r>
        <w:rPr>
          <w:rFonts w:hint="eastAsia"/>
        </w:rPr>
        <w:t>二</w:t>
      </w:r>
      <w:r>
        <w:t>、</w:t>
      </w:r>
      <w:r w:rsidR="002E7CCE" w:rsidRPr="002E7CCE">
        <w:t>SSTConfigureTool.exe</w:t>
      </w:r>
      <w:bookmarkEnd w:id="1"/>
    </w:p>
    <w:p w:rsidR="002E7CCE" w:rsidRDefault="002E7CCE" w:rsidP="00EF5EAE">
      <w:r>
        <w:rPr>
          <w:rFonts w:hint="eastAsia"/>
        </w:rPr>
        <w:t>抓拍</w:t>
      </w:r>
      <w:r>
        <w:t>服务器配置文件管理工具</w:t>
      </w:r>
    </w:p>
    <w:p w:rsidR="002E7CCE" w:rsidRDefault="002E7CCE" w:rsidP="00EF5EAE">
      <w:r>
        <w:rPr>
          <w:rFonts w:hint="eastAsia"/>
          <w:noProof/>
        </w:rPr>
        <w:lastRenderedPageBreak/>
        <w:drawing>
          <wp:inline distT="0" distB="0" distL="0" distR="0">
            <wp:extent cx="5274310" cy="3780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6191037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CE" w:rsidRDefault="00D87A39" w:rsidP="00EF5EAE">
      <w:r>
        <w:rPr>
          <w:rFonts w:hint="eastAsia"/>
        </w:rPr>
        <w:t>注意</w:t>
      </w:r>
      <w:r>
        <w:t>：</w:t>
      </w:r>
    </w:p>
    <w:p w:rsidR="00D87A39" w:rsidRDefault="00D87A39" w:rsidP="00D87A39">
      <w:pPr>
        <w:pStyle w:val="ListParagraph"/>
        <w:numPr>
          <w:ilvl w:val="0"/>
          <w:numId w:val="2"/>
        </w:numPr>
        <w:ind w:firstLineChars="0"/>
      </w:pPr>
      <w:r>
        <w:t>务必将该</w:t>
      </w:r>
      <w:r>
        <w:t>exe</w:t>
      </w:r>
      <w:r>
        <w:t>放在抓拍服务器根目录</w:t>
      </w:r>
    </w:p>
    <w:p w:rsidR="00D87A39" w:rsidRDefault="00D87A39" w:rsidP="00D87A3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右侧配置信息后务必点击</w:t>
      </w:r>
      <w:r>
        <w:rPr>
          <w:rFonts w:hint="eastAsia"/>
        </w:rPr>
        <w:t>“保存”按钮</w:t>
      </w:r>
      <w:r>
        <w:t>进行保存</w:t>
      </w:r>
    </w:p>
    <w:p w:rsidR="00D87A39" w:rsidRDefault="00D87A39" w:rsidP="00D87A39"/>
    <w:p w:rsidR="00D87A39" w:rsidRDefault="00C657ED" w:rsidP="00C657ED">
      <w:pPr>
        <w:pStyle w:val="Heading1"/>
      </w:pPr>
      <w:bookmarkStart w:id="2" w:name="_Toc485638752"/>
      <w:r>
        <w:rPr>
          <w:rFonts w:hint="eastAsia"/>
        </w:rPr>
        <w:t>三</w:t>
      </w:r>
      <w:r>
        <w:t>、</w:t>
      </w:r>
      <w:r w:rsidR="00D87A39">
        <w:rPr>
          <w:rFonts w:hint="eastAsia"/>
        </w:rPr>
        <w:t>%</w:t>
      </w:r>
      <w:r w:rsidR="00D87A39">
        <w:t>CapRoot%\sstcomp\</w:t>
      </w:r>
      <w:r w:rsidR="00D87A39" w:rsidRPr="00D87A39">
        <w:t>sstcompinstall.json</w:t>
      </w:r>
      <w:bookmarkEnd w:id="2"/>
    </w:p>
    <w:p w:rsidR="00DD72E3" w:rsidRDefault="00DD72E3" w:rsidP="00D87A39">
      <w:r>
        <w:rPr>
          <w:rFonts w:hint="eastAsia"/>
        </w:rPr>
        <w:t>该</w:t>
      </w:r>
      <w:r>
        <w:t>配置文件记录的组件加载的顺序</w:t>
      </w:r>
      <w:r>
        <w:rPr>
          <w:rFonts w:hint="eastAsia"/>
        </w:rPr>
        <w:t>，</w:t>
      </w:r>
      <w:r>
        <w:t>目前</w:t>
      </w:r>
      <w:r>
        <w:rPr>
          <w:rFonts w:hint="eastAsia"/>
        </w:rPr>
        <w:t>的</w:t>
      </w:r>
      <w:r>
        <w:t>顺序</w:t>
      </w:r>
      <w:r>
        <w:rPr>
          <w:rFonts w:hint="eastAsia"/>
        </w:rPr>
        <w:t>不需要</w:t>
      </w:r>
      <w:r>
        <w:t>进行调整，大致顺序是先工作组件，后管理组件</w:t>
      </w:r>
    </w:p>
    <w:p w:rsidR="00DD72E3" w:rsidRDefault="00DD72E3" w:rsidP="00D87A39"/>
    <w:p w:rsidR="00E70FF3" w:rsidRDefault="00C657ED" w:rsidP="00C657ED">
      <w:pPr>
        <w:pStyle w:val="Heading1"/>
      </w:pPr>
      <w:bookmarkStart w:id="3" w:name="_Toc485638753"/>
      <w:r>
        <w:rPr>
          <w:rFonts w:hint="eastAsia"/>
        </w:rPr>
        <w:t>四</w:t>
      </w:r>
      <w:r>
        <w:t>、</w:t>
      </w:r>
      <w:r w:rsidR="00E70FF3">
        <w:t>%CapRoot%</w:t>
      </w:r>
      <w:r w:rsidR="00E70FF3">
        <w:rPr>
          <w:rFonts w:hint="eastAsia"/>
        </w:rPr>
        <w:t>\sstcomp</w:t>
      </w:r>
      <w:r w:rsidR="00E70FF3">
        <w:rPr>
          <w:rFonts w:hint="eastAsia"/>
        </w:rPr>
        <w:t>目录</w:t>
      </w:r>
      <w:bookmarkEnd w:id="3"/>
    </w:p>
    <w:p w:rsidR="00E70FF3" w:rsidRDefault="00E70FF3" w:rsidP="00E70FF3">
      <w:r>
        <w:t>ActiveMQClient</w:t>
      </w:r>
      <w:r>
        <w:rPr>
          <w:rFonts w:hint="eastAsia"/>
        </w:rPr>
        <w:t>：</w:t>
      </w:r>
      <w:r>
        <w:t>ActiveMQ</w:t>
      </w:r>
      <w:r>
        <w:rPr>
          <w:rFonts w:hint="eastAsia"/>
        </w:rPr>
        <w:t>客户端</w:t>
      </w:r>
      <w:r>
        <w:t>组件</w:t>
      </w:r>
    </w:p>
    <w:p w:rsidR="00E70FF3" w:rsidRDefault="00E70FF3" w:rsidP="00E70FF3">
      <w:r>
        <w:t>ChannelManager</w:t>
      </w:r>
      <w:r>
        <w:rPr>
          <w:rFonts w:hint="eastAsia"/>
        </w:rPr>
        <w:t>：</w:t>
      </w:r>
      <w:r>
        <w:t>通道管理组件</w:t>
      </w:r>
    </w:p>
    <w:p w:rsidR="00E70FF3" w:rsidRDefault="00E70FF3" w:rsidP="00E70FF3">
      <w:r>
        <w:t>FaceDetect</w:t>
      </w:r>
      <w:r>
        <w:rPr>
          <w:rFonts w:hint="eastAsia"/>
        </w:rPr>
        <w:t>：</w:t>
      </w:r>
      <w:r>
        <w:t>人脸检测组件</w:t>
      </w:r>
    </w:p>
    <w:p w:rsidR="00E70FF3" w:rsidRDefault="00E70FF3" w:rsidP="00E70FF3">
      <w:r>
        <w:t>FaceFeature</w:t>
      </w:r>
      <w:r>
        <w:rPr>
          <w:rFonts w:hint="eastAsia"/>
        </w:rPr>
        <w:t>：</w:t>
      </w:r>
      <w:r>
        <w:t>人脸特征提取组件</w:t>
      </w:r>
    </w:p>
    <w:p w:rsidR="00E70FF3" w:rsidRDefault="00E70FF3" w:rsidP="00E70FF3">
      <w:r>
        <w:t>LoadBalance</w:t>
      </w:r>
      <w:r>
        <w:rPr>
          <w:rFonts w:hint="eastAsia"/>
        </w:rPr>
        <w:t>：</w:t>
      </w:r>
      <w:r>
        <w:t>负载均衡组件</w:t>
      </w:r>
    </w:p>
    <w:p w:rsidR="00E70FF3" w:rsidRDefault="00E70FF3" w:rsidP="00E70FF3">
      <w:r>
        <w:t>NetworkClient</w:t>
      </w:r>
      <w:r>
        <w:rPr>
          <w:rFonts w:hint="eastAsia"/>
        </w:rPr>
        <w:t>：</w:t>
      </w:r>
      <w:r>
        <w:t>网络客户端组件</w:t>
      </w:r>
    </w:p>
    <w:p w:rsidR="00E70FF3" w:rsidRDefault="00E70FF3" w:rsidP="00E70FF3">
      <w:r>
        <w:t>NetworkServer</w:t>
      </w:r>
      <w:r>
        <w:rPr>
          <w:rFonts w:hint="eastAsia"/>
        </w:rPr>
        <w:t>：</w:t>
      </w:r>
      <w:r>
        <w:t>网络</w:t>
      </w:r>
      <w:r>
        <w:rPr>
          <w:rFonts w:hint="eastAsia"/>
        </w:rPr>
        <w:t>服务器</w:t>
      </w:r>
      <w:r>
        <w:t>组件</w:t>
      </w:r>
    </w:p>
    <w:p w:rsidR="00E70FF3" w:rsidRDefault="00E70FF3" w:rsidP="00E70FF3">
      <w:r>
        <w:t>VideoAccess</w:t>
      </w:r>
      <w:r>
        <w:rPr>
          <w:rFonts w:hint="eastAsia"/>
        </w:rPr>
        <w:t>：</w:t>
      </w:r>
      <w:r>
        <w:t>视频接入组件</w:t>
      </w:r>
    </w:p>
    <w:p w:rsidR="00E70FF3" w:rsidRDefault="00E70FF3" w:rsidP="00E70FF3"/>
    <w:p w:rsidR="00E70FF3" w:rsidRDefault="00C657ED" w:rsidP="00C657ED">
      <w:pPr>
        <w:pStyle w:val="Heading1"/>
      </w:pPr>
      <w:bookmarkStart w:id="4" w:name="_Toc485638754"/>
      <w:r>
        <w:rPr>
          <w:rFonts w:hint="eastAsia"/>
        </w:rPr>
        <w:t>五</w:t>
      </w:r>
      <w:r>
        <w:t>、</w:t>
      </w:r>
      <w:r w:rsidR="00404E03">
        <w:rPr>
          <w:rFonts w:hint="eastAsia"/>
        </w:rPr>
        <w:t>抓拍</w:t>
      </w:r>
      <w:r w:rsidR="00404E03">
        <w:t>服务器集群部署</w:t>
      </w:r>
      <w:bookmarkEnd w:id="4"/>
    </w:p>
    <w:p w:rsidR="00404E03" w:rsidRDefault="00686A70" w:rsidP="00E70FF3">
      <w:r>
        <w:rPr>
          <w:rFonts w:hint="eastAsia"/>
        </w:rPr>
        <w:t>服务器</w:t>
      </w:r>
      <w:r>
        <w:t>类型由</w:t>
      </w:r>
      <w:r>
        <w:rPr>
          <w:rFonts w:hint="eastAsia"/>
        </w:rPr>
        <w:t xml:space="preserve"> </w:t>
      </w:r>
      <w:r>
        <w:rPr>
          <w:rFonts w:hint="eastAsia"/>
        </w:rPr>
        <w:t>负载均衡</w:t>
      </w:r>
      <w:r>
        <w:t>组件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[Public]</w:t>
      </w:r>
      <w:r>
        <w:t>ServerType</w:t>
      </w:r>
      <w:r>
        <w:t>配置决定</w:t>
      </w:r>
    </w:p>
    <w:p w:rsidR="00686A70" w:rsidRDefault="00C657ED" w:rsidP="00C657ED">
      <w:pPr>
        <w:pStyle w:val="Heading2"/>
      </w:pPr>
      <w:bookmarkStart w:id="5" w:name="_Toc485638755"/>
      <w:r>
        <w:rPr>
          <w:rFonts w:hint="eastAsia"/>
        </w:rPr>
        <w:t>1</w:t>
      </w:r>
      <w:r>
        <w:rPr>
          <w:rFonts w:hint="eastAsia"/>
        </w:rPr>
        <w:t>、</w:t>
      </w:r>
      <w:r w:rsidR="005A592F">
        <w:t>管理型</w:t>
      </w:r>
      <w:bookmarkEnd w:id="5"/>
    </w:p>
    <w:p w:rsidR="005A592F" w:rsidRDefault="005A592F" w:rsidP="008C4A8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作为</w:t>
      </w:r>
      <w:r>
        <w:t>根节点</w:t>
      </w:r>
      <w:r w:rsidR="0015625B">
        <w:rPr>
          <w:rFonts w:hint="eastAsia"/>
        </w:rPr>
        <w:t>，</w:t>
      </w:r>
      <w:r w:rsidR="0015625B">
        <w:rPr>
          <w:rFonts w:hint="eastAsia"/>
        </w:rPr>
        <w:t>ParentPort</w:t>
      </w:r>
      <w:r w:rsidR="0015625B">
        <w:t>配置必须为</w:t>
      </w:r>
      <w:r w:rsidR="0015625B">
        <w:rPr>
          <w:rFonts w:hint="eastAsia"/>
        </w:rPr>
        <w:t>0</w:t>
      </w:r>
      <w:r w:rsidR="0015625B">
        <w:rPr>
          <w:rFonts w:hint="eastAsia"/>
        </w:rPr>
        <w:t>，</w:t>
      </w:r>
      <w:r w:rsidR="0015625B">
        <w:t>可以去掉</w:t>
      </w:r>
      <w:r w:rsidR="008C4A81">
        <w:rPr>
          <w:rFonts w:hint="eastAsia"/>
        </w:rPr>
        <w:t>（保留</w:t>
      </w:r>
      <w:r w:rsidR="008C4A81">
        <w:t>也不影响功能</w:t>
      </w:r>
      <w:r w:rsidR="008C4A81">
        <w:rPr>
          <w:rFonts w:hint="eastAsia"/>
        </w:rPr>
        <w:t>）</w:t>
      </w:r>
      <w:r w:rsidR="0015625B">
        <w:rPr>
          <w:rFonts w:hint="eastAsia"/>
        </w:rPr>
        <w:t>人脸</w:t>
      </w:r>
      <w:r w:rsidR="0015625B">
        <w:t>检测、</w:t>
      </w:r>
      <w:r w:rsidR="0015625B">
        <w:rPr>
          <w:rFonts w:hint="eastAsia"/>
        </w:rPr>
        <w:t>人脸</w:t>
      </w:r>
      <w:r w:rsidR="0015625B">
        <w:t>特征提取</w:t>
      </w:r>
      <w:r w:rsidR="008C4A81">
        <w:rPr>
          <w:rFonts w:hint="eastAsia"/>
        </w:rPr>
        <w:t>、</w:t>
      </w:r>
      <w:r w:rsidR="0015625B">
        <w:t>视频接入</w:t>
      </w:r>
      <w:r w:rsidR="008C4A81">
        <w:rPr>
          <w:rFonts w:hint="eastAsia"/>
        </w:rPr>
        <w:t>和</w:t>
      </w:r>
      <w:r w:rsidR="008C4A81">
        <w:t>ActiveMQ</w:t>
      </w:r>
      <w:r w:rsidR="008C4A81">
        <w:t>客户端</w:t>
      </w:r>
      <w:r w:rsidR="0015625B">
        <w:t>组件</w:t>
      </w:r>
      <w:r w:rsidR="008C4A81">
        <w:rPr>
          <w:rFonts w:hint="eastAsia"/>
        </w:rPr>
        <w:t>（即</w:t>
      </w:r>
      <w:r w:rsidR="008C4A81">
        <w:t>删除这</w:t>
      </w:r>
      <w:r w:rsidR="008C4A81">
        <w:rPr>
          <w:rFonts w:hint="eastAsia"/>
        </w:rPr>
        <w:t>几</w:t>
      </w:r>
      <w:r w:rsidR="008C4A81">
        <w:t>个组件文件</w:t>
      </w:r>
      <w:r w:rsidR="008C4A81">
        <w:rPr>
          <w:rFonts w:hint="eastAsia"/>
        </w:rPr>
        <w:t>）</w:t>
      </w:r>
    </w:p>
    <w:p w:rsidR="008C4A81" w:rsidRDefault="008C4A81" w:rsidP="008C4A8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作为</w:t>
      </w:r>
      <w:r>
        <w:t>子节点，</w:t>
      </w:r>
      <w:r w:rsidR="00B95C91">
        <w:rPr>
          <w:rFonts w:hint="eastAsia"/>
        </w:rPr>
        <w:t>可以仅保留</w:t>
      </w:r>
      <w:r w:rsidR="00B95C91">
        <w:t>负载均衡组件</w:t>
      </w:r>
    </w:p>
    <w:p w:rsidR="00C00983" w:rsidRDefault="00C00983" w:rsidP="008C4A8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管理</w:t>
      </w:r>
      <w:r>
        <w:t>型服务器可以去掉根目录下的</w:t>
      </w:r>
      <w:r>
        <w:t>cpu</w:t>
      </w:r>
      <w:r>
        <w:t>和</w:t>
      </w:r>
      <w:r>
        <w:t>gpu</w:t>
      </w:r>
      <w:r>
        <w:t>文件夹</w:t>
      </w:r>
    </w:p>
    <w:p w:rsidR="005A592F" w:rsidRDefault="00C657ED" w:rsidP="00C657ED">
      <w:pPr>
        <w:pStyle w:val="Heading2"/>
      </w:pPr>
      <w:bookmarkStart w:id="6" w:name="_Toc485638756"/>
      <w:r>
        <w:rPr>
          <w:rFonts w:hint="eastAsia"/>
        </w:rPr>
        <w:t>2</w:t>
      </w:r>
      <w:r>
        <w:rPr>
          <w:rFonts w:hint="eastAsia"/>
        </w:rPr>
        <w:t>、</w:t>
      </w:r>
      <w:r w:rsidR="005A592F">
        <w:rPr>
          <w:rFonts w:hint="eastAsia"/>
        </w:rPr>
        <w:t>工作</w:t>
      </w:r>
      <w:r w:rsidR="005A592F">
        <w:t>型</w:t>
      </w:r>
      <w:bookmarkEnd w:id="6"/>
    </w:p>
    <w:p w:rsidR="00B95C91" w:rsidRDefault="00B95C91" w:rsidP="00B95C91">
      <w:pPr>
        <w:pStyle w:val="ListParagraph"/>
        <w:ind w:left="360" w:firstLineChars="0" w:firstLine="0"/>
      </w:pPr>
      <w:r>
        <w:rPr>
          <w:rFonts w:hint="eastAsia"/>
        </w:rPr>
        <w:t>可以</w:t>
      </w:r>
      <w:r>
        <w:t>去除通道管理、网络客户端和网络</w:t>
      </w:r>
      <w:r>
        <w:rPr>
          <w:rFonts w:hint="eastAsia"/>
        </w:rPr>
        <w:t>服务器</w:t>
      </w:r>
      <w:r>
        <w:t>组件</w:t>
      </w:r>
    </w:p>
    <w:p w:rsidR="005A592F" w:rsidRDefault="00C657ED" w:rsidP="00C657ED">
      <w:pPr>
        <w:pStyle w:val="Heading2"/>
      </w:pPr>
      <w:bookmarkStart w:id="7" w:name="_Toc485638757"/>
      <w:r>
        <w:rPr>
          <w:rFonts w:hint="eastAsia"/>
        </w:rPr>
        <w:t>3</w:t>
      </w:r>
      <w:r>
        <w:rPr>
          <w:rFonts w:hint="eastAsia"/>
        </w:rPr>
        <w:t>、</w:t>
      </w:r>
      <w:r w:rsidR="005A592F">
        <w:rPr>
          <w:rFonts w:hint="eastAsia"/>
        </w:rPr>
        <w:t>综合</w:t>
      </w:r>
      <w:r w:rsidR="005A592F">
        <w:t>型</w:t>
      </w:r>
      <w:bookmarkEnd w:id="7"/>
    </w:p>
    <w:p w:rsidR="00C62C13" w:rsidRDefault="00C62C13" w:rsidP="00C62C13">
      <w:pPr>
        <w:pStyle w:val="ListParagraph"/>
        <w:numPr>
          <w:ilvl w:val="0"/>
          <w:numId w:val="5"/>
        </w:numPr>
        <w:ind w:firstLineChars="0"/>
      </w:pPr>
      <w:r>
        <w:t>作为根节点，所有组件必须保留</w:t>
      </w:r>
    </w:p>
    <w:p w:rsidR="00C62C13" w:rsidRDefault="00C62C13" w:rsidP="00C62C1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作为</w:t>
      </w:r>
      <w:r>
        <w:t>子节点，</w:t>
      </w:r>
      <w:r>
        <w:rPr>
          <w:rFonts w:hint="eastAsia"/>
        </w:rPr>
        <w:t>可以</w:t>
      </w:r>
      <w:r>
        <w:t>去除通道管理、网络客户端和网络服务器组件</w:t>
      </w:r>
    </w:p>
    <w:p w:rsidR="00C00983" w:rsidRDefault="00C00983" w:rsidP="00C00983">
      <w:r>
        <w:rPr>
          <w:rFonts w:hint="eastAsia"/>
        </w:rPr>
        <w:t>备注</w:t>
      </w:r>
      <w:r>
        <w:t>：以上说明中，可以去掉的部分都可以保留，不影响正常功能。</w:t>
      </w:r>
    </w:p>
    <w:p w:rsidR="00C00983" w:rsidRDefault="00C00983" w:rsidP="00C00983"/>
    <w:p w:rsidR="00C00983" w:rsidRDefault="00C00983" w:rsidP="00C00983">
      <w:r>
        <w:rPr>
          <w:rFonts w:hint="eastAsia"/>
        </w:rPr>
        <w:t>配置</w:t>
      </w:r>
      <w:r>
        <w:t>文件说明参考</w:t>
      </w:r>
      <w:r>
        <w:t>ini</w:t>
      </w:r>
      <w:r>
        <w:t>中的说明</w:t>
      </w:r>
    </w:p>
    <w:p w:rsidR="00C00983" w:rsidRDefault="00C00983" w:rsidP="00C00983">
      <w:r>
        <w:rPr>
          <w:rFonts w:hint="eastAsia"/>
          <w:noProof/>
        </w:rPr>
        <w:drawing>
          <wp:inline distT="0" distB="0" distL="0" distR="0">
            <wp:extent cx="5143500" cy="2352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61910475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83" w:rsidRDefault="00356573" w:rsidP="00356573">
      <w:pPr>
        <w:pStyle w:val="ListParagraph"/>
        <w:numPr>
          <w:ilvl w:val="0"/>
          <w:numId w:val="6"/>
        </w:numPr>
        <w:ind w:firstLineChars="0"/>
      </w:pPr>
      <w:r>
        <w:t>子节点必须有</w:t>
      </w:r>
      <w:r>
        <w:rPr>
          <w:rFonts w:hint="eastAsia"/>
        </w:rPr>
        <w:t>可用</w:t>
      </w:r>
      <w:r>
        <w:t>的父节点才能被</w:t>
      </w:r>
      <w:r w:rsidR="00EE738F">
        <w:rPr>
          <w:rFonts w:hint="eastAsia"/>
        </w:rPr>
        <w:t>正常</w:t>
      </w:r>
      <w:r>
        <w:t>分配到通道</w:t>
      </w:r>
      <w:r w:rsidR="00EE738F">
        <w:rPr>
          <w:rFonts w:hint="eastAsia"/>
        </w:rPr>
        <w:t>，</w:t>
      </w:r>
      <w:r w:rsidR="00EE738F">
        <w:t>即父节点地址和端口必须真实</w:t>
      </w:r>
    </w:p>
    <w:p w:rsidR="00356573" w:rsidRDefault="00356573" w:rsidP="0035657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父节点</w:t>
      </w:r>
      <w:r>
        <w:t>中</w:t>
      </w:r>
      <w:r>
        <w:rPr>
          <w:rFonts w:hint="eastAsia"/>
        </w:rPr>
        <w:t>“</w:t>
      </w:r>
      <w:r>
        <w:t>存活</w:t>
      </w:r>
      <w:r>
        <w:rPr>
          <w:rFonts w:hint="eastAsia"/>
        </w:rPr>
        <w:t>超时</w:t>
      </w:r>
      <w:r>
        <w:t>间隔</w:t>
      </w:r>
      <w:r>
        <w:rPr>
          <w:rFonts w:hint="eastAsia"/>
        </w:rPr>
        <w:t>”</w:t>
      </w:r>
      <w:r>
        <w:t>务必要比所有直属</w:t>
      </w:r>
      <w:r>
        <w:rPr>
          <w:rFonts w:hint="eastAsia"/>
        </w:rPr>
        <w:t>子服务器</w:t>
      </w:r>
      <w:r>
        <w:t>中的</w:t>
      </w:r>
      <w:r>
        <w:rPr>
          <w:rFonts w:hint="eastAsia"/>
        </w:rPr>
        <w:t>心跳</w:t>
      </w:r>
      <w:r>
        <w:t>间隔都要大</w:t>
      </w:r>
      <w:r>
        <w:rPr>
          <w:rFonts w:hint="eastAsia"/>
        </w:rPr>
        <w:t>最好</w:t>
      </w:r>
      <w:r>
        <w:t>是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t>或以上</w:t>
      </w:r>
    </w:p>
    <w:p w:rsidR="00F17969" w:rsidRDefault="00F17969" w:rsidP="00F17969"/>
    <w:p w:rsidR="00F17969" w:rsidRDefault="00793E82" w:rsidP="00793E82">
      <w:pPr>
        <w:pStyle w:val="Heading1"/>
      </w:pPr>
      <w:bookmarkStart w:id="8" w:name="_Toc485638758"/>
      <w:r>
        <w:rPr>
          <w:rFonts w:hint="eastAsia"/>
        </w:rPr>
        <w:lastRenderedPageBreak/>
        <w:t>六</w:t>
      </w:r>
      <w:r>
        <w:t>、</w:t>
      </w:r>
      <w:r w:rsidR="00F17969">
        <w:rPr>
          <w:rFonts w:hint="eastAsia"/>
        </w:rPr>
        <w:t>抓拍</w:t>
      </w:r>
      <w:r w:rsidR="00F17969">
        <w:t>服务器监控</w:t>
      </w:r>
      <w:bookmarkEnd w:id="8"/>
    </w:p>
    <w:p w:rsidR="00F17969" w:rsidRDefault="00F17969" w:rsidP="00F17969">
      <w:r>
        <w:rPr>
          <w:rFonts w:hint="eastAsia"/>
        </w:rPr>
        <w:t>如果</w:t>
      </w:r>
      <w:r>
        <w:t>要显示抓拍服务器的通道分配情况</w:t>
      </w:r>
      <w:r w:rsidR="00957C51">
        <w:rPr>
          <w:rFonts w:hint="eastAsia"/>
        </w:rPr>
        <w:t>，</w:t>
      </w:r>
      <w:r w:rsidR="00957C51">
        <w:t>需要修改</w:t>
      </w:r>
      <w:r w:rsidR="00957C51">
        <w:rPr>
          <w:rFonts w:hint="eastAsia"/>
        </w:rPr>
        <w:t xml:space="preserve"> </w:t>
      </w:r>
      <w:r w:rsidR="00957C51">
        <w:rPr>
          <w:rFonts w:hint="eastAsia"/>
        </w:rPr>
        <w:t>负载均衡</w:t>
      </w:r>
      <w:r w:rsidR="00957C51" w:rsidRPr="00957C51">
        <w:t>sstcomp.json</w:t>
      </w:r>
      <w:r w:rsidR="00957C51">
        <w:t>配置</w:t>
      </w:r>
      <w:r w:rsidR="00957C51">
        <w:rPr>
          <w:rFonts w:hint="eastAsia"/>
        </w:rPr>
        <w:t xml:space="preserve"> </w:t>
      </w:r>
      <w:r w:rsidR="00957C51">
        <w:rPr>
          <w:rFonts w:hint="eastAsia"/>
        </w:rPr>
        <w:t>为</w:t>
      </w:r>
      <w:r w:rsidR="00957C51">
        <w:t>主界面类型</w:t>
      </w:r>
      <w:r w:rsidR="00957C51">
        <w:rPr>
          <w:rFonts w:hint="eastAsia"/>
        </w:rPr>
        <w:t xml:space="preserve"> </w:t>
      </w:r>
      <w:r w:rsidR="00957C51">
        <w:t xml:space="preserve">type </w:t>
      </w:r>
      <w:r w:rsidR="00957C51">
        <w:rPr>
          <w:rFonts w:hint="eastAsia"/>
        </w:rPr>
        <w:t>为</w:t>
      </w:r>
      <w:r w:rsidR="00957C51">
        <w:rPr>
          <w:rFonts w:hint="eastAsia"/>
        </w:rPr>
        <w:t xml:space="preserve"> 3</w:t>
      </w:r>
    </w:p>
    <w:p w:rsidR="00957C51" w:rsidRDefault="00957C51" w:rsidP="00957C51">
      <w:r>
        <w:rPr>
          <w:rFonts w:hint="eastAsia"/>
        </w:rPr>
        <w:t xml:space="preserve">// </w:t>
      </w:r>
      <w:r>
        <w:rPr>
          <w:rFonts w:hint="eastAsia"/>
        </w:rPr>
        <w:t>组件类型定义</w:t>
      </w:r>
    </w:p>
    <w:p w:rsidR="00957C51" w:rsidRDefault="00957C51" w:rsidP="00957C51">
      <w:r>
        <w:t>enum _emSST_Comp_Type</w:t>
      </w:r>
    </w:p>
    <w:p w:rsidR="00957C51" w:rsidRDefault="00957C51" w:rsidP="00957C51">
      <w:r>
        <w:t>{</w:t>
      </w:r>
    </w:p>
    <w:p w:rsidR="00957C51" w:rsidRDefault="00957C51" w:rsidP="00957C51">
      <w:r>
        <w:rPr>
          <w:rFonts w:hint="eastAsia"/>
        </w:rPr>
        <w:tab/>
        <w:t>SST_COMP_TYPE_BACK = 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后台组件</w:t>
      </w:r>
    </w:p>
    <w:p w:rsidR="00957C51" w:rsidRDefault="00957C51" w:rsidP="00957C51">
      <w:r>
        <w:rPr>
          <w:rFonts w:hint="eastAsia"/>
        </w:rPr>
        <w:tab/>
        <w:t>SST_COMP_TYPE_CTRL = 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控制组件</w:t>
      </w:r>
    </w:p>
    <w:p w:rsidR="00957C51" w:rsidRDefault="00957C51" w:rsidP="00957C51">
      <w:r>
        <w:rPr>
          <w:rFonts w:hint="eastAsia"/>
        </w:rPr>
        <w:tab/>
        <w:t>SST_COMP_TYPE_MGR = 2,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管理组件</w:t>
      </w:r>
    </w:p>
    <w:p w:rsidR="00957C51" w:rsidRDefault="00957C51" w:rsidP="00957C51">
      <w:r>
        <w:rPr>
          <w:rFonts w:hint="eastAsia"/>
        </w:rPr>
        <w:tab/>
        <w:t>SST_COMP_TYPE_MAINWND = 3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主界面</w:t>
      </w:r>
      <w:bookmarkStart w:id="9" w:name="_GoBack"/>
      <w:bookmarkEnd w:id="9"/>
    </w:p>
    <w:p w:rsidR="00957C51" w:rsidRDefault="00957C51" w:rsidP="00957C51">
      <w:r>
        <w:t>};</w:t>
      </w:r>
    </w:p>
    <w:p w:rsidR="00957C51" w:rsidRDefault="00957C51" w:rsidP="00F17969">
      <w:r>
        <w:rPr>
          <w:rFonts w:hint="eastAsia"/>
          <w:noProof/>
        </w:rPr>
        <w:drawing>
          <wp:inline distT="0" distB="0" distL="0" distR="0">
            <wp:extent cx="4533900" cy="1752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061912284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82" w:rsidRDefault="00793E82" w:rsidP="00F17969">
      <w:r>
        <w:rPr>
          <w:rFonts w:hint="eastAsia"/>
        </w:rPr>
        <w:t>显示</w:t>
      </w:r>
      <w:r>
        <w:t>如下</w:t>
      </w:r>
    </w:p>
    <w:p w:rsidR="00793E82" w:rsidRPr="00957C51" w:rsidRDefault="00793E82" w:rsidP="00F17969">
      <w:r>
        <w:rPr>
          <w:rFonts w:hint="eastAsia"/>
          <w:noProof/>
        </w:rPr>
        <w:drawing>
          <wp:inline distT="0" distB="0" distL="0" distR="0">
            <wp:extent cx="5274310" cy="36633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7061912022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E82" w:rsidRPr="00957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50E" w:rsidRDefault="00C2650E" w:rsidP="00935842">
      <w:r>
        <w:separator/>
      </w:r>
    </w:p>
  </w:endnote>
  <w:endnote w:type="continuationSeparator" w:id="0">
    <w:p w:rsidR="00C2650E" w:rsidRDefault="00C2650E" w:rsidP="00935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50E" w:rsidRDefault="00C2650E" w:rsidP="00935842">
      <w:r>
        <w:separator/>
      </w:r>
    </w:p>
  </w:footnote>
  <w:footnote w:type="continuationSeparator" w:id="0">
    <w:p w:rsidR="00C2650E" w:rsidRDefault="00C2650E" w:rsidP="00935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95343"/>
    <w:multiLevelType w:val="hybridMultilevel"/>
    <w:tmpl w:val="26CE2494"/>
    <w:lvl w:ilvl="0" w:tplc="519673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08764A"/>
    <w:multiLevelType w:val="hybridMultilevel"/>
    <w:tmpl w:val="521EB1F8"/>
    <w:lvl w:ilvl="0" w:tplc="78585E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03112E"/>
    <w:multiLevelType w:val="hybridMultilevel"/>
    <w:tmpl w:val="E304BD78"/>
    <w:lvl w:ilvl="0" w:tplc="F0EAC44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B9D09A6"/>
    <w:multiLevelType w:val="hybridMultilevel"/>
    <w:tmpl w:val="5C883F0E"/>
    <w:lvl w:ilvl="0" w:tplc="C156AD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4965BF"/>
    <w:multiLevelType w:val="hybridMultilevel"/>
    <w:tmpl w:val="9CBA109E"/>
    <w:lvl w:ilvl="0" w:tplc="7F4C1C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1B2634"/>
    <w:multiLevelType w:val="hybridMultilevel"/>
    <w:tmpl w:val="2CFE576E"/>
    <w:lvl w:ilvl="0" w:tplc="1A5A60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12"/>
    <w:rsid w:val="0015625B"/>
    <w:rsid w:val="0025144B"/>
    <w:rsid w:val="002E7CCE"/>
    <w:rsid w:val="00356573"/>
    <w:rsid w:val="003E0412"/>
    <w:rsid w:val="00404E03"/>
    <w:rsid w:val="00526D7D"/>
    <w:rsid w:val="005A592F"/>
    <w:rsid w:val="00686A70"/>
    <w:rsid w:val="006E6266"/>
    <w:rsid w:val="0072138B"/>
    <w:rsid w:val="00793E82"/>
    <w:rsid w:val="008C4A81"/>
    <w:rsid w:val="008F5E49"/>
    <w:rsid w:val="00935842"/>
    <w:rsid w:val="00957C51"/>
    <w:rsid w:val="00B95C91"/>
    <w:rsid w:val="00C00983"/>
    <w:rsid w:val="00C2650E"/>
    <w:rsid w:val="00C62C13"/>
    <w:rsid w:val="00C657ED"/>
    <w:rsid w:val="00D87A39"/>
    <w:rsid w:val="00DD72E3"/>
    <w:rsid w:val="00E2380E"/>
    <w:rsid w:val="00E70FF3"/>
    <w:rsid w:val="00EE738F"/>
    <w:rsid w:val="00EF5EAE"/>
    <w:rsid w:val="00F1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304AF6-3932-494E-9812-8FE85E2B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5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584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5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58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F5EAE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657E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657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57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657ED"/>
  </w:style>
  <w:style w:type="paragraph" w:styleId="TOC2">
    <w:name w:val="toc 2"/>
    <w:basedOn w:val="Normal"/>
    <w:next w:val="Normal"/>
    <w:autoRedefine/>
    <w:uiPriority w:val="39"/>
    <w:unhideWhenUsed/>
    <w:rsid w:val="00C657E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C65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5606B-624E-4282-9FD4-A03E49D91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SensingTech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Birchgrove</dc:creator>
  <cp:keywords/>
  <dc:description/>
  <cp:lastModifiedBy>Chaoying</cp:lastModifiedBy>
  <cp:revision>2</cp:revision>
  <dcterms:created xsi:type="dcterms:W3CDTF">2017-07-11T01:36:00Z</dcterms:created>
  <dcterms:modified xsi:type="dcterms:W3CDTF">2017-07-11T01:36:00Z</dcterms:modified>
</cp:coreProperties>
</file>