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DC503" w14:textId="77777777" w:rsidR="00D50E88" w:rsidRDefault="00DB3690">
      <w:pPr>
        <w:rPr>
          <w:lang w:val="en-US"/>
        </w:rPr>
      </w:pPr>
      <w:r>
        <w:rPr>
          <w:lang w:val="en-US"/>
        </w:rPr>
        <w:t>PROJECT DOCUMENTATION</w:t>
      </w:r>
    </w:p>
    <w:p w14:paraId="14ABE5E0" w14:textId="77777777" w:rsidR="00D50E88" w:rsidRDefault="00D50E88">
      <w:pPr>
        <w:jc w:val="both"/>
        <w:rPr>
          <w:lang w:val="en-US"/>
        </w:rPr>
      </w:pPr>
    </w:p>
    <w:p w14:paraId="219E776D" w14:textId="77777777" w:rsidR="00D50E88" w:rsidRDefault="00D50E88">
      <w:pPr>
        <w:jc w:val="both"/>
        <w:rPr>
          <w:lang w:val="en-US"/>
        </w:rPr>
      </w:pPr>
    </w:p>
    <w:p w14:paraId="57585B26" w14:textId="77777777" w:rsidR="00D50E88" w:rsidRDefault="00D50E88">
      <w:pPr>
        <w:jc w:val="both"/>
        <w:rPr>
          <w:lang w:val="en-US"/>
        </w:rPr>
      </w:pPr>
    </w:p>
    <w:p w14:paraId="73ADB6BD" w14:textId="77777777" w:rsidR="00D50E88" w:rsidRDefault="00D50E88">
      <w:pPr>
        <w:jc w:val="both"/>
        <w:rPr>
          <w:lang w:val="en-US"/>
        </w:rPr>
      </w:pPr>
    </w:p>
    <w:p w14:paraId="6A486D1D" w14:textId="77777777" w:rsidR="00D50E88" w:rsidRDefault="00D50E88">
      <w:pPr>
        <w:jc w:val="both"/>
        <w:rPr>
          <w:lang w:val="en-US"/>
        </w:rPr>
      </w:pPr>
    </w:p>
    <w:p w14:paraId="778EE67F" w14:textId="77777777" w:rsidR="00D50E88" w:rsidRDefault="00DB3690">
      <w:pPr>
        <w:pStyle w:val="Heading4"/>
        <w:rPr>
          <w:sz w:val="40"/>
        </w:rPr>
      </w:pPr>
      <w:r>
        <w:rPr>
          <w:sz w:val="40"/>
        </w:rPr>
        <w:t>ACCEPTANCE CRITERIA</w:t>
      </w:r>
    </w:p>
    <w:p w14:paraId="402D84BB" w14:textId="77777777" w:rsidR="00D50E88" w:rsidRDefault="00D50E88">
      <w:pPr>
        <w:jc w:val="both"/>
        <w:rPr>
          <w:lang w:val="en-US"/>
        </w:rPr>
      </w:pPr>
    </w:p>
    <w:p w14:paraId="2D49D7AC" w14:textId="77777777" w:rsidR="00D50E88" w:rsidRDefault="00D50E88">
      <w:pPr>
        <w:jc w:val="both"/>
        <w:rPr>
          <w:lang w:val="en-US"/>
        </w:rPr>
      </w:pPr>
    </w:p>
    <w:p w14:paraId="04E39DE1" w14:textId="77777777" w:rsidR="00D50E88" w:rsidRDefault="00D50E88">
      <w:pPr>
        <w:jc w:val="both"/>
        <w:rPr>
          <w:lang w:val="en-US"/>
        </w:rPr>
      </w:pPr>
    </w:p>
    <w:p w14:paraId="2B2C83A7" w14:textId="77777777" w:rsidR="00D50E88" w:rsidRDefault="00D50E88">
      <w:pPr>
        <w:jc w:val="both"/>
        <w:rPr>
          <w:lang w:val="en-US"/>
        </w:rPr>
      </w:pPr>
    </w:p>
    <w:p w14:paraId="65C35902" w14:textId="77777777" w:rsidR="00D50E88" w:rsidRDefault="00D50E88">
      <w:pPr>
        <w:jc w:val="both"/>
        <w:rPr>
          <w:lang w:val="en-US"/>
        </w:rPr>
      </w:pPr>
    </w:p>
    <w:p w14:paraId="123A9C8A" w14:textId="77777777" w:rsidR="00D50E88" w:rsidRDefault="00D50E88">
      <w:pPr>
        <w:jc w:val="both"/>
        <w:rPr>
          <w:lang w:val="en-US"/>
        </w:rPr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4320"/>
        <w:gridCol w:w="4750"/>
      </w:tblGrid>
      <w:tr w:rsidR="00D50E88" w14:paraId="6FF01CD5" w14:textId="77777777" w:rsidTr="00F82D60">
        <w:tc>
          <w:tcPr>
            <w:tcW w:w="4320" w:type="dxa"/>
          </w:tcPr>
          <w:p w14:paraId="6D940271" w14:textId="4ECB523E" w:rsidR="00D50E88" w:rsidRDefault="00DB3690" w:rsidP="001C5D89">
            <w:pPr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Project:</w:t>
            </w:r>
            <w:r w:rsidR="00F82D60">
              <w:rPr>
                <w:b/>
                <w:sz w:val="36"/>
                <w:lang w:val="en-US"/>
              </w:rPr>
              <w:t xml:space="preserve"> Master Sab</w:t>
            </w:r>
          </w:p>
          <w:p w14:paraId="622E9E9D" w14:textId="77777777" w:rsidR="00D50E88" w:rsidRDefault="00D50E88">
            <w:pPr>
              <w:jc w:val="both"/>
              <w:rPr>
                <w:b/>
                <w:sz w:val="36"/>
                <w:lang w:val="en-US"/>
              </w:rPr>
            </w:pPr>
          </w:p>
          <w:p w14:paraId="3187C6BA" w14:textId="77777777" w:rsidR="00D50E88" w:rsidRDefault="00D50E88">
            <w:pPr>
              <w:jc w:val="both"/>
              <w:rPr>
                <w:b/>
                <w:sz w:val="36"/>
                <w:lang w:val="en-US"/>
              </w:rPr>
            </w:pPr>
          </w:p>
          <w:p w14:paraId="40DF914E" w14:textId="77777777" w:rsidR="00D50E88" w:rsidRDefault="00D50E88">
            <w:pPr>
              <w:jc w:val="both"/>
              <w:rPr>
                <w:b/>
                <w:sz w:val="36"/>
                <w:lang w:val="en-US"/>
              </w:rPr>
            </w:pPr>
          </w:p>
          <w:p w14:paraId="5BD63EF7" w14:textId="77777777" w:rsidR="00D50E88" w:rsidRDefault="00D50E88">
            <w:pPr>
              <w:jc w:val="both"/>
              <w:rPr>
                <w:b/>
                <w:sz w:val="36"/>
                <w:lang w:val="en-US"/>
              </w:rPr>
            </w:pPr>
          </w:p>
        </w:tc>
        <w:tc>
          <w:tcPr>
            <w:tcW w:w="4750" w:type="dxa"/>
          </w:tcPr>
          <w:p w14:paraId="453A7D92" w14:textId="77777777" w:rsidR="00D50E88" w:rsidRDefault="00D50E88">
            <w:pPr>
              <w:jc w:val="both"/>
              <w:rPr>
                <w:b/>
                <w:sz w:val="36"/>
                <w:lang w:val="en-US"/>
              </w:rPr>
            </w:pPr>
          </w:p>
        </w:tc>
      </w:tr>
      <w:tr w:rsidR="00D50E88" w14:paraId="37620BB4" w14:textId="77777777" w:rsidTr="00F82D60">
        <w:tc>
          <w:tcPr>
            <w:tcW w:w="4320" w:type="dxa"/>
          </w:tcPr>
          <w:p w14:paraId="698F0C91" w14:textId="77777777" w:rsidR="00D50E88" w:rsidRDefault="00DB369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Release:</w:t>
            </w:r>
          </w:p>
          <w:p w14:paraId="2FE1F3D0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750" w:type="dxa"/>
          </w:tcPr>
          <w:p w14:paraId="0A5343F0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</w:tr>
      <w:tr w:rsidR="00D50E88" w14:paraId="3873CC15" w14:textId="77777777" w:rsidTr="00F82D60">
        <w:tc>
          <w:tcPr>
            <w:tcW w:w="4320" w:type="dxa"/>
          </w:tcPr>
          <w:p w14:paraId="4767D71A" w14:textId="77777777" w:rsidR="00D50E88" w:rsidRDefault="00DB369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Date:</w:t>
            </w:r>
          </w:p>
          <w:p w14:paraId="75B3CAB2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750" w:type="dxa"/>
          </w:tcPr>
          <w:p w14:paraId="0D740F18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</w:tr>
      <w:tr w:rsidR="00D50E88" w14:paraId="6C1137FC" w14:textId="77777777" w:rsidTr="00F82D60">
        <w:tc>
          <w:tcPr>
            <w:tcW w:w="4320" w:type="dxa"/>
          </w:tcPr>
          <w:p w14:paraId="4D691C97" w14:textId="77777777" w:rsidR="00D50E88" w:rsidRDefault="00D50E88">
            <w:pPr>
              <w:jc w:val="both"/>
              <w:rPr>
                <w:lang w:val="en-US"/>
              </w:rPr>
            </w:pPr>
          </w:p>
          <w:p w14:paraId="547ABA53" w14:textId="77777777" w:rsidR="00D50E88" w:rsidRDefault="00D50E88">
            <w:pPr>
              <w:jc w:val="both"/>
              <w:rPr>
                <w:lang w:val="en-US"/>
              </w:rPr>
            </w:pPr>
          </w:p>
        </w:tc>
        <w:tc>
          <w:tcPr>
            <w:tcW w:w="4750" w:type="dxa"/>
          </w:tcPr>
          <w:p w14:paraId="034AEA75" w14:textId="77777777" w:rsidR="00D50E88" w:rsidRDefault="00D50E88">
            <w:pPr>
              <w:jc w:val="both"/>
              <w:rPr>
                <w:lang w:val="en-US"/>
              </w:rPr>
            </w:pPr>
          </w:p>
        </w:tc>
      </w:tr>
      <w:tr w:rsidR="00D50E88" w14:paraId="29AEDE4B" w14:textId="77777777" w:rsidTr="00F82D60">
        <w:tc>
          <w:tcPr>
            <w:tcW w:w="4320" w:type="dxa"/>
          </w:tcPr>
          <w:p w14:paraId="6B9DA234" w14:textId="77777777" w:rsidR="00D50E88" w:rsidRDefault="00DB3690">
            <w:pPr>
              <w:jc w:val="both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PRINCE2</w:t>
            </w:r>
          </w:p>
          <w:p w14:paraId="196485C7" w14:textId="77777777" w:rsidR="00D50E88" w:rsidRDefault="00D50E88">
            <w:pPr>
              <w:jc w:val="both"/>
              <w:rPr>
                <w:b/>
                <w:sz w:val="36"/>
                <w:lang w:val="en-US"/>
              </w:rPr>
            </w:pPr>
          </w:p>
        </w:tc>
        <w:tc>
          <w:tcPr>
            <w:tcW w:w="4750" w:type="dxa"/>
          </w:tcPr>
          <w:p w14:paraId="406CD186" w14:textId="77777777" w:rsidR="00D50E88" w:rsidRDefault="00D50E88">
            <w:pPr>
              <w:jc w:val="both"/>
              <w:rPr>
                <w:b/>
                <w:sz w:val="36"/>
                <w:lang w:val="en-US"/>
              </w:rPr>
            </w:pPr>
          </w:p>
        </w:tc>
      </w:tr>
      <w:tr w:rsidR="00D50E88" w14:paraId="22C72A02" w14:textId="77777777" w:rsidTr="00F82D60">
        <w:tc>
          <w:tcPr>
            <w:tcW w:w="4320" w:type="dxa"/>
          </w:tcPr>
          <w:p w14:paraId="3492AA34" w14:textId="77777777" w:rsidR="00D50E88" w:rsidRDefault="00D50E88">
            <w:pPr>
              <w:jc w:val="both"/>
              <w:rPr>
                <w:lang w:val="en-US"/>
              </w:rPr>
            </w:pPr>
          </w:p>
          <w:p w14:paraId="79986740" w14:textId="77777777" w:rsidR="00D50E88" w:rsidRDefault="00D50E88">
            <w:pPr>
              <w:jc w:val="both"/>
              <w:rPr>
                <w:lang w:val="en-US"/>
              </w:rPr>
            </w:pPr>
          </w:p>
        </w:tc>
        <w:tc>
          <w:tcPr>
            <w:tcW w:w="4750" w:type="dxa"/>
          </w:tcPr>
          <w:p w14:paraId="66BE04B3" w14:textId="77777777" w:rsidR="00D50E88" w:rsidRDefault="00D50E88">
            <w:pPr>
              <w:jc w:val="both"/>
              <w:rPr>
                <w:lang w:val="en-US"/>
              </w:rPr>
            </w:pPr>
          </w:p>
        </w:tc>
      </w:tr>
      <w:tr w:rsidR="00D50E88" w14:paraId="268618F6" w14:textId="77777777" w:rsidTr="00F82D60">
        <w:tc>
          <w:tcPr>
            <w:tcW w:w="4320" w:type="dxa"/>
          </w:tcPr>
          <w:p w14:paraId="4DA3668B" w14:textId="677225C7" w:rsidR="00D50E88" w:rsidRDefault="00DB369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Author:</w:t>
            </w:r>
            <w:r w:rsidR="00A740F8">
              <w:rPr>
                <w:sz w:val="28"/>
                <w:lang w:val="en-US"/>
              </w:rPr>
              <w:t xml:space="preserve"> Lokendra Dangi</w:t>
            </w:r>
          </w:p>
          <w:p w14:paraId="10A1B7D8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750" w:type="dxa"/>
          </w:tcPr>
          <w:p w14:paraId="271688AD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</w:tr>
      <w:tr w:rsidR="00D50E88" w14:paraId="3C754EEB" w14:textId="77777777" w:rsidTr="00F82D60">
        <w:tc>
          <w:tcPr>
            <w:tcW w:w="4320" w:type="dxa"/>
          </w:tcPr>
          <w:p w14:paraId="01784D1E" w14:textId="6F75957E" w:rsidR="00D50E88" w:rsidRDefault="00DB369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Owner:</w:t>
            </w:r>
            <w:r w:rsidR="00A740F8">
              <w:rPr>
                <w:sz w:val="28"/>
                <w:lang w:val="en-US"/>
              </w:rPr>
              <w:t xml:space="preserve"> Group 1</w:t>
            </w:r>
          </w:p>
          <w:p w14:paraId="7F3330C4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750" w:type="dxa"/>
          </w:tcPr>
          <w:p w14:paraId="69E2CA3C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</w:tr>
      <w:tr w:rsidR="00D50E88" w14:paraId="4E8ABE70" w14:textId="77777777" w:rsidTr="00F82D60">
        <w:tc>
          <w:tcPr>
            <w:tcW w:w="4320" w:type="dxa"/>
          </w:tcPr>
          <w:p w14:paraId="7B614F28" w14:textId="707C19EA" w:rsidR="00D50E88" w:rsidRDefault="00DB369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Client:</w:t>
            </w:r>
            <w:r w:rsidR="00A740F8">
              <w:rPr>
                <w:sz w:val="28"/>
                <w:lang w:val="en-US"/>
              </w:rPr>
              <w:t xml:space="preserve"> Patan College for professional studies</w:t>
            </w:r>
          </w:p>
          <w:p w14:paraId="5F269DCD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750" w:type="dxa"/>
          </w:tcPr>
          <w:p w14:paraId="6780AD71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</w:tr>
      <w:tr w:rsidR="00D50E88" w14:paraId="7285BD6C" w14:textId="77777777" w:rsidTr="00F82D60">
        <w:tc>
          <w:tcPr>
            <w:tcW w:w="4320" w:type="dxa"/>
          </w:tcPr>
          <w:p w14:paraId="3BB8A83A" w14:textId="77777777" w:rsidR="00D50E88" w:rsidRDefault="00DB369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Document Ref:</w:t>
            </w:r>
          </w:p>
          <w:p w14:paraId="361A953C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750" w:type="dxa"/>
          </w:tcPr>
          <w:p w14:paraId="34DBE24F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</w:tr>
      <w:tr w:rsidR="00D50E88" w14:paraId="609F5FD4" w14:textId="77777777" w:rsidTr="00F82D60">
        <w:tc>
          <w:tcPr>
            <w:tcW w:w="4320" w:type="dxa"/>
          </w:tcPr>
          <w:p w14:paraId="0FC0D871" w14:textId="2C53E8C0" w:rsidR="00D50E88" w:rsidRDefault="00DB3690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Version No:</w:t>
            </w:r>
            <w:r w:rsidR="00A740F8">
              <w:rPr>
                <w:sz w:val="28"/>
                <w:lang w:val="en-US"/>
              </w:rPr>
              <w:t xml:space="preserve"> 1.1</w:t>
            </w:r>
          </w:p>
          <w:p w14:paraId="743C126E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750" w:type="dxa"/>
          </w:tcPr>
          <w:p w14:paraId="3F9C0CAF" w14:textId="77777777" w:rsidR="00D50E88" w:rsidRDefault="00D50E88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5D2C2214" w14:textId="77777777" w:rsidR="00D50E88" w:rsidRDefault="00D50E88">
      <w:pPr>
        <w:jc w:val="both"/>
        <w:rPr>
          <w:lang w:val="en-US"/>
        </w:rPr>
      </w:pPr>
    </w:p>
    <w:p w14:paraId="01243FD9" w14:textId="77777777" w:rsidR="00D50E88" w:rsidRDefault="00D50E88">
      <w:pPr>
        <w:jc w:val="both"/>
        <w:sectPr w:rsidR="00D50E88">
          <w:pgSz w:w="11906" w:h="16838"/>
          <w:pgMar w:top="1440" w:right="1800" w:bottom="1440" w:left="1800" w:header="708" w:footer="708" w:gutter="0"/>
          <w:cols w:space="708"/>
        </w:sectPr>
      </w:pPr>
    </w:p>
    <w:p w14:paraId="66B20E7E" w14:textId="77777777" w:rsidR="00D50E88" w:rsidRDefault="00DB3690">
      <w:pPr>
        <w:pStyle w:val="Heading1"/>
      </w:pPr>
      <w:r>
        <w:lastRenderedPageBreak/>
        <w:t>1</w:t>
      </w:r>
      <w:r>
        <w:tab/>
        <w:t>Acceptance Criteria History</w:t>
      </w:r>
    </w:p>
    <w:p w14:paraId="57E2ED7C" w14:textId="32C4B640" w:rsidR="00D50E88" w:rsidRDefault="00DB3690">
      <w:pPr>
        <w:pStyle w:val="Heading2"/>
      </w:pPr>
      <w:r>
        <w:t>Document Location</w:t>
      </w:r>
    </w:p>
    <w:p w14:paraId="3F907EAE" w14:textId="2558B35A" w:rsidR="00A740F8" w:rsidRPr="00A740F8" w:rsidRDefault="00A740F8" w:rsidP="00A740F8">
      <w:r>
        <w:t xml:space="preserve">The Document is found on google drive under folder name SPPM Group1 </w:t>
      </w:r>
      <w:proofErr w:type="gramStart"/>
      <w:r>
        <w:t>and also</w:t>
      </w:r>
      <w:proofErr w:type="gramEnd"/>
      <w:r>
        <w:t xml:space="preserve"> file share through file exchanger of Breo. The final version of document is uploaded in the Breo</w:t>
      </w:r>
    </w:p>
    <w:p w14:paraId="14BED05F" w14:textId="77777777" w:rsidR="00D50E88" w:rsidRDefault="00DB3690">
      <w:pPr>
        <w:pStyle w:val="Heading2"/>
      </w:pPr>
      <w:r>
        <w:t>Revision History</w:t>
      </w:r>
    </w:p>
    <w:p w14:paraId="774C7F29" w14:textId="573B698F" w:rsidR="00D50E88" w:rsidRDefault="00DB3690">
      <w:pPr>
        <w:rPr>
          <w:lang w:val="en-US"/>
        </w:rPr>
      </w:pPr>
      <w:r>
        <w:rPr>
          <w:b/>
          <w:lang w:val="en-US"/>
        </w:rPr>
        <w:t>Date of this revision</w:t>
      </w:r>
      <w:r>
        <w:rPr>
          <w:lang w:val="en-US"/>
        </w:rPr>
        <w:t xml:space="preserve">:  </w:t>
      </w:r>
      <w:r w:rsidR="005927D6">
        <w:rPr>
          <w:lang w:val="en-US"/>
        </w:rPr>
        <w:t>2020-0</w:t>
      </w:r>
      <w:r w:rsidR="00137256">
        <w:rPr>
          <w:lang w:val="en-US"/>
        </w:rPr>
        <w:t>3</w:t>
      </w:r>
      <w:r w:rsidR="005927D6">
        <w:rPr>
          <w:lang w:val="en-US"/>
        </w:rPr>
        <w:t>-</w:t>
      </w:r>
      <w:r w:rsidR="00137256">
        <w:rPr>
          <w:lang w:val="en-US"/>
        </w:rPr>
        <w:t>17</w:t>
      </w:r>
    </w:p>
    <w:p w14:paraId="4CB74B81" w14:textId="4764FD98" w:rsidR="00D50E88" w:rsidRDefault="00DB3690">
      <w:pPr>
        <w:rPr>
          <w:lang w:val="en-US"/>
        </w:rPr>
      </w:pPr>
      <w:r>
        <w:rPr>
          <w:b/>
          <w:lang w:val="en-US"/>
        </w:rPr>
        <w:t>Date of Next revision</w:t>
      </w:r>
      <w:r>
        <w:rPr>
          <w:lang w:val="en-US"/>
        </w:rPr>
        <w:t xml:space="preserve">:  </w:t>
      </w:r>
      <w:r w:rsidR="005927D6">
        <w:rPr>
          <w:lang w:val="en-US"/>
        </w:rPr>
        <w:t>2020-0</w:t>
      </w:r>
      <w:r w:rsidR="00137256">
        <w:rPr>
          <w:lang w:val="en-US"/>
        </w:rPr>
        <w:t>4-10</w:t>
      </w:r>
    </w:p>
    <w:p w14:paraId="2ED882FC" w14:textId="77777777" w:rsidR="00D50E88" w:rsidRDefault="00D50E88">
      <w:pPr>
        <w:rPr>
          <w:lang w:val="en-US"/>
        </w:rPr>
      </w:pPr>
    </w:p>
    <w:tbl>
      <w:tblPr>
        <w:tblW w:w="10029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389"/>
        <w:gridCol w:w="1350"/>
        <w:gridCol w:w="4916"/>
        <w:gridCol w:w="2374"/>
      </w:tblGrid>
      <w:tr w:rsidR="00D50E88" w14:paraId="4213EE13" w14:textId="77777777" w:rsidTr="00C277E2">
        <w:tc>
          <w:tcPr>
            <w:tcW w:w="1389" w:type="dxa"/>
          </w:tcPr>
          <w:p w14:paraId="4325BF56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1350" w:type="dxa"/>
          </w:tcPr>
          <w:p w14:paraId="1A2A0C27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Previous revision date</w:t>
            </w:r>
          </w:p>
        </w:tc>
        <w:tc>
          <w:tcPr>
            <w:tcW w:w="4916" w:type="dxa"/>
          </w:tcPr>
          <w:p w14:paraId="5A20F9B3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374" w:type="dxa"/>
          </w:tcPr>
          <w:p w14:paraId="3E183772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Changes marked</w:t>
            </w:r>
          </w:p>
        </w:tc>
      </w:tr>
      <w:tr w:rsidR="00D50E88" w14:paraId="4F63C35B" w14:textId="77777777" w:rsidTr="00C277E2">
        <w:tc>
          <w:tcPr>
            <w:tcW w:w="1389" w:type="dxa"/>
          </w:tcPr>
          <w:p w14:paraId="11A12AB1" w14:textId="26C7BA1B" w:rsidR="00D50E88" w:rsidRDefault="00137256">
            <w:r>
              <w:t>202</w:t>
            </w:r>
            <w:r w:rsidR="0037345B">
              <w:t>0-03-17</w:t>
            </w:r>
          </w:p>
        </w:tc>
        <w:tc>
          <w:tcPr>
            <w:tcW w:w="1350" w:type="dxa"/>
          </w:tcPr>
          <w:p w14:paraId="6EEF8F55" w14:textId="49DAD5AD" w:rsidR="00D50E88" w:rsidRDefault="0037345B">
            <w:r>
              <w:t>2020-03-03</w:t>
            </w:r>
          </w:p>
        </w:tc>
        <w:tc>
          <w:tcPr>
            <w:tcW w:w="4916" w:type="dxa"/>
          </w:tcPr>
          <w:p w14:paraId="775A9135" w14:textId="2C7054FF" w:rsidR="00D50E88" w:rsidRDefault="0037345B">
            <w:r>
              <w:t xml:space="preserve">This is </w:t>
            </w:r>
            <w:r>
              <w:t>second</w:t>
            </w:r>
            <w:r>
              <w:t xml:space="preserve"> version of </w:t>
            </w:r>
            <w:r>
              <w:t>acceptance criteria</w:t>
            </w:r>
            <w:r>
              <w:t xml:space="preserve">. So, </w:t>
            </w:r>
            <w:r>
              <w:t>according to supervisor feedback in the first version development cost, accuracy and capacity are changed</w:t>
            </w:r>
          </w:p>
        </w:tc>
        <w:tc>
          <w:tcPr>
            <w:tcW w:w="2374" w:type="dxa"/>
          </w:tcPr>
          <w:p w14:paraId="68819CA8" w14:textId="1741E7E6" w:rsidR="00D50E88" w:rsidRDefault="00C277E2" w:rsidP="00C277E2">
            <w:r>
              <w:t>Development cost, accuracy and capacity.</w:t>
            </w:r>
          </w:p>
        </w:tc>
      </w:tr>
    </w:tbl>
    <w:p w14:paraId="414A4A3B" w14:textId="77777777" w:rsidR="00D50E88" w:rsidRDefault="00D50E88">
      <w:pPr>
        <w:rPr>
          <w:lang w:val="en-US"/>
        </w:rPr>
      </w:pPr>
    </w:p>
    <w:p w14:paraId="5A0EA0E9" w14:textId="77777777" w:rsidR="00D50E88" w:rsidRDefault="00DB3690">
      <w:pPr>
        <w:pStyle w:val="Heading2"/>
      </w:pPr>
      <w:r>
        <w:t>Approvals</w:t>
      </w:r>
    </w:p>
    <w:p w14:paraId="7E3FDE90" w14:textId="77777777" w:rsidR="00D50E88" w:rsidRDefault="00DB3690">
      <w:r>
        <w:t>This document requires the following approvals.</w:t>
      </w:r>
    </w:p>
    <w:p w14:paraId="734A24EF" w14:textId="77777777" w:rsidR="00D50E88" w:rsidRDefault="00DB3690">
      <w:r>
        <w:t>Signed approval forms are filed in the Management/Specialist/Quality section of the project files.</w:t>
      </w:r>
    </w:p>
    <w:p w14:paraId="7E77D0F1" w14:textId="77777777" w:rsidR="00D50E88" w:rsidRDefault="00D50E88"/>
    <w:tbl>
      <w:tblPr>
        <w:tblW w:w="0" w:type="auto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68"/>
        <w:gridCol w:w="1551"/>
        <w:gridCol w:w="2700"/>
        <w:gridCol w:w="1580"/>
        <w:gridCol w:w="1080"/>
      </w:tblGrid>
      <w:tr w:rsidR="00D50E88" w14:paraId="758F06CF" w14:textId="77777777" w:rsidTr="00B264A4">
        <w:tc>
          <w:tcPr>
            <w:tcW w:w="2268" w:type="dxa"/>
          </w:tcPr>
          <w:p w14:paraId="5597B1F3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1" w:type="dxa"/>
          </w:tcPr>
          <w:p w14:paraId="37928F9E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700" w:type="dxa"/>
          </w:tcPr>
          <w:p w14:paraId="0C9C8029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80" w:type="dxa"/>
          </w:tcPr>
          <w:p w14:paraId="6AED5D9D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  <w:tc>
          <w:tcPr>
            <w:tcW w:w="1080" w:type="dxa"/>
          </w:tcPr>
          <w:p w14:paraId="2F2D3D22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50E88" w14:paraId="608F04C1" w14:textId="77777777" w:rsidTr="00B264A4">
        <w:trPr>
          <w:trHeight w:val="360"/>
        </w:trPr>
        <w:tc>
          <w:tcPr>
            <w:tcW w:w="2268" w:type="dxa"/>
          </w:tcPr>
          <w:p w14:paraId="0B051BA7" w14:textId="482780E0" w:rsidR="00D50E88" w:rsidRDefault="00414529">
            <w:r>
              <w:t>Lokendra Dangi</w:t>
            </w:r>
          </w:p>
        </w:tc>
        <w:tc>
          <w:tcPr>
            <w:tcW w:w="1551" w:type="dxa"/>
          </w:tcPr>
          <w:p w14:paraId="5E02913C" w14:textId="77777777" w:rsidR="00D50E88" w:rsidRDefault="00D50E88"/>
        </w:tc>
        <w:tc>
          <w:tcPr>
            <w:tcW w:w="2700" w:type="dxa"/>
          </w:tcPr>
          <w:p w14:paraId="238A9426" w14:textId="3820188F" w:rsidR="00D50E88" w:rsidRDefault="00CB14D1">
            <w:r>
              <w:t>Acceptance criteria V1.1</w:t>
            </w:r>
          </w:p>
        </w:tc>
        <w:tc>
          <w:tcPr>
            <w:tcW w:w="1580" w:type="dxa"/>
          </w:tcPr>
          <w:p w14:paraId="1662381E" w14:textId="4FF023E4" w:rsidR="00D50E88" w:rsidRDefault="00414529">
            <w:r>
              <w:t>2020-03-18</w:t>
            </w:r>
          </w:p>
        </w:tc>
        <w:tc>
          <w:tcPr>
            <w:tcW w:w="1080" w:type="dxa"/>
          </w:tcPr>
          <w:p w14:paraId="510FA739" w14:textId="41EC9855" w:rsidR="00D50E88" w:rsidRDefault="00414529">
            <w:r>
              <w:t>1.1</w:t>
            </w:r>
          </w:p>
        </w:tc>
      </w:tr>
    </w:tbl>
    <w:p w14:paraId="69B65227" w14:textId="77777777" w:rsidR="00D50E88" w:rsidRDefault="00D50E88">
      <w:pPr>
        <w:rPr>
          <w:lang w:val="en-US"/>
        </w:rPr>
      </w:pPr>
    </w:p>
    <w:p w14:paraId="127A8D8B" w14:textId="77777777" w:rsidR="00D50E88" w:rsidRDefault="00DB3690">
      <w:pPr>
        <w:pStyle w:val="Heading2"/>
      </w:pPr>
      <w:r>
        <w:t>Distribution</w:t>
      </w:r>
    </w:p>
    <w:p w14:paraId="0294CC24" w14:textId="77777777" w:rsidR="00D50E88" w:rsidRDefault="00DB3690">
      <w:r>
        <w:t>This document has been distributed to:</w:t>
      </w:r>
    </w:p>
    <w:p w14:paraId="21682EDD" w14:textId="77777777" w:rsidR="00D50E88" w:rsidRDefault="00D50E88"/>
    <w:tbl>
      <w:tblPr>
        <w:tblW w:w="0" w:type="auto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700"/>
        <w:gridCol w:w="3060"/>
        <w:gridCol w:w="1800"/>
        <w:gridCol w:w="1620"/>
      </w:tblGrid>
      <w:tr w:rsidR="00D50E88" w14:paraId="0E1935D4" w14:textId="77777777">
        <w:tc>
          <w:tcPr>
            <w:tcW w:w="2700" w:type="dxa"/>
          </w:tcPr>
          <w:p w14:paraId="34DA8717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60" w:type="dxa"/>
          </w:tcPr>
          <w:p w14:paraId="3E7D4DAE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00" w:type="dxa"/>
          </w:tcPr>
          <w:p w14:paraId="6819DB42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  <w:tc>
          <w:tcPr>
            <w:tcW w:w="1620" w:type="dxa"/>
          </w:tcPr>
          <w:p w14:paraId="42FD6504" w14:textId="77777777" w:rsidR="00D50E88" w:rsidRDefault="00DB369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50E88" w14:paraId="33033470" w14:textId="77777777">
        <w:tc>
          <w:tcPr>
            <w:tcW w:w="2700" w:type="dxa"/>
          </w:tcPr>
          <w:p w14:paraId="7832C4A7" w14:textId="77777777" w:rsidR="00D50E88" w:rsidRDefault="00D50E88"/>
        </w:tc>
        <w:tc>
          <w:tcPr>
            <w:tcW w:w="3060" w:type="dxa"/>
          </w:tcPr>
          <w:p w14:paraId="4EAF352D" w14:textId="07760054" w:rsidR="00D50E88" w:rsidRDefault="00B264A4">
            <w:r>
              <w:t>Acceptance criteria V1.1</w:t>
            </w:r>
          </w:p>
        </w:tc>
        <w:tc>
          <w:tcPr>
            <w:tcW w:w="1800" w:type="dxa"/>
          </w:tcPr>
          <w:p w14:paraId="3297D897" w14:textId="654E7B59" w:rsidR="00D50E88" w:rsidRDefault="00B264A4">
            <w:r>
              <w:t>2020-03-18</w:t>
            </w:r>
          </w:p>
        </w:tc>
        <w:tc>
          <w:tcPr>
            <w:tcW w:w="1620" w:type="dxa"/>
          </w:tcPr>
          <w:p w14:paraId="065CD926" w14:textId="4779A1C6" w:rsidR="00D50E88" w:rsidRDefault="00B264A4">
            <w:r>
              <w:t>1.1</w:t>
            </w:r>
            <w:bookmarkStart w:id="0" w:name="_GoBack"/>
            <w:bookmarkEnd w:id="0"/>
          </w:p>
        </w:tc>
      </w:tr>
    </w:tbl>
    <w:p w14:paraId="1CFF77EB" w14:textId="77777777" w:rsidR="00D50E88" w:rsidRDefault="00D50E88">
      <w:pPr>
        <w:spacing w:line="-240" w:lineRule="auto"/>
        <w:rPr>
          <w:lang w:val="en-US"/>
        </w:rPr>
      </w:pPr>
    </w:p>
    <w:p w14:paraId="0FA833F0" w14:textId="77777777" w:rsidR="00D50E88" w:rsidRDefault="00D50E88">
      <w:pPr>
        <w:jc w:val="both"/>
        <w:rPr>
          <w:lang w:val="en-US"/>
        </w:rPr>
      </w:pPr>
    </w:p>
    <w:p w14:paraId="42DD2F31" w14:textId="77777777" w:rsidR="00D50E88" w:rsidRDefault="00DB3690">
      <w:pPr>
        <w:pStyle w:val="Heading2"/>
        <w:pBdr>
          <w:top w:val="single" w:sz="6" w:space="13" w:color="auto"/>
        </w:pBdr>
        <w:rPr>
          <w:kern w:val="28"/>
        </w:rPr>
      </w:pPr>
      <w:r>
        <w:rPr>
          <w:b w:val="0"/>
          <w:kern w:val="28"/>
          <w:sz w:val="24"/>
        </w:rPr>
        <w:br w:type="page"/>
      </w:r>
      <w:r>
        <w:rPr>
          <w:kern w:val="28"/>
        </w:rPr>
        <w:lastRenderedPageBreak/>
        <w:t>2</w:t>
      </w:r>
      <w:r>
        <w:rPr>
          <w:kern w:val="28"/>
        </w:rPr>
        <w:tab/>
        <w:t>Table of Contents</w:t>
      </w:r>
    </w:p>
    <w:p w14:paraId="3A683CB3" w14:textId="77777777" w:rsidR="00D50E88" w:rsidRDefault="00DB3690">
      <w:pPr>
        <w:ind w:left="6480" w:firstLine="720"/>
        <w:rPr>
          <w:kern w:val="28"/>
        </w:rPr>
      </w:pPr>
      <w:r>
        <w:rPr>
          <w:kern w:val="28"/>
        </w:rPr>
        <w:t xml:space="preserve">        Page</w:t>
      </w:r>
    </w:p>
    <w:p w14:paraId="4BED66F5" w14:textId="77777777" w:rsidR="00D50E88" w:rsidRDefault="00D50E88">
      <w:pPr>
        <w:rPr>
          <w:kern w:val="28"/>
        </w:rPr>
      </w:pPr>
    </w:p>
    <w:p w14:paraId="6D93AD3A" w14:textId="77777777" w:rsidR="00D50E88" w:rsidRDefault="00DB3690">
      <w:pPr>
        <w:pStyle w:val="Heading3"/>
      </w:pPr>
      <w:r>
        <w:t>1</w:t>
      </w:r>
      <w:r>
        <w:tab/>
        <w:t>Acceptance Criteria History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5697D4F" w14:textId="77777777" w:rsidR="00D50E88" w:rsidRDefault="00DB3690">
      <w:pPr>
        <w:ind w:firstLine="720"/>
      </w:pPr>
      <w:r>
        <w:t>1.1 Document Location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AF927A0" w14:textId="77777777" w:rsidR="00D50E88" w:rsidRDefault="00DB3690">
      <w:pPr>
        <w:ind w:firstLine="720"/>
      </w:pPr>
      <w:r>
        <w:t>1.2 Revision History</w:t>
      </w:r>
    </w:p>
    <w:p w14:paraId="5371FC7E" w14:textId="77777777" w:rsidR="00D50E88" w:rsidRDefault="00DB3690">
      <w:pPr>
        <w:ind w:firstLine="720"/>
      </w:pPr>
      <w:r>
        <w:t>1.3 Approvals</w:t>
      </w:r>
    </w:p>
    <w:p w14:paraId="56F03FAB" w14:textId="77777777" w:rsidR="00D50E88" w:rsidRDefault="00DB3690">
      <w:pPr>
        <w:ind w:firstLine="720"/>
      </w:pPr>
      <w:r>
        <w:t>1.4 Distribution</w:t>
      </w:r>
    </w:p>
    <w:p w14:paraId="59C7716A" w14:textId="77777777" w:rsidR="00D50E88" w:rsidRDefault="00DB3690">
      <w:pPr>
        <w:pStyle w:val="Heading3"/>
      </w:pPr>
      <w:r>
        <w:t>2</w:t>
      </w:r>
      <w:r>
        <w:tab/>
        <w:t>Table of Contents</w:t>
      </w:r>
    </w:p>
    <w:p w14:paraId="459F142C" w14:textId="12084D29" w:rsidR="00D50E88" w:rsidRPr="001C5D89" w:rsidRDefault="00DB3690">
      <w:pPr>
        <w:pStyle w:val="Heading3"/>
      </w:pPr>
      <w:r>
        <w:t>3</w:t>
      </w:r>
      <w:r>
        <w:tab/>
        <w:t>Purpose</w:t>
      </w:r>
    </w:p>
    <w:p w14:paraId="02D5C3C4" w14:textId="77777777" w:rsidR="00D50E88" w:rsidRDefault="00DB3690">
      <w:pPr>
        <w:pStyle w:val="Heading3"/>
      </w:pPr>
      <w:r>
        <w:t>4</w:t>
      </w:r>
      <w:r>
        <w:tab/>
        <w:t>Target Dates</w:t>
      </w:r>
    </w:p>
    <w:p w14:paraId="5DC3D945" w14:textId="77777777" w:rsidR="00D50E88" w:rsidRDefault="00DB3690">
      <w:pPr>
        <w:pStyle w:val="Heading3"/>
      </w:pPr>
      <w:r>
        <w:t>5</w:t>
      </w:r>
      <w:r>
        <w:tab/>
        <w:t>Major Functions</w:t>
      </w:r>
    </w:p>
    <w:p w14:paraId="3D730635" w14:textId="77777777" w:rsidR="00D50E88" w:rsidRDefault="00DB3690">
      <w:pPr>
        <w:pStyle w:val="Heading3"/>
      </w:pPr>
      <w:r>
        <w:t>6</w:t>
      </w:r>
      <w:r>
        <w:tab/>
        <w:t>Appearance</w:t>
      </w:r>
    </w:p>
    <w:p w14:paraId="00C1FD71" w14:textId="77777777" w:rsidR="00D50E88" w:rsidRDefault="00DB3690">
      <w:pPr>
        <w:pStyle w:val="Heading3"/>
      </w:pPr>
      <w:r>
        <w:t>7</w:t>
      </w:r>
      <w:r>
        <w:tab/>
        <w:t>Personnel level required to use/operate the product</w:t>
      </w:r>
    </w:p>
    <w:p w14:paraId="2D2497E4" w14:textId="77777777" w:rsidR="00D50E88" w:rsidRDefault="00DB3690">
      <w:pPr>
        <w:pStyle w:val="Heading3"/>
      </w:pPr>
      <w:r>
        <w:t>8</w:t>
      </w:r>
      <w:r>
        <w:tab/>
        <w:t>Performance levels</w:t>
      </w:r>
    </w:p>
    <w:p w14:paraId="6FE3D660" w14:textId="77777777" w:rsidR="00D50E88" w:rsidRDefault="00DB3690">
      <w:pPr>
        <w:pStyle w:val="Heading3"/>
      </w:pPr>
      <w:r>
        <w:t>9</w:t>
      </w:r>
      <w:r>
        <w:tab/>
        <w:t>Capacity</w:t>
      </w:r>
    </w:p>
    <w:p w14:paraId="12A41055" w14:textId="77777777" w:rsidR="00D50E88" w:rsidRDefault="00DB3690">
      <w:pPr>
        <w:pStyle w:val="Heading3"/>
      </w:pPr>
      <w:r>
        <w:t>10</w:t>
      </w:r>
      <w:r>
        <w:tab/>
        <w:t>Accuracy</w:t>
      </w:r>
    </w:p>
    <w:p w14:paraId="3B135AE1" w14:textId="77777777" w:rsidR="00D50E88" w:rsidRDefault="00DB3690">
      <w:pPr>
        <w:pStyle w:val="Heading3"/>
      </w:pPr>
      <w:r>
        <w:t>11</w:t>
      </w:r>
      <w:r>
        <w:tab/>
        <w:t>Availability</w:t>
      </w:r>
    </w:p>
    <w:p w14:paraId="709246F2" w14:textId="77777777" w:rsidR="00D50E88" w:rsidRDefault="00DB3690">
      <w:pPr>
        <w:pStyle w:val="Heading3"/>
      </w:pPr>
      <w:r>
        <w:t>12</w:t>
      </w:r>
      <w:r>
        <w:tab/>
        <w:t>Reliability</w:t>
      </w:r>
    </w:p>
    <w:p w14:paraId="36B8B09E" w14:textId="77777777" w:rsidR="00D50E88" w:rsidRDefault="00DB3690">
      <w:pPr>
        <w:pStyle w:val="Heading3"/>
      </w:pPr>
      <w:r>
        <w:t>13</w:t>
      </w:r>
      <w:r>
        <w:tab/>
        <w:t>Development Cost</w:t>
      </w:r>
    </w:p>
    <w:p w14:paraId="665C7D3B" w14:textId="77777777" w:rsidR="00D50E88" w:rsidRDefault="00DB3690">
      <w:pPr>
        <w:pStyle w:val="Heading3"/>
      </w:pPr>
      <w:r>
        <w:t>14</w:t>
      </w:r>
      <w:r>
        <w:tab/>
        <w:t>Running Costs</w:t>
      </w:r>
    </w:p>
    <w:p w14:paraId="053D267D" w14:textId="77777777" w:rsidR="00D50E88" w:rsidRDefault="00DB3690">
      <w:pPr>
        <w:pStyle w:val="Heading3"/>
      </w:pPr>
      <w:r>
        <w:t>15</w:t>
      </w:r>
      <w:r>
        <w:tab/>
        <w:t>Security</w:t>
      </w:r>
    </w:p>
    <w:p w14:paraId="15FA4C06" w14:textId="77777777" w:rsidR="00D50E88" w:rsidRDefault="00DB3690">
      <w:pPr>
        <w:pStyle w:val="Heading3"/>
      </w:pPr>
      <w:r>
        <w:t>16</w:t>
      </w:r>
      <w:r>
        <w:tab/>
        <w:t>Ease of Use</w:t>
      </w:r>
    </w:p>
    <w:p w14:paraId="3E434803" w14:textId="77777777" w:rsidR="00D50E88" w:rsidRDefault="00DB3690">
      <w:pPr>
        <w:pStyle w:val="Heading3"/>
        <w:rPr>
          <w:sz w:val="28"/>
        </w:rPr>
      </w:pPr>
      <w:r>
        <w:t>17</w:t>
      </w:r>
      <w:r>
        <w:tab/>
        <w:t>Timings</w:t>
      </w:r>
      <w:r>
        <w:br w:type="page"/>
      </w:r>
      <w:r>
        <w:rPr>
          <w:sz w:val="28"/>
        </w:rPr>
        <w:lastRenderedPageBreak/>
        <w:t>Acceptance Criteria</w:t>
      </w:r>
    </w:p>
    <w:p w14:paraId="30F20CFE" w14:textId="420E1AA8" w:rsidR="00D50E88" w:rsidRDefault="00DB3690" w:rsidP="001C5D89">
      <w:pPr>
        <w:pStyle w:val="Heading2"/>
      </w:pPr>
      <w:r>
        <w:t>3</w:t>
      </w:r>
      <w:r>
        <w:tab/>
        <w:t>Purpose</w:t>
      </w:r>
    </w:p>
    <w:p w14:paraId="32216E4E" w14:textId="74B55916" w:rsidR="001C5D89" w:rsidRPr="001C5D89" w:rsidRDefault="001C5D89" w:rsidP="001C5D89">
      <w:r>
        <w:t xml:space="preserve">‘MasterSab’ is web application for students which gives them more relevant course contents and learning environment.  </w:t>
      </w:r>
    </w:p>
    <w:p w14:paraId="50E9498F" w14:textId="77777777" w:rsidR="00D50E88" w:rsidRDefault="00DB3690">
      <w:pPr>
        <w:pStyle w:val="Heading2"/>
      </w:pPr>
      <w:r>
        <w:t>4</w:t>
      </w:r>
      <w:r>
        <w:tab/>
        <w:t>Target Dates</w:t>
      </w:r>
    </w:p>
    <w:p w14:paraId="20B7D243" w14:textId="3327325E" w:rsidR="00D50E88" w:rsidRDefault="001C5D89">
      <w:r>
        <w:t>The target date for this document is 25</w:t>
      </w:r>
      <w:r w:rsidRPr="001C5D89">
        <w:rPr>
          <w:vertAlign w:val="superscript"/>
        </w:rPr>
        <w:t>th</w:t>
      </w:r>
      <w:r>
        <w:t xml:space="preserve"> April 2020.</w:t>
      </w:r>
    </w:p>
    <w:p w14:paraId="470A099D" w14:textId="77777777" w:rsidR="00D50E88" w:rsidRDefault="00DB3690">
      <w:pPr>
        <w:pStyle w:val="Heading2"/>
      </w:pPr>
      <w:r>
        <w:t>5</w:t>
      </w:r>
      <w:r>
        <w:tab/>
        <w:t>Major Functions</w:t>
      </w:r>
    </w:p>
    <w:p w14:paraId="671FAB7E" w14:textId="4693D06E" w:rsidR="00D50E88" w:rsidRDefault="00692C13">
      <w:r>
        <w:t xml:space="preserve">The major functions of this project </w:t>
      </w:r>
      <w:proofErr w:type="gramStart"/>
      <w:r>
        <w:t>is</w:t>
      </w:r>
      <w:proofErr w:type="gramEnd"/>
      <w:r>
        <w:t xml:space="preserve"> explained in project brief document. You can refer project brief document for more details of project.</w:t>
      </w:r>
    </w:p>
    <w:p w14:paraId="4502EA59" w14:textId="77777777" w:rsidR="00D50E88" w:rsidRDefault="00DB3690">
      <w:pPr>
        <w:pStyle w:val="Heading2"/>
      </w:pPr>
      <w:r>
        <w:t>6</w:t>
      </w:r>
      <w:r>
        <w:tab/>
        <w:t>Appearance</w:t>
      </w:r>
    </w:p>
    <w:p w14:paraId="1BE52F8D" w14:textId="250D59D3" w:rsidR="00D50E88" w:rsidRDefault="00692C13">
      <w:pPr>
        <w:pStyle w:val="CcList"/>
      </w:pPr>
      <w:r>
        <w:t>You can check our design like UML design and prototypes.</w:t>
      </w:r>
    </w:p>
    <w:p w14:paraId="425DF82F" w14:textId="593DA632" w:rsidR="00D50E88" w:rsidRDefault="00DB3690">
      <w:pPr>
        <w:pStyle w:val="Heading2"/>
      </w:pPr>
      <w:r>
        <w:t>7</w:t>
      </w:r>
      <w:r>
        <w:tab/>
        <w:t xml:space="preserve">Personnel Level Required </w:t>
      </w:r>
      <w:r w:rsidR="0037345B">
        <w:t>to</w:t>
      </w:r>
      <w:r>
        <w:t xml:space="preserve"> Use/Operate </w:t>
      </w:r>
      <w:proofErr w:type="gramStart"/>
      <w:r>
        <w:t>The</w:t>
      </w:r>
      <w:proofErr w:type="gramEnd"/>
      <w:r>
        <w:t xml:space="preserve"> Product</w:t>
      </w:r>
    </w:p>
    <w:p w14:paraId="6AF9FDF5" w14:textId="6567265D" w:rsidR="00692C13" w:rsidRDefault="00692C13" w:rsidP="00692C13">
      <w:pPr>
        <w:spacing w:line="360" w:lineRule="auto"/>
        <w:rPr>
          <w:rFonts w:ascii="Times New Roman" w:hAnsi="Times New Roman"/>
          <w:sz w:val="28"/>
          <w:szCs w:val="28"/>
        </w:rPr>
      </w:pPr>
      <w:r w:rsidRPr="00692C13">
        <w:rPr>
          <w:rFonts w:ascii="Times New Roman" w:hAnsi="Times New Roman"/>
          <w:sz w:val="28"/>
          <w:szCs w:val="28"/>
        </w:rPr>
        <w:t>Following are the minimum personal level required to use or operate the product:</w:t>
      </w:r>
    </w:p>
    <w:p w14:paraId="4137B84B" w14:textId="5A464C91" w:rsidR="00692C13" w:rsidRDefault="00692C13" w:rsidP="00692C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Familiar with English language</w:t>
      </w:r>
    </w:p>
    <w:p w14:paraId="55F43D07" w14:textId="14C5FC9E" w:rsidR="00692C13" w:rsidRPr="00692C13" w:rsidRDefault="00692C13" w:rsidP="00692C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Knowledge on how to browse computer or how to use smart cellular devices.</w:t>
      </w:r>
    </w:p>
    <w:p w14:paraId="2A06F340" w14:textId="77777777" w:rsidR="00D50E88" w:rsidRDefault="00D50E88"/>
    <w:p w14:paraId="67AE9F5C" w14:textId="77777777" w:rsidR="00D50E88" w:rsidRDefault="00DB3690">
      <w:pPr>
        <w:pStyle w:val="Heading2"/>
      </w:pPr>
      <w:r>
        <w:t>8</w:t>
      </w:r>
      <w:r>
        <w:tab/>
        <w:t>Performance Levels</w:t>
      </w:r>
    </w:p>
    <w:p w14:paraId="312486B5" w14:textId="3E6A2877" w:rsidR="00D50E88" w:rsidRDefault="00E87C39">
      <w:pPr>
        <w:rPr>
          <w:sz w:val="28"/>
          <w:szCs w:val="28"/>
        </w:rPr>
      </w:pPr>
      <w:r>
        <w:rPr>
          <w:sz w:val="28"/>
          <w:szCs w:val="28"/>
        </w:rPr>
        <w:t>The following can be considered as performance levels to our product:</w:t>
      </w:r>
    </w:p>
    <w:p w14:paraId="332485FD" w14:textId="6831FCF8" w:rsidR="00E87C39" w:rsidRDefault="00E87C39" w:rsidP="00E87C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Memory consumption </w:t>
      </w:r>
    </w:p>
    <w:p w14:paraId="60C2A8A8" w14:textId="494B87C6" w:rsidR="00E87C39" w:rsidRDefault="00E87C39" w:rsidP="00E87C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Speed in terms of loading </w:t>
      </w:r>
    </w:p>
    <w:p w14:paraId="71A4A226" w14:textId="23A91C91" w:rsidR="00E87C39" w:rsidRPr="00E87C39" w:rsidRDefault="00E87C39" w:rsidP="00E87C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User responsive </w:t>
      </w:r>
    </w:p>
    <w:p w14:paraId="61509203" w14:textId="77777777" w:rsidR="00D50E88" w:rsidRDefault="00DB3690">
      <w:pPr>
        <w:pStyle w:val="Heading2"/>
      </w:pPr>
      <w:r>
        <w:t>9</w:t>
      </w:r>
      <w:r>
        <w:tab/>
        <w:t>Capacity</w:t>
      </w:r>
    </w:p>
    <w:p w14:paraId="27F6FDEC" w14:textId="77777777" w:rsidR="00692C13" w:rsidRPr="00692C13" w:rsidRDefault="00692C13" w:rsidP="00692C13">
      <w:pPr>
        <w:spacing w:line="360" w:lineRule="auto"/>
        <w:rPr>
          <w:rFonts w:ascii="Times New Roman" w:hAnsi="Times New Roman"/>
          <w:sz w:val="28"/>
          <w:szCs w:val="28"/>
        </w:rPr>
      </w:pPr>
      <w:r w:rsidRPr="00692C13">
        <w:rPr>
          <w:rFonts w:ascii="Times New Roman" w:hAnsi="Times New Roman"/>
          <w:sz w:val="28"/>
          <w:szCs w:val="28"/>
        </w:rPr>
        <w:t>The product has the capacity of allowing 500-600 users concurrently for use which seems to be enough for the product for this instant. We can upgrade the server in future of any upgrades are required.</w:t>
      </w:r>
    </w:p>
    <w:p w14:paraId="6AFE6922" w14:textId="77777777" w:rsidR="00D50E88" w:rsidRDefault="00D50E88"/>
    <w:p w14:paraId="3D143AB5" w14:textId="77777777" w:rsidR="00D50E88" w:rsidRDefault="00DB3690">
      <w:pPr>
        <w:pStyle w:val="Heading2"/>
      </w:pPr>
      <w:r>
        <w:lastRenderedPageBreak/>
        <w:t>10</w:t>
      </w:r>
      <w:r>
        <w:tab/>
        <w:t>Accuracy</w:t>
      </w:r>
    </w:p>
    <w:p w14:paraId="4C1D073F" w14:textId="3320D049" w:rsidR="00D50E88" w:rsidRPr="00C22439" w:rsidRDefault="00C22439">
      <w:pPr>
        <w:rPr>
          <w:sz w:val="28"/>
          <w:szCs w:val="28"/>
        </w:rPr>
      </w:pPr>
      <w:r>
        <w:rPr>
          <w:sz w:val="28"/>
          <w:szCs w:val="28"/>
        </w:rPr>
        <w:t xml:space="preserve">The product is more accuracy in terms of course materials followed by CDC of Nepal. </w:t>
      </w:r>
    </w:p>
    <w:p w14:paraId="10ABDF65" w14:textId="77777777" w:rsidR="00D50E88" w:rsidRDefault="00DB3690">
      <w:pPr>
        <w:pStyle w:val="Heading2"/>
      </w:pPr>
      <w:r>
        <w:t>11</w:t>
      </w:r>
      <w:r>
        <w:tab/>
        <w:t>Availability</w:t>
      </w:r>
    </w:p>
    <w:p w14:paraId="4191890F" w14:textId="77777777" w:rsidR="00C22439" w:rsidRPr="00C22439" w:rsidRDefault="00C22439" w:rsidP="00C22439">
      <w:pPr>
        <w:spacing w:line="360" w:lineRule="auto"/>
        <w:rPr>
          <w:rFonts w:ascii="Times New Roman" w:hAnsi="Times New Roman"/>
          <w:sz w:val="28"/>
          <w:szCs w:val="28"/>
        </w:rPr>
      </w:pPr>
      <w:r w:rsidRPr="00C22439">
        <w:rPr>
          <w:rFonts w:ascii="Times New Roman" w:hAnsi="Times New Roman"/>
          <w:sz w:val="28"/>
          <w:szCs w:val="28"/>
        </w:rPr>
        <w:t>The product is available 24/7 all year except during server maintenance hours.</w:t>
      </w:r>
    </w:p>
    <w:p w14:paraId="2CA5E190" w14:textId="77777777" w:rsidR="00D50E88" w:rsidRDefault="00D50E88"/>
    <w:p w14:paraId="72CB09CE" w14:textId="77777777" w:rsidR="00D50E88" w:rsidRDefault="00DB3690">
      <w:pPr>
        <w:pStyle w:val="Heading2"/>
      </w:pPr>
      <w:r>
        <w:t>12</w:t>
      </w:r>
      <w:r>
        <w:tab/>
        <w:t xml:space="preserve">Reliability </w:t>
      </w:r>
    </w:p>
    <w:p w14:paraId="72442263" w14:textId="02674B58" w:rsidR="00D50E88" w:rsidRPr="00C22439" w:rsidRDefault="00C224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failure suddenly occurs maintenance team immediately allocate so product earns its own reliability to the users. </w:t>
      </w:r>
    </w:p>
    <w:p w14:paraId="3AE8283A" w14:textId="77777777" w:rsidR="00D50E88" w:rsidRDefault="00D50E88"/>
    <w:p w14:paraId="775C0113" w14:textId="77777777" w:rsidR="00D50E88" w:rsidRDefault="00DB3690">
      <w:pPr>
        <w:pStyle w:val="Heading2"/>
      </w:pPr>
      <w:r>
        <w:t>13</w:t>
      </w:r>
      <w:r>
        <w:tab/>
        <w:t>Development Cost</w:t>
      </w:r>
    </w:p>
    <w:p w14:paraId="1FA22519" w14:textId="696178E6" w:rsidR="00D50E88" w:rsidRPr="001257D8" w:rsidRDefault="001257D8">
      <w:pPr>
        <w:rPr>
          <w:sz w:val="28"/>
          <w:szCs w:val="28"/>
        </w:rPr>
      </w:pPr>
      <w:r>
        <w:rPr>
          <w:sz w:val="28"/>
          <w:szCs w:val="28"/>
        </w:rPr>
        <w:t xml:space="preserve">The estimate cost according to our project for the first phase is around 1 </w:t>
      </w:r>
      <w:r w:rsidR="0037345B">
        <w:rPr>
          <w:sz w:val="28"/>
          <w:szCs w:val="28"/>
        </w:rPr>
        <w:t>lakh</w:t>
      </w:r>
      <w:r>
        <w:rPr>
          <w:sz w:val="28"/>
          <w:szCs w:val="28"/>
        </w:rPr>
        <w:t xml:space="preserve"> and 61 </w:t>
      </w:r>
      <w:proofErr w:type="gramStart"/>
      <w:r>
        <w:rPr>
          <w:sz w:val="28"/>
          <w:szCs w:val="28"/>
        </w:rPr>
        <w:t>thousands</w:t>
      </w:r>
      <w:proofErr w:type="gramEnd"/>
      <w:r>
        <w:rPr>
          <w:sz w:val="28"/>
          <w:szCs w:val="28"/>
        </w:rPr>
        <w:t xml:space="preserve"> Nepali rupee.</w:t>
      </w:r>
    </w:p>
    <w:p w14:paraId="2A75F8D7" w14:textId="77777777" w:rsidR="00D50E88" w:rsidRDefault="00DB3690">
      <w:pPr>
        <w:pStyle w:val="Heading2"/>
      </w:pPr>
      <w:r>
        <w:t>14</w:t>
      </w:r>
      <w:r>
        <w:tab/>
        <w:t>Running Costs</w:t>
      </w:r>
    </w:p>
    <w:p w14:paraId="0AD811E5" w14:textId="6B386E97" w:rsidR="00D50E88" w:rsidRPr="001257D8" w:rsidRDefault="001257D8">
      <w:pPr>
        <w:rPr>
          <w:sz w:val="28"/>
          <w:szCs w:val="28"/>
        </w:rPr>
      </w:pPr>
      <w:r>
        <w:rPr>
          <w:sz w:val="28"/>
          <w:szCs w:val="28"/>
        </w:rPr>
        <w:t>The estimate running cost regarding to our project is 6 lakhs in first phase that we have estimated.</w:t>
      </w:r>
    </w:p>
    <w:p w14:paraId="1E33441A" w14:textId="0D983F2B" w:rsidR="00D50E88" w:rsidRDefault="00DB3690">
      <w:pPr>
        <w:pStyle w:val="Heading2"/>
      </w:pPr>
      <w:r>
        <w:t>15</w:t>
      </w:r>
      <w:r>
        <w:tab/>
        <w:t>Security</w:t>
      </w:r>
    </w:p>
    <w:p w14:paraId="24BC082C" w14:textId="686B17E9" w:rsidR="00C22439" w:rsidRPr="00C22439" w:rsidRDefault="00C22439" w:rsidP="00C22439">
      <w:r>
        <w:t>The following are the Security related to our project:</w:t>
      </w:r>
    </w:p>
    <w:p w14:paraId="2FC85EFB" w14:textId="1485148B" w:rsidR="00D50E88" w:rsidRDefault="001257D8">
      <w:r>
        <w:t xml:space="preserve">1. System Security </w:t>
      </w:r>
    </w:p>
    <w:p w14:paraId="5071CAEC" w14:textId="63BDD7E4" w:rsidR="001257D8" w:rsidRDefault="001257D8">
      <w:r>
        <w:t>2. Course Contents Security</w:t>
      </w:r>
    </w:p>
    <w:p w14:paraId="0510266A" w14:textId="5459D250" w:rsidR="001257D8" w:rsidRDefault="001257D8">
      <w:r>
        <w:t>3. User data Security</w:t>
      </w:r>
    </w:p>
    <w:p w14:paraId="34F08C3D" w14:textId="77777777" w:rsidR="00D50E88" w:rsidRDefault="00DB3690">
      <w:pPr>
        <w:pStyle w:val="Heading2"/>
      </w:pPr>
      <w:r>
        <w:t>16</w:t>
      </w:r>
      <w:r>
        <w:tab/>
        <w:t xml:space="preserve">Ease </w:t>
      </w:r>
      <w:proofErr w:type="gramStart"/>
      <w:r>
        <w:t>Of</w:t>
      </w:r>
      <w:proofErr w:type="gramEnd"/>
      <w:r>
        <w:t xml:space="preserve"> Use</w:t>
      </w:r>
    </w:p>
    <w:p w14:paraId="0B40DDD3" w14:textId="2F3B4734" w:rsidR="00D50E88" w:rsidRDefault="001A232D">
      <w:r>
        <w:t>The following are the ease of use regarding to project:</w:t>
      </w:r>
    </w:p>
    <w:p w14:paraId="1C0C2BD9" w14:textId="77777777" w:rsidR="00C22439" w:rsidRDefault="00C22439" w:rsidP="001A232D">
      <w:pPr>
        <w:pStyle w:val="ListParagraph"/>
        <w:numPr>
          <w:ilvl w:val="0"/>
          <w:numId w:val="3"/>
        </w:numPr>
      </w:pPr>
      <w:r>
        <w:t>The app is user friendly which makes more interactive in terms of learning.</w:t>
      </w:r>
    </w:p>
    <w:p w14:paraId="10276A90" w14:textId="5D8D3788" w:rsidR="001A232D" w:rsidRDefault="00C22439" w:rsidP="001A232D">
      <w:pPr>
        <w:pStyle w:val="ListParagraph"/>
        <w:numPr>
          <w:ilvl w:val="0"/>
          <w:numId w:val="3"/>
        </w:numPr>
      </w:pPr>
      <w:r>
        <w:t xml:space="preserve">Easy to access course contents and check knowledge by playing quiz. </w:t>
      </w:r>
    </w:p>
    <w:p w14:paraId="528A9D13" w14:textId="77777777" w:rsidR="00D50E88" w:rsidRDefault="00DB3690">
      <w:pPr>
        <w:pStyle w:val="Heading2"/>
      </w:pPr>
      <w:r>
        <w:t>17</w:t>
      </w:r>
      <w:r>
        <w:tab/>
        <w:t>Timings</w:t>
      </w:r>
    </w:p>
    <w:p w14:paraId="2AB8CF4D" w14:textId="5E7D6CB7" w:rsidR="00DB3690" w:rsidRDefault="001A232D">
      <w:pPr>
        <w:jc w:val="both"/>
      </w:pPr>
      <w:r>
        <w:t>The estimate time for our project is around 3 months which means 15 weeks as per university unit information.</w:t>
      </w:r>
    </w:p>
    <w:sectPr w:rsidR="00DB3690">
      <w:headerReference w:type="default" r:id="rId7"/>
      <w:footerReference w:type="default" r:id="rId8"/>
      <w:pgSz w:w="11907" w:h="16840" w:code="9"/>
      <w:pgMar w:top="1588" w:right="851" w:bottom="1440" w:left="153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D24A3" w14:textId="77777777" w:rsidR="00C57665" w:rsidRDefault="00C57665">
      <w:r>
        <w:separator/>
      </w:r>
    </w:p>
  </w:endnote>
  <w:endnote w:type="continuationSeparator" w:id="0">
    <w:p w14:paraId="68B15D4E" w14:textId="77777777" w:rsidR="00C57665" w:rsidRDefault="00C5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DBED" w14:textId="77777777" w:rsidR="00D50E88" w:rsidRDefault="00DB3690">
    <w:pPr>
      <w:pStyle w:val="Footer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080C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F02A9" w14:textId="77777777" w:rsidR="00C57665" w:rsidRDefault="00C57665">
      <w:r>
        <w:separator/>
      </w:r>
    </w:p>
  </w:footnote>
  <w:footnote w:type="continuationSeparator" w:id="0">
    <w:p w14:paraId="1E79B75E" w14:textId="77777777" w:rsidR="00C57665" w:rsidRDefault="00C57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CDBFA" w14:textId="77777777" w:rsidR="00D50E88" w:rsidRDefault="00DB3690">
    <w:pPr>
      <w:pStyle w:val="Header"/>
      <w:jc w:val="center"/>
    </w:pPr>
    <w:r>
      <w:rPr>
        <w:i/>
        <w:color w:val="FF0000"/>
      </w:rPr>
      <w:t>Insert Project Name</w:t>
    </w:r>
  </w:p>
  <w:p w14:paraId="5290013A" w14:textId="77777777" w:rsidR="00D50E88" w:rsidRDefault="00DB3690">
    <w:pPr>
      <w:pStyle w:val="Header"/>
    </w:pPr>
    <w:r>
      <w:t>Acceptance Criteria</w:t>
    </w:r>
  </w:p>
  <w:p w14:paraId="798BEE33" w14:textId="0E16FCFC" w:rsidR="00D50E88" w:rsidRDefault="00DB3690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D537B1">
      <w:rPr>
        <w:noProof/>
      </w:rPr>
      <w:t>12 May 2020</w:t>
    </w:r>
    <w:r>
      <w:fldChar w:fldCharType="end"/>
    </w:r>
  </w:p>
  <w:p w14:paraId="083E1C75" w14:textId="77777777" w:rsidR="00D50E88" w:rsidRDefault="00D50E88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25B7"/>
    <w:multiLevelType w:val="hybridMultilevel"/>
    <w:tmpl w:val="4320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5D5D"/>
    <w:multiLevelType w:val="hybridMultilevel"/>
    <w:tmpl w:val="1CFE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F6CD1"/>
    <w:multiLevelType w:val="hybridMultilevel"/>
    <w:tmpl w:val="DB96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144B1"/>
    <w:multiLevelType w:val="multilevel"/>
    <w:tmpl w:val="406E357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B4"/>
    <w:rsid w:val="00080CB4"/>
    <w:rsid w:val="001257D8"/>
    <w:rsid w:val="00137256"/>
    <w:rsid w:val="001A232D"/>
    <w:rsid w:val="001C5D89"/>
    <w:rsid w:val="0037345B"/>
    <w:rsid w:val="00414529"/>
    <w:rsid w:val="005927D6"/>
    <w:rsid w:val="00692C13"/>
    <w:rsid w:val="008A557C"/>
    <w:rsid w:val="00A740F8"/>
    <w:rsid w:val="00B264A4"/>
    <w:rsid w:val="00C22439"/>
    <w:rsid w:val="00C277E2"/>
    <w:rsid w:val="00C34BD4"/>
    <w:rsid w:val="00C57665"/>
    <w:rsid w:val="00CB14D1"/>
    <w:rsid w:val="00CD7DE3"/>
    <w:rsid w:val="00D50E88"/>
    <w:rsid w:val="00D537B1"/>
    <w:rsid w:val="00DB3690"/>
    <w:rsid w:val="00E87C39"/>
    <w:rsid w:val="00F0045F"/>
    <w:rsid w:val="00F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C5DDF"/>
  <w15:chartTrackingRefBased/>
  <w15:docId w15:val="{AA424F31-D3C6-4D33-ACE8-DF16F829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69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PID</vt:lpstr>
    </vt:vector>
  </TitlesOfParts>
  <Company>Key Skills Limited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Key Skills Limited</dc:creator>
  <cp:keywords/>
  <dc:description/>
  <cp:lastModifiedBy>Lokendra Dangi</cp:lastModifiedBy>
  <cp:revision>2</cp:revision>
  <cp:lastPrinted>2002-05-10T12:31:00Z</cp:lastPrinted>
  <dcterms:created xsi:type="dcterms:W3CDTF">2020-05-12T09:40:00Z</dcterms:created>
  <dcterms:modified xsi:type="dcterms:W3CDTF">2020-05-12T09:40:00Z</dcterms:modified>
</cp:coreProperties>
</file>