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0F4" w:rsidRPr="008620F4" w:rsidTr="008620F4">
        <w:tc>
          <w:tcPr>
            <w:tcW w:w="901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8620F4" w:rsidRPr="004B2AD8" w:rsidRDefault="004B2AD8" w:rsidP="008620F4">
            <w:pPr>
              <w:spacing w:line="360" w:lineRule="auto"/>
              <w:jc w:val="center"/>
              <w:rPr>
                <w:rFonts w:ascii="Times New Roman" w:eastAsia="조선일보명조" w:hAnsi="Times New Roman" w:cs="Times New Roman"/>
                <w:sz w:val="96"/>
                <w:szCs w:val="56"/>
              </w:rPr>
            </w:pPr>
            <w:r w:rsidRPr="004B2AD8">
              <w:rPr>
                <w:rFonts w:ascii="Times New Roman" w:eastAsia="조선일보명조" w:hAnsi="Times New Roman" w:cs="Times New Roman"/>
                <w:sz w:val="96"/>
                <w:szCs w:val="56"/>
              </w:rPr>
              <w:t>02</w:t>
            </w:r>
            <w:r w:rsidR="00A0485D" w:rsidRPr="004B2AD8">
              <w:rPr>
                <w:rFonts w:ascii="Times New Roman" w:eastAsia="조선일보명조" w:hAnsi="Times New Roman" w:cs="Times New Roman"/>
                <w:sz w:val="96"/>
                <w:szCs w:val="56"/>
              </w:rPr>
              <w:t xml:space="preserve">. </w:t>
            </w:r>
            <w:r w:rsidRPr="004B2AD8">
              <w:rPr>
                <w:rFonts w:ascii="Times New Roman" w:eastAsia="조선일보명조" w:hAnsi="Times New Roman" w:cs="Times New Roman" w:hint="eastAsia"/>
                <w:sz w:val="96"/>
                <w:szCs w:val="56"/>
              </w:rPr>
              <w:t>Q</w:t>
            </w:r>
            <w:r w:rsidRPr="004B2AD8">
              <w:rPr>
                <w:rFonts w:ascii="Times New Roman" w:eastAsia="조선일보명조" w:hAnsi="Times New Roman" w:cs="Times New Roman"/>
                <w:sz w:val="96"/>
                <w:szCs w:val="56"/>
              </w:rPr>
              <w:t>uantization</w:t>
            </w:r>
          </w:p>
          <w:p w:rsidR="008620F4" w:rsidRPr="008620F4" w:rsidRDefault="004B2AD8" w:rsidP="008620F4">
            <w:pPr>
              <w:spacing w:line="360" w:lineRule="auto"/>
              <w:jc w:val="center"/>
              <w:rPr>
                <w:rFonts w:ascii="Times New Roman" w:eastAsia="조선일보명조" w:hAnsi="Times New Roman" w:cs="Times New Roman"/>
                <w:sz w:val="144"/>
                <w:szCs w:val="56"/>
              </w:rPr>
            </w:pPr>
            <w:r>
              <w:rPr>
                <w:rFonts w:ascii="Times New Roman" w:eastAsia="조선일보명조" w:hAnsi="Times New Roman" w:cs="Times New Roman"/>
                <w:sz w:val="36"/>
                <w:szCs w:val="56"/>
              </w:rPr>
              <w:t>Histogram / K-means clustering</w:t>
            </w:r>
          </w:p>
        </w:tc>
      </w:tr>
    </w:tbl>
    <w:p w:rsidR="006A1765" w:rsidRDefault="006A1765" w:rsidP="008620F4">
      <w:pPr>
        <w:jc w:val="center"/>
        <w:rPr>
          <w:sz w:val="48"/>
        </w:rPr>
      </w:pPr>
    </w:p>
    <w:p w:rsidR="006A1765" w:rsidRDefault="006A1765" w:rsidP="008620F4">
      <w:pPr>
        <w:jc w:val="center"/>
        <w:rPr>
          <w:sz w:val="48"/>
        </w:rPr>
      </w:pPr>
    </w:p>
    <w:p w:rsidR="00732080" w:rsidRPr="004B2AD8" w:rsidRDefault="00732080" w:rsidP="008620F4">
      <w:pPr>
        <w:jc w:val="center"/>
        <w:rPr>
          <w:sz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1765" w:rsidTr="006A1765">
        <w:tc>
          <w:tcPr>
            <w:tcW w:w="9628" w:type="dxa"/>
          </w:tcPr>
          <w:p w:rsidR="006A1765" w:rsidRPr="009826BB" w:rsidRDefault="006A1765" w:rsidP="008620F4">
            <w:pPr>
              <w:jc w:val="center"/>
              <w:rPr>
                <w:rFonts w:ascii="나눔명조" w:eastAsia="나눔명조" w:hAnsi="나눔명조"/>
                <w:b/>
                <w:sz w:val="24"/>
              </w:rPr>
            </w:pPr>
            <w:r w:rsidRPr="009826BB">
              <w:rPr>
                <w:rFonts w:ascii="나눔명조" w:eastAsia="나눔명조" w:hAnsi="나눔명조" w:hint="eastAsia"/>
                <w:b/>
                <w:sz w:val="24"/>
              </w:rPr>
              <w:t>과제 요약</w:t>
            </w:r>
          </w:p>
        </w:tc>
      </w:tr>
      <w:tr w:rsidR="006A1765" w:rsidTr="006A1765">
        <w:tc>
          <w:tcPr>
            <w:tcW w:w="9628" w:type="dxa"/>
          </w:tcPr>
          <w:p w:rsidR="004B2AD8" w:rsidRPr="004B2AD8" w:rsidRDefault="004B2AD8" w:rsidP="004B2AD8">
            <w:pPr>
              <w:jc w:val="left"/>
              <w:rPr>
                <w:rFonts w:ascii="나눔명조" w:eastAsia="나눔명조" w:hAnsi="나눔명조"/>
                <w:b/>
                <w:sz w:val="24"/>
              </w:rPr>
            </w:pPr>
            <w:r w:rsidRPr="004B2AD8">
              <w:rPr>
                <w:rFonts w:ascii="나눔명조" w:eastAsia="나눔명조" w:hAnsi="나눔명조"/>
                <w:b/>
                <w:sz w:val="24"/>
              </w:rPr>
              <w:t xml:space="preserve">1. </w:t>
            </w:r>
            <w:r>
              <w:rPr>
                <w:rFonts w:ascii="나눔명조" w:eastAsia="나눔명조" w:hAnsi="나눔명조"/>
                <w:b/>
                <w:sz w:val="24"/>
              </w:rPr>
              <w:t>그</w:t>
            </w:r>
            <w:r>
              <w:rPr>
                <w:rFonts w:ascii="나눔명조" w:eastAsia="나눔명조" w:hAnsi="나눔명조" w:hint="eastAsia"/>
                <w:b/>
                <w:sz w:val="24"/>
              </w:rPr>
              <w:t xml:space="preserve">림 </w:t>
            </w:r>
            <w:r>
              <w:rPr>
                <w:rFonts w:ascii="나눔명조" w:eastAsia="나눔명조" w:hAnsi="나눔명조"/>
                <w:b/>
                <w:sz w:val="24"/>
              </w:rPr>
              <w:t>3-6</w:t>
            </w:r>
            <w:r>
              <w:rPr>
                <w:rFonts w:ascii="나눔명조" w:eastAsia="나눔명조" w:hAnsi="나눔명조" w:hint="eastAsia"/>
                <w:b/>
                <w:sz w:val="24"/>
              </w:rPr>
              <w:t xml:space="preserve">에 대한 </w:t>
            </w:r>
            <w:r w:rsidRPr="004B2AD8">
              <w:rPr>
                <w:rFonts w:ascii="나눔명조" w:eastAsia="나눔명조" w:hAnsi="나눔명조"/>
                <w:b/>
                <w:sz w:val="24"/>
              </w:rPr>
              <w:t xml:space="preserve">히스토그램 </w:t>
            </w:r>
            <w:proofErr w:type="spellStart"/>
            <w:r w:rsidRPr="004B2AD8">
              <w:rPr>
                <w:rFonts w:ascii="나눔명조" w:eastAsia="나눔명조" w:hAnsi="나눔명조"/>
                <w:b/>
                <w:sz w:val="24"/>
              </w:rPr>
              <w:t>평활화의</w:t>
            </w:r>
            <w:proofErr w:type="spellEnd"/>
            <w:r w:rsidRPr="004B2AD8">
              <w:rPr>
                <w:rFonts w:ascii="나눔명조" w:eastAsia="나눔명조" w:hAnsi="나눔명조"/>
                <w:b/>
                <w:sz w:val="24"/>
              </w:rPr>
              <w:t xml:space="preserve"> 수행</w:t>
            </w:r>
            <w:r>
              <w:rPr>
                <w:rFonts w:ascii="나눔명조" w:eastAsia="나눔명조" w:hAnsi="나눔명조" w:hint="eastAsia"/>
                <w:b/>
                <w:sz w:val="24"/>
              </w:rPr>
              <w:t xml:space="preserve"> </w:t>
            </w:r>
            <w:r w:rsidRPr="004B2AD8">
              <w:rPr>
                <w:rFonts w:ascii="나눔명조" w:eastAsia="나눔명조" w:hAnsi="나눔명조"/>
                <w:b/>
                <w:sz w:val="24"/>
              </w:rPr>
              <w:t>결과</w:t>
            </w:r>
          </w:p>
          <w:p w:rsidR="006A1765" w:rsidRPr="004B2AD8" w:rsidRDefault="004B2AD8" w:rsidP="004B2AD8">
            <w:pPr>
              <w:jc w:val="left"/>
              <w:rPr>
                <w:rFonts w:ascii="나눔명조" w:eastAsia="나눔명조" w:hAnsi="나눔명조"/>
                <w:b/>
                <w:sz w:val="24"/>
              </w:rPr>
            </w:pPr>
            <w:r w:rsidRPr="004B2AD8">
              <w:rPr>
                <w:rFonts w:ascii="나눔명조" w:eastAsia="나눔명조" w:hAnsi="나눔명조"/>
                <w:b/>
                <w:sz w:val="24"/>
              </w:rPr>
              <w:t xml:space="preserve">2. </w:t>
            </w:r>
            <w:r>
              <w:rPr>
                <w:rFonts w:ascii="나눔명조" w:eastAsia="나눔명조" w:hAnsi="나눔명조" w:hint="eastAsia"/>
                <w:b/>
                <w:sz w:val="24"/>
              </w:rPr>
              <w:t xml:space="preserve">그림 </w:t>
            </w:r>
            <w:r>
              <w:rPr>
                <w:rFonts w:ascii="나눔명조" w:eastAsia="나눔명조" w:hAnsi="나눔명조"/>
                <w:b/>
                <w:sz w:val="24"/>
              </w:rPr>
              <w:t xml:space="preserve">3-9에 </w:t>
            </w:r>
            <w:r>
              <w:rPr>
                <w:rFonts w:ascii="나눔명조" w:eastAsia="나눔명조" w:hAnsi="나눔명조" w:hint="eastAsia"/>
                <w:b/>
                <w:sz w:val="24"/>
              </w:rPr>
              <w:t xml:space="preserve">대한 </w:t>
            </w:r>
            <w:r w:rsidRPr="004B2AD8">
              <w:rPr>
                <w:rFonts w:ascii="나눔명조" w:eastAsia="나눔명조" w:hAnsi="나눔명조"/>
                <w:b/>
                <w:sz w:val="24"/>
              </w:rPr>
              <w:t>k-means 알고리즘 수행 결과(</w:t>
            </w:r>
            <w:r>
              <w:rPr>
                <w:rFonts w:ascii="나눔명조" w:eastAsia="나눔명조" w:hAnsi="나눔명조"/>
                <w:b/>
                <w:sz w:val="24"/>
              </w:rPr>
              <w:t>k= 10, 20, 30)</w:t>
            </w:r>
          </w:p>
        </w:tc>
      </w:tr>
    </w:tbl>
    <w:p w:rsidR="006A1765" w:rsidRDefault="006A1765" w:rsidP="008620F4">
      <w:pPr>
        <w:jc w:val="center"/>
        <w:rPr>
          <w:sz w:val="48"/>
        </w:rPr>
      </w:pPr>
    </w:p>
    <w:p w:rsidR="00C32AF3" w:rsidRDefault="00C32AF3" w:rsidP="008620F4">
      <w:pPr>
        <w:jc w:val="center"/>
        <w:rPr>
          <w:sz w:val="48"/>
        </w:rPr>
      </w:pPr>
    </w:p>
    <w:p w:rsidR="006A1765" w:rsidRDefault="006A1765" w:rsidP="008620F4">
      <w:pPr>
        <w:jc w:val="center"/>
        <w:rPr>
          <w:sz w:val="4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2338"/>
        <w:gridCol w:w="2213"/>
        <w:gridCol w:w="2213"/>
      </w:tblGrid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제출</w:t>
            </w:r>
            <w:r w:rsidR="00A0485D"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일자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4B2AD8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 xml:space="preserve">2018. 10. </w:t>
            </w:r>
            <w:r w:rsidR="004B2AD8">
              <w:rPr>
                <w:rFonts w:ascii="조선일보명조" w:eastAsia="조선일보명조" w:hAnsi="조선일보명조" w:cs="조선일보명조"/>
                <w:sz w:val="24"/>
                <w:szCs w:val="20"/>
              </w:rPr>
              <w:t>26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전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공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컴퓨터공학</w:t>
            </w:r>
          </w:p>
        </w:tc>
      </w:tr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과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목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영상처리</w:t>
            </w:r>
            <w:r w:rsidR="00A0485D"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 xml:space="preserve"> </w:t>
            </w:r>
            <w:proofErr w:type="spellStart"/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특론</w:t>
            </w:r>
            <w:proofErr w:type="spellEnd"/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학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번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1004660</w:t>
            </w:r>
          </w:p>
        </w:tc>
      </w:tr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담당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교수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이 준 재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이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proofErr w:type="spellStart"/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름</w:t>
            </w:r>
            <w:proofErr w:type="spellEnd"/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박 준 수</w:t>
            </w:r>
          </w:p>
        </w:tc>
      </w:tr>
    </w:tbl>
    <w:p w:rsidR="00C94BE8" w:rsidRPr="00C94BE8" w:rsidRDefault="00C94BE8" w:rsidP="008620F4">
      <w:pPr>
        <w:jc w:val="center"/>
        <w:rPr>
          <w:sz w:val="48"/>
        </w:rPr>
      </w:pPr>
    </w:p>
    <w:p w:rsidR="00CC7DAA" w:rsidRDefault="00CC7DAA">
      <w:pPr>
        <w:widowControl/>
        <w:wordWrap/>
        <w:autoSpaceDE/>
        <w:autoSpaceDN/>
        <w:rPr>
          <w:rFonts w:ascii="나눔명조" w:eastAsia="나눔명조" w:hAnsi="나눔명조" w:cstheme="majorBidi"/>
          <w:sz w:val="28"/>
          <w:szCs w:val="28"/>
        </w:rPr>
      </w:pPr>
      <w:r>
        <w:rPr>
          <w:rFonts w:ascii="나눔명조" w:eastAsia="나눔명조" w:hAnsi="나눔명조"/>
        </w:rPr>
        <w:br w:type="page"/>
      </w:r>
    </w:p>
    <w:p w:rsidR="00F72820" w:rsidRDefault="00F72820" w:rsidP="00C94BE8">
      <w:pPr>
        <w:pStyle w:val="1"/>
        <w:rPr>
          <w:rFonts w:ascii="조선일보명조" w:eastAsia="조선일보명조" w:hAnsi="조선일보명조" w:cs="조선일보명조"/>
          <w:b/>
          <w:i/>
          <w:u w:val="single"/>
        </w:rPr>
      </w:pPr>
      <w:r w:rsidRPr="00F72820">
        <w:rPr>
          <w:rFonts w:ascii="조선일보명조" w:eastAsia="조선일보명조" w:hAnsi="조선일보명조" w:cs="조선일보명조" w:hint="eastAsia"/>
          <w:b/>
          <w:i/>
          <w:u w:val="single"/>
        </w:rPr>
        <w:lastRenderedPageBreak/>
        <w:t>요 약</w:t>
      </w:r>
    </w:p>
    <w:p w:rsidR="006F5CA4" w:rsidRPr="00E12753" w:rsidRDefault="00A47E8E" w:rsidP="006F5CA4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i/>
          <w:sz w:val="22"/>
        </w:rPr>
      </w:pP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이미지에는 다양한 변수들로 인해 원하지 않는 신호,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노이즈(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>noise)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가 생길 수 있다.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 xml:space="preserve">이를 해결하는 테크닉은 </w:t>
      </w:r>
      <w:proofErr w:type="spellStart"/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블러</w:t>
      </w:r>
      <w:proofErr w:type="spellEnd"/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(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>blur)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,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필터(filter),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proofErr w:type="spellStart"/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스무딩</w:t>
      </w:r>
      <w:proofErr w:type="spellEnd"/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(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smoothing)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등으로 알려진 기법이 있다.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이는 각각의 알고리즘의 처리 방식 마다 대상을 선정하는 방법은 다르지만,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일반적으로 근처의 대상을 선정해 노이즈가 발생한 지점의 값을 보정하는 방법들을 취한다.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</w:p>
    <w:p w:rsidR="006F5CA4" w:rsidRPr="00E12753" w:rsidRDefault="00A47E8E" w:rsidP="006F5CA4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i/>
          <w:sz w:val="22"/>
        </w:rPr>
      </w:pP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 xml:space="preserve">본 레포트에서는 이미지에 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Gaussian, Salt-and-pepper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>노이즈를 발생시키고, 각각의 이미지들에 몇가지 필터들을 적용해봄으로써,</w:t>
      </w:r>
      <w:r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Pr="00E12753">
        <w:rPr>
          <w:rFonts w:ascii="조선일보명조" w:eastAsia="조선일보명조" w:hAnsi="조선일보명조" w:cs="조선일보명조" w:hint="eastAsia"/>
          <w:i/>
          <w:sz w:val="22"/>
        </w:rPr>
        <w:t xml:space="preserve">각 필터들의 노이즈 </w:t>
      </w:r>
      <w:r w:rsidR="006F5CA4" w:rsidRPr="00E12753">
        <w:rPr>
          <w:rFonts w:ascii="조선일보명조" w:eastAsia="조선일보명조" w:hAnsi="조선일보명조" w:cs="조선일보명조" w:hint="eastAsia"/>
          <w:i/>
          <w:sz w:val="22"/>
        </w:rPr>
        <w:t>제거 효과에 대해 실험해보고 그 결과를 검증했으며,</w:t>
      </w:r>
      <w:r w:rsidR="006F5CA4" w:rsidRPr="00E12753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6F5CA4" w:rsidRPr="00E12753">
        <w:rPr>
          <w:rFonts w:ascii="조선일보명조" w:eastAsia="조선일보명조" w:hAnsi="조선일보명조" w:cs="조선일보명조" w:hint="eastAsia"/>
          <w:i/>
          <w:sz w:val="22"/>
        </w:rPr>
        <w:t xml:space="preserve">결과적으로 </w:t>
      </w:r>
      <w:r w:rsidR="006F5CA4" w:rsidRPr="00E12753">
        <w:rPr>
          <w:rFonts w:ascii="조선일보명조" w:eastAsia="조선일보명조" w:hAnsi="조선일보명조" w:cs="조선일보명조"/>
          <w:i/>
          <w:sz w:val="22"/>
        </w:rPr>
        <w:t xml:space="preserve">Salt-and-pepper </w:t>
      </w:r>
      <w:r w:rsidR="006F5CA4" w:rsidRPr="00E12753">
        <w:rPr>
          <w:rFonts w:ascii="조선일보명조" w:eastAsia="조선일보명조" w:hAnsi="조선일보명조" w:cs="조선일보명조" w:hint="eastAsia"/>
          <w:i/>
          <w:sz w:val="22"/>
        </w:rPr>
        <w:t xml:space="preserve">노이즈에는 </w:t>
      </w:r>
      <w:r w:rsidR="006F5CA4" w:rsidRPr="00E12753">
        <w:rPr>
          <w:rFonts w:ascii="조선일보명조" w:eastAsia="조선일보명조" w:hAnsi="조선일보명조" w:cs="조선일보명조"/>
          <w:i/>
          <w:sz w:val="22"/>
        </w:rPr>
        <w:t xml:space="preserve">Median </w:t>
      </w:r>
      <w:r w:rsidR="006F5CA4" w:rsidRPr="00E12753">
        <w:rPr>
          <w:rFonts w:ascii="조선일보명조" w:eastAsia="조선일보명조" w:hAnsi="조선일보명조" w:cs="조선일보명조" w:hint="eastAsia"/>
          <w:i/>
          <w:sz w:val="22"/>
        </w:rPr>
        <w:t>필터가 효율적이며,</w:t>
      </w:r>
      <w:r w:rsidR="006F5CA4" w:rsidRPr="00E12753">
        <w:rPr>
          <w:rFonts w:ascii="조선일보명조" w:eastAsia="조선일보명조" w:hAnsi="조선일보명조" w:cs="조선일보명조"/>
          <w:i/>
          <w:sz w:val="22"/>
        </w:rPr>
        <w:t xml:space="preserve"> Gaussian </w:t>
      </w:r>
      <w:r w:rsidR="006F5CA4" w:rsidRPr="00E12753">
        <w:rPr>
          <w:rFonts w:ascii="조선일보명조" w:eastAsia="조선일보명조" w:hAnsi="조선일보명조" w:cs="조선일보명조" w:hint="eastAsia"/>
          <w:i/>
          <w:sz w:val="22"/>
        </w:rPr>
        <w:t>노이즈는 각각의 필터가 육안으로 그 차이를 확인하기 힘든 정도의 차이만 보임을 알 수 있었다.</w:t>
      </w:r>
    </w:p>
    <w:p w:rsidR="000F1D0E" w:rsidRPr="006F5CA4" w:rsidRDefault="000F1D0E" w:rsidP="000F1D0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C94BE8" w:rsidRPr="00F72820" w:rsidRDefault="00C94BE8" w:rsidP="00C94BE8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1. 서 론</w:t>
      </w:r>
    </w:p>
    <w:p w:rsidR="00A50C97" w:rsidRPr="00E64063" w:rsidRDefault="00A50C97" w:rsidP="00A50C97">
      <w:pPr>
        <w:spacing w:line="240" w:lineRule="auto"/>
        <w:ind w:firstLineChars="100" w:firstLine="197"/>
        <w:rPr>
          <w:rFonts w:ascii="조선일보명조" w:eastAsia="조선일보명조" w:hAnsi="조선일보명조" w:cs="조선일보명조"/>
          <w:b/>
          <w:sz w:val="22"/>
        </w:rPr>
      </w:pPr>
      <w:r w:rsidRPr="00E64063">
        <w:rPr>
          <w:rFonts w:ascii="조선일보명조" w:eastAsia="조선일보명조" w:hAnsi="조선일보명조" w:cs="조선일보명조" w:hint="eastAsia"/>
          <w:b/>
          <w:sz w:val="22"/>
        </w:rPr>
        <w:t>1</w:t>
      </w:r>
      <w:r w:rsidRPr="00E64063">
        <w:rPr>
          <w:rFonts w:ascii="조선일보명조" w:eastAsia="조선일보명조" w:hAnsi="조선일보명조" w:cs="조선일보명조"/>
          <w:b/>
          <w:sz w:val="22"/>
        </w:rPr>
        <w:t xml:space="preserve">.1. </w:t>
      </w:r>
      <w:r w:rsidRPr="00E64063">
        <w:rPr>
          <w:rFonts w:ascii="조선일보명조" w:eastAsia="조선일보명조" w:hAnsi="조선일보명조" w:cs="조선일보명조" w:hint="eastAsia"/>
          <w:b/>
          <w:sz w:val="22"/>
        </w:rPr>
        <w:t xml:space="preserve">히스토그램 </w:t>
      </w:r>
      <w:proofErr w:type="spellStart"/>
      <w:r w:rsidRPr="00E64063">
        <w:rPr>
          <w:rFonts w:ascii="조선일보명조" w:eastAsia="조선일보명조" w:hAnsi="조선일보명조" w:cs="조선일보명조" w:hint="eastAsia"/>
          <w:b/>
          <w:sz w:val="22"/>
        </w:rPr>
        <w:t>평활화</w:t>
      </w:r>
      <w:proofErr w:type="spellEnd"/>
    </w:p>
    <w:p w:rsidR="00A50C97" w:rsidRDefault="00A50C97" w:rsidP="00A50C97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히스토그램 </w:t>
      </w: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평활화</w:t>
      </w:r>
      <w:proofErr w:type="spellEnd"/>
      <w:r w:rsidRPr="00A50C97">
        <w:rPr>
          <w:rFonts w:ascii="조선일보명조" w:eastAsia="조선일보명조" w:hAnsi="조선일보명조" w:cs="조선일보명조"/>
          <w:sz w:val="22"/>
        </w:rPr>
        <w:t>(equalization; 평준화, 균일화)</w:t>
      </w:r>
      <w:r>
        <w:rPr>
          <w:rFonts w:ascii="조선일보명조" w:eastAsia="조선일보명조" w:hAnsi="조선일보명조" w:cs="조선일보명조" w:hint="eastAsia"/>
          <w:sz w:val="22"/>
        </w:rPr>
        <w:t>는 이미지의 히스토그램을 사용해 특정 영역에 집중된 값을 고루 퍼뜨리는 이미지 처리 방법이다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&lt;EndNote&gt;&lt;Cite&gt;&lt;RecNum&gt;1&lt;/RecNum&gt;&lt;DisplayText&gt;[1]&lt;/DisplayText&gt;&lt;record&gt;&lt;rec-number&gt;1&lt;/rec-number&gt;&lt;foreign-keys&gt;&lt;key app="EN" db-id="0pw5t55xcfvr2ge5wp35ffx5vez9aazszt5v" timestamp="1539939434"&gt;1&lt;/key&gt;&lt;/foreign-keys&gt;&lt;ref-type name="Web Page"&gt;12&lt;/ref-type&gt;&lt;contributors&gt;&lt;/contributors&gt;&lt;titles&gt;&lt;title&gt;Histogram equalization - Wikipedia&lt;/title&gt;&lt;/titles&gt;&lt;dates&gt;&lt;/dates&gt;&lt;urls&gt;&lt;related-urls&gt;&lt;url&gt;https://en.wikipedia.org/wiki/Histogram_equalization&lt;/url&gt;&lt;/related-urls&gt;&lt;/urls&gt;&lt;/record&gt;&lt;/Cite&gt;&lt;/EndNote&gt;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noProof/>
          <w:sz w:val="22"/>
        </w:rPr>
        <w:t>[1]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 xml:space="preserve">. </w:t>
      </w:r>
    </w:p>
    <w:p w:rsidR="00A50C97" w:rsidRDefault="00A50C97" w:rsidP="00A50C97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A50C97" w:rsidRDefault="00A50C97" w:rsidP="00A50C97">
      <w:pPr>
        <w:keepNext/>
        <w:spacing w:line="240" w:lineRule="auto"/>
        <w:ind w:firstLineChars="100" w:firstLine="200"/>
        <w:jc w:val="center"/>
      </w:pPr>
      <w:r>
        <w:rPr>
          <w:noProof/>
        </w:rPr>
        <w:drawing>
          <wp:inline distT="0" distB="0" distL="0" distR="0" wp14:anchorId="400F0CA3" wp14:editId="1C64A202">
            <wp:extent cx="3233319" cy="1643819"/>
            <wp:effectExtent l="0" t="0" r="5715" b="0"/>
            <wp:docPr id="4" name="그림 4" descr="../../../../../_images/Histogram_Equalization_Theory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_images/Histogram_Equalization_Theory_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52" cy="16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97" w:rsidRDefault="00A50C97" w:rsidP="00A50C97">
      <w:pPr>
        <w:pStyle w:val="aa"/>
        <w:jc w:val="center"/>
      </w:pPr>
      <w:bookmarkStart w:id="0" w:name="_Ref5277357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4063">
        <w:rPr>
          <w:noProof/>
        </w:rPr>
        <w:t>1</w:t>
      </w:r>
      <w:r>
        <w:fldChar w:fldCharType="end"/>
      </w:r>
      <w:bookmarkEnd w:id="0"/>
      <w:r>
        <w:t xml:space="preserve">. </w:t>
      </w:r>
      <w:proofErr w:type="spellStart"/>
      <w:r>
        <w:rPr>
          <w:rFonts w:hint="eastAsia"/>
        </w:rPr>
        <w:t>평활화를</w:t>
      </w:r>
      <w:proofErr w:type="spellEnd"/>
      <w:r>
        <w:rPr>
          <w:rFonts w:hint="eastAsia"/>
        </w:rPr>
        <w:t xml:space="preserve"> 적용하기 전 이미지와 히스토그램</w:t>
      </w:r>
      <w:r>
        <w:fldChar w:fldCharType="begin"/>
      </w:r>
      <w:r>
        <w:instrText xml:space="preserve"> ADDIN EN.CITE &lt;EndNote&gt;&lt;Cite&gt;&lt;RecNum&gt;2&lt;/RecNum&gt;&lt;DisplayText&gt;[2]&lt;/DisplayText&gt;&lt;record&gt;&lt;rec-number&gt;2&lt;/rec-number&gt;&lt;foreign-keys&gt;&lt;key app="EN" db-id="0pw5t55xcfvr2ge5wp35ffx5vez9aazszt5v" timestamp="1539939967"&gt;2&lt;/key&gt;&lt;/foreign-keys&gt;&lt;ref-type name="Web Page"&gt;12&lt;/ref-type&gt;&lt;contributors&gt;&lt;/contributors&gt;&lt;titles&gt;&lt;title&gt;Histogram Equalization — OpenCV 2.4.13.7 documentation&lt;/title&gt;&lt;/titles&gt;&lt;dates&gt;&lt;/dates&gt;&lt;urls&gt;&lt;related-urls&gt;&lt;url&gt;https://docs.opencv.org/2.4/doc/tutorials/imgproc/histograms/histogram_equalization/histogram_equalization.html&lt;/url&gt;&lt;/related-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</w:p>
    <w:p w:rsidR="008E5A04" w:rsidRPr="00A50C97" w:rsidRDefault="00A50C97" w:rsidP="00A50C9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_Ref527735766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8E5A04">
        <w:rPr>
          <w:rFonts w:hint="eastAsia"/>
        </w:rPr>
        <w:t>은 이미지(좌측)에 대한 히스토그램(우측)을 보인다.</w:t>
      </w:r>
      <w:r w:rsidR="008E5A04">
        <w:t xml:space="preserve"> </w:t>
      </w:r>
      <w:r w:rsidR="008E5A04">
        <w:rPr>
          <w:rFonts w:hint="eastAsia"/>
        </w:rPr>
        <w:t>히스토그램은 이미지의 색상 정보의 크기를 그래픽화하여 표현한 정보다.</w:t>
      </w:r>
      <w:r w:rsidR="008E5A04">
        <w:t xml:space="preserve"> </w:t>
      </w:r>
      <w:r w:rsidR="008E5A04">
        <w:rPr>
          <w:rFonts w:hint="eastAsia"/>
        </w:rPr>
        <w:t>이를 통해 각 명도 값의 픽셀 수를 정량화 한다.</w:t>
      </w:r>
    </w:p>
    <w:p w:rsidR="008E5A04" w:rsidRDefault="00A50C97" w:rsidP="008E5A04">
      <w:pPr>
        <w:keepNext/>
        <w:spacing w:line="240" w:lineRule="auto"/>
        <w:ind w:firstLineChars="100" w:firstLine="200"/>
        <w:jc w:val="center"/>
      </w:pPr>
      <w:r>
        <w:rPr>
          <w:noProof/>
        </w:rPr>
        <w:drawing>
          <wp:inline distT="0" distB="0" distL="0" distR="0" wp14:anchorId="500C3C3D" wp14:editId="006FCEF3">
            <wp:extent cx="4754880" cy="1506855"/>
            <wp:effectExtent l="0" t="0" r="7620" b="0"/>
            <wp:docPr id="3" name="그림 3" descr="../../../../../_images/Histogram_Equalization_Theor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_images/Histogram_Equalization_Theory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97" w:rsidRDefault="008E5A04" w:rsidP="008E5A04">
      <w:pPr>
        <w:pStyle w:val="aa"/>
        <w:jc w:val="center"/>
      </w:pPr>
      <w:bookmarkStart w:id="1" w:name="_Ref5277359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4063">
        <w:rPr>
          <w:noProof/>
        </w:rPr>
        <w:t>2</w:t>
      </w:r>
      <w:r>
        <w:fldChar w:fldCharType="end"/>
      </w:r>
      <w:bookmarkEnd w:id="1"/>
      <w:r>
        <w:t>.</w:t>
      </w:r>
      <w:r w:rsidR="00E64063">
        <w:t xml:space="preserve"> </w:t>
      </w:r>
      <w:r w:rsidR="00E64063">
        <w:fldChar w:fldCharType="begin"/>
      </w:r>
      <w:r w:rsidR="00E64063">
        <w:instrText xml:space="preserve"> REF _Ref527735766 \h </w:instrText>
      </w:r>
      <w:r w:rsidR="00E64063">
        <w:fldChar w:fldCharType="separate"/>
      </w:r>
      <w:r w:rsidR="00E64063">
        <w:t xml:space="preserve">Figure </w:t>
      </w:r>
      <w:r w:rsidR="00E64063">
        <w:rPr>
          <w:noProof/>
        </w:rPr>
        <w:t>1</w:t>
      </w:r>
      <w:r w:rsidR="00E64063">
        <w:fldChar w:fldCharType="end"/>
      </w:r>
      <w:r>
        <w:t xml:space="preserve">을 </w:t>
      </w:r>
      <w:proofErr w:type="spellStart"/>
      <w:r>
        <w:rPr>
          <w:rFonts w:hint="eastAsia"/>
        </w:rPr>
        <w:t>평활화</w:t>
      </w:r>
      <w:proofErr w:type="spellEnd"/>
      <w:r>
        <w:rPr>
          <w:rFonts w:hint="eastAsia"/>
        </w:rPr>
        <w:t xml:space="preserve"> 한 히스토그램과 이미지</w:t>
      </w:r>
      <w:r>
        <w:fldChar w:fldCharType="begin"/>
      </w:r>
      <w:r>
        <w:instrText xml:space="preserve"> ADDIN EN.CITE &lt;EndNote&gt;&lt;Cite&gt;&lt;RecNum&gt;2&lt;/RecNum&gt;&lt;DisplayText&gt;[2]&lt;/DisplayText&gt;&lt;record&gt;&lt;rec-number&gt;2&lt;/rec-number&gt;&lt;foreign-keys&gt;&lt;key app="EN" db-id="0pw5t55xcfvr2ge5wp35ffx5vez9aazszt5v" timestamp="1539939967"&gt;2&lt;/key&gt;&lt;/foreign-keys&gt;&lt;ref-type name="Web Page"&gt;12&lt;/ref-type&gt;&lt;contributors&gt;&lt;/contributors&gt;&lt;titles&gt;&lt;title&gt;Histogram Equalization — OpenCV 2.4.13.7 documentation&lt;/title&gt;&lt;/titles&gt;&lt;dates&gt;&lt;/dates&gt;&lt;urls&gt;&lt;related-urls&gt;&lt;url&gt;https://docs.opencv.org/2.4/doc/tutorials/imgproc/histograms/histogram_equalization/histogram_equalization.html&lt;/url&gt;&lt;/related-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</w:p>
    <w:p w:rsidR="008E5A04" w:rsidRDefault="008E5A04" w:rsidP="00A50C97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회색조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이미지에 대해 이를 적용하면,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이미지의 대비가 향상된다.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REF _Ref527735995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를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_Ref527735766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의 이미지의 대비</w:t>
      </w:r>
      <w:r>
        <w:rPr>
          <w:rFonts w:hint="eastAsia"/>
        </w:rPr>
        <w:lastRenderedPageBreak/>
        <w:t>가 증가 했음을 확인할 수 있다.</w:t>
      </w:r>
      <w:r>
        <w:t xml:space="preserve"> </w:t>
      </w:r>
    </w:p>
    <w:p w:rsidR="008E5A04" w:rsidRDefault="008E5A04" w:rsidP="008E5A04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일반적으로 </w:t>
      </w: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회색조의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이미지에 사용하여,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이미지의 대비를 개선하는 용도로 사용되지만,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컬러 이미지에 사용할 수도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하지만,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이 경우 각각의 색상 채널에 상대 분포가 변경되어 이미지의 색상 균형이 크게 달라질 수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 경우 </w:t>
      </w:r>
      <w:r>
        <w:rPr>
          <w:rFonts w:ascii="조선일보명조" w:eastAsia="조선일보명조" w:hAnsi="조선일보명조" w:cs="조선일보명조"/>
          <w:sz w:val="22"/>
        </w:rPr>
        <w:t xml:space="preserve">RGB </w:t>
      </w: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좌표계를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다른 </w:t>
      </w: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좌표계로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변경하여 사용함으로써,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색조 및 채도의 변화 없이 적용 가능하다.</w:t>
      </w:r>
    </w:p>
    <w:p w:rsidR="00E64063" w:rsidRDefault="008E5A04" w:rsidP="00E64063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균등화는 주어진 이미지의 히스토그램을 더욱 넓은 형태의 히스토그램으로 변환하여 값들을 분산시킨다.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이를 수행하기 위해서는 누적 분포 함수(</w:t>
      </w:r>
      <w:r>
        <w:rPr>
          <w:rFonts w:ascii="조선일보명조" w:eastAsia="조선일보명조" w:hAnsi="조선일보명조" w:cs="조선일보명조"/>
          <w:sz w:val="22"/>
        </w:rPr>
        <w:t>CDF; C</w:t>
      </w:r>
      <w:r w:rsidRPr="008E5A04">
        <w:rPr>
          <w:rFonts w:ascii="조선일보명조" w:eastAsia="조선일보명조" w:hAnsi="조선일보명조" w:cs="조선일보명조"/>
          <w:sz w:val="22"/>
        </w:rPr>
        <w:t xml:space="preserve">umulative </w:t>
      </w:r>
      <w:r>
        <w:rPr>
          <w:rFonts w:ascii="조선일보명조" w:eastAsia="조선일보명조" w:hAnsi="조선일보명조" w:cs="조선일보명조"/>
          <w:sz w:val="22"/>
        </w:rPr>
        <w:t>D</w:t>
      </w:r>
      <w:r w:rsidRPr="008E5A04">
        <w:rPr>
          <w:rFonts w:ascii="조선일보명조" w:eastAsia="조선일보명조" w:hAnsi="조선일보명조" w:cs="조선일보명조"/>
          <w:sz w:val="22"/>
        </w:rPr>
        <w:t xml:space="preserve">istribution </w:t>
      </w:r>
      <w:r>
        <w:rPr>
          <w:rFonts w:ascii="조선일보명조" w:eastAsia="조선일보명조" w:hAnsi="조선일보명조" w:cs="조선일보명조"/>
          <w:sz w:val="22"/>
        </w:rPr>
        <w:t>F</w:t>
      </w:r>
      <w:r w:rsidRPr="008E5A04">
        <w:rPr>
          <w:rFonts w:ascii="조선일보명조" w:eastAsia="조선일보명조" w:hAnsi="조선일보명조" w:cs="조선일보명조"/>
          <w:sz w:val="22"/>
        </w:rPr>
        <w:t>unction</w:t>
      </w:r>
      <w:r>
        <w:rPr>
          <w:rFonts w:ascii="조선일보명조" w:eastAsia="조선일보명조" w:hAnsi="조선일보명조" w:cs="조선일보명조"/>
          <w:sz w:val="22"/>
        </w:rPr>
        <w:t>)</w:t>
      </w:r>
      <w:r>
        <w:rPr>
          <w:rFonts w:ascii="조선일보명조" w:eastAsia="조선일보명조" w:hAnsi="조선일보명조" w:cs="조선일보명조" w:hint="eastAsia"/>
          <w:sz w:val="22"/>
        </w:rPr>
        <w:t>가 필요하다.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이는 히스토그램의 처음 값부터 끝 값에 이를 때까지 누적한 값</w:t>
      </w:r>
      <w:r w:rsidR="00E64063">
        <w:rPr>
          <w:rFonts w:ascii="조선일보명조" w:eastAsia="조선일보명조" w:hAnsi="조선일보명조" w:cs="조선일보명조" w:hint="eastAsia"/>
          <w:sz w:val="22"/>
        </w:rPr>
        <w:t>이다.</w:t>
      </w:r>
      <w:r w:rsidR="00E64063">
        <w:rPr>
          <w:rFonts w:ascii="조선일보명조" w:eastAsia="조선일보명조" w:hAnsi="조선일보명조" w:cs="조선일보명조"/>
          <w:sz w:val="22"/>
        </w:rPr>
        <w:t xml:space="preserve"> </w:t>
      </w:r>
      <w:r w:rsidR="00E64063">
        <w:rPr>
          <w:rFonts w:ascii="조선일보명조" w:eastAsia="조선일보명조" w:hAnsi="조선일보명조" w:cs="조선일보명조" w:hint="eastAsia"/>
          <w:sz w:val="22"/>
        </w:rPr>
        <w:t>즉,</w:t>
      </w:r>
      <w:r w:rsidR="00E64063">
        <w:rPr>
          <w:rFonts w:ascii="조선일보명조" w:eastAsia="조선일보명조" w:hAnsi="조선일보명조" w:cs="조선일보명조"/>
          <w:sz w:val="22"/>
        </w:rPr>
        <w:t xml:space="preserve"> </w:t>
      </w:r>
      <w:proofErr w:type="spellStart"/>
      <w:r w:rsidR="00E64063">
        <w:rPr>
          <w:rFonts w:ascii="조선일보명조" w:eastAsia="조선일보명조" w:hAnsi="조선일보명조" w:cs="조선일보명조" w:hint="eastAsia"/>
          <w:sz w:val="22"/>
        </w:rPr>
        <w:t>c</w:t>
      </w:r>
      <w:r w:rsidR="00E64063">
        <w:rPr>
          <w:rFonts w:ascii="조선일보명조" w:eastAsia="조선일보명조" w:hAnsi="조선일보명조" w:cs="조선일보명조"/>
          <w:sz w:val="22"/>
        </w:rPr>
        <w:t>df</w:t>
      </w:r>
      <w:proofErr w:type="spellEnd"/>
      <w:r w:rsidR="00E64063">
        <w:rPr>
          <w:rFonts w:ascii="조선일보명조" w:eastAsia="조선일보명조" w:hAnsi="조선일보명조" w:cs="조선일보명조"/>
          <w:sz w:val="22"/>
        </w:rPr>
        <w:t>(x)</w:t>
      </w:r>
      <w:r w:rsidR="00E64063">
        <w:rPr>
          <w:rFonts w:ascii="조선일보명조" w:eastAsia="조선일보명조" w:hAnsi="조선일보명조" w:cs="조선일보명조" w:hint="eastAsia"/>
          <w:sz w:val="22"/>
        </w:rPr>
        <w:t xml:space="preserve">는 히스토그램의 </w:t>
      </w:r>
      <w:r w:rsidR="00E64063">
        <w:rPr>
          <w:rFonts w:ascii="조선일보명조" w:eastAsia="조선일보명조" w:hAnsi="조선일보명조" w:cs="조선일보명조"/>
          <w:sz w:val="22"/>
        </w:rPr>
        <w:t>0</w:t>
      </w:r>
      <w:r w:rsidR="00E64063">
        <w:rPr>
          <w:rFonts w:ascii="조선일보명조" w:eastAsia="조선일보명조" w:hAnsi="조선일보명조" w:cs="조선일보명조" w:hint="eastAsia"/>
          <w:sz w:val="22"/>
        </w:rPr>
        <w:t xml:space="preserve">번째 값부터 </w:t>
      </w:r>
      <w:r w:rsidR="00E64063">
        <w:rPr>
          <w:rFonts w:ascii="조선일보명조" w:eastAsia="조선일보명조" w:hAnsi="조선일보명조" w:cs="조선일보명조"/>
          <w:sz w:val="22"/>
        </w:rPr>
        <w:t xml:space="preserve">x </w:t>
      </w:r>
      <w:r w:rsidR="00E64063">
        <w:rPr>
          <w:rFonts w:ascii="조선일보명조" w:eastAsia="조선일보명조" w:hAnsi="조선일보명조" w:cs="조선일보명조" w:hint="eastAsia"/>
          <w:sz w:val="22"/>
        </w:rPr>
        <w:t>값까지의 누계이다.</w:t>
      </w:r>
      <w:r w:rsidR="00E64063">
        <w:rPr>
          <w:rFonts w:ascii="조선일보명조" w:eastAsia="조선일보명조" w:hAnsi="조선일보명조" w:cs="조선일보명조"/>
          <w:sz w:val="22"/>
        </w:rPr>
        <w:t xml:space="preserve"> </w:t>
      </w:r>
      <w:r w:rsidR="00E64063">
        <w:rPr>
          <w:rFonts w:ascii="조선일보명조" w:eastAsia="조선일보명조" w:hAnsi="조선일보명조" w:cs="조선일보명조" w:hint="eastAsia"/>
          <w:sz w:val="22"/>
        </w:rPr>
        <w:t xml:space="preserve">결과적으로 </w:t>
      </w:r>
      <w:proofErr w:type="spellStart"/>
      <w:r w:rsidR="00E64063">
        <w:rPr>
          <w:rFonts w:ascii="조선일보명조" w:eastAsia="조선일보명조" w:hAnsi="조선일보명조" w:cs="조선일보명조"/>
          <w:sz w:val="22"/>
        </w:rPr>
        <w:t>cdf</w:t>
      </w:r>
      <w:proofErr w:type="spellEnd"/>
      <w:r w:rsidR="00E64063">
        <w:rPr>
          <w:rFonts w:ascii="조선일보명조" w:eastAsia="조선일보명조" w:hAnsi="조선일보명조" w:cs="조선일보명조" w:hint="eastAsia"/>
          <w:sz w:val="22"/>
        </w:rPr>
        <w:t xml:space="preserve">는 </w:t>
      </w:r>
      <w:r w:rsidR="00E64063">
        <w:rPr>
          <w:rFonts w:ascii="조선일보명조" w:eastAsia="조선일보명조" w:hAnsi="조선일보명조" w:cs="조선일보명조"/>
          <w:sz w:val="22"/>
        </w:rPr>
        <w:t xml:space="preserve">아래의 </w:t>
      </w:r>
      <w:r w:rsidR="00E64063">
        <w:rPr>
          <w:rFonts w:ascii="조선일보명조" w:eastAsia="조선일보명조" w:hAnsi="조선일보명조" w:cs="조선일보명조"/>
          <w:sz w:val="22"/>
        </w:rPr>
        <w:fldChar w:fldCharType="begin"/>
      </w:r>
      <w:r w:rsidR="00E64063">
        <w:rPr>
          <w:rFonts w:ascii="조선일보명조" w:eastAsia="조선일보명조" w:hAnsi="조선일보명조" w:cs="조선일보명조"/>
          <w:sz w:val="22"/>
        </w:rPr>
        <w:instrText xml:space="preserve"> REF _Ref527736572 \h </w:instrText>
      </w:r>
      <w:r w:rsidR="00E64063">
        <w:rPr>
          <w:rFonts w:ascii="조선일보명조" w:eastAsia="조선일보명조" w:hAnsi="조선일보명조" w:cs="조선일보명조"/>
          <w:sz w:val="22"/>
        </w:rPr>
      </w:r>
      <w:r w:rsidR="00E64063">
        <w:rPr>
          <w:rFonts w:ascii="조선일보명조" w:eastAsia="조선일보명조" w:hAnsi="조선일보명조" w:cs="조선일보명조"/>
          <w:sz w:val="22"/>
        </w:rPr>
        <w:fldChar w:fldCharType="separate"/>
      </w:r>
      <w:r w:rsidR="00E64063">
        <w:t xml:space="preserve">Figure </w:t>
      </w:r>
      <w:r w:rsidR="00E64063">
        <w:rPr>
          <w:noProof/>
        </w:rPr>
        <w:t>3</w:t>
      </w:r>
      <w:r w:rsidR="00E64063">
        <w:rPr>
          <w:rFonts w:ascii="조선일보명조" w:eastAsia="조선일보명조" w:hAnsi="조선일보명조" w:cs="조선일보명조"/>
          <w:sz w:val="22"/>
        </w:rPr>
        <w:fldChar w:fldCharType="end"/>
      </w:r>
      <w:r w:rsidR="00E64063">
        <w:rPr>
          <w:rFonts w:ascii="조선일보명조" w:eastAsia="조선일보명조" w:hAnsi="조선일보명조" w:cs="조선일보명조" w:hint="eastAsia"/>
          <w:sz w:val="22"/>
        </w:rPr>
        <w:t>과 같이 표현되는 데이터 집합이 된다.</w:t>
      </w:r>
    </w:p>
    <w:p w:rsidR="008E5A04" w:rsidRDefault="00E64063" w:rsidP="00E64063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 </w:t>
      </w:r>
    </w:p>
    <w:p w:rsidR="00E64063" w:rsidRDefault="00E64063" w:rsidP="00E64063">
      <w:pPr>
        <w:keepNext/>
        <w:spacing w:line="240" w:lineRule="auto"/>
        <w:ind w:firstLineChars="100" w:firstLine="200"/>
        <w:jc w:val="center"/>
      </w:pPr>
      <w:r>
        <w:rPr>
          <w:noProof/>
        </w:rPr>
        <w:drawing>
          <wp:inline distT="0" distB="0" distL="0" distR="0" wp14:anchorId="2466BABC" wp14:editId="1416857B">
            <wp:extent cx="1521562" cy="1539343"/>
            <wp:effectExtent l="0" t="0" r="2540" b="3810"/>
            <wp:docPr id="5" name="그림 5" descr="../../../../../_images/Histogram_Equalization_Theor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_images/Histogram_Equalization_Theory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34" cy="154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63" w:rsidRDefault="00E64063" w:rsidP="00E64063">
      <w:pPr>
        <w:pStyle w:val="aa"/>
        <w:jc w:val="center"/>
        <w:rPr>
          <w:rFonts w:ascii="조선일보명조" w:eastAsia="조선일보명조" w:hAnsi="조선일보명조" w:cs="조선일보명조"/>
          <w:sz w:val="22"/>
        </w:rPr>
      </w:pPr>
      <w:bookmarkStart w:id="2" w:name="_Ref5277365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. CDF </w:t>
      </w:r>
      <w:r>
        <w:rPr>
          <w:rFonts w:hint="eastAsia"/>
        </w:rPr>
        <w:t>예시</w:t>
      </w:r>
    </w:p>
    <w:p w:rsidR="00E64063" w:rsidRDefault="00E64063" w:rsidP="00E64063">
      <w:pPr>
        <w:keepNext/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이렇게 만들어진 </w:t>
      </w:r>
      <w:proofErr w:type="spellStart"/>
      <w:r>
        <w:rPr>
          <w:rFonts w:ascii="조선일보명조" w:eastAsia="조선일보명조" w:hAnsi="조선일보명조" w:cs="조선일보명조"/>
          <w:sz w:val="22"/>
        </w:rPr>
        <w:t>cdf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>를 통해, 원본 이미지의 특정 픽셀의 값들을 매핑함으로써,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결과를 얻을 수 있다.</w:t>
      </w:r>
    </w:p>
    <w:p w:rsidR="00E64063" w:rsidRPr="00E64063" w:rsidRDefault="00E64063" w:rsidP="00E64063">
      <w:pPr>
        <w:keepNext/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</w:p>
    <w:p w:rsidR="00A50C97" w:rsidRDefault="00A50C97" w:rsidP="00A50C97">
      <w:pPr>
        <w:spacing w:line="240" w:lineRule="auto"/>
        <w:ind w:firstLineChars="100" w:firstLine="197"/>
        <w:rPr>
          <w:rFonts w:ascii="조선일보명조" w:eastAsia="조선일보명조" w:hAnsi="조선일보명조" w:cs="조선일보명조"/>
          <w:b/>
          <w:sz w:val="22"/>
        </w:rPr>
      </w:pPr>
      <w:r w:rsidRPr="00E64063">
        <w:rPr>
          <w:rFonts w:ascii="조선일보명조" w:eastAsia="조선일보명조" w:hAnsi="조선일보명조" w:cs="조선일보명조"/>
          <w:b/>
          <w:sz w:val="22"/>
        </w:rPr>
        <w:t xml:space="preserve">1.2. K-Means </w:t>
      </w:r>
      <w:proofErr w:type="spellStart"/>
      <w:r w:rsidRPr="00E64063">
        <w:rPr>
          <w:rFonts w:ascii="조선일보명조" w:eastAsia="조선일보명조" w:hAnsi="조선일보명조" w:cs="조선일보명조" w:hint="eastAsia"/>
          <w:b/>
          <w:sz w:val="22"/>
        </w:rPr>
        <w:t>클러스터링</w:t>
      </w:r>
      <w:proofErr w:type="spellEnd"/>
    </w:p>
    <w:p w:rsidR="00E64063" w:rsidRDefault="00E64063" w:rsidP="00E64063">
      <w:pPr>
        <w:keepNext/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 w:rsidRPr="00E64063">
        <w:rPr>
          <w:rFonts w:ascii="조선일보명조" w:eastAsia="조선일보명조" w:hAnsi="조선일보명조" w:cs="조선일보명조"/>
          <w:sz w:val="22"/>
        </w:rPr>
        <w:t xml:space="preserve">K-평균 알고리즘(K-means algorithm)은 주어진 데이터를 k개의 클러스터로 묶는 알고리즘으로, 각 클러스터와 거리 차이의 분산을 최소화하는 방식으로 동작한다. </w:t>
      </w:r>
      <w:bookmarkStart w:id="3" w:name="_GoBack"/>
      <w:bookmarkEnd w:id="3"/>
    </w:p>
    <w:p w:rsidR="00E64063" w:rsidRDefault="00E64063" w:rsidP="00E64063">
      <w:pPr>
        <w:spacing w:line="240" w:lineRule="auto"/>
        <w:rPr>
          <w:rFonts w:ascii="조선일보명조" w:eastAsia="조선일보명조" w:hAnsi="조선일보명조" w:cs="조선일보명조"/>
          <w:sz w:val="22"/>
        </w:rPr>
      </w:pPr>
    </w:p>
    <w:p w:rsidR="00E338CC" w:rsidRPr="00E64063" w:rsidRDefault="00E64063" w:rsidP="00E64063">
      <w:pPr>
        <w:spacing w:line="240" w:lineRule="auto"/>
        <w:rPr>
          <w:rFonts w:ascii="조선일보명조" w:eastAsia="조선일보명조" w:hAnsi="조선일보명조" w:cs="조선일보명조" w:hint="eastAsia"/>
          <w:b/>
          <w:sz w:val="28"/>
          <w:szCs w:val="28"/>
        </w:rPr>
      </w:pPr>
      <w:r w:rsidRPr="00E64063">
        <w:rPr>
          <w:rFonts w:ascii="조선일보명조" w:eastAsia="조선일보명조" w:hAnsi="조선일보명조" w:cs="조선일보명조" w:hint="eastAsia"/>
          <w:b/>
          <w:sz w:val="28"/>
          <w:szCs w:val="28"/>
        </w:rPr>
        <w:t>2. 구현 및 실험</w:t>
      </w:r>
    </w:p>
    <w:p w:rsidR="00C32AF3" w:rsidRDefault="00C94BE8" w:rsidP="00C32AF3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3. 결론</w:t>
      </w:r>
    </w:p>
    <w:p w:rsidR="006502A5" w:rsidRPr="00F72820" w:rsidRDefault="006502A5" w:rsidP="006502A5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4. 참고문헌</w:t>
      </w:r>
    </w:p>
    <w:p w:rsidR="00A50C97" w:rsidRDefault="006832DE" w:rsidP="000F1D0E">
      <w:pPr>
        <w:jc w:val="left"/>
      </w:pPr>
      <w:r w:rsidRPr="006832DE">
        <w:t>https://github.com/Trojan2498/image-compression-using-k-mean/blob/master/Image%20compression%20using%20K-Mean%20algorithm.ipynb</w:t>
      </w:r>
    </w:p>
    <w:p w:rsidR="00A50C97" w:rsidRDefault="00A50C97" w:rsidP="000F1D0E">
      <w:pPr>
        <w:jc w:val="left"/>
      </w:pPr>
    </w:p>
    <w:p w:rsidR="008E5A04" w:rsidRPr="008E5A04" w:rsidRDefault="00A50C97" w:rsidP="008E5A0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E5A04" w:rsidRPr="008E5A04">
        <w:t>[1]</w:t>
      </w:r>
      <w:r w:rsidR="008E5A04" w:rsidRPr="008E5A04">
        <w:tab/>
      </w:r>
      <w:r w:rsidR="008E5A04" w:rsidRPr="008E5A04">
        <w:rPr>
          <w:i/>
        </w:rPr>
        <w:t>Histogram equalization - Wikipedia</w:t>
      </w:r>
      <w:r w:rsidR="008E5A04" w:rsidRPr="008E5A04">
        <w:t xml:space="preserve">. Available: </w:t>
      </w:r>
      <w:hyperlink r:id="rId11" w:history="1">
        <w:r w:rsidR="008E5A04" w:rsidRPr="008E5A04">
          <w:rPr>
            <w:rStyle w:val="ab"/>
          </w:rPr>
          <w:t>https://en.wikipedia.org/wiki/Histogram_equalization</w:t>
        </w:r>
      </w:hyperlink>
    </w:p>
    <w:p w:rsidR="008E5A04" w:rsidRPr="008E5A04" w:rsidRDefault="008E5A04" w:rsidP="008E5A04">
      <w:pPr>
        <w:pStyle w:val="EndNoteBibliography"/>
        <w:ind w:left="720" w:hanging="720"/>
      </w:pPr>
      <w:r w:rsidRPr="008E5A04">
        <w:t>[2]</w:t>
      </w:r>
      <w:r w:rsidRPr="008E5A04">
        <w:tab/>
      </w:r>
      <w:r w:rsidRPr="008E5A04">
        <w:rPr>
          <w:i/>
        </w:rPr>
        <w:t>Histogram Equalization — OpenCV 2.4.13.7 documentation</w:t>
      </w:r>
      <w:r w:rsidRPr="008E5A04">
        <w:t xml:space="preserve">. Available: </w:t>
      </w:r>
      <w:hyperlink r:id="rId12" w:history="1">
        <w:r w:rsidRPr="008E5A04">
          <w:rPr>
            <w:rStyle w:val="ab"/>
          </w:rPr>
          <w:t>https://docs.opencv.org/2.4/doc/tutorials/imgproc/histograms/histogram_equalization/histogram_</w:t>
        </w:r>
        <w:r w:rsidRPr="008E5A04">
          <w:rPr>
            <w:rStyle w:val="ab"/>
          </w:rPr>
          <w:lastRenderedPageBreak/>
          <w:t>equalization.html</w:t>
        </w:r>
      </w:hyperlink>
    </w:p>
    <w:p w:rsidR="00C94BE8" w:rsidRPr="00C94BE8" w:rsidRDefault="00A50C97" w:rsidP="000F1D0E">
      <w:pPr>
        <w:jc w:val="left"/>
      </w:pPr>
      <w:r>
        <w:fldChar w:fldCharType="end"/>
      </w:r>
    </w:p>
    <w:sectPr w:rsidR="00C94BE8" w:rsidRPr="00C94BE8" w:rsidSect="00C63852">
      <w:footerReference w:type="default" r:id="rId13"/>
      <w:pgSz w:w="11906" w:h="16838" w:code="9"/>
      <w:pgMar w:top="1134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DF0" w:rsidRDefault="00F65DF0" w:rsidP="008620F4">
      <w:pPr>
        <w:spacing w:after="0" w:line="240" w:lineRule="auto"/>
      </w:pPr>
      <w:r>
        <w:separator/>
      </w:r>
    </w:p>
  </w:endnote>
  <w:endnote w:type="continuationSeparator" w:id="0">
    <w:p w:rsidR="00F65DF0" w:rsidRDefault="00F65DF0" w:rsidP="0086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F0A" w:rsidRDefault="009D7F0A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10403840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그룹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F0A" w:rsidRDefault="009D7F0A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D7F0A" w:rsidRDefault="009D7F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그룹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D7F0A" w:rsidRDefault="009D7F0A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D7F0A" w:rsidRDefault="009D7F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10403840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7F0A" w:rsidRDefault="009D7F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E64063" w:rsidRPr="00E64063">
                            <w:rPr>
                              <w:noProof/>
                              <w:color w:val="FFFFFF" w:themeColor="background1"/>
                              <w:sz w:val="22"/>
                              <w:szCs w:val="28"/>
                              <w:lang w:val="ko-KR"/>
                            </w:rPr>
                            <w:t>4</w:t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:rsidR="009D7F0A" w:rsidRDefault="009D7F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 w:rsidR="00E64063" w:rsidRPr="00E64063">
                      <w:rPr>
                        <w:noProof/>
                        <w:color w:val="FFFFFF" w:themeColor="background1"/>
                        <w:sz w:val="22"/>
                        <w:szCs w:val="28"/>
                        <w:lang w:val="ko-KR"/>
                      </w:rPr>
                      <w:t>4</w:t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DF0" w:rsidRDefault="00F65DF0" w:rsidP="008620F4">
      <w:pPr>
        <w:spacing w:after="0" w:line="240" w:lineRule="auto"/>
      </w:pPr>
      <w:r>
        <w:separator/>
      </w:r>
    </w:p>
  </w:footnote>
  <w:footnote w:type="continuationSeparator" w:id="0">
    <w:p w:rsidR="00F65DF0" w:rsidRDefault="00F65DF0" w:rsidP="00862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862"/>
    <w:multiLevelType w:val="hybridMultilevel"/>
    <w:tmpl w:val="6BEEE9FC"/>
    <w:lvl w:ilvl="0" w:tplc="C630C02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165D4"/>
    <w:multiLevelType w:val="hybridMultilevel"/>
    <w:tmpl w:val="8C24C430"/>
    <w:lvl w:ilvl="0" w:tplc="C630C02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C20361"/>
    <w:multiLevelType w:val="multilevel"/>
    <w:tmpl w:val="8BCE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2Coding" w:eastAsia="D2Coding" w:hAnsi="D2Coding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80C31"/>
    <w:multiLevelType w:val="hybridMultilevel"/>
    <w:tmpl w:val="D2022A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8319B3"/>
    <w:multiLevelType w:val="multilevel"/>
    <w:tmpl w:val="9DCE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2Coding" w:eastAsia="D2Coding" w:hAnsi="D2Coding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E391D"/>
    <w:multiLevelType w:val="hybridMultilevel"/>
    <w:tmpl w:val="335E2326"/>
    <w:lvl w:ilvl="0" w:tplc="6F8E3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BC44AF8">
      <w:numFmt w:val="bullet"/>
      <w:lvlText w:val="-"/>
      <w:lvlJc w:val="left"/>
      <w:pPr>
        <w:ind w:left="1160" w:hanging="360"/>
      </w:pPr>
      <w:rPr>
        <w:rFonts w:ascii="Cambria" w:eastAsia="맑은 고딕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gutterAtTop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w5t55xcfvr2ge5wp35ffx5vez9aazszt5v&quot;&gt;My EndNote Library&lt;record-ids&gt;&lt;item&gt;1&lt;/item&gt;&lt;item&gt;2&lt;/item&gt;&lt;/record-ids&gt;&lt;/item&gt;&lt;/Libraries&gt;"/>
  </w:docVars>
  <w:rsids>
    <w:rsidRoot w:val="003D139C"/>
    <w:rsid w:val="00043961"/>
    <w:rsid w:val="00055925"/>
    <w:rsid w:val="000B28D0"/>
    <w:rsid w:val="000F1D0E"/>
    <w:rsid w:val="00182A58"/>
    <w:rsid w:val="00202758"/>
    <w:rsid w:val="002048AA"/>
    <w:rsid w:val="00225912"/>
    <w:rsid w:val="00231900"/>
    <w:rsid w:val="00243CE4"/>
    <w:rsid w:val="002715AD"/>
    <w:rsid w:val="002E32DE"/>
    <w:rsid w:val="00314F77"/>
    <w:rsid w:val="003D139C"/>
    <w:rsid w:val="003D5D1F"/>
    <w:rsid w:val="00433E89"/>
    <w:rsid w:val="0049027B"/>
    <w:rsid w:val="004A7053"/>
    <w:rsid w:val="004B2AD8"/>
    <w:rsid w:val="00575F01"/>
    <w:rsid w:val="006502A5"/>
    <w:rsid w:val="006570B0"/>
    <w:rsid w:val="00661CC8"/>
    <w:rsid w:val="006832DE"/>
    <w:rsid w:val="006A1765"/>
    <w:rsid w:val="006E3055"/>
    <w:rsid w:val="006F5CA4"/>
    <w:rsid w:val="00732080"/>
    <w:rsid w:val="007D1148"/>
    <w:rsid w:val="007E4FAA"/>
    <w:rsid w:val="008213E8"/>
    <w:rsid w:val="008520DA"/>
    <w:rsid w:val="008620F4"/>
    <w:rsid w:val="008A5CFA"/>
    <w:rsid w:val="008E5A04"/>
    <w:rsid w:val="009755B2"/>
    <w:rsid w:val="009826BB"/>
    <w:rsid w:val="009D7F0A"/>
    <w:rsid w:val="00A0485D"/>
    <w:rsid w:val="00A47E8E"/>
    <w:rsid w:val="00A50C97"/>
    <w:rsid w:val="00A56999"/>
    <w:rsid w:val="00B62888"/>
    <w:rsid w:val="00BF080B"/>
    <w:rsid w:val="00BF699E"/>
    <w:rsid w:val="00C10C9F"/>
    <w:rsid w:val="00C32AF3"/>
    <w:rsid w:val="00C63852"/>
    <w:rsid w:val="00C94BE8"/>
    <w:rsid w:val="00CB5C0C"/>
    <w:rsid w:val="00CC7DAA"/>
    <w:rsid w:val="00CE45A3"/>
    <w:rsid w:val="00D013AE"/>
    <w:rsid w:val="00D22797"/>
    <w:rsid w:val="00DA46D1"/>
    <w:rsid w:val="00E12753"/>
    <w:rsid w:val="00E338CC"/>
    <w:rsid w:val="00E64063"/>
    <w:rsid w:val="00E85E8D"/>
    <w:rsid w:val="00EC12B2"/>
    <w:rsid w:val="00F245BE"/>
    <w:rsid w:val="00F43630"/>
    <w:rsid w:val="00F65DF0"/>
    <w:rsid w:val="00F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4CCAA"/>
  <w15:chartTrackingRefBased/>
  <w15:docId w15:val="{E07A7397-57F4-4801-90FA-854E0E81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4B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DA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20F4"/>
  </w:style>
  <w:style w:type="paragraph" w:styleId="a4">
    <w:name w:val="footer"/>
    <w:basedOn w:val="a"/>
    <w:link w:val="Char0"/>
    <w:uiPriority w:val="99"/>
    <w:unhideWhenUsed/>
    <w:rsid w:val="00862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20F4"/>
  </w:style>
  <w:style w:type="paragraph" w:customStyle="1" w:styleId="a5">
    <w:name w:val="바탕글"/>
    <w:rsid w:val="008620F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6">
    <w:name w:val="Table Grid"/>
    <w:basedOn w:val="a1"/>
    <w:uiPriority w:val="39"/>
    <w:rsid w:val="0086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8620F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8620F4"/>
    <w:rPr>
      <w:kern w:val="0"/>
      <w:sz w:val="22"/>
    </w:rPr>
  </w:style>
  <w:style w:type="table" w:styleId="30">
    <w:name w:val="Plain Table 3"/>
    <w:basedOn w:val="a1"/>
    <w:uiPriority w:val="43"/>
    <w:rsid w:val="008620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8620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제목 1 Char"/>
    <w:basedOn w:val="a0"/>
    <w:link w:val="1"/>
    <w:uiPriority w:val="9"/>
    <w:rsid w:val="00C94BE8"/>
    <w:rPr>
      <w:rFonts w:asciiTheme="majorHAnsi" w:eastAsiaTheme="majorEastAsia" w:hAnsiTheme="majorHAnsi" w:cstheme="majorBidi"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Char"/>
    <w:rsid w:val="006502A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6502A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6502A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6502A5"/>
    <w:rPr>
      <w:rFonts w:ascii="맑은 고딕" w:eastAsia="맑은 고딕" w:hAnsi="맑은 고딕"/>
      <w:noProof/>
    </w:rPr>
  </w:style>
  <w:style w:type="character" w:customStyle="1" w:styleId="3Char">
    <w:name w:val="제목 3 Char"/>
    <w:basedOn w:val="a0"/>
    <w:link w:val="3"/>
    <w:uiPriority w:val="9"/>
    <w:semiHidden/>
    <w:rsid w:val="00CC7DAA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CC7DAA"/>
    <w:pPr>
      <w:ind w:leftChars="400" w:left="800"/>
    </w:pPr>
  </w:style>
  <w:style w:type="paragraph" w:styleId="aa">
    <w:name w:val="caption"/>
    <w:basedOn w:val="a"/>
    <w:next w:val="a"/>
    <w:uiPriority w:val="35"/>
    <w:unhideWhenUsed/>
    <w:qFormat/>
    <w:rsid w:val="00B62888"/>
    <w:rPr>
      <w:b/>
      <w:bCs/>
      <w:szCs w:val="20"/>
    </w:rPr>
  </w:style>
  <w:style w:type="character" w:styleId="ab">
    <w:name w:val="Hyperlink"/>
    <w:basedOn w:val="a0"/>
    <w:uiPriority w:val="99"/>
    <w:unhideWhenUsed/>
    <w:rsid w:val="00D2279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755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755B2"/>
    <w:rPr>
      <w:rFonts w:ascii="굴림체" w:eastAsia="굴림체" w:hAnsi="굴림체" w:cs="굴림체"/>
      <w:kern w:val="0"/>
      <w:sz w:val="24"/>
      <w:szCs w:val="24"/>
    </w:rPr>
  </w:style>
  <w:style w:type="character" w:customStyle="1" w:styleId="kt">
    <w:name w:val="kt"/>
    <w:basedOn w:val="a0"/>
    <w:rsid w:val="009755B2"/>
  </w:style>
  <w:style w:type="character" w:customStyle="1" w:styleId="nf">
    <w:name w:val="nf"/>
    <w:basedOn w:val="a0"/>
    <w:rsid w:val="009755B2"/>
  </w:style>
  <w:style w:type="character" w:customStyle="1" w:styleId="p">
    <w:name w:val="p"/>
    <w:basedOn w:val="a0"/>
    <w:rsid w:val="009755B2"/>
  </w:style>
  <w:style w:type="character" w:customStyle="1" w:styleId="n">
    <w:name w:val="n"/>
    <w:basedOn w:val="a0"/>
    <w:rsid w:val="009755B2"/>
  </w:style>
  <w:style w:type="character" w:customStyle="1" w:styleId="o">
    <w:name w:val="o"/>
    <w:basedOn w:val="a0"/>
    <w:rsid w:val="009755B2"/>
  </w:style>
  <w:style w:type="character" w:customStyle="1" w:styleId="nb">
    <w:name w:val="nb"/>
    <w:basedOn w:val="a0"/>
    <w:rsid w:val="009755B2"/>
  </w:style>
  <w:style w:type="character" w:customStyle="1" w:styleId="mf">
    <w:name w:val="mf"/>
    <w:basedOn w:val="a0"/>
    <w:rsid w:val="009755B2"/>
  </w:style>
  <w:style w:type="character" w:customStyle="1" w:styleId="k">
    <w:name w:val="k"/>
    <w:basedOn w:val="a0"/>
    <w:rsid w:val="009755B2"/>
  </w:style>
  <w:style w:type="character" w:customStyle="1" w:styleId="mi">
    <w:name w:val="mi"/>
    <w:basedOn w:val="a0"/>
    <w:rsid w:val="009755B2"/>
  </w:style>
  <w:style w:type="character" w:styleId="ac">
    <w:name w:val="Placeholder Text"/>
    <w:basedOn w:val="a0"/>
    <w:uiPriority w:val="99"/>
    <w:semiHidden/>
    <w:rsid w:val="008E5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pencv.org/2.4/doc/tutorials/imgproc/histograms/histogram_equalization/histogram_equaliz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istogram_equal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3BEE-A969-4817-B7B2-B4B3DC1A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Park Joonsuu</cp:lastModifiedBy>
  <cp:revision>33</cp:revision>
  <dcterms:created xsi:type="dcterms:W3CDTF">2018-10-01T02:25:00Z</dcterms:created>
  <dcterms:modified xsi:type="dcterms:W3CDTF">2018-10-19T09:24:00Z</dcterms:modified>
</cp:coreProperties>
</file>