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823913" cy="8096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PT. CITARASA KULINER INDONESIA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    </w:t>
        <w:tab/>
        <w:tab/>
        <w:tab/>
        <w:tab/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SLIP GAJI</w:t>
      </w:r>
    </w:p>
    <w:p w:rsidR="00000000" w:rsidDel="00000000" w:rsidP="00000000" w:rsidRDefault="00000000" w:rsidRPr="00000000" w14:paraId="00000003">
      <w:pPr>
        <w:ind w:left="720" w:firstLine="720"/>
        <w:rPr/>
      </w:pPr>
      <w:r w:rsidDel="00000000" w:rsidR="00000000" w:rsidRPr="00000000">
        <w:rPr>
          <w:rtl w:val="0"/>
        </w:rPr>
        <w:t xml:space="preserve">Head office: Jalan Dalem Kaum 76A, Regol, Kota Bandung 40251 Indonesia</w:t>
        <w:tab/>
        <w:t xml:space="preserve">                   &lt;&lt;Bulan&gt;&gt;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Factory: Jalan Pasir Impun Mandalajati Kota Bandung 40194 Indonesia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ind w:left="720" w:firstLine="720"/>
        <w:rPr>
          <w:highlight w:val="black"/>
        </w:rPr>
      </w:pPr>
      <w:r w:rsidDel="00000000" w:rsidR="00000000" w:rsidRPr="00000000">
        <w:rPr>
          <w:rtl w:val="0"/>
        </w:rPr>
        <w:t xml:space="preserve">Telp. 0877-2983-7101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.00000000000001" w:lineRule="auto"/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.00000000000001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tbl>
      <w:tblPr>
        <w:tblStyle w:val="Table1"/>
        <w:tblW w:w="1396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005"/>
        <w:gridCol w:w="4260"/>
        <w:gridCol w:w="3210"/>
        <w:gridCol w:w="2490"/>
        <w:tblGridChange w:id="0">
          <w:tblGrid>
            <w:gridCol w:w="4005"/>
            <w:gridCol w:w="4260"/>
            <w:gridCol w:w="3210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Nama</w:t>
              <w:tab/>
              <w:tab/>
              <w:tab/>
              <w:tab/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&lt;&lt;Nama&gt;&gt;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="48.0000000000000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Target Hari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&lt;&lt;Target HK&gt;&gt;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.19140624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="48.0000000000000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Jabatan</w:t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ab/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&lt;&lt;Jabatan&gt;&gt;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="48.0000000000000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Hari Kerja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&lt;&lt;HK&gt;&gt;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.0965283232996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="48.0000000000000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Departemen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&lt;&lt;Departemen&gt;&gt;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="48.0000000000000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="48.0000000000000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Lines w:val="1"/>
        <w:spacing w:line="48.0000000000000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6215.0" w:type="dxa"/>
        <w:jc w:val="left"/>
        <w:tblInd w:w="-90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15"/>
        <w:gridCol w:w="4410"/>
        <w:gridCol w:w="3885"/>
        <w:gridCol w:w="3195"/>
        <w:gridCol w:w="3810"/>
        <w:tblGridChange w:id="0">
          <w:tblGrid>
            <w:gridCol w:w="915"/>
            <w:gridCol w:w="4410"/>
            <w:gridCol w:w="3885"/>
            <w:gridCol w:w="31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before="20" w:line="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PENDAPATAN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20" w:line="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POTONGAN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.78710937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Gaji Pokok</w:t>
              <w:tab/>
              <w:tab/>
              <w:tab/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&lt;&lt;Gaji Pokok&gt;&gt;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BPJamsostek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&lt;&lt;BPJamsostek&gt;&gt;</w:t>
            </w:r>
          </w:p>
        </w:tc>
      </w:tr>
      <w:tr>
        <w:trPr>
          <w:cantSplit w:val="0"/>
          <w:trHeight w:val="295.8935546875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Tunjangan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BPJS Kesehatan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&lt;&lt;BPJS Kesehatan&gt;&gt; </w:t>
            </w:r>
          </w:p>
        </w:tc>
      </w:tr>
      <w:tr>
        <w:trPr>
          <w:cantSplit w:val="0"/>
          <w:trHeight w:val="221.78710937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Jabatan</w:t>
              <w:tab/>
              <w:tab/>
              <w:tab/>
              <w:t xml:space="preserve"> 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&lt;&lt;Tunjangan Jabatan&gt;&gt;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Kehadiran (Absensi/Prorate)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&lt;&lt;Potongan Kehadiran (Absensi/Prorate)&gt;&gt;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Kehadiran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&lt;&lt;Tunjangan Kehadiran&gt;&gt;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&lt;&lt;Denda&gt;&gt;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Insentif Keselamatan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&lt;&lt;Insentif Keselamatan&gt;&gt;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Piutang Karyawan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&lt;&lt;Piutang Karyawan&gt;&gt;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Risiko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&lt;&lt;Tunjangan Risiko&gt;&gt;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Objek Pajak PPh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&lt;&lt;Objek Pajak PPh 21&gt;&gt;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Penempatan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&lt;&lt;Tunjangan Penempatan&gt;&gt;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Golden Shakehand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&lt;&lt;Golden Shake Hand&gt;&gt;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Tunjangan PPh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&lt;&lt;Tunjangan PPh&gt;&gt;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Bonus/THR/Penghasilan Tidak Teratur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&lt;&lt;Bonus/THR/Penghasilan Tidak teratur&gt;&gt;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Uang Lembur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="72" w:lineRule="auto"/>
              <w:rPr/>
            </w:pPr>
            <w:r w:rsidDel="00000000" w:rsidR="00000000" w:rsidRPr="00000000">
              <w:rPr>
                <w:rtl w:val="0"/>
              </w:rPr>
              <w:t xml:space="preserve">: Rp. &lt;&lt;Uang Lembur&gt;&gt;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72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="48.0000000000000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48.0000000000000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="24.000000000000004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5">
      <w:pPr>
        <w:spacing w:after="20" w:before="20" w:line="14.39999999999999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5" w:tblpY="0"/>
        <w:tblW w:w="1392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480"/>
        <w:gridCol w:w="4410"/>
        <w:gridCol w:w="3690"/>
        <w:gridCol w:w="2340"/>
        <w:tblGridChange w:id="0">
          <w:tblGrid>
            <w:gridCol w:w="3480"/>
            <w:gridCol w:w="4410"/>
            <w:gridCol w:w="3690"/>
            <w:gridCol w:w="234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PENDAPATAN</w:t>
              <w:tab/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Rp.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&lt;&lt;Jumlah Pendapatan&gt;&gt;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JUMLAH POTONGAN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" w:before="20" w:line="7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&lt;&lt;Jumlah Potongan&gt;&gt;</w:t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14.39999999999999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48.0000000000000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widowControl w:val="0"/>
        <w:spacing w:line="14.39999999999999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340.15748031496065" w:bottomFromText="963.7795275590553" w:vertAnchor="text" w:horzAnchor="text" w:tblpX="0" w:tblpY="0"/>
        <w:tblW w:w="84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4890"/>
        <w:tblGridChange w:id="0">
          <w:tblGrid>
            <w:gridCol w:w="3540"/>
            <w:gridCol w:w="48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spacing w:after="20" w:before="20" w:line="72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="72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GAJI BERSIH         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spacing w:after="20" w:before="20" w:line="72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="72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Rp.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                         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&lt;&lt;THP/Gaji Bersih&gt;&gt;</w:t>
            </w:r>
          </w:p>
        </w:tc>
      </w:tr>
    </w:tbl>
    <w:p w:rsidR="00000000" w:rsidDel="00000000" w:rsidP="00000000" w:rsidRDefault="00000000" w:rsidRPr="00000000" w14:paraId="00000062">
      <w:pPr>
        <w:spacing w:after="20" w:before="2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9" w:w="16834" w:orient="landscape"/>
      <w:pgMar w:bottom="1440" w:top="1440" w:left="1440" w:right="144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after="20" w:before="20" w:line="360" w:lineRule="auto"/>
      <w:ind w:left="72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