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9E68" w14:textId="3473A4B6" w:rsidR="009722E2" w:rsidRDefault="00B64C5F">
      <w:r>
        <w:rPr>
          <w:rFonts w:hint="eastAsia"/>
        </w:rPr>
        <w:t xml:space="preserve"> </w:t>
      </w:r>
      <w:r w:rsidR="00487762">
        <w:rPr>
          <w:rFonts w:hint="eastAsia"/>
        </w:rPr>
        <w:t>答案发生法发是</w:t>
      </w:r>
      <w:proofErr w:type="gramStart"/>
      <w:r w:rsidR="00487762">
        <w:rPr>
          <w:rFonts w:hint="eastAsia"/>
        </w:rPr>
        <w:t>啊擦十</w:t>
      </w:r>
      <w:proofErr w:type="gramEnd"/>
      <w:r w:rsidR="00487762">
        <w:rPr>
          <w:rFonts w:hint="eastAsia"/>
        </w:rPr>
        <w:t>大阿</w:t>
      </w:r>
      <w:proofErr w:type="gramStart"/>
      <w:r w:rsidR="00487762">
        <w:rPr>
          <w:rFonts w:hint="eastAsia"/>
        </w:rPr>
        <w:t>萨</w:t>
      </w:r>
      <w:proofErr w:type="gramEnd"/>
      <w:r w:rsidR="00487762">
        <w:rPr>
          <w:rFonts w:hint="eastAsia"/>
        </w:rPr>
        <w:t>大的</w:t>
      </w:r>
      <w:proofErr w:type="gramStart"/>
      <w:r w:rsidR="00487762">
        <w:rPr>
          <w:rFonts w:hint="eastAsia"/>
        </w:rPr>
        <w:t>的</w:t>
      </w:r>
      <w:proofErr w:type="gramEnd"/>
    </w:p>
    <w:p w14:paraId="5382A5CB" w14:textId="561F481E" w:rsidR="00487762" w:rsidRDefault="00487762"/>
    <w:p w14:paraId="091E8BE8" w14:textId="73E9F10F" w:rsidR="00487762" w:rsidRDefault="00487762"/>
    <w:p w14:paraId="70D1CBF9" w14:textId="7D11CBD9" w:rsidR="00487762" w:rsidRDefault="00A7068E">
      <w:r>
        <w:rPr>
          <w:rFonts w:hint="eastAsia"/>
          <w:noProof/>
        </w:rPr>
        <w:drawing>
          <wp:inline distT="0" distB="0" distL="0" distR="0" wp14:anchorId="47C9BF1F" wp14:editId="455AB06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029090727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3101" w14:textId="0452BFDE" w:rsidR="00A7068E" w:rsidRDefault="00A7068E"/>
    <w:p w14:paraId="75976C94" w14:textId="4D2D6E2A" w:rsidR="00A7068E" w:rsidRDefault="00A7068E"/>
    <w:p w14:paraId="62E81999" w14:textId="518AC2A4" w:rsidR="00A7068E" w:rsidRDefault="00A7068E">
      <w:r>
        <w:rPr>
          <w:rFonts w:hint="eastAsia"/>
          <w:noProof/>
        </w:rPr>
        <w:drawing>
          <wp:inline distT="0" distB="0" distL="0" distR="0" wp14:anchorId="713A02B0" wp14:editId="3E72B4B1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029090727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ED56" w14:textId="0F58C048" w:rsidR="00A7068E" w:rsidRDefault="00A7068E"/>
    <w:p w14:paraId="5AD54C9E" w14:textId="43E927A9" w:rsidR="00A7068E" w:rsidRDefault="00A7068E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62A34533" wp14:editId="624361D0">
            <wp:extent cx="3975100" cy="223593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029090727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085" cy="224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BA9650" w14:textId="5E255726" w:rsidR="00A7068E" w:rsidRDefault="00A7068E"/>
    <w:p w14:paraId="598D2FB5" w14:textId="186C29F8" w:rsidR="00A7068E" w:rsidRDefault="00A706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92C233" wp14:editId="5689BC8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029090727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44"/>
    <w:rsid w:val="00170593"/>
    <w:rsid w:val="002772E7"/>
    <w:rsid w:val="002B4F81"/>
    <w:rsid w:val="003A59BF"/>
    <w:rsid w:val="00487762"/>
    <w:rsid w:val="00491EBE"/>
    <w:rsid w:val="008C5D7A"/>
    <w:rsid w:val="008F61A6"/>
    <w:rsid w:val="009722E2"/>
    <w:rsid w:val="009B1B29"/>
    <w:rsid w:val="00A7068E"/>
    <w:rsid w:val="00A83A0E"/>
    <w:rsid w:val="00AA39EC"/>
    <w:rsid w:val="00B64C5F"/>
    <w:rsid w:val="00B82A7B"/>
    <w:rsid w:val="00CF2170"/>
    <w:rsid w:val="00D45119"/>
    <w:rsid w:val="00D6613F"/>
    <w:rsid w:val="00DF2644"/>
    <w:rsid w:val="00E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04EB"/>
  <w15:chartTrackingRefBased/>
  <w15:docId w15:val="{93068B3A-91F3-4B84-9D08-173EC65A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21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龚英韬</dc:creator>
  <cp:keywords/>
  <dc:description/>
  <cp:lastModifiedBy>龚英韬</cp:lastModifiedBy>
  <cp:revision>18</cp:revision>
  <dcterms:created xsi:type="dcterms:W3CDTF">2019-05-20T14:56:00Z</dcterms:created>
  <dcterms:modified xsi:type="dcterms:W3CDTF">2019-05-20T15:45:00Z</dcterms:modified>
</cp:coreProperties>
</file>