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25E3" w14:textId="0AF187A2" w:rsidR="0028388D" w:rsidRPr="000A63B9" w:rsidRDefault="00453E54">
      <w:pPr>
        <w:rPr>
          <w:rFonts w:asciiTheme="minorBidi" w:hAnsiTheme="minorBidi"/>
          <w:lang w:val="en-US"/>
        </w:rPr>
      </w:pPr>
      <w:r w:rsidRPr="000A63B9">
        <w:rPr>
          <w:rFonts w:asciiTheme="minorBidi" w:hAnsiTheme="minorBid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8401A8B" wp14:editId="21ACF3ED">
            <wp:simplePos x="0" y="0"/>
            <wp:positionH relativeFrom="column">
              <wp:posOffset>1600200</wp:posOffset>
            </wp:positionH>
            <wp:positionV relativeFrom="paragraph">
              <wp:posOffset>-59055</wp:posOffset>
            </wp:positionV>
            <wp:extent cx="2170800" cy="1238400"/>
            <wp:effectExtent l="0" t="0" r="1270" b="0"/>
            <wp:wrapNone/>
            <wp:docPr id="1933932127" name="Picture 2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2127" name="Picture 2" descr="A black and white logo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94" b="28581"/>
                    <a:stretch/>
                  </pic:blipFill>
                  <pic:spPr bwMode="auto">
                    <a:xfrm>
                      <a:off x="0" y="0"/>
                      <a:ext cx="2170800" cy="12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3657B" w14:textId="2DBB712D" w:rsidR="000A63B9" w:rsidRDefault="000A63B9">
      <w:pPr>
        <w:rPr>
          <w:rFonts w:asciiTheme="minorBidi" w:hAnsiTheme="minorBidi"/>
          <w:lang w:val="en-US"/>
        </w:rPr>
      </w:pPr>
    </w:p>
    <w:p w14:paraId="74A66654" w14:textId="0049B0DD" w:rsidR="000A63B9" w:rsidRDefault="000A63B9">
      <w:pPr>
        <w:rPr>
          <w:rFonts w:asciiTheme="minorBidi" w:hAnsiTheme="minorBidi"/>
          <w:lang w:val="en-US"/>
        </w:rPr>
      </w:pPr>
    </w:p>
    <w:p w14:paraId="3CEBDFE5" w14:textId="20658177" w:rsidR="000A63B9" w:rsidRPr="000A63B9" w:rsidRDefault="000A63B9">
      <w:pPr>
        <w:rPr>
          <w:rFonts w:asciiTheme="minorBidi" w:hAnsiTheme="minorBidi"/>
          <w:lang w:val="en-US"/>
        </w:rPr>
      </w:pPr>
    </w:p>
    <w:p w14:paraId="1EFFD2C7" w14:textId="5F43B322" w:rsidR="000A63B9" w:rsidRPr="000A63B9" w:rsidRDefault="00453E54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  <w:r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83EA5FA" wp14:editId="2CB6EE91">
            <wp:simplePos x="0" y="0"/>
            <wp:positionH relativeFrom="column">
              <wp:posOffset>10160</wp:posOffset>
            </wp:positionH>
            <wp:positionV relativeFrom="paragraph">
              <wp:posOffset>19685</wp:posOffset>
            </wp:positionV>
            <wp:extent cx="1595120" cy="2237105"/>
            <wp:effectExtent l="0" t="0" r="5080" b="0"/>
            <wp:wrapSquare wrapText="bothSides"/>
            <wp:docPr id="307269824" name="Picture 1" descr="A person wearing a chef's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9824" name="Picture 1" descr="A person wearing a chef's unifor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3B9" w:rsidRPr="000A63B9">
        <w:rPr>
          <w:rFonts w:asciiTheme="minorBidi" w:hAnsiTheme="minorBidi"/>
          <w:color w:val="000000"/>
          <w:kern w:val="0"/>
          <w:lang w:val="pt-BR"/>
        </w:rPr>
        <w:t>Bem-vindos ao Restaurante de Arte Manezinho!</w:t>
      </w:r>
      <w:r w:rsidR="000A63B9">
        <w:rPr>
          <w:rFonts w:asciiTheme="minorBidi" w:hAnsiTheme="minorBidi"/>
          <w:color w:val="000000"/>
          <w:kern w:val="0"/>
          <w:lang w:val="pt-BR"/>
        </w:rPr>
        <w:br/>
      </w:r>
    </w:p>
    <w:p w14:paraId="5745CFB1" w14:textId="6DB8A2A0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  <w:r w:rsidRPr="000A63B9">
        <w:rPr>
          <w:rFonts w:asciiTheme="minorBidi" w:hAnsiTheme="minorBidi"/>
          <w:color w:val="000000"/>
          <w:kern w:val="0"/>
          <w:lang w:val="pt-BR"/>
        </w:rPr>
        <w:t xml:space="preserve">Em nome da nossa equipe e dos proprietários, Pieter Adriaans e Cesarina Van </w:t>
      </w:r>
      <w:proofErr w:type="spellStart"/>
      <w:r w:rsidRPr="000A63B9">
        <w:rPr>
          <w:rFonts w:asciiTheme="minorBidi" w:hAnsiTheme="minorBidi"/>
          <w:color w:val="000000"/>
          <w:kern w:val="0"/>
          <w:lang w:val="pt-BR"/>
        </w:rPr>
        <w:t>Kerchove</w:t>
      </w:r>
      <w:proofErr w:type="spellEnd"/>
      <w:r w:rsidRPr="000A63B9">
        <w:rPr>
          <w:rFonts w:asciiTheme="minorBidi" w:hAnsiTheme="minorBidi"/>
          <w:color w:val="000000"/>
          <w:kern w:val="0"/>
          <w:lang w:val="pt-BR"/>
        </w:rPr>
        <w:t>, eu, Chef Raquel Oliveira, tenho o prazer de lhes dar as boas-vindas ao nosso restaurante. Nosso objetivo é oferecer o melhor da cozinha açoriana local, com um toque internacional, utilizando ingredientes locais cuidadosamente selecionados e preparados com maestria.</w:t>
      </w:r>
    </w:p>
    <w:p w14:paraId="2C3DAA5E" w14:textId="7B4F71CE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</w:p>
    <w:p w14:paraId="54BDB5A8" w14:textId="50099C04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  <w:r w:rsidRPr="000A63B9">
        <w:rPr>
          <w:rFonts w:asciiTheme="minorBidi" w:hAnsiTheme="minorBidi"/>
          <w:color w:val="000000"/>
          <w:kern w:val="0"/>
          <w:lang w:val="pt-BR"/>
        </w:rPr>
        <w:t>No Manezinho, você encontrará uma variedade de pratos que atendem a todos os gostos: desde suculentas carnes e peixes frescos até opções vegetarianas e veganas. Permita-nos surpreender</w:t>
      </w:r>
      <w:r w:rsidR="00C41205">
        <w:rPr>
          <w:rFonts w:asciiTheme="minorBidi" w:hAnsiTheme="minorBidi"/>
          <w:color w:val="000000"/>
          <w:kern w:val="0"/>
          <w:lang w:val="pt-BR"/>
        </w:rPr>
        <w:t>-</w:t>
      </w:r>
      <w:r w:rsidRPr="000A63B9">
        <w:rPr>
          <w:rFonts w:asciiTheme="minorBidi" w:hAnsiTheme="minorBidi"/>
          <w:color w:val="000000"/>
          <w:kern w:val="0"/>
          <w:lang w:val="pt-BR"/>
        </w:rPr>
        <w:t>vo</w:t>
      </w:r>
      <w:r w:rsidR="00C41205">
        <w:rPr>
          <w:rFonts w:asciiTheme="minorBidi" w:hAnsiTheme="minorBidi"/>
          <w:color w:val="000000"/>
          <w:kern w:val="0"/>
          <w:lang w:val="pt-BR"/>
        </w:rPr>
        <w:t>s</w:t>
      </w:r>
      <w:r w:rsidRPr="000A63B9">
        <w:rPr>
          <w:rFonts w:asciiTheme="minorBidi" w:hAnsiTheme="minorBidi"/>
          <w:color w:val="000000"/>
          <w:kern w:val="0"/>
          <w:lang w:val="pt-BR"/>
        </w:rPr>
        <w:t xml:space="preserve"> com uma sugestão de um dos grandes vinhos de Portugal ou com um copo de vinho de uma das </w:t>
      </w:r>
      <w:proofErr w:type="gramStart"/>
      <w:r w:rsidRPr="000A63B9">
        <w:rPr>
          <w:rFonts w:asciiTheme="minorBidi" w:hAnsiTheme="minorBidi"/>
          <w:color w:val="000000"/>
          <w:kern w:val="0"/>
          <w:lang w:val="pt-BR"/>
        </w:rPr>
        <w:t>mais pequenas</w:t>
      </w:r>
      <w:proofErr w:type="gramEnd"/>
      <w:r w:rsidRPr="000A63B9">
        <w:rPr>
          <w:rFonts w:asciiTheme="minorBidi" w:hAnsiTheme="minorBidi"/>
          <w:color w:val="000000"/>
          <w:kern w:val="0"/>
          <w:lang w:val="pt-BR"/>
        </w:rPr>
        <w:t xml:space="preserve"> vinhas das ilhas.</w:t>
      </w:r>
    </w:p>
    <w:p w14:paraId="0CEEE240" w14:textId="77777777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</w:p>
    <w:p w14:paraId="436A5A29" w14:textId="3E103002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  <w:r w:rsidRPr="000A63B9">
        <w:rPr>
          <w:rFonts w:asciiTheme="minorBidi" w:hAnsiTheme="minorBidi"/>
          <w:color w:val="000000"/>
          <w:kern w:val="0"/>
          <w:lang w:val="pt-BR"/>
        </w:rPr>
        <w:t>Além da experiência gastronômica, convida</w:t>
      </w:r>
      <w:r w:rsidR="00C41205">
        <w:rPr>
          <w:rFonts w:asciiTheme="minorBidi" w:hAnsiTheme="minorBidi"/>
          <w:color w:val="000000"/>
          <w:kern w:val="0"/>
          <w:lang w:val="pt-BR"/>
        </w:rPr>
        <w:t>r-v</w:t>
      </w:r>
      <w:r w:rsidRPr="000A63B9">
        <w:rPr>
          <w:rFonts w:asciiTheme="minorBidi" w:hAnsiTheme="minorBidi"/>
          <w:color w:val="000000"/>
          <w:kern w:val="0"/>
          <w:lang w:val="pt-BR"/>
        </w:rPr>
        <w:t xml:space="preserve">os a apreciar a arte de Pieter Adriaans exibida em nosso espaço. Se tiver sorte, poderá até desfrutar de música ao vivo. Nosso bar oferece uma ampla seleção de </w:t>
      </w:r>
      <w:proofErr w:type="spellStart"/>
      <w:r w:rsidRPr="000A63B9">
        <w:rPr>
          <w:rFonts w:asciiTheme="minorBidi" w:hAnsiTheme="minorBidi"/>
          <w:color w:val="000000"/>
          <w:kern w:val="0"/>
          <w:lang w:val="pt-BR"/>
        </w:rPr>
        <w:t>longdrinks</w:t>
      </w:r>
      <w:proofErr w:type="spellEnd"/>
      <w:r w:rsidRPr="000A63B9">
        <w:rPr>
          <w:rFonts w:asciiTheme="minorBidi" w:hAnsiTheme="minorBidi"/>
          <w:color w:val="000000"/>
          <w:kern w:val="0"/>
          <w:lang w:val="pt-BR"/>
        </w:rPr>
        <w:t xml:space="preserve"> e </w:t>
      </w:r>
      <w:proofErr w:type="spellStart"/>
      <w:r w:rsidR="00C41205">
        <w:rPr>
          <w:rFonts w:asciiTheme="minorBidi" w:hAnsiTheme="minorBidi"/>
          <w:color w:val="000000"/>
          <w:kern w:val="0"/>
          <w:lang w:val="pt-BR"/>
        </w:rPr>
        <w:t>cocktails</w:t>
      </w:r>
      <w:proofErr w:type="spellEnd"/>
      <w:r w:rsidRPr="000A63B9">
        <w:rPr>
          <w:rFonts w:asciiTheme="minorBidi" w:hAnsiTheme="minorBidi"/>
          <w:color w:val="000000"/>
          <w:kern w:val="0"/>
          <w:lang w:val="pt-BR"/>
        </w:rPr>
        <w:t>, perfeitos para qualquer ocasião.</w:t>
      </w:r>
    </w:p>
    <w:p w14:paraId="6211B77A" w14:textId="77777777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</w:p>
    <w:p w14:paraId="5CB8A254" w14:textId="6BB8EA86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  <w:r w:rsidRPr="000A63B9">
        <w:rPr>
          <w:rFonts w:asciiTheme="minorBidi" w:hAnsiTheme="minorBidi"/>
          <w:color w:val="000000"/>
          <w:kern w:val="0"/>
          <w:lang w:val="pt-BR"/>
        </w:rPr>
        <w:t>No verão, nosso terraço oferece uma vista magnífica sobre o Pico, proporcionando um cenário ideal para assistir ao pôr do sol. Nossa ambição é proporcionar</w:t>
      </w:r>
      <w:r w:rsidR="00C41205">
        <w:rPr>
          <w:rFonts w:asciiTheme="minorBidi" w:hAnsiTheme="minorBidi"/>
          <w:color w:val="000000"/>
          <w:kern w:val="0"/>
          <w:lang w:val="pt-BR"/>
        </w:rPr>
        <w:t>-</w:t>
      </w:r>
      <w:r w:rsidRPr="000A63B9">
        <w:rPr>
          <w:rFonts w:asciiTheme="minorBidi" w:hAnsiTheme="minorBidi"/>
          <w:color w:val="000000"/>
          <w:kern w:val="0"/>
          <w:lang w:val="pt-BR"/>
        </w:rPr>
        <w:t>vo</w:t>
      </w:r>
      <w:r w:rsidR="00C41205">
        <w:rPr>
          <w:rFonts w:asciiTheme="minorBidi" w:hAnsiTheme="minorBidi"/>
          <w:color w:val="000000"/>
          <w:kern w:val="0"/>
          <w:lang w:val="pt-BR"/>
        </w:rPr>
        <w:t>s</w:t>
      </w:r>
      <w:r w:rsidRPr="000A63B9">
        <w:rPr>
          <w:rFonts w:asciiTheme="minorBidi" w:hAnsiTheme="minorBidi"/>
          <w:color w:val="000000"/>
          <w:kern w:val="0"/>
          <w:lang w:val="pt-BR"/>
        </w:rPr>
        <w:t xml:space="preserve"> uma estadia agradável e garantir que saia com um sorriso e uma recordação única da nossa bela ilha de São Jorge.</w:t>
      </w:r>
    </w:p>
    <w:p w14:paraId="323856A5" w14:textId="79D7294E" w:rsidR="000A63B9" w:rsidRPr="000A63B9" w:rsidRDefault="000A63B9" w:rsidP="000A63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exact"/>
        <w:rPr>
          <w:rFonts w:asciiTheme="minorBidi" w:hAnsiTheme="minorBidi"/>
          <w:color w:val="000000"/>
          <w:kern w:val="0"/>
          <w:lang w:val="pt-BR"/>
        </w:rPr>
      </w:pPr>
    </w:p>
    <w:p w14:paraId="6294E9CA" w14:textId="4280BBD9" w:rsidR="00FA4C86" w:rsidRPr="000A63B9" w:rsidRDefault="000A63B9" w:rsidP="000A63B9">
      <w:pPr>
        <w:rPr>
          <w:rFonts w:asciiTheme="minorBidi" w:hAnsiTheme="minorBidi"/>
          <w:lang w:val="pt-BR"/>
        </w:rPr>
      </w:pPr>
      <w:r w:rsidRPr="000A63B9">
        <w:rPr>
          <w:rFonts w:asciiTheme="minorBidi" w:hAnsiTheme="minorBidi"/>
          <w:color w:val="000000"/>
          <w:kern w:val="0"/>
          <w:lang w:val="pt-BR"/>
        </w:rPr>
        <w:t>Esperamos que sua visita ao Restaurante de Arte Manezinho seja uma experiência inesquecível.</w:t>
      </w:r>
    </w:p>
    <w:p w14:paraId="30836DAF" w14:textId="71849C82" w:rsidR="00FA4C86" w:rsidRPr="000A63B9" w:rsidRDefault="00FA4C86" w:rsidP="00FA4C86">
      <w:pPr>
        <w:ind w:left="5040" w:right="480" w:firstLine="720"/>
        <w:jc w:val="center"/>
        <w:rPr>
          <w:rFonts w:asciiTheme="minorBidi" w:hAnsiTheme="minorBidi"/>
          <w:lang w:val="en-US"/>
        </w:rPr>
      </w:pPr>
      <w:r w:rsidRPr="000A63B9">
        <w:rPr>
          <w:rFonts w:asciiTheme="minorBidi" w:hAnsiTheme="minorBidi"/>
          <w:lang w:val="en-US"/>
        </w:rPr>
        <w:t xml:space="preserve">Raquel Oliveira </w:t>
      </w:r>
    </w:p>
    <w:p w14:paraId="4BE2DDCC" w14:textId="5FB34581" w:rsidR="00071F35" w:rsidRPr="000A63B9" w:rsidRDefault="000A63B9">
      <w:pPr>
        <w:rPr>
          <w:rFonts w:asciiTheme="minorBidi" w:hAnsiTheme="minorBidi"/>
          <w:lang w:val="en-US"/>
        </w:rPr>
      </w:pPr>
      <w:r w:rsidRPr="000A63B9">
        <w:rPr>
          <w:rFonts w:asciiTheme="minorBidi" w:hAnsiTheme="minorBid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8D19384" wp14:editId="33125B20">
            <wp:simplePos x="0" y="0"/>
            <wp:positionH relativeFrom="column">
              <wp:posOffset>3438536</wp:posOffset>
            </wp:positionH>
            <wp:positionV relativeFrom="paragraph">
              <wp:posOffset>80570</wp:posOffset>
            </wp:positionV>
            <wp:extent cx="1843200" cy="806400"/>
            <wp:effectExtent l="0" t="0" r="0" b="0"/>
            <wp:wrapSquare wrapText="bothSides"/>
            <wp:docPr id="1200128732" name="Picture 1" descr="A black background with 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8732" name="Picture 1" descr="A black background with a black and white im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1F35" w:rsidRPr="000A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35"/>
    <w:rsid w:val="00071F35"/>
    <w:rsid w:val="000A63B9"/>
    <w:rsid w:val="0028388D"/>
    <w:rsid w:val="003912A7"/>
    <w:rsid w:val="00453E54"/>
    <w:rsid w:val="00511F3E"/>
    <w:rsid w:val="00526A82"/>
    <w:rsid w:val="0055286F"/>
    <w:rsid w:val="00560E6C"/>
    <w:rsid w:val="005E4B65"/>
    <w:rsid w:val="006B3B31"/>
    <w:rsid w:val="00747632"/>
    <w:rsid w:val="00A00E1F"/>
    <w:rsid w:val="00C41205"/>
    <w:rsid w:val="00D425B7"/>
    <w:rsid w:val="00F43C33"/>
    <w:rsid w:val="00FA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1D501"/>
  <w15:chartTrackingRefBased/>
  <w15:docId w15:val="{C9FFE12E-BDD9-EB40-992E-A7E8E9FD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Adriaans</dc:creator>
  <cp:keywords/>
  <dc:description/>
  <cp:lastModifiedBy>Pieter Adriaans</cp:lastModifiedBy>
  <cp:revision>2</cp:revision>
  <cp:lastPrinted>2024-06-11T12:22:00Z</cp:lastPrinted>
  <dcterms:created xsi:type="dcterms:W3CDTF">2026-05-07T11:47:00Z</dcterms:created>
  <dcterms:modified xsi:type="dcterms:W3CDTF">2026-05-07T11:47:00Z</dcterms:modified>
</cp:coreProperties>
</file>