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pPr w:leftFromText="141" w:rightFromText="141" w:vertAnchor="text" w:horzAnchor="margin" w:tblpXSpec="center" w:tblpY="-201"/>
        <w:tblW w:w="9324" w:type="dxa"/>
        <w:tblLook w:val="04A0" w:firstRow="1" w:lastRow="0" w:firstColumn="1" w:lastColumn="0" w:noHBand="0" w:noVBand="1"/>
      </w:tblPr>
      <w:tblGrid>
        <w:gridCol w:w="7270"/>
        <w:gridCol w:w="2054"/>
      </w:tblGrid>
      <w:tr w:rsidR="00DE7D63" w:rsidRPr="00AA07F5" w14:paraId="7166DE50" w14:textId="77777777" w:rsidTr="00DE7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70" w:type="dxa"/>
          </w:tcPr>
          <w:p w14:paraId="5157E0D4" w14:textId="77777777" w:rsidR="00DE7D63" w:rsidRDefault="00DE7D63" w:rsidP="00DE7D63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CE56C5">
              <w:rPr>
                <w:rFonts w:ascii="Book Antiqua" w:hAnsi="Book Antiqua"/>
                <w:b/>
                <w:sz w:val="36"/>
                <w:szCs w:val="36"/>
              </w:rPr>
              <w:t xml:space="preserve">Menu Take </w:t>
            </w:r>
            <w:proofErr w:type="spellStart"/>
            <w:r w:rsidRPr="00CE56C5">
              <w:rPr>
                <w:rFonts w:ascii="Book Antiqua" w:hAnsi="Book Antiqua"/>
                <w:b/>
                <w:sz w:val="36"/>
                <w:szCs w:val="36"/>
              </w:rPr>
              <w:t>Away</w:t>
            </w:r>
            <w:proofErr w:type="spellEnd"/>
            <w:r>
              <w:rPr>
                <w:rFonts w:ascii="Book Antiqua" w:hAnsi="Book Antiqua"/>
                <w:b/>
                <w:sz w:val="36"/>
                <w:szCs w:val="36"/>
              </w:rPr>
              <w:t>:</w:t>
            </w:r>
          </w:p>
          <w:p w14:paraId="62B6D378" w14:textId="56F4EAC3" w:rsidR="0075213A" w:rsidRPr="00477973" w:rsidRDefault="0075213A" w:rsidP="00DE7D63">
            <w:pPr>
              <w:jc w:val="center"/>
              <w:rPr>
                <w:rFonts w:ascii="Book Antiqua" w:hAnsi="Book Antiqua"/>
                <w:b/>
                <w:i w:val="0"/>
                <w:iCs w:val="0"/>
                <w:sz w:val="36"/>
                <w:szCs w:val="36"/>
              </w:rPr>
            </w:pPr>
            <w:r>
              <w:rPr>
                <w:rFonts w:ascii="Book Antiqua" w:hAnsi="Book Antiqua"/>
                <w:b/>
                <w:szCs w:val="26"/>
              </w:rPr>
              <w:t>(</w:t>
            </w:r>
            <w:r w:rsidRPr="00A15005">
              <w:rPr>
                <w:rFonts w:ascii="Book Antiqua" w:hAnsi="Book Antiqua"/>
                <w:b/>
                <w:szCs w:val="26"/>
              </w:rPr>
              <w:t>Acompanhamentos e molhos Não incluídos</w:t>
            </w:r>
            <w:r>
              <w:rPr>
                <w:rFonts w:ascii="Book Antiqua" w:hAnsi="Book Antiqua"/>
                <w:b/>
                <w:szCs w:val="26"/>
              </w:rPr>
              <w:t>)</w:t>
            </w:r>
          </w:p>
        </w:tc>
        <w:tc>
          <w:tcPr>
            <w:tcW w:w="2054" w:type="dxa"/>
          </w:tcPr>
          <w:p w14:paraId="1ADB7D69" w14:textId="77777777" w:rsidR="00DE7D63" w:rsidRPr="00AA07F5" w:rsidRDefault="00DE7D63" w:rsidP="00DE7D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DE7D63" w:rsidRPr="00AA07F5" w14:paraId="60263DDB" w14:textId="77777777" w:rsidTr="00693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6817374E" w14:textId="77777777" w:rsidR="00693FEB" w:rsidRPr="00693FEB" w:rsidRDefault="001D001C" w:rsidP="006C52DA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er</w:t>
            </w:r>
            <w:r w:rsidR="00DE7D63"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</w:t>
            </w:r>
          </w:p>
          <w:p w14:paraId="126B939C" w14:textId="57DF0A9D" w:rsidR="00DE7D63" w:rsidRPr="002B5DF8" w:rsidRDefault="006C52DA" w:rsidP="00C664F6">
            <w:pPr>
              <w:pStyle w:val="ListParagraph"/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2B5DF8">
              <w:rPr>
                <w:rFonts w:ascii="Book Antiqua" w:hAnsi="Book Antiqua"/>
                <w:sz w:val="24"/>
                <w:szCs w:val="24"/>
              </w:rPr>
              <w:t>(Pão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, molho Mil Ilhas, dupla de carne de vaca, marmelada de cebola, dupla de bacon, dupla de queijo cheddar</w:t>
            </w:r>
            <w:r w:rsidR="00C664F6">
              <w:rPr>
                <w:rFonts w:ascii="Book Antiqua" w:hAnsi="Book Antiqua"/>
                <w:sz w:val="24"/>
                <w:szCs w:val="24"/>
              </w:rPr>
              <w:t>,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 aros de cebola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526D7D7D" w14:textId="092156D7" w:rsidR="00DE7D63" w:rsidRPr="00A15005" w:rsidRDefault="00DE7D63" w:rsidP="00C664F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C664F6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DE7D63" w:rsidRPr="00AA07F5" w14:paraId="24E51A40" w14:textId="77777777" w:rsidTr="00DE7D63">
        <w:trPr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7D3240C7" w14:textId="77777777" w:rsidR="00693FEB" w:rsidRDefault="001D001C" w:rsidP="00693FEB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er</w:t>
            </w:r>
            <w:r w:rsidR="00DE7D63"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 Picante</w:t>
            </w:r>
          </w:p>
          <w:p w14:paraId="361FE555" w14:textId="006A20C2" w:rsidR="00DE7D63" w:rsidRPr="002B5DF8" w:rsidRDefault="006C52DA" w:rsidP="00693FEB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4"/>
                <w:szCs w:val="24"/>
              </w:rPr>
              <w:t>(Pão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, molho Mil Ilhas, molho </w:t>
            </w:r>
            <w:r w:rsidRPr="002B5DF8">
              <w:rPr>
                <w:rFonts w:ascii="Book Antiqua" w:hAnsi="Book Antiqua"/>
                <w:sz w:val="24"/>
                <w:szCs w:val="24"/>
              </w:rPr>
              <w:t>picante,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B5DF8">
              <w:rPr>
                <w:rFonts w:ascii="Book Antiqua" w:hAnsi="Book Antiqua"/>
                <w:sz w:val="24"/>
                <w:szCs w:val="24"/>
              </w:rPr>
              <w:t>jalapenhos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 e aros de cebola</w:t>
            </w:r>
            <w:r w:rsidR="00DE7D63">
              <w:rPr>
                <w:rFonts w:ascii="Book Antiqua" w:hAnsi="Book Antiqua"/>
                <w:sz w:val="24"/>
                <w:szCs w:val="24"/>
              </w:rPr>
              <w:t>,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 dupla de</w:t>
            </w:r>
            <w:r w:rsidR="00DE7D63">
              <w:rPr>
                <w:rFonts w:ascii="Book Antiqua" w:hAnsi="Book Antiqua"/>
                <w:sz w:val="24"/>
                <w:szCs w:val="24"/>
              </w:rPr>
              <w:t>: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 carne de vaca, marmelada de cebola, bacon,</w:t>
            </w:r>
            <w:r w:rsidR="00DE7D63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queijo cheddar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00ADC181" w14:textId="64FBAA3F" w:rsidR="00DE7D63" w:rsidRPr="00AA07F5" w:rsidRDefault="00C664F6" w:rsidP="00DE7D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 w:rsidR="00DE7D63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DE7D63" w:rsidRPr="00AA07F5" w14:paraId="0822CC71" w14:textId="77777777" w:rsidTr="00DE7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3CFC2EDD" w14:textId="77777777" w:rsidR="00693FEB" w:rsidRDefault="001D001C" w:rsidP="00693FEB">
            <w:pPr>
              <w:pStyle w:val="ListParagraph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>er</w:t>
            </w:r>
            <w:r w:rsidR="00DE7D63" w:rsidRPr="002B5D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 Simples</w:t>
            </w:r>
          </w:p>
          <w:p w14:paraId="042CDF6C" w14:textId="6D2E0BF6" w:rsidR="00DE7D63" w:rsidRPr="002B5DF8" w:rsidRDefault="006C52DA" w:rsidP="00C664F6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2B5DF8">
              <w:rPr>
                <w:rFonts w:ascii="Book Antiqua" w:hAnsi="Book Antiqua"/>
                <w:sz w:val="24"/>
                <w:szCs w:val="24"/>
              </w:rPr>
              <w:t>(</w:t>
            </w:r>
            <w:r>
              <w:rPr>
                <w:rFonts w:ascii="Book Antiqua" w:hAnsi="Book Antiqua"/>
                <w:sz w:val="24"/>
                <w:szCs w:val="24"/>
              </w:rPr>
              <w:t>P</w:t>
            </w:r>
            <w:r w:rsidRPr="002B5DF8">
              <w:rPr>
                <w:rFonts w:ascii="Book Antiqua" w:hAnsi="Book Antiqua"/>
                <w:sz w:val="24"/>
                <w:szCs w:val="24"/>
              </w:rPr>
              <w:t>ão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, molho Mil Ilhas, carne de vaca, marmelada d</w:t>
            </w:r>
            <w:r w:rsidR="00C664F6">
              <w:rPr>
                <w:rFonts w:ascii="Book Antiqua" w:hAnsi="Book Antiqua"/>
                <w:sz w:val="24"/>
                <w:szCs w:val="24"/>
              </w:rPr>
              <w:t>e cebola, bacon, queijo cheddar,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 xml:space="preserve"> aros de cebola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DE7D63" w:rsidRPr="002B5DF8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4883ECDE" w14:textId="4CC55CD5" w:rsidR="00DE7D63" w:rsidRPr="00AA07F5" w:rsidRDefault="00C664F6" w:rsidP="00DE7D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15</w:t>
            </w:r>
            <w:r w:rsidR="00DE7D63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853CAB" w:rsidRPr="00AA07F5" w14:paraId="086CFE32" w14:textId="77777777" w:rsidTr="00DE7D63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75B77AC2" w14:textId="77777777" w:rsidR="00693FEB" w:rsidRDefault="001D001C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Hambúrguer</w:t>
            </w:r>
            <w:r w:rsidR="00853CAB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 </w:t>
            </w:r>
            <w:r w:rsidR="00853CAB" w:rsidRPr="00DE7D63">
              <w:rPr>
                <w:rFonts w:ascii="Book Antiqua" w:hAnsi="Book Antiqua"/>
                <w:b/>
                <w:bCs/>
                <w:sz w:val="28"/>
                <w:szCs w:val="28"/>
              </w:rPr>
              <w:t>Simples Picante</w:t>
            </w:r>
          </w:p>
          <w:p w14:paraId="50A0871D" w14:textId="0327A350" w:rsidR="00853CAB" w:rsidRPr="00693FEB" w:rsidRDefault="006C52DA" w:rsidP="00C664F6">
            <w:pPr>
              <w:pStyle w:val="ListParagraph"/>
              <w:jc w:val="left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(P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ão, molho Mil Ilhas, molho picante, carne de vaca, marmelada de cebola, ba</w:t>
            </w:r>
            <w:r w:rsidR="00C664F6">
              <w:rPr>
                <w:rFonts w:ascii="Book Antiqua" w:hAnsi="Book Antiqua"/>
                <w:bCs/>
                <w:sz w:val="24"/>
                <w:szCs w:val="24"/>
              </w:rPr>
              <w:t>con, queijo cheddar, jalapenhos,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 xml:space="preserve"> aros de cebola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396C3D00" w14:textId="50D19453" w:rsidR="00853CAB" w:rsidRDefault="00C664F6" w:rsidP="00853C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16</w:t>
            </w:r>
            <w:r w:rsidR="00853CAB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853CAB" w:rsidRPr="00AA07F5" w14:paraId="642FB5B4" w14:textId="77777777" w:rsidTr="00DE7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30632803" w14:textId="77777777" w:rsidR="00693FEB" w:rsidRPr="00693FEB" w:rsidRDefault="001D001C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Hambúrguer</w:t>
            </w:r>
            <w:r w:rsidR="00693FEB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 Atum</w:t>
            </w:r>
          </w:p>
          <w:p w14:paraId="61239A8A" w14:textId="5C939FFD" w:rsidR="00853CAB" w:rsidRPr="00693FEB" w:rsidRDefault="006C52DA" w:rsidP="00C664F6">
            <w:pPr>
              <w:pStyle w:val="ListParagraph"/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(P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ão, molho tártaro, bi</w:t>
            </w:r>
            <w:r w:rsidR="00C664F6">
              <w:rPr>
                <w:rFonts w:ascii="Book Antiqua" w:hAnsi="Book Antiqua"/>
                <w:bCs/>
                <w:sz w:val="24"/>
                <w:szCs w:val="24"/>
              </w:rPr>
              <w:t>fe de atum, marmelada de cebola,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 xml:space="preserve"> aros de </w:t>
            </w:r>
            <w:r w:rsidR="00693FEB" w:rsidRPr="00693FEB">
              <w:rPr>
                <w:rFonts w:ascii="Book Antiqua" w:hAnsi="Book Antiqua"/>
                <w:bCs/>
                <w:sz w:val="24"/>
                <w:szCs w:val="24"/>
              </w:rPr>
              <w:t>cebola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2DEC7ACC" w14:textId="50BE8749" w:rsidR="00853CAB" w:rsidRDefault="00853CAB" w:rsidP="00853CA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C664F6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853CAB" w:rsidRPr="00AA07F5" w14:paraId="48297E16" w14:textId="77777777" w:rsidTr="00DE7D63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1755D21A" w14:textId="77777777" w:rsidR="00693FEB" w:rsidRPr="00693FEB" w:rsidRDefault="001D001C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853CAB">
              <w:rPr>
                <w:rFonts w:ascii="Book Antiqua" w:hAnsi="Book Antiqua"/>
                <w:b/>
                <w:bCs/>
                <w:sz w:val="32"/>
                <w:szCs w:val="32"/>
              </w:rPr>
              <w:t>Hambúrg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>u</w:t>
            </w:r>
            <w:r w:rsidRPr="00853CAB">
              <w:rPr>
                <w:rFonts w:ascii="Book Antiqua" w:hAnsi="Book Antiqua"/>
                <w:b/>
                <w:bCs/>
                <w:sz w:val="32"/>
                <w:szCs w:val="32"/>
              </w:rPr>
              <w:t>er</w:t>
            </w:r>
            <w:r w:rsidR="00853CAB" w:rsidRPr="00853CAB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 Atum Picante</w:t>
            </w:r>
          </w:p>
          <w:p w14:paraId="5E54E86E" w14:textId="69A57A8C" w:rsidR="00853CAB" w:rsidRPr="00693FEB" w:rsidRDefault="006C52DA" w:rsidP="00693FEB">
            <w:pPr>
              <w:pStyle w:val="ListParagraph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(P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ão, molho tártaro, molho picante, bife de atum, m</w:t>
            </w:r>
            <w:r w:rsidR="00C664F6">
              <w:rPr>
                <w:rFonts w:ascii="Book Antiqua" w:hAnsi="Book Antiqua"/>
                <w:bCs/>
                <w:sz w:val="24"/>
                <w:szCs w:val="24"/>
              </w:rPr>
              <w:t>armelada de cebola, jalapenhos,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 xml:space="preserve"> aros de cebola</w:t>
            </w:r>
            <w:r w:rsidR="00C664F6">
              <w:rPr>
                <w:rFonts w:ascii="Book Antiqua" w:hAnsi="Book Antiqua"/>
                <w:sz w:val="24"/>
                <w:szCs w:val="24"/>
              </w:rPr>
              <w:t xml:space="preserve"> e batata frita</w:t>
            </w:r>
            <w:r w:rsidR="00853CAB"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018E38E6" w14:textId="3DB4CD27" w:rsidR="00853CAB" w:rsidRDefault="00C664F6" w:rsidP="00853CA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19</w:t>
            </w:r>
            <w:r w:rsidR="003F3278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F3278" w:rsidRPr="00AA07F5" w14:paraId="778EA7D3" w14:textId="77777777" w:rsidTr="00693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62FD8156" w14:textId="77777777" w:rsidR="00693FEB" w:rsidRDefault="003F3278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A07F5">
              <w:rPr>
                <w:rFonts w:ascii="Book Antiqua" w:hAnsi="Book Antiqua"/>
                <w:b/>
                <w:bCs/>
                <w:sz w:val="32"/>
                <w:szCs w:val="32"/>
              </w:rPr>
              <w:t>Camarão alhinho</w:t>
            </w:r>
          </w:p>
          <w:p w14:paraId="42CCD98F" w14:textId="56368463" w:rsidR="003F3278" w:rsidRPr="00693FEB" w:rsidRDefault="003F3278" w:rsidP="00C664F6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93FEB">
              <w:rPr>
                <w:rFonts w:ascii="Book Antiqua" w:hAnsi="Book Antiqua"/>
                <w:sz w:val="24"/>
                <w:szCs w:val="24"/>
              </w:rPr>
              <w:t>(</w:t>
            </w:r>
            <w:r w:rsidR="006C52DA" w:rsidRPr="00693FEB">
              <w:rPr>
                <w:rFonts w:ascii="Book Antiqua" w:hAnsi="Book Antiqua"/>
                <w:sz w:val="24"/>
                <w:szCs w:val="24"/>
              </w:rPr>
              <w:t>C</w:t>
            </w:r>
            <w:r w:rsidRPr="00693FEB">
              <w:rPr>
                <w:rFonts w:ascii="Book Antiqua" w:hAnsi="Book Antiqua"/>
                <w:sz w:val="24"/>
                <w:szCs w:val="24"/>
              </w:rPr>
              <w:t xml:space="preserve">amarão temperado, acompanhado </w:t>
            </w:r>
            <w:r w:rsidR="00C664F6">
              <w:rPr>
                <w:rFonts w:ascii="Book Antiqua" w:hAnsi="Book Antiqua"/>
                <w:sz w:val="24"/>
                <w:szCs w:val="24"/>
              </w:rPr>
              <w:t>com</w:t>
            </w:r>
            <w:r w:rsidRPr="00693FEB">
              <w:rPr>
                <w:rFonts w:ascii="Book Antiqua" w:hAnsi="Book Antiqua"/>
                <w:sz w:val="24"/>
                <w:szCs w:val="24"/>
              </w:rPr>
              <w:t xml:space="preserve"> de pão)</w:t>
            </w:r>
          </w:p>
        </w:tc>
        <w:tc>
          <w:tcPr>
            <w:tcW w:w="2054" w:type="dxa"/>
          </w:tcPr>
          <w:p w14:paraId="60780618" w14:textId="3BD5618E" w:rsidR="003F3278" w:rsidRDefault="00C664F6" w:rsidP="00A150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</w:t>
            </w:r>
            <w:r w:rsidR="00A15005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A15005" w:rsidRPr="00AA07F5" w14:paraId="5337A4C0" w14:textId="77777777" w:rsidTr="00693FEB">
        <w:trPr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18E79931" w14:textId="77777777" w:rsidR="00693FEB" w:rsidRPr="00693FEB" w:rsidRDefault="00A15005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3F3278">
              <w:rPr>
                <w:rFonts w:ascii="Book Antiqua" w:hAnsi="Book Antiqua"/>
                <w:b/>
                <w:bCs/>
                <w:sz w:val="32"/>
                <w:szCs w:val="32"/>
              </w:rPr>
              <w:t>Palitos de frango panados</w:t>
            </w:r>
          </w:p>
          <w:p w14:paraId="54675842" w14:textId="4F5AB01E" w:rsidR="00A15005" w:rsidRPr="00693FEB" w:rsidRDefault="00A15005" w:rsidP="00EB3775">
            <w:pPr>
              <w:pStyle w:val="ListParagraph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693FEB">
              <w:rPr>
                <w:rFonts w:ascii="Book Antiqua" w:hAnsi="Book Antiqua"/>
                <w:sz w:val="24"/>
                <w:szCs w:val="24"/>
              </w:rPr>
              <w:t>(</w:t>
            </w:r>
            <w:r w:rsidR="00EB3775">
              <w:rPr>
                <w:rFonts w:ascii="Book Antiqua" w:hAnsi="Book Antiqua"/>
                <w:sz w:val="24"/>
                <w:szCs w:val="24"/>
              </w:rPr>
              <w:t>C</w:t>
            </w:r>
            <w:r w:rsidRPr="00693FEB">
              <w:rPr>
                <w:rFonts w:ascii="Book Antiqua" w:hAnsi="Book Antiqua"/>
                <w:sz w:val="24"/>
                <w:szCs w:val="24"/>
              </w:rPr>
              <w:t>om molho picante)</w:t>
            </w:r>
          </w:p>
        </w:tc>
        <w:tc>
          <w:tcPr>
            <w:tcW w:w="2054" w:type="dxa"/>
          </w:tcPr>
          <w:p w14:paraId="3DAA8EDE" w14:textId="67C361F6" w:rsidR="00A15005" w:rsidRDefault="00C664F6" w:rsidP="00A1500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A15005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A15005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15005" w:rsidRPr="00AA07F5" w14:paraId="2C8DF4BB" w14:textId="77777777" w:rsidTr="00DE7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46969F0D" w14:textId="77777777" w:rsidR="00693FEB" w:rsidRPr="00693FEB" w:rsidRDefault="00693FEB" w:rsidP="00693FEB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iCs w:val="0"/>
                <w:sz w:val="32"/>
                <w:szCs w:val="32"/>
              </w:rPr>
              <w:t>Polvo à Manezinho (300gr)</w:t>
            </w:r>
          </w:p>
          <w:p w14:paraId="763B1FED" w14:textId="4CA88AA7" w:rsidR="00A15005" w:rsidRPr="00693FEB" w:rsidRDefault="00EB3775" w:rsidP="00693FEB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sz w:val="24"/>
                <w:szCs w:val="24"/>
              </w:rPr>
              <w:t>(C</w:t>
            </w:r>
            <w:r w:rsidR="00A15005" w:rsidRPr="00693FEB">
              <w:rPr>
                <w:rFonts w:ascii="Book Antiqua" w:hAnsi="Book Antiqua"/>
                <w:sz w:val="24"/>
                <w:szCs w:val="24"/>
              </w:rPr>
              <w:t>om batata assada)</w:t>
            </w:r>
          </w:p>
        </w:tc>
        <w:tc>
          <w:tcPr>
            <w:tcW w:w="2054" w:type="dxa"/>
          </w:tcPr>
          <w:p w14:paraId="3C4B371C" w14:textId="0004A5A7" w:rsidR="00A15005" w:rsidRDefault="00C664F6" w:rsidP="00A1500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29</w:t>
            </w:r>
            <w:r w:rsidR="00A15005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 w:rsidR="00A15005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54927FA3" w14:textId="6500EAB1" w:rsidR="00477973" w:rsidRDefault="00477973" w:rsidP="00A15005">
      <w:pPr>
        <w:jc w:val="center"/>
        <w:rPr>
          <w:rFonts w:ascii="Book Antiqua" w:hAnsi="Book Antiqua"/>
          <w:i/>
          <w:iCs/>
        </w:rPr>
      </w:pPr>
    </w:p>
    <w:p w14:paraId="5883D516" w14:textId="5861F15A" w:rsidR="00477973" w:rsidRPr="0075213A" w:rsidRDefault="002F2932" w:rsidP="00B46E3D">
      <w:pPr>
        <w:jc w:val="center"/>
        <w:rPr>
          <w:rFonts w:ascii="Book Antiqua" w:hAnsi="Book Antiqua"/>
          <w:b/>
          <w:i/>
          <w:iCs/>
          <w:sz w:val="26"/>
          <w:szCs w:val="26"/>
        </w:rPr>
      </w:pPr>
      <w:r>
        <w:rPr>
          <w:rFonts w:ascii="Book Antiqua" w:hAnsi="Book Antiqua"/>
          <w:b/>
          <w:bCs/>
          <w:noProof/>
          <w:color w:val="000000" w:themeColor="text1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4BD9E6C" wp14:editId="2EA43F6B">
            <wp:simplePos x="0" y="0"/>
            <wp:positionH relativeFrom="column">
              <wp:posOffset>948267</wp:posOffset>
            </wp:positionH>
            <wp:positionV relativeFrom="paragraph">
              <wp:posOffset>237066</wp:posOffset>
            </wp:positionV>
            <wp:extent cx="3470741" cy="2453005"/>
            <wp:effectExtent l="0" t="0" r="0" b="0"/>
            <wp:wrapNone/>
            <wp:docPr id="625134745" name="Picture 1" descr="A cartoon of a bird holding a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34745" name="Picture 1" descr="A cartoon of a bird holding a ba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41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005" w:rsidRPr="00A15005">
        <w:rPr>
          <w:rFonts w:ascii="Book Antiqua" w:hAnsi="Book Antiqua"/>
          <w:b/>
          <w:i/>
          <w:iCs/>
          <w:sz w:val="26"/>
          <w:szCs w:val="26"/>
        </w:rPr>
        <w:t xml:space="preserve">*Acresce no valor final </w:t>
      </w:r>
      <w:r w:rsidR="00C664F6">
        <w:rPr>
          <w:rFonts w:ascii="Book Antiqua" w:hAnsi="Book Antiqua"/>
          <w:b/>
          <w:i/>
          <w:iCs/>
          <w:sz w:val="26"/>
          <w:szCs w:val="26"/>
        </w:rPr>
        <w:t>2.00</w:t>
      </w:r>
      <w:r w:rsidR="00A15005" w:rsidRPr="00A15005">
        <w:rPr>
          <w:rFonts w:ascii="Book Antiqua" w:hAnsi="Book Antiqua"/>
          <w:b/>
          <w:i/>
          <w:iCs/>
          <w:sz w:val="26"/>
          <w:szCs w:val="26"/>
        </w:rPr>
        <w:t>€ em cada artigo</w:t>
      </w:r>
    </w:p>
    <w:sectPr w:rsidR="00477973" w:rsidRPr="00752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29"/>
    <w:multiLevelType w:val="hybridMultilevel"/>
    <w:tmpl w:val="14D2201C"/>
    <w:lvl w:ilvl="0" w:tplc="418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2EF9"/>
    <w:multiLevelType w:val="hybridMultilevel"/>
    <w:tmpl w:val="B776D702"/>
    <w:lvl w:ilvl="0" w:tplc="2732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D68C4"/>
    <w:multiLevelType w:val="hybridMultilevel"/>
    <w:tmpl w:val="0E9E23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D38DF"/>
    <w:multiLevelType w:val="hybridMultilevel"/>
    <w:tmpl w:val="B67067D2"/>
    <w:lvl w:ilvl="0" w:tplc="70D28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4" w15:restartNumberingAfterBreak="0">
    <w:nsid w:val="57DA1CFF"/>
    <w:multiLevelType w:val="hybridMultilevel"/>
    <w:tmpl w:val="4CD28F20"/>
    <w:lvl w:ilvl="0" w:tplc="250CC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91D89"/>
    <w:multiLevelType w:val="hybridMultilevel"/>
    <w:tmpl w:val="6E3437DA"/>
    <w:lvl w:ilvl="0" w:tplc="02E41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1730500079">
    <w:abstractNumId w:val="2"/>
  </w:num>
  <w:num w:numId="2" w16cid:durableId="169757178">
    <w:abstractNumId w:val="3"/>
  </w:num>
  <w:num w:numId="3" w16cid:durableId="392890720">
    <w:abstractNumId w:val="4"/>
  </w:num>
  <w:num w:numId="4" w16cid:durableId="960648039">
    <w:abstractNumId w:val="0"/>
  </w:num>
  <w:num w:numId="5" w16cid:durableId="2141729082">
    <w:abstractNumId w:val="5"/>
  </w:num>
  <w:num w:numId="6" w16cid:durableId="208282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D"/>
    <w:rsid w:val="000736CE"/>
    <w:rsid w:val="000E606C"/>
    <w:rsid w:val="001139A4"/>
    <w:rsid w:val="001D001C"/>
    <w:rsid w:val="001E7FF2"/>
    <w:rsid w:val="002F2932"/>
    <w:rsid w:val="00342174"/>
    <w:rsid w:val="003912A7"/>
    <w:rsid w:val="003F3278"/>
    <w:rsid w:val="00477973"/>
    <w:rsid w:val="0055444D"/>
    <w:rsid w:val="00693FEB"/>
    <w:rsid w:val="0069745D"/>
    <w:rsid w:val="006C52DA"/>
    <w:rsid w:val="0075213A"/>
    <w:rsid w:val="00830FB2"/>
    <w:rsid w:val="00853CAB"/>
    <w:rsid w:val="00880BF3"/>
    <w:rsid w:val="00A15005"/>
    <w:rsid w:val="00A50672"/>
    <w:rsid w:val="00B46E3D"/>
    <w:rsid w:val="00BA5ABB"/>
    <w:rsid w:val="00BC4C6C"/>
    <w:rsid w:val="00C664F6"/>
    <w:rsid w:val="00CE56C5"/>
    <w:rsid w:val="00DE7D63"/>
    <w:rsid w:val="00E16C34"/>
    <w:rsid w:val="00EB3775"/>
    <w:rsid w:val="00F6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C8193"/>
  <w15:chartTrackingRefBased/>
  <w15:docId w15:val="{B68A64A8-DE00-4E57-9EA9-B2EEA727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44D"/>
    <w:pPr>
      <w:ind w:left="720"/>
      <w:contextualSpacing/>
    </w:pPr>
  </w:style>
  <w:style w:type="table" w:styleId="TableGrid">
    <w:name w:val="Table Grid"/>
    <w:basedOn w:val="TableNormal"/>
    <w:uiPriority w:val="39"/>
    <w:rsid w:val="00F62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621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10</cp:revision>
  <cp:lastPrinted>2025-01-22T10:43:00Z</cp:lastPrinted>
  <dcterms:created xsi:type="dcterms:W3CDTF">2025-04-24T14:40:00Z</dcterms:created>
  <dcterms:modified xsi:type="dcterms:W3CDTF">2026-05-08T06:07:00Z</dcterms:modified>
</cp:coreProperties>
</file>