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799" w:rsidRDefault="00A15713" w:rsidP="000669F8">
      <w:pPr>
        <w:pStyle w:val="Title"/>
      </w:pPr>
      <w:r>
        <w:t>MAX</w:t>
      </w:r>
      <w:r w:rsidR="00CE683D">
        <w:t xml:space="preserve"> Mapper Documentation</w:t>
      </w:r>
    </w:p>
    <w:p w:rsidR="000669F8" w:rsidRDefault="000669F8" w:rsidP="000669F8"/>
    <w:sdt>
      <w:sdtPr>
        <w:rPr>
          <w:rFonts w:asciiTheme="minorHAnsi" w:eastAsiaTheme="minorHAnsi" w:hAnsiTheme="minorHAnsi" w:cstheme="minorBidi"/>
          <w:b w:val="0"/>
          <w:bCs w:val="0"/>
          <w:i w:val="0"/>
          <w:color w:val="auto"/>
          <w:sz w:val="22"/>
          <w:szCs w:val="22"/>
          <w:lang w:val="nl-BE" w:eastAsia="en-US"/>
        </w:rPr>
        <w:id w:val="-1940433526"/>
        <w:docPartObj>
          <w:docPartGallery w:val="Table of Contents"/>
          <w:docPartUnique/>
        </w:docPartObj>
      </w:sdtPr>
      <w:sdtEndPr>
        <w:rPr>
          <w:noProof/>
        </w:rPr>
      </w:sdtEndPr>
      <w:sdtContent>
        <w:p w:rsidR="005F687A" w:rsidRDefault="005F687A" w:rsidP="006A6315">
          <w:pPr>
            <w:pStyle w:val="TOCHeading"/>
          </w:pPr>
          <w:r>
            <w:t>Table of Contents</w:t>
          </w:r>
        </w:p>
        <w:p w:rsidR="00BE7F43" w:rsidRDefault="005F687A">
          <w:pPr>
            <w:pStyle w:val="TOC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298946534" w:history="1">
            <w:r w:rsidR="00BE7F43" w:rsidRPr="0039019A">
              <w:rPr>
                <w:rStyle w:val="Hyperlink"/>
                <w:noProof/>
                <w:lang w:val="en-US"/>
              </w:rPr>
              <w:t>Introduction</w:t>
            </w:r>
            <w:r w:rsidR="00BE7F43">
              <w:rPr>
                <w:noProof/>
                <w:webHidden/>
              </w:rPr>
              <w:tab/>
            </w:r>
            <w:r w:rsidR="00BE7F43">
              <w:rPr>
                <w:noProof/>
                <w:webHidden/>
              </w:rPr>
              <w:fldChar w:fldCharType="begin"/>
            </w:r>
            <w:r w:rsidR="00BE7F43">
              <w:rPr>
                <w:noProof/>
                <w:webHidden/>
              </w:rPr>
              <w:instrText xml:space="preserve"> PAGEREF _Toc298946534 \h </w:instrText>
            </w:r>
            <w:r w:rsidR="00BE7F43">
              <w:rPr>
                <w:noProof/>
                <w:webHidden/>
              </w:rPr>
            </w:r>
            <w:r w:rsidR="00BE7F43">
              <w:rPr>
                <w:noProof/>
                <w:webHidden/>
              </w:rPr>
              <w:fldChar w:fldCharType="separate"/>
            </w:r>
            <w:r w:rsidR="00BE7F43">
              <w:rPr>
                <w:noProof/>
                <w:webHidden/>
              </w:rPr>
              <w:t>4</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35" w:history="1">
            <w:r w:rsidR="00BE7F43" w:rsidRPr="0039019A">
              <w:rPr>
                <w:rStyle w:val="Hyperlink"/>
                <w:noProof/>
                <w:lang w:val="en-US"/>
              </w:rPr>
              <w:t>Getting Started</w:t>
            </w:r>
            <w:r w:rsidR="00BE7F43">
              <w:rPr>
                <w:noProof/>
                <w:webHidden/>
              </w:rPr>
              <w:tab/>
            </w:r>
            <w:r w:rsidR="00BE7F43">
              <w:rPr>
                <w:noProof/>
                <w:webHidden/>
              </w:rPr>
              <w:fldChar w:fldCharType="begin"/>
            </w:r>
            <w:r w:rsidR="00BE7F43">
              <w:rPr>
                <w:noProof/>
                <w:webHidden/>
              </w:rPr>
              <w:instrText xml:space="preserve"> PAGEREF _Toc298946535 \h </w:instrText>
            </w:r>
            <w:r w:rsidR="00BE7F43">
              <w:rPr>
                <w:noProof/>
                <w:webHidden/>
              </w:rPr>
            </w:r>
            <w:r w:rsidR="00BE7F43">
              <w:rPr>
                <w:noProof/>
                <w:webHidden/>
              </w:rPr>
              <w:fldChar w:fldCharType="separate"/>
            </w:r>
            <w:r w:rsidR="00BE7F43">
              <w:rPr>
                <w:noProof/>
                <w:webHidden/>
              </w:rPr>
              <w:t>5</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36" w:history="1">
            <w:r w:rsidR="00BE7F43" w:rsidRPr="0039019A">
              <w:rPr>
                <w:rStyle w:val="Hyperlink"/>
                <w:noProof/>
                <w:lang w:val="en-US"/>
              </w:rPr>
              <w:t>The Business Domain Layer</w:t>
            </w:r>
            <w:r w:rsidR="00BE7F43">
              <w:rPr>
                <w:noProof/>
                <w:webHidden/>
              </w:rPr>
              <w:tab/>
            </w:r>
            <w:r w:rsidR="00BE7F43">
              <w:rPr>
                <w:noProof/>
                <w:webHidden/>
              </w:rPr>
              <w:fldChar w:fldCharType="begin"/>
            </w:r>
            <w:r w:rsidR="00BE7F43">
              <w:rPr>
                <w:noProof/>
                <w:webHidden/>
              </w:rPr>
              <w:instrText xml:space="preserve"> PAGEREF _Toc298946536 \h </w:instrText>
            </w:r>
            <w:r w:rsidR="00BE7F43">
              <w:rPr>
                <w:noProof/>
                <w:webHidden/>
              </w:rPr>
            </w:r>
            <w:r w:rsidR="00BE7F43">
              <w:rPr>
                <w:noProof/>
                <w:webHidden/>
              </w:rPr>
              <w:fldChar w:fldCharType="separate"/>
            </w:r>
            <w:r w:rsidR="00BE7F43">
              <w:rPr>
                <w:noProof/>
                <w:webHidden/>
              </w:rPr>
              <w:t>5</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37" w:history="1">
            <w:r w:rsidR="00BE7F43" w:rsidRPr="0039019A">
              <w:rPr>
                <w:rStyle w:val="Hyperlink"/>
                <w:noProof/>
                <w:lang w:val="en-US"/>
              </w:rPr>
              <w:t>Defining the Service Contracts</w:t>
            </w:r>
            <w:r w:rsidR="00BE7F43">
              <w:rPr>
                <w:noProof/>
                <w:webHidden/>
              </w:rPr>
              <w:tab/>
            </w:r>
            <w:r w:rsidR="00BE7F43">
              <w:rPr>
                <w:noProof/>
                <w:webHidden/>
              </w:rPr>
              <w:fldChar w:fldCharType="begin"/>
            </w:r>
            <w:r w:rsidR="00BE7F43">
              <w:rPr>
                <w:noProof/>
                <w:webHidden/>
              </w:rPr>
              <w:instrText xml:space="preserve"> PAGEREF _Toc298946537 \h </w:instrText>
            </w:r>
            <w:r w:rsidR="00BE7F43">
              <w:rPr>
                <w:noProof/>
                <w:webHidden/>
              </w:rPr>
            </w:r>
            <w:r w:rsidR="00BE7F43">
              <w:rPr>
                <w:noProof/>
                <w:webHidden/>
              </w:rPr>
              <w:fldChar w:fldCharType="separate"/>
            </w:r>
            <w:r w:rsidR="00BE7F43">
              <w:rPr>
                <w:noProof/>
                <w:webHidden/>
              </w:rPr>
              <w:t>7</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38" w:history="1">
            <w:r w:rsidR="00BE7F43" w:rsidRPr="0039019A">
              <w:rPr>
                <w:rStyle w:val="Hyperlink"/>
                <w:noProof/>
                <w:lang w:val="en-US"/>
              </w:rPr>
              <w:t>Creating the Service Layer</w:t>
            </w:r>
            <w:r w:rsidR="00BE7F43">
              <w:rPr>
                <w:noProof/>
                <w:webHidden/>
              </w:rPr>
              <w:tab/>
            </w:r>
            <w:r w:rsidR="00BE7F43">
              <w:rPr>
                <w:noProof/>
                <w:webHidden/>
              </w:rPr>
              <w:fldChar w:fldCharType="begin"/>
            </w:r>
            <w:r w:rsidR="00BE7F43">
              <w:rPr>
                <w:noProof/>
                <w:webHidden/>
              </w:rPr>
              <w:instrText xml:space="preserve"> PAGEREF _Toc298946538 \h </w:instrText>
            </w:r>
            <w:r w:rsidR="00BE7F43">
              <w:rPr>
                <w:noProof/>
                <w:webHidden/>
              </w:rPr>
            </w:r>
            <w:r w:rsidR="00BE7F43">
              <w:rPr>
                <w:noProof/>
                <w:webHidden/>
              </w:rPr>
              <w:fldChar w:fldCharType="separate"/>
            </w:r>
            <w:r w:rsidR="00BE7F43">
              <w:rPr>
                <w:noProof/>
                <w:webHidden/>
              </w:rPr>
              <w:t>13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39" w:history="1">
            <w:r w:rsidR="00BE7F43" w:rsidRPr="0039019A">
              <w:rPr>
                <w:rStyle w:val="Hyperlink"/>
                <w:noProof/>
                <w:lang w:val="en-US"/>
              </w:rPr>
              <w:t>What about Code First Entity Framework ?</w:t>
            </w:r>
            <w:r w:rsidR="00BE7F43">
              <w:rPr>
                <w:noProof/>
                <w:webHidden/>
              </w:rPr>
              <w:tab/>
            </w:r>
            <w:r w:rsidR="00BE7F43">
              <w:rPr>
                <w:noProof/>
                <w:webHidden/>
              </w:rPr>
              <w:fldChar w:fldCharType="begin"/>
            </w:r>
            <w:r w:rsidR="00BE7F43">
              <w:rPr>
                <w:noProof/>
                <w:webHidden/>
              </w:rPr>
              <w:instrText xml:space="preserve"> PAGEREF _Toc298946539 \h </w:instrText>
            </w:r>
            <w:r w:rsidR="00BE7F43">
              <w:rPr>
                <w:noProof/>
                <w:webHidden/>
              </w:rPr>
            </w:r>
            <w:r w:rsidR="00BE7F43">
              <w:rPr>
                <w:noProof/>
                <w:webHidden/>
              </w:rPr>
              <w:fldChar w:fldCharType="separate"/>
            </w:r>
            <w:r w:rsidR="00BE7F43">
              <w:rPr>
                <w:noProof/>
                <w:webHidden/>
              </w:rPr>
              <w:t>21</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0" w:history="1">
            <w:r w:rsidR="00BE7F43" w:rsidRPr="0039019A">
              <w:rPr>
                <w:rStyle w:val="Hyperlink"/>
                <w:noProof/>
                <w:lang w:val="en-US"/>
              </w:rPr>
              <w:t>What about NHibernate or other object sources ?</w:t>
            </w:r>
            <w:r w:rsidR="00BE7F43">
              <w:rPr>
                <w:noProof/>
                <w:webHidden/>
              </w:rPr>
              <w:tab/>
            </w:r>
            <w:r w:rsidR="00BE7F43">
              <w:rPr>
                <w:noProof/>
                <w:webHidden/>
              </w:rPr>
              <w:fldChar w:fldCharType="begin"/>
            </w:r>
            <w:r w:rsidR="00BE7F43">
              <w:rPr>
                <w:noProof/>
                <w:webHidden/>
              </w:rPr>
              <w:instrText xml:space="preserve"> PAGEREF _Toc298946540 \h </w:instrText>
            </w:r>
            <w:r w:rsidR="00BE7F43">
              <w:rPr>
                <w:noProof/>
                <w:webHidden/>
              </w:rPr>
            </w:r>
            <w:r w:rsidR="00BE7F43">
              <w:rPr>
                <w:noProof/>
                <w:webHidden/>
              </w:rPr>
              <w:fldChar w:fldCharType="separate"/>
            </w:r>
            <w:r w:rsidR="00BE7F43">
              <w:rPr>
                <w:noProof/>
                <w:webHidden/>
              </w:rPr>
              <w:t>22</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41" w:history="1">
            <w:r w:rsidR="00BE7F43" w:rsidRPr="0039019A">
              <w:rPr>
                <w:rStyle w:val="Hyperlink"/>
                <w:noProof/>
                <w:lang w:val="en-US"/>
              </w:rPr>
              <w:t>Mapping Tutorial</w:t>
            </w:r>
            <w:r w:rsidR="00BE7F43">
              <w:rPr>
                <w:noProof/>
                <w:webHidden/>
              </w:rPr>
              <w:tab/>
            </w:r>
            <w:r w:rsidR="00BE7F43">
              <w:rPr>
                <w:noProof/>
                <w:webHidden/>
              </w:rPr>
              <w:fldChar w:fldCharType="begin"/>
            </w:r>
            <w:r w:rsidR="00BE7F43">
              <w:rPr>
                <w:noProof/>
                <w:webHidden/>
              </w:rPr>
              <w:instrText xml:space="preserve"> PAGEREF _Toc298946541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2" w:history="1">
            <w:r w:rsidR="00BE7F43" w:rsidRPr="0039019A">
              <w:rPr>
                <w:rStyle w:val="Hyperlink"/>
                <w:noProof/>
                <w:lang w:val="en-US"/>
              </w:rPr>
              <w:t>Creating a Mapping</w:t>
            </w:r>
            <w:r w:rsidR="00BE7F43">
              <w:rPr>
                <w:noProof/>
                <w:webHidden/>
              </w:rPr>
              <w:tab/>
            </w:r>
            <w:r w:rsidR="00BE7F43">
              <w:rPr>
                <w:noProof/>
                <w:webHidden/>
              </w:rPr>
              <w:fldChar w:fldCharType="begin"/>
            </w:r>
            <w:r w:rsidR="00BE7F43">
              <w:rPr>
                <w:noProof/>
                <w:webHidden/>
              </w:rPr>
              <w:instrText xml:space="preserve"> PAGEREF _Toc298946542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3" w:history="1">
            <w:r w:rsidR="00BE7F43" w:rsidRPr="0039019A">
              <w:rPr>
                <w:rStyle w:val="Hyperlink"/>
                <w:noProof/>
                <w:lang w:val="en-US"/>
              </w:rPr>
              <w:t>Adding references</w:t>
            </w:r>
            <w:r w:rsidR="00BE7F43">
              <w:rPr>
                <w:noProof/>
                <w:webHidden/>
              </w:rPr>
              <w:tab/>
            </w:r>
            <w:r w:rsidR="00BE7F43">
              <w:rPr>
                <w:noProof/>
                <w:webHidden/>
              </w:rPr>
              <w:fldChar w:fldCharType="begin"/>
            </w:r>
            <w:r w:rsidR="00BE7F43">
              <w:rPr>
                <w:noProof/>
                <w:webHidden/>
              </w:rPr>
              <w:instrText xml:space="preserve"> PAGEREF _Toc298946543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4" w:history="1">
            <w:r w:rsidR="00BE7F43" w:rsidRPr="0039019A">
              <w:rPr>
                <w:rStyle w:val="Hyperlink"/>
                <w:noProof/>
                <w:lang w:val="en-US"/>
              </w:rPr>
              <w:t>Adding namespaces</w:t>
            </w:r>
            <w:r w:rsidR="00BE7F43">
              <w:rPr>
                <w:noProof/>
                <w:webHidden/>
              </w:rPr>
              <w:tab/>
            </w:r>
            <w:r w:rsidR="00BE7F43">
              <w:rPr>
                <w:noProof/>
                <w:webHidden/>
              </w:rPr>
              <w:fldChar w:fldCharType="begin"/>
            </w:r>
            <w:r w:rsidR="00BE7F43">
              <w:rPr>
                <w:noProof/>
                <w:webHidden/>
              </w:rPr>
              <w:instrText xml:space="preserve"> PAGEREF _Toc298946544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5" w:history="1">
            <w:r w:rsidR="00BE7F43" w:rsidRPr="0039019A">
              <w:rPr>
                <w:rStyle w:val="Hyperlink"/>
                <w:noProof/>
                <w:lang w:val="en-US"/>
              </w:rPr>
              <w:t>Mapping classes and enumerations</w:t>
            </w:r>
            <w:r w:rsidR="00BE7F43">
              <w:rPr>
                <w:noProof/>
                <w:webHidden/>
              </w:rPr>
              <w:tab/>
            </w:r>
            <w:r w:rsidR="00BE7F43">
              <w:rPr>
                <w:noProof/>
                <w:webHidden/>
              </w:rPr>
              <w:fldChar w:fldCharType="begin"/>
            </w:r>
            <w:r w:rsidR="00BE7F43">
              <w:rPr>
                <w:noProof/>
                <w:webHidden/>
              </w:rPr>
              <w:instrText xml:space="preserve"> PAGEREF _Toc298946545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6" w:history="1">
            <w:r w:rsidR="00BE7F43" w:rsidRPr="0039019A">
              <w:rPr>
                <w:rStyle w:val="Hyperlink"/>
                <w:noProof/>
                <w:lang w:val="en-US"/>
              </w:rPr>
              <w:t>Mapping scalar properties</w:t>
            </w:r>
            <w:r w:rsidR="00BE7F43">
              <w:rPr>
                <w:noProof/>
                <w:webHidden/>
              </w:rPr>
              <w:tab/>
            </w:r>
            <w:r w:rsidR="00BE7F43">
              <w:rPr>
                <w:noProof/>
                <w:webHidden/>
              </w:rPr>
              <w:fldChar w:fldCharType="begin"/>
            </w:r>
            <w:r w:rsidR="00BE7F43">
              <w:rPr>
                <w:noProof/>
                <w:webHidden/>
              </w:rPr>
              <w:instrText xml:space="preserve"> PAGEREF _Toc298946546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7" w:history="1">
            <w:r w:rsidR="00BE7F43" w:rsidRPr="0039019A">
              <w:rPr>
                <w:rStyle w:val="Hyperlink"/>
                <w:noProof/>
                <w:lang w:val="en-US"/>
              </w:rPr>
              <w:t>Mapping relational properties</w:t>
            </w:r>
            <w:r w:rsidR="00BE7F43">
              <w:rPr>
                <w:noProof/>
                <w:webHidden/>
              </w:rPr>
              <w:tab/>
            </w:r>
            <w:r w:rsidR="00BE7F43">
              <w:rPr>
                <w:noProof/>
                <w:webHidden/>
              </w:rPr>
              <w:fldChar w:fldCharType="begin"/>
            </w:r>
            <w:r w:rsidR="00BE7F43">
              <w:rPr>
                <w:noProof/>
                <w:webHidden/>
              </w:rPr>
              <w:instrText xml:space="preserve"> PAGEREF _Toc298946547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8" w:history="1">
            <w:r w:rsidR="00BE7F43" w:rsidRPr="0039019A">
              <w:rPr>
                <w:rStyle w:val="Hyperlink"/>
                <w:noProof/>
                <w:lang w:val="en-US"/>
              </w:rPr>
              <w:t>Mapping inheritance</w:t>
            </w:r>
            <w:r w:rsidR="00BE7F43">
              <w:rPr>
                <w:noProof/>
                <w:webHidden/>
              </w:rPr>
              <w:tab/>
            </w:r>
            <w:r w:rsidR="00BE7F43">
              <w:rPr>
                <w:noProof/>
                <w:webHidden/>
              </w:rPr>
              <w:fldChar w:fldCharType="begin"/>
            </w:r>
            <w:r w:rsidR="00BE7F43">
              <w:rPr>
                <w:noProof/>
                <w:webHidden/>
              </w:rPr>
              <w:instrText xml:space="preserve"> PAGEREF _Toc298946548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49" w:history="1">
            <w:r w:rsidR="00BE7F43" w:rsidRPr="0039019A">
              <w:rPr>
                <w:rStyle w:val="Hyperlink"/>
                <w:noProof/>
                <w:lang w:val="en-US"/>
              </w:rPr>
              <w:t>Flattening object graphs</w:t>
            </w:r>
            <w:r w:rsidR="00BE7F43">
              <w:rPr>
                <w:noProof/>
                <w:webHidden/>
              </w:rPr>
              <w:tab/>
            </w:r>
            <w:r w:rsidR="00BE7F43">
              <w:rPr>
                <w:noProof/>
                <w:webHidden/>
              </w:rPr>
              <w:fldChar w:fldCharType="begin"/>
            </w:r>
            <w:r w:rsidR="00BE7F43">
              <w:rPr>
                <w:noProof/>
                <w:webHidden/>
              </w:rPr>
              <w:instrText xml:space="preserve"> PAGEREF _Toc298946549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0" w:history="1">
            <w:r w:rsidR="00BE7F43" w:rsidRPr="0039019A">
              <w:rPr>
                <w:rStyle w:val="Hyperlink"/>
                <w:noProof/>
                <w:lang w:val="en-US"/>
              </w:rPr>
              <w:t>Flattening inheritance</w:t>
            </w:r>
            <w:r w:rsidR="00BE7F43">
              <w:rPr>
                <w:noProof/>
                <w:webHidden/>
              </w:rPr>
              <w:tab/>
            </w:r>
            <w:r w:rsidR="00BE7F43">
              <w:rPr>
                <w:noProof/>
                <w:webHidden/>
              </w:rPr>
              <w:fldChar w:fldCharType="begin"/>
            </w:r>
            <w:r w:rsidR="00BE7F43">
              <w:rPr>
                <w:noProof/>
                <w:webHidden/>
              </w:rPr>
              <w:instrText xml:space="preserve"> PAGEREF _Toc298946550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1" w:history="1">
            <w:r w:rsidR="00BE7F43" w:rsidRPr="0039019A">
              <w:rPr>
                <w:rStyle w:val="Hyperlink"/>
                <w:noProof/>
                <w:lang w:val="en-US"/>
              </w:rPr>
              <w:t>Unflattening object graphs</w:t>
            </w:r>
            <w:r w:rsidR="00BE7F43">
              <w:rPr>
                <w:noProof/>
                <w:webHidden/>
              </w:rPr>
              <w:tab/>
            </w:r>
            <w:r w:rsidR="00BE7F43">
              <w:rPr>
                <w:noProof/>
                <w:webHidden/>
              </w:rPr>
              <w:fldChar w:fldCharType="begin"/>
            </w:r>
            <w:r w:rsidR="00BE7F43">
              <w:rPr>
                <w:noProof/>
                <w:webHidden/>
              </w:rPr>
              <w:instrText xml:space="preserve"> PAGEREF _Toc298946551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2" w:history="1">
            <w:r w:rsidR="00BE7F43" w:rsidRPr="0039019A">
              <w:rPr>
                <w:rStyle w:val="Hyperlink"/>
                <w:noProof/>
                <w:lang w:val="en-US"/>
              </w:rPr>
              <w:t>Unflattening inheritance</w:t>
            </w:r>
            <w:r w:rsidR="00BE7F43">
              <w:rPr>
                <w:noProof/>
                <w:webHidden/>
              </w:rPr>
              <w:tab/>
            </w:r>
            <w:r w:rsidR="00BE7F43">
              <w:rPr>
                <w:noProof/>
                <w:webHidden/>
              </w:rPr>
              <w:fldChar w:fldCharType="begin"/>
            </w:r>
            <w:r w:rsidR="00BE7F43">
              <w:rPr>
                <w:noProof/>
                <w:webHidden/>
              </w:rPr>
              <w:instrText xml:space="preserve"> PAGEREF _Toc298946552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3" w:history="1">
            <w:r w:rsidR="00BE7F43" w:rsidRPr="0039019A">
              <w:rPr>
                <w:rStyle w:val="Hyperlink"/>
                <w:noProof/>
                <w:lang w:val="en-US"/>
              </w:rPr>
              <w:t>Using expressions</w:t>
            </w:r>
            <w:r w:rsidR="00BE7F43">
              <w:rPr>
                <w:noProof/>
                <w:webHidden/>
              </w:rPr>
              <w:tab/>
            </w:r>
            <w:r w:rsidR="00BE7F43">
              <w:rPr>
                <w:noProof/>
                <w:webHidden/>
              </w:rPr>
              <w:fldChar w:fldCharType="begin"/>
            </w:r>
            <w:r w:rsidR="00BE7F43">
              <w:rPr>
                <w:noProof/>
                <w:webHidden/>
              </w:rPr>
              <w:instrText xml:space="preserve"> PAGEREF _Toc298946553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4" w:history="1">
            <w:r w:rsidR="00BE7F43" w:rsidRPr="0039019A">
              <w:rPr>
                <w:rStyle w:val="Hyperlink"/>
                <w:noProof/>
                <w:lang w:val="en-US"/>
              </w:rPr>
              <w:t>Configuring reverse mapping</w:t>
            </w:r>
            <w:r w:rsidR="00BE7F43">
              <w:rPr>
                <w:noProof/>
                <w:webHidden/>
              </w:rPr>
              <w:tab/>
            </w:r>
            <w:r w:rsidR="00BE7F43">
              <w:rPr>
                <w:noProof/>
                <w:webHidden/>
              </w:rPr>
              <w:fldChar w:fldCharType="begin"/>
            </w:r>
            <w:r w:rsidR="00BE7F43">
              <w:rPr>
                <w:noProof/>
                <w:webHidden/>
              </w:rPr>
              <w:instrText xml:space="preserve"> PAGEREF _Toc298946554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5" w:history="1">
            <w:r w:rsidR="00BE7F43" w:rsidRPr="0039019A">
              <w:rPr>
                <w:rStyle w:val="Hyperlink"/>
                <w:noProof/>
                <w:lang w:val="en-US"/>
              </w:rPr>
              <w:t>Invoking the Mapper class</w:t>
            </w:r>
            <w:r w:rsidR="00BE7F43">
              <w:rPr>
                <w:noProof/>
                <w:webHidden/>
              </w:rPr>
              <w:tab/>
            </w:r>
            <w:r w:rsidR="00BE7F43">
              <w:rPr>
                <w:noProof/>
                <w:webHidden/>
              </w:rPr>
              <w:fldChar w:fldCharType="begin"/>
            </w:r>
            <w:r w:rsidR="00BE7F43">
              <w:rPr>
                <w:noProof/>
                <w:webHidden/>
              </w:rPr>
              <w:instrText xml:space="preserve"> PAGEREF _Toc298946555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6" w:history="1">
            <w:r w:rsidR="00BE7F43" w:rsidRPr="0039019A">
              <w:rPr>
                <w:rStyle w:val="Hyperlink"/>
                <w:noProof/>
                <w:lang w:val="en-US"/>
              </w:rPr>
              <w:t>Invoking the ReverseMapper class</w:t>
            </w:r>
            <w:r w:rsidR="00BE7F43">
              <w:rPr>
                <w:noProof/>
                <w:webHidden/>
              </w:rPr>
              <w:tab/>
            </w:r>
            <w:r w:rsidR="00BE7F43">
              <w:rPr>
                <w:noProof/>
                <w:webHidden/>
              </w:rPr>
              <w:fldChar w:fldCharType="begin"/>
            </w:r>
            <w:r w:rsidR="00BE7F43">
              <w:rPr>
                <w:noProof/>
                <w:webHidden/>
              </w:rPr>
              <w:instrText xml:space="preserve"> PAGEREF _Toc298946556 \h </w:instrText>
            </w:r>
            <w:r w:rsidR="00BE7F43">
              <w:rPr>
                <w:noProof/>
                <w:webHidden/>
              </w:rPr>
            </w:r>
            <w:r w:rsidR="00BE7F43">
              <w:rPr>
                <w:noProof/>
                <w:webHidden/>
              </w:rPr>
              <w:fldChar w:fldCharType="separate"/>
            </w:r>
            <w:r w:rsidR="00BE7F43">
              <w:rPr>
                <w:noProof/>
                <w:webHidden/>
              </w:rPr>
              <w:t>23</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57" w:history="1">
            <w:r w:rsidR="00BE7F43" w:rsidRPr="0039019A">
              <w:rPr>
                <w:rStyle w:val="Hyperlink"/>
                <w:noProof/>
                <w:lang w:val="en-US"/>
              </w:rPr>
              <w:t>Mapping Reference</w:t>
            </w:r>
            <w:r w:rsidR="00BE7F43">
              <w:rPr>
                <w:noProof/>
                <w:webHidden/>
              </w:rPr>
              <w:tab/>
            </w:r>
            <w:r w:rsidR="00BE7F43">
              <w:rPr>
                <w:noProof/>
                <w:webHidden/>
              </w:rPr>
              <w:fldChar w:fldCharType="begin"/>
            </w:r>
            <w:r w:rsidR="00BE7F43">
              <w:rPr>
                <w:noProof/>
                <w:webHidden/>
              </w:rPr>
              <w:instrText xml:space="preserve"> PAGEREF _Toc298946557 \h </w:instrText>
            </w:r>
            <w:r w:rsidR="00BE7F43">
              <w:rPr>
                <w:noProof/>
                <w:webHidden/>
              </w:rPr>
            </w:r>
            <w:r w:rsidR="00BE7F43">
              <w:rPr>
                <w:noProof/>
                <w:webHidden/>
              </w:rPr>
              <w:fldChar w:fldCharType="separate"/>
            </w:r>
            <w:r w:rsidR="00BE7F43">
              <w:rPr>
                <w:noProof/>
                <w:webHidden/>
              </w:rPr>
              <w:t>24</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8" w:history="1">
            <w:r w:rsidR="00BE7F43" w:rsidRPr="0039019A">
              <w:rPr>
                <w:rStyle w:val="Hyperlink"/>
                <w:noProof/>
                <w:lang w:val="en-US"/>
              </w:rPr>
              <w:t>Mapping element (root)</w:t>
            </w:r>
            <w:r w:rsidR="00BE7F43">
              <w:rPr>
                <w:noProof/>
                <w:webHidden/>
              </w:rPr>
              <w:tab/>
            </w:r>
            <w:r w:rsidR="00BE7F43">
              <w:rPr>
                <w:noProof/>
                <w:webHidden/>
              </w:rPr>
              <w:fldChar w:fldCharType="begin"/>
            </w:r>
            <w:r w:rsidR="00BE7F43">
              <w:rPr>
                <w:noProof/>
                <w:webHidden/>
              </w:rPr>
              <w:instrText xml:space="preserve"> PAGEREF _Toc298946558 \h </w:instrText>
            </w:r>
            <w:r w:rsidR="00BE7F43">
              <w:rPr>
                <w:noProof/>
                <w:webHidden/>
              </w:rPr>
            </w:r>
            <w:r w:rsidR="00BE7F43">
              <w:rPr>
                <w:noProof/>
                <w:webHidden/>
              </w:rPr>
              <w:fldChar w:fldCharType="separate"/>
            </w:r>
            <w:r w:rsidR="00BE7F43">
              <w:rPr>
                <w:noProof/>
                <w:webHidden/>
              </w:rPr>
              <w:t>24</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59" w:history="1">
            <w:r w:rsidR="00BE7F43" w:rsidRPr="0039019A">
              <w:rPr>
                <w:rStyle w:val="Hyperlink"/>
                <w:noProof/>
                <w:lang w:val="en-US"/>
              </w:rPr>
              <w:t>Reference element</w:t>
            </w:r>
            <w:r w:rsidR="00BE7F43">
              <w:rPr>
                <w:noProof/>
                <w:webHidden/>
              </w:rPr>
              <w:tab/>
            </w:r>
            <w:r w:rsidR="00BE7F43">
              <w:rPr>
                <w:noProof/>
                <w:webHidden/>
              </w:rPr>
              <w:fldChar w:fldCharType="begin"/>
            </w:r>
            <w:r w:rsidR="00BE7F43">
              <w:rPr>
                <w:noProof/>
                <w:webHidden/>
              </w:rPr>
              <w:instrText xml:space="preserve"> PAGEREF _Toc298946559 \h </w:instrText>
            </w:r>
            <w:r w:rsidR="00BE7F43">
              <w:rPr>
                <w:noProof/>
                <w:webHidden/>
              </w:rPr>
            </w:r>
            <w:r w:rsidR="00BE7F43">
              <w:rPr>
                <w:noProof/>
                <w:webHidden/>
              </w:rPr>
              <w:fldChar w:fldCharType="separate"/>
            </w:r>
            <w:r w:rsidR="00BE7F43">
              <w:rPr>
                <w:noProof/>
                <w:webHidden/>
              </w:rPr>
              <w:t>24</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0" w:history="1">
            <w:r w:rsidR="00BE7F43" w:rsidRPr="0039019A">
              <w:rPr>
                <w:rStyle w:val="Hyperlink"/>
                <w:noProof/>
                <w:lang w:val="en-US"/>
              </w:rPr>
              <w:t>Namespace element</w:t>
            </w:r>
            <w:r w:rsidR="00BE7F43">
              <w:rPr>
                <w:noProof/>
                <w:webHidden/>
              </w:rPr>
              <w:tab/>
            </w:r>
            <w:r w:rsidR="00BE7F43">
              <w:rPr>
                <w:noProof/>
                <w:webHidden/>
              </w:rPr>
              <w:fldChar w:fldCharType="begin"/>
            </w:r>
            <w:r w:rsidR="00BE7F43">
              <w:rPr>
                <w:noProof/>
                <w:webHidden/>
              </w:rPr>
              <w:instrText xml:space="preserve"> PAGEREF _Toc298946560 \h </w:instrText>
            </w:r>
            <w:r w:rsidR="00BE7F43">
              <w:rPr>
                <w:noProof/>
                <w:webHidden/>
              </w:rPr>
            </w:r>
            <w:r w:rsidR="00BE7F43">
              <w:rPr>
                <w:noProof/>
                <w:webHidden/>
              </w:rPr>
              <w:fldChar w:fldCharType="separate"/>
            </w:r>
            <w:r w:rsidR="00BE7F43">
              <w:rPr>
                <w:noProof/>
                <w:webHidden/>
              </w:rPr>
              <w:t>25</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1" w:history="1">
            <w:r w:rsidR="00BE7F43" w:rsidRPr="0039019A">
              <w:rPr>
                <w:rStyle w:val="Hyperlink"/>
                <w:noProof/>
                <w:lang w:val="en-US"/>
              </w:rPr>
              <w:t>Type element</w:t>
            </w:r>
            <w:r w:rsidR="00BE7F43">
              <w:rPr>
                <w:noProof/>
                <w:webHidden/>
              </w:rPr>
              <w:tab/>
            </w:r>
            <w:r w:rsidR="00BE7F43">
              <w:rPr>
                <w:noProof/>
                <w:webHidden/>
              </w:rPr>
              <w:fldChar w:fldCharType="begin"/>
            </w:r>
            <w:r w:rsidR="00BE7F43">
              <w:rPr>
                <w:noProof/>
                <w:webHidden/>
              </w:rPr>
              <w:instrText xml:space="preserve"> PAGEREF _Toc298946561 \h </w:instrText>
            </w:r>
            <w:r w:rsidR="00BE7F43">
              <w:rPr>
                <w:noProof/>
                <w:webHidden/>
              </w:rPr>
            </w:r>
            <w:r w:rsidR="00BE7F43">
              <w:rPr>
                <w:noProof/>
                <w:webHidden/>
              </w:rPr>
              <w:fldChar w:fldCharType="separate"/>
            </w:r>
            <w:r w:rsidR="00BE7F43">
              <w:rPr>
                <w:noProof/>
                <w:webHidden/>
              </w:rPr>
              <w:t>26</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2" w:history="1">
            <w:r w:rsidR="00BE7F43" w:rsidRPr="0039019A">
              <w:rPr>
                <w:rStyle w:val="Hyperlink"/>
                <w:noProof/>
                <w:lang w:val="en-US"/>
              </w:rPr>
              <w:t>KnownSubtype element</w:t>
            </w:r>
            <w:r w:rsidR="00BE7F43">
              <w:rPr>
                <w:noProof/>
                <w:webHidden/>
              </w:rPr>
              <w:tab/>
            </w:r>
            <w:r w:rsidR="00BE7F43">
              <w:rPr>
                <w:noProof/>
                <w:webHidden/>
              </w:rPr>
              <w:fldChar w:fldCharType="begin"/>
            </w:r>
            <w:r w:rsidR="00BE7F43">
              <w:rPr>
                <w:noProof/>
                <w:webHidden/>
              </w:rPr>
              <w:instrText xml:space="preserve"> PAGEREF _Toc298946562 \h </w:instrText>
            </w:r>
            <w:r w:rsidR="00BE7F43">
              <w:rPr>
                <w:noProof/>
                <w:webHidden/>
              </w:rPr>
            </w:r>
            <w:r w:rsidR="00BE7F43">
              <w:rPr>
                <w:noProof/>
                <w:webHidden/>
              </w:rPr>
              <w:fldChar w:fldCharType="separate"/>
            </w:r>
            <w:r w:rsidR="00BE7F43">
              <w:rPr>
                <w:noProof/>
                <w:webHidden/>
              </w:rPr>
              <w:t>27</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3" w:history="1">
            <w:r w:rsidR="00BE7F43" w:rsidRPr="0039019A">
              <w:rPr>
                <w:rStyle w:val="Hyperlink"/>
                <w:noProof/>
                <w:lang w:val="en-US"/>
              </w:rPr>
              <w:t>Map element</w:t>
            </w:r>
            <w:r w:rsidR="00BE7F43">
              <w:rPr>
                <w:noProof/>
                <w:webHidden/>
              </w:rPr>
              <w:tab/>
            </w:r>
            <w:r w:rsidR="00BE7F43">
              <w:rPr>
                <w:noProof/>
                <w:webHidden/>
              </w:rPr>
              <w:fldChar w:fldCharType="begin"/>
            </w:r>
            <w:r w:rsidR="00BE7F43">
              <w:rPr>
                <w:noProof/>
                <w:webHidden/>
              </w:rPr>
              <w:instrText xml:space="preserve"> PAGEREF _Toc298946563 \h </w:instrText>
            </w:r>
            <w:r w:rsidR="00BE7F43">
              <w:rPr>
                <w:noProof/>
                <w:webHidden/>
              </w:rPr>
            </w:r>
            <w:r w:rsidR="00BE7F43">
              <w:rPr>
                <w:noProof/>
                <w:webHidden/>
              </w:rPr>
              <w:fldChar w:fldCharType="separate"/>
            </w:r>
            <w:r w:rsidR="00BE7F43">
              <w:rPr>
                <w:noProof/>
                <w:webHidden/>
              </w:rPr>
              <w:t>28</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4" w:history="1">
            <w:r w:rsidR="00BE7F43" w:rsidRPr="0039019A">
              <w:rPr>
                <w:rStyle w:val="Hyperlink"/>
                <w:noProof/>
                <w:lang w:val="en-US"/>
              </w:rPr>
              <w:t>Attribute element</w:t>
            </w:r>
            <w:r w:rsidR="00BE7F43">
              <w:rPr>
                <w:noProof/>
                <w:webHidden/>
              </w:rPr>
              <w:tab/>
            </w:r>
            <w:r w:rsidR="00BE7F43">
              <w:rPr>
                <w:noProof/>
                <w:webHidden/>
              </w:rPr>
              <w:fldChar w:fldCharType="begin"/>
            </w:r>
            <w:r w:rsidR="00BE7F43">
              <w:rPr>
                <w:noProof/>
                <w:webHidden/>
              </w:rPr>
              <w:instrText xml:space="preserve"> PAGEREF _Toc298946564 \h </w:instrText>
            </w:r>
            <w:r w:rsidR="00BE7F43">
              <w:rPr>
                <w:noProof/>
                <w:webHidden/>
              </w:rPr>
            </w:r>
            <w:r w:rsidR="00BE7F43">
              <w:rPr>
                <w:noProof/>
                <w:webHidden/>
              </w:rPr>
              <w:fldChar w:fldCharType="separate"/>
            </w:r>
            <w:r w:rsidR="00BE7F43">
              <w:rPr>
                <w:noProof/>
                <w:webHidden/>
              </w:rPr>
              <w:t>32</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5" w:history="1">
            <w:r w:rsidR="00BE7F43" w:rsidRPr="0039019A">
              <w:rPr>
                <w:rStyle w:val="Hyperlink"/>
                <w:noProof/>
                <w:lang w:val="en-US"/>
              </w:rPr>
              <w:t>Set element</w:t>
            </w:r>
            <w:r w:rsidR="00BE7F43">
              <w:rPr>
                <w:noProof/>
                <w:webHidden/>
              </w:rPr>
              <w:tab/>
            </w:r>
            <w:r w:rsidR="00BE7F43">
              <w:rPr>
                <w:noProof/>
                <w:webHidden/>
              </w:rPr>
              <w:fldChar w:fldCharType="begin"/>
            </w:r>
            <w:r w:rsidR="00BE7F43">
              <w:rPr>
                <w:noProof/>
                <w:webHidden/>
              </w:rPr>
              <w:instrText xml:space="preserve"> PAGEREF _Toc298946565 \h </w:instrText>
            </w:r>
            <w:r w:rsidR="00BE7F43">
              <w:rPr>
                <w:noProof/>
                <w:webHidden/>
              </w:rPr>
            </w:r>
            <w:r w:rsidR="00BE7F43">
              <w:rPr>
                <w:noProof/>
                <w:webHidden/>
              </w:rPr>
              <w:fldChar w:fldCharType="separate"/>
            </w:r>
            <w:r w:rsidR="00BE7F43">
              <w:rPr>
                <w:noProof/>
                <w:webHidden/>
              </w:rPr>
              <w:t>32</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66" w:history="1">
            <w:r w:rsidR="00BE7F43" w:rsidRPr="0039019A">
              <w:rPr>
                <w:rStyle w:val="Hyperlink"/>
                <w:noProof/>
                <w:lang w:val="en-US"/>
              </w:rPr>
              <w:t>Generation Templates Reference</w:t>
            </w:r>
            <w:r w:rsidR="00BE7F43">
              <w:rPr>
                <w:noProof/>
                <w:webHidden/>
              </w:rPr>
              <w:tab/>
            </w:r>
            <w:r w:rsidR="00BE7F43">
              <w:rPr>
                <w:noProof/>
                <w:webHidden/>
              </w:rPr>
              <w:fldChar w:fldCharType="begin"/>
            </w:r>
            <w:r w:rsidR="00BE7F43">
              <w:rPr>
                <w:noProof/>
                <w:webHidden/>
              </w:rPr>
              <w:instrText xml:space="preserve"> PAGEREF _Toc298946566 \h </w:instrText>
            </w:r>
            <w:r w:rsidR="00BE7F43">
              <w:rPr>
                <w:noProof/>
                <w:webHidden/>
              </w:rPr>
            </w:r>
            <w:r w:rsidR="00BE7F43">
              <w:rPr>
                <w:noProof/>
                <w:webHidden/>
              </w:rPr>
              <w:fldChar w:fldCharType="separate"/>
            </w:r>
            <w:r w:rsidR="00BE7F43">
              <w:rPr>
                <w:noProof/>
                <w:webHidden/>
              </w:rPr>
              <w:t>33</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67" w:history="1">
            <w:r w:rsidR="00BE7F43" w:rsidRPr="0039019A">
              <w:rPr>
                <w:rStyle w:val="Hyperlink"/>
                <w:noProof/>
                <w:lang w:val="en-US"/>
              </w:rPr>
              <w:t>Contract Layer Templates</w:t>
            </w:r>
            <w:r w:rsidR="00BE7F43">
              <w:rPr>
                <w:noProof/>
                <w:webHidden/>
              </w:rPr>
              <w:tab/>
            </w:r>
            <w:r w:rsidR="00BE7F43">
              <w:rPr>
                <w:noProof/>
                <w:webHidden/>
              </w:rPr>
              <w:fldChar w:fldCharType="begin"/>
            </w:r>
            <w:r w:rsidR="00BE7F43">
              <w:rPr>
                <w:noProof/>
                <w:webHidden/>
              </w:rPr>
              <w:instrText xml:space="preserve"> PAGEREF _Toc298946567 \h </w:instrText>
            </w:r>
            <w:r w:rsidR="00BE7F43">
              <w:rPr>
                <w:noProof/>
                <w:webHidden/>
              </w:rPr>
            </w:r>
            <w:r w:rsidR="00BE7F43">
              <w:rPr>
                <w:noProof/>
                <w:webHidden/>
              </w:rPr>
              <w:fldChar w:fldCharType="separate"/>
            </w:r>
            <w:r w:rsidR="00BE7F43">
              <w:rPr>
                <w:noProof/>
                <w:webHidden/>
              </w:rPr>
              <w:t>33</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68" w:history="1">
            <w:r w:rsidR="00BE7F43" w:rsidRPr="0039019A">
              <w:rPr>
                <w:rStyle w:val="Hyperlink"/>
                <w:noProof/>
                <w:lang w:val="en-US"/>
              </w:rPr>
              <w:t>ContractsGenerator.tt</w:t>
            </w:r>
            <w:r w:rsidR="00BE7F43">
              <w:rPr>
                <w:noProof/>
                <w:webHidden/>
              </w:rPr>
              <w:tab/>
            </w:r>
            <w:r w:rsidR="00BE7F43">
              <w:rPr>
                <w:noProof/>
                <w:webHidden/>
              </w:rPr>
              <w:fldChar w:fldCharType="begin"/>
            </w:r>
            <w:r w:rsidR="00BE7F43">
              <w:rPr>
                <w:noProof/>
                <w:webHidden/>
              </w:rPr>
              <w:instrText xml:space="preserve"> PAGEREF _Toc298946568 \h </w:instrText>
            </w:r>
            <w:r w:rsidR="00BE7F43">
              <w:rPr>
                <w:noProof/>
                <w:webHidden/>
              </w:rPr>
            </w:r>
            <w:r w:rsidR="00BE7F43">
              <w:rPr>
                <w:noProof/>
                <w:webHidden/>
              </w:rPr>
              <w:fldChar w:fldCharType="separate"/>
            </w:r>
            <w:r w:rsidR="00BE7F43">
              <w:rPr>
                <w:noProof/>
                <w:webHidden/>
              </w:rPr>
              <w:t>33</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69" w:history="1">
            <w:r w:rsidR="00BE7F43" w:rsidRPr="0039019A">
              <w:rPr>
                <w:rStyle w:val="Hyperlink"/>
                <w:noProof/>
                <w:lang w:val="en-US"/>
              </w:rPr>
              <w:t>ContractType.tt</w:t>
            </w:r>
            <w:r w:rsidR="00BE7F43">
              <w:rPr>
                <w:noProof/>
                <w:webHidden/>
              </w:rPr>
              <w:tab/>
            </w:r>
            <w:r w:rsidR="00BE7F43">
              <w:rPr>
                <w:noProof/>
                <w:webHidden/>
              </w:rPr>
              <w:fldChar w:fldCharType="begin"/>
            </w:r>
            <w:r w:rsidR="00BE7F43">
              <w:rPr>
                <w:noProof/>
                <w:webHidden/>
              </w:rPr>
              <w:instrText xml:space="preserve"> PAGEREF _Toc298946569 \h </w:instrText>
            </w:r>
            <w:r w:rsidR="00BE7F43">
              <w:rPr>
                <w:noProof/>
                <w:webHidden/>
              </w:rPr>
            </w:r>
            <w:r w:rsidR="00BE7F43">
              <w:rPr>
                <w:noProof/>
                <w:webHidden/>
              </w:rPr>
              <w:fldChar w:fldCharType="separate"/>
            </w:r>
            <w:r w:rsidR="00BE7F43">
              <w:rPr>
                <w:noProof/>
                <w:webHidden/>
              </w:rPr>
              <w:t>33</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0" w:history="1">
            <w:r w:rsidR="00BE7F43" w:rsidRPr="0039019A">
              <w:rPr>
                <w:rStyle w:val="Hyperlink"/>
                <w:noProof/>
                <w:lang w:val="en-US"/>
              </w:rPr>
              <w:t>EnumType.tt</w:t>
            </w:r>
            <w:r w:rsidR="00BE7F43">
              <w:rPr>
                <w:noProof/>
                <w:webHidden/>
              </w:rPr>
              <w:tab/>
            </w:r>
            <w:r w:rsidR="00BE7F43">
              <w:rPr>
                <w:noProof/>
                <w:webHidden/>
              </w:rPr>
              <w:fldChar w:fldCharType="begin"/>
            </w:r>
            <w:r w:rsidR="00BE7F43">
              <w:rPr>
                <w:noProof/>
                <w:webHidden/>
              </w:rPr>
              <w:instrText xml:space="preserve"> PAGEREF _Toc298946570 \h </w:instrText>
            </w:r>
            <w:r w:rsidR="00BE7F43">
              <w:rPr>
                <w:noProof/>
                <w:webHidden/>
              </w:rPr>
            </w:r>
            <w:r w:rsidR="00BE7F43">
              <w:rPr>
                <w:noProof/>
                <w:webHidden/>
              </w:rPr>
              <w:fldChar w:fldCharType="separate"/>
            </w:r>
            <w:r w:rsidR="00BE7F43">
              <w:rPr>
                <w:noProof/>
                <w:webHidden/>
              </w:rPr>
              <w:t>33</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1" w:history="1">
            <w:r w:rsidR="00BE7F43" w:rsidRPr="0039019A">
              <w:rPr>
                <w:rStyle w:val="Hyperlink"/>
                <w:noProof/>
                <w:lang w:val="en-US"/>
              </w:rPr>
              <w:t>ContractType_ObjectOverrides.tt</w:t>
            </w:r>
            <w:r w:rsidR="00BE7F43">
              <w:rPr>
                <w:noProof/>
                <w:webHidden/>
              </w:rPr>
              <w:tab/>
            </w:r>
            <w:r w:rsidR="00BE7F43">
              <w:rPr>
                <w:noProof/>
                <w:webHidden/>
              </w:rPr>
              <w:fldChar w:fldCharType="begin"/>
            </w:r>
            <w:r w:rsidR="00BE7F43">
              <w:rPr>
                <w:noProof/>
                <w:webHidden/>
              </w:rPr>
              <w:instrText xml:space="preserve"> PAGEREF _Toc298946571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2" w:history="1">
            <w:r w:rsidR="00BE7F43" w:rsidRPr="0039019A">
              <w:rPr>
                <w:rStyle w:val="Hyperlink"/>
                <w:noProof/>
                <w:lang w:val="en-US"/>
              </w:rPr>
              <w:t>ContractType_IEntityWithKey.tt</w:t>
            </w:r>
            <w:r w:rsidR="00BE7F43">
              <w:rPr>
                <w:noProof/>
                <w:webHidden/>
              </w:rPr>
              <w:tab/>
            </w:r>
            <w:r w:rsidR="00BE7F43">
              <w:rPr>
                <w:noProof/>
                <w:webHidden/>
              </w:rPr>
              <w:fldChar w:fldCharType="begin"/>
            </w:r>
            <w:r w:rsidR="00BE7F43">
              <w:rPr>
                <w:noProof/>
                <w:webHidden/>
              </w:rPr>
              <w:instrText xml:space="preserve"> PAGEREF _Toc298946572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3" w:history="1">
            <w:r w:rsidR="00BE7F43" w:rsidRPr="0039019A">
              <w:rPr>
                <w:rStyle w:val="Hyperlink"/>
                <w:noProof/>
                <w:lang w:val="en-US"/>
              </w:rPr>
              <w:t>ContractType_IExtensibleDataObject.tt</w:t>
            </w:r>
            <w:r w:rsidR="00BE7F43">
              <w:rPr>
                <w:noProof/>
                <w:webHidden/>
              </w:rPr>
              <w:tab/>
            </w:r>
            <w:r w:rsidR="00BE7F43">
              <w:rPr>
                <w:noProof/>
                <w:webHidden/>
              </w:rPr>
              <w:fldChar w:fldCharType="begin"/>
            </w:r>
            <w:r w:rsidR="00BE7F43">
              <w:rPr>
                <w:noProof/>
                <w:webHidden/>
              </w:rPr>
              <w:instrText xml:space="preserve"> PAGEREF _Toc298946573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4" w:history="1">
            <w:r w:rsidR="00BE7F43" w:rsidRPr="0039019A">
              <w:rPr>
                <w:rStyle w:val="Hyperlink"/>
                <w:noProof/>
                <w:lang w:val="en-US"/>
              </w:rPr>
              <w:t>ContractModelValidation.tt</w:t>
            </w:r>
            <w:r w:rsidR="00BE7F43">
              <w:rPr>
                <w:noProof/>
                <w:webHidden/>
              </w:rPr>
              <w:tab/>
            </w:r>
            <w:r w:rsidR="00BE7F43">
              <w:rPr>
                <w:noProof/>
                <w:webHidden/>
              </w:rPr>
              <w:fldChar w:fldCharType="begin"/>
            </w:r>
            <w:r w:rsidR="00BE7F43">
              <w:rPr>
                <w:noProof/>
                <w:webHidden/>
              </w:rPr>
              <w:instrText xml:space="preserve"> PAGEREF _Toc298946574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75" w:history="1">
            <w:r w:rsidR="00BE7F43" w:rsidRPr="0039019A">
              <w:rPr>
                <w:rStyle w:val="Hyperlink"/>
                <w:noProof/>
                <w:lang w:val="en-US"/>
              </w:rPr>
              <w:t>Service Layer / Mapping Templates</w:t>
            </w:r>
            <w:r w:rsidR="00BE7F43">
              <w:rPr>
                <w:noProof/>
                <w:webHidden/>
              </w:rPr>
              <w:tab/>
            </w:r>
            <w:r w:rsidR="00BE7F43">
              <w:rPr>
                <w:noProof/>
                <w:webHidden/>
              </w:rPr>
              <w:fldChar w:fldCharType="begin"/>
            </w:r>
            <w:r w:rsidR="00BE7F43">
              <w:rPr>
                <w:noProof/>
                <w:webHidden/>
              </w:rPr>
              <w:instrText xml:space="preserve"> PAGEREF _Toc298946575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6" w:history="1">
            <w:r w:rsidR="00BE7F43" w:rsidRPr="0039019A">
              <w:rPr>
                <w:rStyle w:val="Hyperlink"/>
                <w:noProof/>
                <w:lang w:val="en-US"/>
              </w:rPr>
              <w:t>MapperGenerator.tt</w:t>
            </w:r>
            <w:r w:rsidR="00BE7F43">
              <w:rPr>
                <w:noProof/>
                <w:webHidden/>
              </w:rPr>
              <w:tab/>
            </w:r>
            <w:r w:rsidR="00BE7F43">
              <w:rPr>
                <w:noProof/>
                <w:webHidden/>
              </w:rPr>
              <w:fldChar w:fldCharType="begin"/>
            </w:r>
            <w:r w:rsidR="00BE7F43">
              <w:rPr>
                <w:noProof/>
                <w:webHidden/>
              </w:rPr>
              <w:instrText xml:space="preserve"> PAGEREF _Toc298946576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7" w:history="1">
            <w:r w:rsidR="00BE7F43" w:rsidRPr="0039019A">
              <w:rPr>
                <w:rStyle w:val="Hyperlink"/>
                <w:noProof/>
                <w:lang w:val="en-US"/>
              </w:rPr>
              <w:t>Mapper.tt</w:t>
            </w:r>
            <w:r w:rsidR="00BE7F43">
              <w:rPr>
                <w:noProof/>
                <w:webHidden/>
              </w:rPr>
              <w:tab/>
            </w:r>
            <w:r w:rsidR="00BE7F43">
              <w:rPr>
                <w:noProof/>
                <w:webHidden/>
              </w:rPr>
              <w:fldChar w:fldCharType="begin"/>
            </w:r>
            <w:r w:rsidR="00BE7F43">
              <w:rPr>
                <w:noProof/>
                <w:webHidden/>
              </w:rPr>
              <w:instrText xml:space="preserve"> PAGEREF _Toc298946577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8" w:history="1">
            <w:r w:rsidR="00BE7F43" w:rsidRPr="0039019A">
              <w:rPr>
                <w:rStyle w:val="Hyperlink"/>
                <w:noProof/>
                <w:lang w:val="en-US"/>
              </w:rPr>
              <w:t>ReverseMapper.tt</w:t>
            </w:r>
            <w:r w:rsidR="00BE7F43">
              <w:rPr>
                <w:noProof/>
                <w:webHidden/>
              </w:rPr>
              <w:tab/>
            </w:r>
            <w:r w:rsidR="00BE7F43">
              <w:rPr>
                <w:noProof/>
                <w:webHidden/>
              </w:rPr>
              <w:fldChar w:fldCharType="begin"/>
            </w:r>
            <w:r w:rsidR="00BE7F43">
              <w:rPr>
                <w:noProof/>
                <w:webHidden/>
              </w:rPr>
              <w:instrText xml:space="preserve"> PAGEREF _Toc298946578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79" w:history="1">
            <w:r w:rsidR="00BE7F43" w:rsidRPr="0039019A">
              <w:rPr>
                <w:rStyle w:val="Hyperlink"/>
                <w:noProof/>
                <w:lang w:val="en-US"/>
              </w:rPr>
              <w:t>Mapper_GetSourcePropertyName.tt</w:t>
            </w:r>
            <w:r w:rsidR="00BE7F43">
              <w:rPr>
                <w:noProof/>
                <w:webHidden/>
              </w:rPr>
              <w:tab/>
            </w:r>
            <w:r w:rsidR="00BE7F43">
              <w:rPr>
                <w:noProof/>
                <w:webHidden/>
              </w:rPr>
              <w:fldChar w:fldCharType="begin"/>
            </w:r>
            <w:r w:rsidR="00BE7F43">
              <w:rPr>
                <w:noProof/>
                <w:webHidden/>
              </w:rPr>
              <w:instrText xml:space="preserve"> PAGEREF _Toc298946579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80" w:history="1">
            <w:r w:rsidR="00BE7F43" w:rsidRPr="0039019A">
              <w:rPr>
                <w:rStyle w:val="Hyperlink"/>
                <w:noProof/>
                <w:lang w:val="en-US"/>
              </w:rPr>
              <w:t>IdentifierBasedObjectSource.tt</w:t>
            </w:r>
            <w:r w:rsidR="00BE7F43">
              <w:rPr>
                <w:noProof/>
                <w:webHidden/>
              </w:rPr>
              <w:tab/>
            </w:r>
            <w:r w:rsidR="00BE7F43">
              <w:rPr>
                <w:noProof/>
                <w:webHidden/>
              </w:rPr>
              <w:fldChar w:fldCharType="begin"/>
            </w:r>
            <w:r w:rsidR="00BE7F43">
              <w:rPr>
                <w:noProof/>
                <w:webHidden/>
              </w:rPr>
              <w:instrText xml:space="preserve"> PAGEREF _Toc298946580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81" w:history="1">
            <w:r w:rsidR="00BE7F43" w:rsidRPr="0039019A">
              <w:rPr>
                <w:rStyle w:val="Hyperlink"/>
                <w:noProof/>
                <w:lang w:val="en-US"/>
              </w:rPr>
              <w:t>SelectProjections.tt</w:t>
            </w:r>
            <w:r w:rsidR="00BE7F43">
              <w:rPr>
                <w:noProof/>
                <w:webHidden/>
              </w:rPr>
              <w:tab/>
            </w:r>
            <w:r w:rsidR="00BE7F43">
              <w:rPr>
                <w:noProof/>
                <w:webHidden/>
              </w:rPr>
              <w:fldChar w:fldCharType="begin"/>
            </w:r>
            <w:r w:rsidR="00BE7F43">
              <w:rPr>
                <w:noProof/>
                <w:webHidden/>
              </w:rPr>
              <w:instrText xml:space="preserve"> PAGEREF _Toc298946581 \h </w:instrText>
            </w:r>
            <w:r w:rsidR="00BE7F43">
              <w:rPr>
                <w:noProof/>
                <w:webHidden/>
              </w:rPr>
            </w:r>
            <w:r w:rsidR="00BE7F43">
              <w:rPr>
                <w:noProof/>
                <w:webHidden/>
              </w:rPr>
              <w:fldChar w:fldCharType="separate"/>
            </w:r>
            <w:r w:rsidR="00BE7F43">
              <w:rPr>
                <w:noProof/>
                <w:webHidden/>
              </w:rPr>
              <w:t>34</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82" w:history="1">
            <w:r w:rsidR="00BE7F43" w:rsidRPr="0039019A">
              <w:rPr>
                <w:rStyle w:val="Hyperlink"/>
                <w:noProof/>
                <w:lang w:val="en-US"/>
              </w:rPr>
              <w:t>Custom templates</w:t>
            </w:r>
            <w:r w:rsidR="00BE7F43">
              <w:rPr>
                <w:noProof/>
                <w:webHidden/>
              </w:rPr>
              <w:tab/>
            </w:r>
            <w:r w:rsidR="00BE7F43">
              <w:rPr>
                <w:noProof/>
                <w:webHidden/>
              </w:rPr>
              <w:fldChar w:fldCharType="begin"/>
            </w:r>
            <w:r w:rsidR="00BE7F43">
              <w:rPr>
                <w:noProof/>
                <w:webHidden/>
              </w:rPr>
              <w:instrText xml:space="preserve"> PAGEREF _Toc298946582 \h </w:instrText>
            </w:r>
            <w:r w:rsidR="00BE7F43">
              <w:rPr>
                <w:noProof/>
                <w:webHidden/>
              </w:rPr>
            </w:r>
            <w:r w:rsidR="00BE7F43">
              <w:rPr>
                <w:noProof/>
                <w:webHidden/>
              </w:rPr>
              <w:fldChar w:fldCharType="separate"/>
            </w:r>
            <w:r w:rsidR="00BE7F43">
              <w:rPr>
                <w:noProof/>
                <w:webHidden/>
              </w:rPr>
              <w:t>35</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83" w:history="1">
            <w:r w:rsidR="00BE7F43" w:rsidRPr="0039019A">
              <w:rPr>
                <w:rStyle w:val="Hyperlink"/>
                <w:noProof/>
                <w:lang w:val="en-US"/>
              </w:rPr>
              <w:t>MasterTemplate.tt</w:t>
            </w:r>
            <w:r w:rsidR="00BE7F43">
              <w:rPr>
                <w:noProof/>
                <w:webHidden/>
              </w:rPr>
              <w:tab/>
            </w:r>
            <w:r w:rsidR="00BE7F43">
              <w:rPr>
                <w:noProof/>
                <w:webHidden/>
              </w:rPr>
              <w:fldChar w:fldCharType="begin"/>
            </w:r>
            <w:r w:rsidR="00BE7F43">
              <w:rPr>
                <w:noProof/>
                <w:webHidden/>
              </w:rPr>
              <w:instrText xml:space="preserve"> PAGEREF _Toc298946583 \h </w:instrText>
            </w:r>
            <w:r w:rsidR="00BE7F43">
              <w:rPr>
                <w:noProof/>
                <w:webHidden/>
              </w:rPr>
            </w:r>
            <w:r w:rsidR="00BE7F43">
              <w:rPr>
                <w:noProof/>
                <w:webHidden/>
              </w:rPr>
              <w:fldChar w:fldCharType="separate"/>
            </w:r>
            <w:r w:rsidR="00BE7F43">
              <w:rPr>
                <w:noProof/>
                <w:webHidden/>
              </w:rPr>
              <w:t>35</w:t>
            </w:r>
            <w:r w:rsidR="00BE7F43">
              <w:rPr>
                <w:noProof/>
                <w:webHidden/>
              </w:rPr>
              <w:fldChar w:fldCharType="end"/>
            </w:r>
          </w:hyperlink>
        </w:p>
        <w:p w:rsidR="00BE7F43" w:rsidRDefault="00A15713">
          <w:pPr>
            <w:pStyle w:val="TOC3"/>
            <w:tabs>
              <w:tab w:val="right" w:leader="dot" w:pos="9062"/>
            </w:tabs>
            <w:rPr>
              <w:rFonts w:eastAsiaTheme="minorEastAsia"/>
              <w:noProof/>
              <w:lang w:eastAsia="nl-BE"/>
            </w:rPr>
          </w:pPr>
          <w:hyperlink w:anchor="_Toc298946584" w:history="1">
            <w:r w:rsidR="00BE7F43" w:rsidRPr="0039019A">
              <w:rPr>
                <w:rStyle w:val="Hyperlink"/>
                <w:noProof/>
                <w:lang w:val="en-US"/>
              </w:rPr>
              <w:t>SubTemplate.tt</w:t>
            </w:r>
            <w:r w:rsidR="00BE7F43">
              <w:rPr>
                <w:noProof/>
                <w:webHidden/>
              </w:rPr>
              <w:tab/>
            </w:r>
            <w:r w:rsidR="00BE7F43">
              <w:rPr>
                <w:noProof/>
                <w:webHidden/>
              </w:rPr>
              <w:fldChar w:fldCharType="begin"/>
            </w:r>
            <w:r w:rsidR="00BE7F43">
              <w:rPr>
                <w:noProof/>
                <w:webHidden/>
              </w:rPr>
              <w:instrText xml:space="preserve"> PAGEREF _Toc298946584 \h </w:instrText>
            </w:r>
            <w:r w:rsidR="00BE7F43">
              <w:rPr>
                <w:noProof/>
                <w:webHidden/>
              </w:rPr>
            </w:r>
            <w:r w:rsidR="00BE7F43">
              <w:rPr>
                <w:noProof/>
                <w:webHidden/>
              </w:rPr>
              <w:fldChar w:fldCharType="separate"/>
            </w:r>
            <w:r w:rsidR="00BE7F43">
              <w:rPr>
                <w:noProof/>
                <w:webHidden/>
              </w:rPr>
              <w:t>35</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85" w:history="1">
            <w:r w:rsidR="00BE7F43" w:rsidRPr="0039019A">
              <w:rPr>
                <w:rStyle w:val="Hyperlink"/>
                <w:noProof/>
                <w:lang w:val="en-US"/>
              </w:rPr>
              <w:t>Advanced Topics</w:t>
            </w:r>
            <w:r w:rsidR="00BE7F43">
              <w:rPr>
                <w:noProof/>
                <w:webHidden/>
              </w:rPr>
              <w:tab/>
            </w:r>
            <w:r w:rsidR="00BE7F43">
              <w:rPr>
                <w:noProof/>
                <w:webHidden/>
              </w:rPr>
              <w:fldChar w:fldCharType="begin"/>
            </w:r>
            <w:r w:rsidR="00BE7F43">
              <w:rPr>
                <w:noProof/>
                <w:webHidden/>
              </w:rPr>
              <w:instrText xml:space="preserve"> PAGEREF _Toc298946585 \h </w:instrText>
            </w:r>
            <w:r w:rsidR="00BE7F43">
              <w:rPr>
                <w:noProof/>
                <w:webHidden/>
              </w:rPr>
            </w:r>
            <w:r w:rsidR="00BE7F43">
              <w:rPr>
                <w:noProof/>
                <w:webHidden/>
              </w:rPr>
              <w:fldChar w:fldCharType="separate"/>
            </w:r>
            <w:r w:rsidR="00BE7F43">
              <w:rPr>
                <w:noProof/>
                <w:webHidden/>
              </w:rPr>
              <w:t>36</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86" w:history="1">
            <w:r w:rsidR="00BE7F43" w:rsidRPr="0039019A">
              <w:rPr>
                <w:rStyle w:val="Hyperlink"/>
                <w:noProof/>
                <w:lang w:val="en-US"/>
              </w:rPr>
              <w:t>Understanding master/sub template code generation</w:t>
            </w:r>
            <w:r w:rsidR="00BE7F43">
              <w:rPr>
                <w:noProof/>
                <w:webHidden/>
              </w:rPr>
              <w:tab/>
            </w:r>
            <w:r w:rsidR="00BE7F43">
              <w:rPr>
                <w:noProof/>
                <w:webHidden/>
              </w:rPr>
              <w:fldChar w:fldCharType="begin"/>
            </w:r>
            <w:r w:rsidR="00BE7F43">
              <w:rPr>
                <w:noProof/>
                <w:webHidden/>
              </w:rPr>
              <w:instrText xml:space="preserve"> PAGEREF _Toc298946586 \h </w:instrText>
            </w:r>
            <w:r w:rsidR="00BE7F43">
              <w:rPr>
                <w:noProof/>
                <w:webHidden/>
              </w:rPr>
            </w:r>
            <w:r w:rsidR="00BE7F43">
              <w:rPr>
                <w:noProof/>
                <w:webHidden/>
              </w:rPr>
              <w:fldChar w:fldCharType="separate"/>
            </w:r>
            <w:r w:rsidR="00BE7F43">
              <w:rPr>
                <w:noProof/>
                <w:webHidden/>
              </w:rPr>
              <w:t>36</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87" w:history="1">
            <w:r w:rsidR="00BE7F43" w:rsidRPr="0039019A">
              <w:rPr>
                <w:rStyle w:val="Hyperlink"/>
                <w:noProof/>
                <w:lang w:val="en-US"/>
              </w:rPr>
              <w:t>Understanding generated mapper code</w:t>
            </w:r>
            <w:r w:rsidR="00BE7F43">
              <w:rPr>
                <w:noProof/>
                <w:webHidden/>
              </w:rPr>
              <w:tab/>
            </w:r>
            <w:r w:rsidR="00BE7F43">
              <w:rPr>
                <w:noProof/>
                <w:webHidden/>
              </w:rPr>
              <w:fldChar w:fldCharType="begin"/>
            </w:r>
            <w:r w:rsidR="00BE7F43">
              <w:rPr>
                <w:noProof/>
                <w:webHidden/>
              </w:rPr>
              <w:instrText xml:space="preserve"> PAGEREF _Toc298946587 \h </w:instrText>
            </w:r>
            <w:r w:rsidR="00BE7F43">
              <w:rPr>
                <w:noProof/>
                <w:webHidden/>
              </w:rPr>
            </w:r>
            <w:r w:rsidR="00BE7F43">
              <w:rPr>
                <w:noProof/>
                <w:webHidden/>
              </w:rPr>
              <w:fldChar w:fldCharType="separate"/>
            </w:r>
            <w:r w:rsidR="00BE7F43">
              <w:rPr>
                <w:noProof/>
                <w:webHidden/>
              </w:rPr>
              <w:t>37</w:t>
            </w:r>
            <w:r w:rsidR="00BE7F43">
              <w:rPr>
                <w:noProof/>
                <w:webHidden/>
              </w:rPr>
              <w:fldChar w:fldCharType="end"/>
            </w:r>
          </w:hyperlink>
        </w:p>
        <w:p w:rsidR="00BE7F43" w:rsidRDefault="00A15713">
          <w:pPr>
            <w:pStyle w:val="TOC2"/>
            <w:tabs>
              <w:tab w:val="right" w:leader="dot" w:pos="9062"/>
            </w:tabs>
            <w:rPr>
              <w:rFonts w:eastAsiaTheme="minorEastAsia"/>
              <w:noProof/>
              <w:lang w:eastAsia="nl-BE"/>
            </w:rPr>
          </w:pPr>
          <w:hyperlink w:anchor="_Toc298946588" w:history="1">
            <w:r w:rsidR="00BE7F43" w:rsidRPr="0039019A">
              <w:rPr>
                <w:rStyle w:val="Hyperlink"/>
                <w:noProof/>
                <w:lang w:val="en-US"/>
              </w:rPr>
              <w:t>Extending and Customizing code generation</w:t>
            </w:r>
            <w:r w:rsidR="00BE7F43">
              <w:rPr>
                <w:noProof/>
                <w:webHidden/>
              </w:rPr>
              <w:tab/>
            </w:r>
            <w:r w:rsidR="00BE7F43">
              <w:rPr>
                <w:noProof/>
                <w:webHidden/>
              </w:rPr>
              <w:fldChar w:fldCharType="begin"/>
            </w:r>
            <w:r w:rsidR="00BE7F43">
              <w:rPr>
                <w:noProof/>
                <w:webHidden/>
              </w:rPr>
              <w:instrText xml:space="preserve"> PAGEREF _Toc298946588 \h </w:instrText>
            </w:r>
            <w:r w:rsidR="00BE7F43">
              <w:rPr>
                <w:noProof/>
                <w:webHidden/>
              </w:rPr>
            </w:r>
            <w:r w:rsidR="00BE7F43">
              <w:rPr>
                <w:noProof/>
                <w:webHidden/>
              </w:rPr>
              <w:fldChar w:fldCharType="separate"/>
            </w:r>
            <w:r w:rsidR="00BE7F43">
              <w:rPr>
                <w:noProof/>
                <w:webHidden/>
              </w:rPr>
              <w:t>37</w:t>
            </w:r>
            <w:r w:rsidR="00BE7F43">
              <w:rPr>
                <w:noProof/>
                <w:webHidden/>
              </w:rPr>
              <w:fldChar w:fldCharType="end"/>
            </w:r>
          </w:hyperlink>
        </w:p>
        <w:p w:rsidR="00BE7F43" w:rsidRDefault="00A15713">
          <w:pPr>
            <w:pStyle w:val="TOC1"/>
            <w:tabs>
              <w:tab w:val="right" w:leader="dot" w:pos="9062"/>
            </w:tabs>
            <w:rPr>
              <w:rFonts w:eastAsiaTheme="minorEastAsia"/>
              <w:noProof/>
              <w:lang w:eastAsia="nl-BE"/>
            </w:rPr>
          </w:pPr>
          <w:hyperlink w:anchor="_Toc298946589" w:history="1">
            <w:r w:rsidR="00BE7F43" w:rsidRPr="0039019A">
              <w:rPr>
                <w:rStyle w:val="Hyperlink"/>
                <w:noProof/>
                <w:lang w:val="en-US"/>
              </w:rPr>
              <w:t>Frequently Asked Questions</w:t>
            </w:r>
            <w:r w:rsidR="00BE7F43">
              <w:rPr>
                <w:noProof/>
                <w:webHidden/>
              </w:rPr>
              <w:tab/>
            </w:r>
            <w:r w:rsidR="00BE7F43">
              <w:rPr>
                <w:noProof/>
                <w:webHidden/>
              </w:rPr>
              <w:fldChar w:fldCharType="begin"/>
            </w:r>
            <w:r w:rsidR="00BE7F43">
              <w:rPr>
                <w:noProof/>
                <w:webHidden/>
              </w:rPr>
              <w:instrText xml:space="preserve"> PAGEREF _Toc298946589 \h </w:instrText>
            </w:r>
            <w:r w:rsidR="00BE7F43">
              <w:rPr>
                <w:noProof/>
                <w:webHidden/>
              </w:rPr>
            </w:r>
            <w:r w:rsidR="00BE7F43">
              <w:rPr>
                <w:noProof/>
                <w:webHidden/>
              </w:rPr>
              <w:fldChar w:fldCharType="separate"/>
            </w:r>
            <w:r w:rsidR="00BE7F43">
              <w:rPr>
                <w:noProof/>
                <w:webHidden/>
              </w:rPr>
              <w:t>39</w:t>
            </w:r>
            <w:r w:rsidR="00BE7F43">
              <w:rPr>
                <w:noProof/>
                <w:webHidden/>
              </w:rPr>
              <w:fldChar w:fldCharType="end"/>
            </w:r>
          </w:hyperlink>
        </w:p>
        <w:p w:rsidR="005F687A" w:rsidRDefault="005F687A">
          <w:r>
            <w:rPr>
              <w:b/>
              <w:bCs/>
              <w:noProof/>
            </w:rPr>
            <w:fldChar w:fldCharType="end"/>
          </w:r>
        </w:p>
      </w:sdtContent>
    </w:sdt>
    <w:p w:rsidR="000669F8" w:rsidRDefault="000669F8" w:rsidP="000669F8"/>
    <w:p w:rsidR="000669F8" w:rsidRDefault="000669F8" w:rsidP="000669F8"/>
    <w:p w:rsidR="000669F8" w:rsidRPr="00CA2620" w:rsidRDefault="000669F8" w:rsidP="006A6315">
      <w:pPr>
        <w:pStyle w:val="Heading1"/>
        <w:rPr>
          <w:lang w:val="en-US"/>
        </w:rPr>
      </w:pPr>
      <w:bookmarkStart w:id="0" w:name="_Toc298946534"/>
      <w:r w:rsidRPr="00CA2620">
        <w:rPr>
          <w:lang w:val="en-US"/>
        </w:rPr>
        <w:lastRenderedPageBreak/>
        <w:t>Introduction</w:t>
      </w:r>
      <w:bookmarkEnd w:id="0"/>
    </w:p>
    <w:p w:rsidR="003148D9" w:rsidRPr="00CA2620" w:rsidRDefault="003148D9" w:rsidP="003148D9">
      <w:pPr>
        <w:rPr>
          <w:lang w:val="en-US"/>
        </w:rPr>
      </w:pPr>
      <w:r w:rsidRPr="00CA2620">
        <w:rPr>
          <w:lang w:val="en-US"/>
        </w:rPr>
        <w:t xml:space="preserve">The </w:t>
      </w:r>
      <w:r w:rsidR="00A15713">
        <w:rPr>
          <w:lang w:val="en-US"/>
        </w:rPr>
        <w:t>Max</w:t>
      </w:r>
      <w:r w:rsidRPr="00CA2620">
        <w:rPr>
          <w:lang w:val="en-US"/>
        </w:rPr>
        <w:t xml:space="preserve"> Mapper Generator offers a solution for generating service contract types and back and forth mapper methods based on business entities and a mapping definition.</w:t>
      </w:r>
    </w:p>
    <w:p w:rsidR="00BE2788" w:rsidRPr="00CA2620" w:rsidRDefault="00BE2788" w:rsidP="003148D9">
      <w:pPr>
        <w:rPr>
          <w:lang w:val="en-US"/>
        </w:rPr>
      </w:pPr>
      <w:r w:rsidRPr="00CA2620">
        <w:rPr>
          <w:lang w:val="en-US"/>
        </w:rPr>
        <w:t xml:space="preserve">Service contract types, often </w:t>
      </w:r>
      <w:r w:rsidR="008B39D6" w:rsidRPr="00CA2620">
        <w:rPr>
          <w:lang w:val="en-US"/>
        </w:rPr>
        <w:t>referred</w:t>
      </w:r>
      <w:r w:rsidRPr="00CA2620">
        <w:rPr>
          <w:lang w:val="en-US"/>
        </w:rPr>
        <w:t xml:space="preserve"> to as data transfer objects (DTO’s) are a clean and technology independent way of defining service contracts that are stable and maintainable.</w:t>
      </w:r>
    </w:p>
    <w:p w:rsidR="00BE2788" w:rsidRPr="00CA2620" w:rsidRDefault="00665934" w:rsidP="003148D9">
      <w:pPr>
        <w:rPr>
          <w:lang w:val="en-US"/>
        </w:rPr>
      </w:pPr>
      <w:r w:rsidRPr="00CA2620">
        <w:rPr>
          <w:lang w:val="en-US"/>
        </w:rPr>
        <w:t xml:space="preserve">In a classical layered application, the Business Logic Layer contains business domain types such as Customer, Invoice, Product, Supplier, etc. </w:t>
      </w:r>
      <w:r w:rsidR="003F4CD7" w:rsidRPr="00CA2620">
        <w:rPr>
          <w:lang w:val="en-US"/>
        </w:rPr>
        <w:t>defining</w:t>
      </w:r>
      <w:r w:rsidRPr="00CA2620">
        <w:rPr>
          <w:lang w:val="en-US"/>
        </w:rPr>
        <w:t xml:space="preserve"> both state and behavior that acts on that state.</w:t>
      </w:r>
    </w:p>
    <w:p w:rsidR="00F613BB" w:rsidRPr="00CA2620" w:rsidRDefault="00F613BB" w:rsidP="003148D9">
      <w:pPr>
        <w:rPr>
          <w:lang w:val="en-US"/>
        </w:rPr>
      </w:pPr>
      <w:r w:rsidRPr="00CA2620">
        <w:rPr>
          <w:lang w:val="en-US"/>
        </w:rPr>
        <w:t xml:space="preserve">The Data Access Layer </w:t>
      </w:r>
      <w:proofErr w:type="gramStart"/>
      <w:r w:rsidRPr="00CA2620">
        <w:rPr>
          <w:lang w:val="en-US"/>
        </w:rPr>
        <w:t>persists</w:t>
      </w:r>
      <w:proofErr w:type="gramEnd"/>
      <w:r w:rsidRPr="00CA2620">
        <w:rPr>
          <w:lang w:val="en-US"/>
        </w:rPr>
        <w:t xml:space="preserve"> domain types on a data store. Generic implementations of Data Access Layers include Entity Framework and </w:t>
      </w:r>
      <w:proofErr w:type="spellStart"/>
      <w:r w:rsidRPr="00CA2620">
        <w:rPr>
          <w:lang w:val="en-US"/>
        </w:rPr>
        <w:t>Nhibernate</w:t>
      </w:r>
      <w:proofErr w:type="spellEnd"/>
      <w:r w:rsidRPr="00CA2620">
        <w:rPr>
          <w:lang w:val="en-US"/>
        </w:rPr>
        <w:t>. Often, the Data Access Layer is accessed by the Business Logic Layer by means of the Repos</w:t>
      </w:r>
      <w:r w:rsidR="005F687A" w:rsidRPr="00CA2620">
        <w:rPr>
          <w:lang w:val="en-US"/>
        </w:rPr>
        <w:t>i</w:t>
      </w:r>
      <w:r w:rsidRPr="00CA2620">
        <w:rPr>
          <w:lang w:val="en-US"/>
        </w:rPr>
        <w:t>tory pattern.</w:t>
      </w:r>
    </w:p>
    <w:p w:rsidR="00BE2788" w:rsidRDefault="00665934" w:rsidP="003148D9">
      <w:r w:rsidRPr="00665934">
        <w:rPr>
          <w:noProof/>
          <w:lang w:eastAsia="nl-BE"/>
        </w:rPr>
        <w:drawing>
          <wp:inline distT="0" distB="0" distL="0" distR="0" wp14:anchorId="43D393CD" wp14:editId="26DA08D3">
            <wp:extent cx="5760720" cy="2967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967328"/>
                    </a:xfrm>
                    <a:prstGeom prst="rect">
                      <a:avLst/>
                    </a:prstGeom>
                  </pic:spPr>
                </pic:pic>
              </a:graphicData>
            </a:graphic>
          </wp:inline>
        </w:drawing>
      </w:r>
    </w:p>
    <w:p w:rsidR="00F613BB" w:rsidRPr="00CA2620" w:rsidRDefault="00F613BB" w:rsidP="003148D9">
      <w:pPr>
        <w:rPr>
          <w:lang w:val="en-US"/>
        </w:rPr>
      </w:pPr>
      <w:r w:rsidRPr="00CA2620">
        <w:rPr>
          <w:lang w:val="en-US"/>
        </w:rPr>
        <w:t>The service layer is responsible of providing external access to the business logic through a well defined set of operations</w:t>
      </w:r>
      <w:r w:rsidR="005F687A" w:rsidRPr="00CA2620">
        <w:rPr>
          <w:lang w:val="en-US"/>
        </w:rPr>
        <w:t xml:space="preserve"> exposed</w:t>
      </w:r>
      <w:r w:rsidRPr="00CA2620">
        <w:rPr>
          <w:lang w:val="en-US"/>
        </w:rPr>
        <w:t xml:space="preserve"> </w:t>
      </w:r>
      <w:r w:rsidR="005F687A" w:rsidRPr="00CA2620">
        <w:rPr>
          <w:lang w:val="en-US"/>
        </w:rPr>
        <w:t xml:space="preserve">through a specific protocol (WCF, Web services, .NET </w:t>
      </w:r>
      <w:proofErr w:type="spellStart"/>
      <w:r w:rsidR="005F687A" w:rsidRPr="00CA2620">
        <w:rPr>
          <w:lang w:val="en-US"/>
        </w:rPr>
        <w:t>Remoting</w:t>
      </w:r>
      <w:proofErr w:type="spellEnd"/>
      <w:proofErr w:type="gramStart"/>
      <w:r w:rsidR="005F687A" w:rsidRPr="00CA2620">
        <w:rPr>
          <w:lang w:val="en-US"/>
        </w:rPr>
        <w:t>,...</w:t>
      </w:r>
      <w:proofErr w:type="gramEnd"/>
      <w:r w:rsidR="005F687A" w:rsidRPr="00CA2620">
        <w:rPr>
          <w:lang w:val="en-US"/>
        </w:rPr>
        <w:t>). S</w:t>
      </w:r>
      <w:r w:rsidRPr="00CA2620">
        <w:rPr>
          <w:lang w:val="en-US"/>
        </w:rPr>
        <w:t>ecur</w:t>
      </w:r>
      <w:r w:rsidR="003F4CD7" w:rsidRPr="00CA2620">
        <w:rPr>
          <w:lang w:val="en-US"/>
        </w:rPr>
        <w:t>ity, logging and other cross cutt</w:t>
      </w:r>
      <w:r w:rsidRPr="00CA2620">
        <w:rPr>
          <w:lang w:val="en-US"/>
        </w:rPr>
        <w:t xml:space="preserve">ing concerns </w:t>
      </w:r>
      <w:r w:rsidR="005F687A" w:rsidRPr="00CA2620">
        <w:rPr>
          <w:lang w:val="en-US"/>
        </w:rPr>
        <w:t>can hereby be</w:t>
      </w:r>
      <w:r w:rsidRPr="00CA2620">
        <w:rPr>
          <w:lang w:val="en-US"/>
        </w:rPr>
        <w:t xml:space="preserve"> applied.</w:t>
      </w:r>
    </w:p>
    <w:p w:rsidR="00F613BB" w:rsidRPr="00CA2620" w:rsidRDefault="005F687A" w:rsidP="003148D9">
      <w:pPr>
        <w:rPr>
          <w:lang w:val="en-US"/>
        </w:rPr>
      </w:pPr>
      <w:r w:rsidRPr="00CA2620">
        <w:rPr>
          <w:lang w:val="en-US"/>
        </w:rPr>
        <w:t>The service layer should not directly expose the business domain types as their shape and behavior should be hidden from the service consumers. Instead, the service layer should map domain types to service contract types and back.</w:t>
      </w:r>
    </w:p>
    <w:p w:rsidR="00BE2788" w:rsidRPr="00CA2620" w:rsidRDefault="005F687A" w:rsidP="003148D9">
      <w:pPr>
        <w:rPr>
          <w:lang w:val="en-US"/>
        </w:rPr>
      </w:pPr>
      <w:r w:rsidRPr="00CA2620">
        <w:rPr>
          <w:lang w:val="en-US"/>
        </w:rPr>
        <w:t xml:space="preserve">The </w:t>
      </w:r>
      <w:r w:rsidR="00A15713">
        <w:rPr>
          <w:lang w:val="en-US"/>
        </w:rPr>
        <w:t>Max</w:t>
      </w:r>
      <w:r w:rsidRPr="00CA2620">
        <w:rPr>
          <w:lang w:val="en-US"/>
        </w:rPr>
        <w:t xml:space="preserve"> Mapping Generation provides code generation for exact this purpose: creating service contract types and providing a two-way mapping between domain types and service contract types.</w:t>
      </w:r>
    </w:p>
    <w:p w:rsidR="002872FE" w:rsidRPr="00CA2620" w:rsidRDefault="002872FE" w:rsidP="006A6315">
      <w:pPr>
        <w:pStyle w:val="Heading1"/>
        <w:rPr>
          <w:lang w:val="en-US"/>
        </w:rPr>
      </w:pPr>
      <w:bookmarkStart w:id="1" w:name="_Toc298946535"/>
      <w:r w:rsidRPr="00CA2620">
        <w:rPr>
          <w:lang w:val="en-US"/>
        </w:rPr>
        <w:lastRenderedPageBreak/>
        <w:t>Getting Started</w:t>
      </w:r>
      <w:bookmarkEnd w:id="1"/>
    </w:p>
    <w:p w:rsidR="00217141" w:rsidRDefault="00217141" w:rsidP="000669F8">
      <w:r w:rsidRPr="00CA2620">
        <w:rPr>
          <w:lang w:val="en-US"/>
        </w:rPr>
        <w:t xml:space="preserve">In this tutorial we will develop an Ordering service that allows for consulting, placing and editing orders. </w:t>
      </w:r>
      <w:r>
        <w:t>We would like to have the following service operations:</w:t>
      </w:r>
    </w:p>
    <w:p w:rsidR="00217141" w:rsidRDefault="00217141" w:rsidP="00217141">
      <w:pPr>
        <w:pStyle w:val="ListParagraph"/>
        <w:numPr>
          <w:ilvl w:val="0"/>
          <w:numId w:val="2"/>
        </w:numPr>
      </w:pPr>
      <w:r>
        <w:t>ListMyOrder</w:t>
      </w:r>
      <w:r w:rsidR="002C555C">
        <w:t>s</w:t>
      </w:r>
      <w:r>
        <w:t>()</w:t>
      </w:r>
    </w:p>
    <w:p w:rsidR="00217141" w:rsidRDefault="00217141" w:rsidP="00217141">
      <w:pPr>
        <w:pStyle w:val="ListParagraph"/>
        <w:numPr>
          <w:ilvl w:val="0"/>
          <w:numId w:val="2"/>
        </w:numPr>
      </w:pPr>
      <w:r>
        <w:t>GetDetailedOrder(id) : anOrder</w:t>
      </w:r>
    </w:p>
    <w:p w:rsidR="00217141" w:rsidRDefault="00217141" w:rsidP="00217141">
      <w:pPr>
        <w:pStyle w:val="ListParagraph"/>
        <w:numPr>
          <w:ilvl w:val="0"/>
          <w:numId w:val="2"/>
        </w:numPr>
      </w:pPr>
      <w:r>
        <w:t>SaveOrder(anOrder)</w:t>
      </w:r>
    </w:p>
    <w:p w:rsidR="00217141" w:rsidRPr="00CA2620" w:rsidRDefault="00217141" w:rsidP="00217141">
      <w:pPr>
        <w:rPr>
          <w:lang w:val="en-US"/>
        </w:rPr>
      </w:pPr>
      <w:r w:rsidRPr="00CA2620">
        <w:rPr>
          <w:lang w:val="en-US"/>
        </w:rPr>
        <w:t>We will implement this service with an Entity Framework model, and generate contract types and forth and back mapping code.</w:t>
      </w:r>
    </w:p>
    <w:p w:rsidR="00A83CEF" w:rsidRPr="00CA2620" w:rsidRDefault="00A83CEF" w:rsidP="006A6315">
      <w:pPr>
        <w:pStyle w:val="Heading2"/>
        <w:rPr>
          <w:lang w:val="en-US"/>
        </w:rPr>
      </w:pPr>
      <w:bookmarkStart w:id="2" w:name="_Toc298946536"/>
      <w:r w:rsidRPr="00CA2620">
        <w:rPr>
          <w:lang w:val="en-US"/>
        </w:rPr>
        <w:t>The Business Domain Layer</w:t>
      </w:r>
      <w:bookmarkEnd w:id="2"/>
    </w:p>
    <w:p w:rsidR="00431257" w:rsidRDefault="00431257" w:rsidP="000669F8">
      <w:pPr>
        <w:rPr>
          <w:lang w:val="en-US"/>
        </w:rPr>
      </w:pPr>
      <w:r w:rsidRPr="00CA2620">
        <w:rPr>
          <w:lang w:val="en-US"/>
        </w:rPr>
        <w:t xml:space="preserve">Before creating a service contract, we first need a business domain. Whether the domain layer was coded by hand or generated through Entity Framework or another code generation facility does not matter to the </w:t>
      </w:r>
      <w:r w:rsidR="00A15713">
        <w:rPr>
          <w:lang w:val="en-US"/>
        </w:rPr>
        <w:t>Max</w:t>
      </w:r>
      <w:r w:rsidRPr="00CA2620">
        <w:rPr>
          <w:lang w:val="en-US"/>
        </w:rPr>
        <w:t xml:space="preserve"> Mapper Generator</w:t>
      </w:r>
      <w:r w:rsidR="005E7C4E">
        <w:rPr>
          <w:lang w:val="en-US"/>
        </w:rPr>
        <w:t>, a</w:t>
      </w:r>
      <w:r w:rsidRPr="00CA2620">
        <w:rPr>
          <w:lang w:val="en-US"/>
        </w:rPr>
        <w:t>s long as you have a domain model.</w:t>
      </w:r>
    </w:p>
    <w:p w:rsidR="0092381E" w:rsidRPr="00CA2620" w:rsidRDefault="0092381E" w:rsidP="000669F8">
      <w:pPr>
        <w:rPr>
          <w:lang w:val="en-US"/>
        </w:rPr>
      </w:pPr>
      <w:r>
        <w:rPr>
          <w:lang w:val="en-US"/>
        </w:rPr>
        <w:t>(Note however that the way you created the domain model will influence on the options available to generate or use an out of the box implementation of a help</w:t>
      </w:r>
      <w:r w:rsidR="0066645F">
        <w:rPr>
          <w:lang w:val="en-US"/>
        </w:rPr>
        <w:t>er</w:t>
      </w:r>
      <w:r>
        <w:rPr>
          <w:lang w:val="en-US"/>
        </w:rPr>
        <w:t xml:space="preserve"> class for reverse mapping.)</w:t>
      </w:r>
    </w:p>
    <w:p w:rsidR="00431257" w:rsidRPr="00CA2620" w:rsidRDefault="00431257" w:rsidP="000669F8">
      <w:pPr>
        <w:rPr>
          <w:lang w:val="en-US"/>
        </w:rPr>
      </w:pPr>
      <w:r w:rsidRPr="00CA2620">
        <w:rPr>
          <w:lang w:val="en-US"/>
        </w:rPr>
        <w:t xml:space="preserve">Let’s </w:t>
      </w:r>
      <w:r w:rsidR="00B30A11">
        <w:rPr>
          <w:lang w:val="en-US"/>
        </w:rPr>
        <w:t xml:space="preserve">consider </w:t>
      </w:r>
      <w:r w:rsidRPr="00CA2620">
        <w:rPr>
          <w:lang w:val="en-US"/>
        </w:rPr>
        <w:t xml:space="preserve">for this tutorial the </w:t>
      </w:r>
      <w:r w:rsidR="002872FE" w:rsidRPr="00CA2620">
        <w:rPr>
          <w:lang w:val="en-US"/>
        </w:rPr>
        <w:t xml:space="preserve">following simplified model of an order management </w:t>
      </w:r>
      <w:r w:rsidRPr="00CA2620">
        <w:rPr>
          <w:lang w:val="en-US"/>
        </w:rPr>
        <w:t>system</w:t>
      </w:r>
      <w:r w:rsidR="006A6315" w:rsidRPr="00CA2620">
        <w:rPr>
          <w:lang w:val="en-US"/>
        </w:rPr>
        <w:t xml:space="preserve"> made with Entity Framework</w:t>
      </w:r>
      <w:r w:rsidRPr="00CA2620">
        <w:rPr>
          <w:lang w:val="en-US"/>
        </w:rPr>
        <w:t>:</w:t>
      </w:r>
    </w:p>
    <w:p w:rsidR="00431257" w:rsidRDefault="006A6315" w:rsidP="00E41288">
      <w:pPr>
        <w:pBdr>
          <w:top w:val="single" w:sz="4" w:space="1" w:color="auto"/>
          <w:left w:val="single" w:sz="4" w:space="4" w:color="auto"/>
          <w:bottom w:val="single" w:sz="4" w:space="1" w:color="auto"/>
          <w:right w:val="single" w:sz="4" w:space="4" w:color="auto"/>
        </w:pBdr>
      </w:pPr>
      <w:r>
        <w:rPr>
          <w:noProof/>
          <w:lang w:eastAsia="nl-BE"/>
        </w:rPr>
        <w:drawing>
          <wp:inline distT="0" distB="0" distL="0" distR="0" wp14:anchorId="6D41CD3B" wp14:editId="7AEF62E7">
            <wp:extent cx="5760720" cy="1758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758961"/>
                    </a:xfrm>
                    <a:prstGeom prst="rect">
                      <a:avLst/>
                    </a:prstGeom>
                  </pic:spPr>
                </pic:pic>
              </a:graphicData>
            </a:graphic>
          </wp:inline>
        </w:drawing>
      </w:r>
    </w:p>
    <w:p w:rsidR="00A83CEF" w:rsidRPr="00CA2620" w:rsidRDefault="00A83CEF" w:rsidP="009F12DB">
      <w:pPr>
        <w:pageBreakBefore/>
        <w:rPr>
          <w:lang w:val="en-US"/>
        </w:rPr>
      </w:pPr>
      <w:r w:rsidRPr="00CA2620">
        <w:rPr>
          <w:lang w:val="en-US"/>
        </w:rPr>
        <w:lastRenderedPageBreak/>
        <w:t xml:space="preserve">To this entity model we </w:t>
      </w:r>
      <w:r w:rsidR="006A6315" w:rsidRPr="00CA2620">
        <w:rPr>
          <w:lang w:val="en-US"/>
        </w:rPr>
        <w:t xml:space="preserve">can </w:t>
      </w:r>
      <w:r w:rsidRPr="00CA2620">
        <w:rPr>
          <w:lang w:val="en-US"/>
        </w:rPr>
        <w:t>add new partials of the domain classes to add derived properties and business behavior.</w:t>
      </w:r>
      <w:r w:rsidR="00E41288" w:rsidRPr="00CA2620">
        <w:rPr>
          <w:lang w:val="en-US"/>
        </w:rPr>
        <w:t xml:space="preserve"> For instance, we can add a </w:t>
      </w:r>
      <w:proofErr w:type="spellStart"/>
      <w:r w:rsidR="00E41288" w:rsidRPr="00CA2620">
        <w:rPr>
          <w:lang w:val="en-US"/>
        </w:rPr>
        <w:t>TotalOrderPrice</w:t>
      </w:r>
      <w:proofErr w:type="spellEnd"/>
      <w:r w:rsidR="00E41288" w:rsidRPr="00CA2620">
        <w:rPr>
          <w:lang w:val="en-US"/>
        </w:rPr>
        <w:t xml:space="preserve"> property to the Order entity by creating the following partial class:</w:t>
      </w:r>
    </w:p>
    <w:p w:rsidR="00E41288" w:rsidRPr="00E41288"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E41288">
        <w:rPr>
          <w:rFonts w:ascii="Consolas" w:eastAsia="Times New Roman" w:hAnsi="Consolas" w:cs="Consolas"/>
          <w:color w:val="0000FF"/>
          <w:sz w:val="20"/>
          <w:szCs w:val="20"/>
          <w:lang w:eastAsia="nl-BE"/>
        </w:rPr>
        <w:t>using</w:t>
      </w:r>
      <w:r w:rsidRPr="00E41288">
        <w:rPr>
          <w:rFonts w:ascii="Consolas" w:eastAsia="Times New Roman" w:hAnsi="Consolas" w:cs="Consolas"/>
          <w:color w:val="000000"/>
          <w:sz w:val="20"/>
          <w:szCs w:val="20"/>
          <w:lang w:eastAsia="nl-BE"/>
        </w:rPr>
        <w:t> System.Linq;</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proofErr w:type="gramStart"/>
      <w:r w:rsidRPr="00CA2620">
        <w:rPr>
          <w:rFonts w:ascii="Consolas" w:eastAsia="Times New Roman" w:hAnsi="Consolas" w:cs="Consolas"/>
          <w:color w:val="0000FF"/>
          <w:sz w:val="20"/>
          <w:szCs w:val="20"/>
          <w:lang w:val="en-US" w:eastAsia="nl-BE"/>
        </w:rPr>
        <w:t>namespace</w:t>
      </w:r>
      <w:proofErr w:type="gramEnd"/>
      <w:r w:rsidRPr="00CA2620">
        <w:rPr>
          <w:rFonts w:ascii="Consolas" w:eastAsia="Times New Roman" w:hAnsi="Consolas" w:cs="Consolas"/>
          <w:color w:val="000000"/>
          <w:sz w:val="20"/>
          <w:szCs w:val="20"/>
          <w:lang w:val="en-US" w:eastAsia="nl-BE"/>
        </w:rPr>
        <w:t> </w:t>
      </w:r>
      <w:proofErr w:type="spellStart"/>
      <w:r w:rsidRPr="00CA2620">
        <w:rPr>
          <w:rFonts w:ascii="Consolas" w:eastAsia="Times New Roman" w:hAnsi="Consolas" w:cs="Consolas"/>
          <w:color w:val="000000"/>
          <w:sz w:val="20"/>
          <w:szCs w:val="20"/>
          <w:lang w:val="en-US" w:eastAsia="nl-BE"/>
        </w:rPr>
        <w:t>Ordering.BusinessLayer</w:t>
      </w:r>
      <w:proofErr w:type="spellEnd"/>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proofErr w:type="gramStart"/>
      <w:r w:rsidRPr="00CA2620">
        <w:rPr>
          <w:rFonts w:ascii="Consolas" w:eastAsia="Times New Roman" w:hAnsi="Consolas" w:cs="Consolas"/>
          <w:color w:val="0000FF"/>
          <w:sz w:val="20"/>
          <w:szCs w:val="20"/>
          <w:lang w:val="en-US" w:eastAsia="nl-BE"/>
        </w:rPr>
        <w:t>partial</w:t>
      </w:r>
      <w:proofErr w:type="gramEnd"/>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0000FF"/>
          <w:sz w:val="20"/>
          <w:szCs w:val="20"/>
          <w:lang w:val="en-US" w:eastAsia="nl-BE"/>
        </w:rPr>
        <w:t>class</w:t>
      </w:r>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2B91AF"/>
          <w:sz w:val="20"/>
          <w:szCs w:val="20"/>
          <w:lang w:val="en-US" w:eastAsia="nl-BE"/>
        </w:rPr>
        <w:t>Order</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0000FF"/>
          <w:sz w:val="20"/>
          <w:szCs w:val="20"/>
          <w:lang w:val="en-US" w:eastAsia="nl-BE"/>
        </w:rPr>
        <w:t>public</w:t>
      </w:r>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0000FF"/>
          <w:sz w:val="20"/>
          <w:szCs w:val="20"/>
          <w:lang w:val="en-US" w:eastAsia="nl-BE"/>
        </w:rPr>
        <w:t>decimal</w:t>
      </w:r>
      <w:r w:rsidRPr="00CA2620">
        <w:rPr>
          <w:rFonts w:ascii="Consolas" w:eastAsia="Times New Roman" w:hAnsi="Consolas" w:cs="Consolas"/>
          <w:color w:val="000000"/>
          <w:sz w:val="20"/>
          <w:szCs w:val="20"/>
          <w:lang w:val="en-US" w:eastAsia="nl-BE"/>
        </w:rPr>
        <w:t> </w:t>
      </w:r>
      <w:proofErr w:type="spellStart"/>
      <w:r w:rsidRPr="00CA2620">
        <w:rPr>
          <w:rFonts w:ascii="Consolas" w:eastAsia="Times New Roman" w:hAnsi="Consolas" w:cs="Consolas"/>
          <w:color w:val="000000"/>
          <w:sz w:val="20"/>
          <w:szCs w:val="20"/>
          <w:lang w:val="en-US" w:eastAsia="nl-BE"/>
        </w:rPr>
        <w:t>TotalOrderPrice</w:t>
      </w:r>
      <w:proofErr w:type="spellEnd"/>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 </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0000FF"/>
          <w:sz w:val="20"/>
          <w:szCs w:val="20"/>
          <w:lang w:val="en-US" w:eastAsia="nl-BE"/>
        </w:rPr>
        <w:t>get</w:t>
      </w:r>
      <w:r w:rsid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00"/>
          <w:sz w:val="20"/>
          <w:szCs w:val="20"/>
          <w:lang w:val="en-US" w:eastAsia="nl-BE"/>
        </w:rPr>
        <w:t>{ </w:t>
      </w:r>
      <w:r w:rsidRPr="00CA2620">
        <w:rPr>
          <w:rFonts w:ascii="Consolas" w:eastAsia="Times New Roman" w:hAnsi="Consolas" w:cs="Consolas"/>
          <w:color w:val="0000FF"/>
          <w:sz w:val="20"/>
          <w:szCs w:val="20"/>
          <w:lang w:val="en-US" w:eastAsia="nl-BE"/>
        </w:rPr>
        <w:t>return</w:t>
      </w:r>
      <w:r w:rsidRPr="00CA2620">
        <w:rPr>
          <w:rFonts w:ascii="Consolas" w:eastAsia="Times New Roman" w:hAnsi="Consolas" w:cs="Consolas"/>
          <w:color w:val="000000"/>
          <w:sz w:val="20"/>
          <w:szCs w:val="20"/>
          <w:lang w:val="en-US" w:eastAsia="nl-BE"/>
        </w:rPr>
        <w:t> OrderLines.Sum(line =&gt; line.Quantity * line.UnitPrice); }</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p>
    <w:p w:rsidR="00E41288" w:rsidRPr="00CA2620" w:rsidRDefault="00E41288"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w:t>
      </w:r>
    </w:p>
    <w:p w:rsidR="00E41288" w:rsidRPr="00CA2620" w:rsidRDefault="00E41288" w:rsidP="00CA262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CA2620">
        <w:rPr>
          <w:rFonts w:ascii="Consolas" w:eastAsia="Times New Roman" w:hAnsi="Consolas" w:cs="Consolas"/>
          <w:color w:val="000000"/>
          <w:sz w:val="20"/>
          <w:szCs w:val="20"/>
          <w:lang w:val="en-US" w:eastAsia="nl-BE"/>
        </w:rPr>
        <w:t>}</w:t>
      </w:r>
    </w:p>
    <w:p w:rsidR="00874282" w:rsidRDefault="00874282" w:rsidP="00874282"/>
    <w:p w:rsidR="009F12DB" w:rsidRPr="00874282" w:rsidRDefault="009F12DB" w:rsidP="00874282"/>
    <w:p w:rsidR="00CA2620" w:rsidRPr="00CA2620" w:rsidRDefault="00CA2620" w:rsidP="00874282">
      <w:pPr>
        <w:pStyle w:val="Summary"/>
      </w:pPr>
      <w:r w:rsidRPr="00874282">
        <w:t>Summary</w:t>
      </w:r>
    </w:p>
    <w:p w:rsidR="00CA2620" w:rsidRDefault="00CA2620" w:rsidP="00874282">
      <w:pPr>
        <w:pStyle w:val="SummaryLine"/>
      </w:pPr>
      <w:r>
        <w:t xml:space="preserve">To summarize, we create </w:t>
      </w:r>
      <w:r w:rsidRPr="00874282">
        <w:t>the</w:t>
      </w:r>
      <w:r>
        <w:t xml:space="preserve"> Business Domain Layer with the following steps:</w:t>
      </w:r>
    </w:p>
    <w:p w:rsidR="00CA2620" w:rsidRPr="00874282" w:rsidRDefault="00CA2620" w:rsidP="00874282">
      <w:pPr>
        <w:pStyle w:val="SummaryItem"/>
      </w:pPr>
      <w:r w:rsidRPr="00874282">
        <w:t>Create a .NET Library project.</w:t>
      </w:r>
    </w:p>
    <w:p w:rsidR="00CA2620" w:rsidRDefault="00CA2620" w:rsidP="00874282">
      <w:pPr>
        <w:pStyle w:val="ListParagraph"/>
        <w:numPr>
          <w:ilvl w:val="0"/>
          <w:numId w:val="3"/>
        </w:num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ind w:left="426" w:hanging="426"/>
        <w:rPr>
          <w:lang w:val="en-US"/>
        </w:rPr>
      </w:pPr>
      <w:r>
        <w:rPr>
          <w:lang w:val="en-US"/>
        </w:rPr>
        <w:t>Add business domain classes, either by hand coding, using Entity Framework, or any other code generation system.</w:t>
      </w:r>
      <w:r w:rsidR="00874282">
        <w:rPr>
          <w:lang w:val="en-US"/>
        </w:rPr>
        <w:br/>
      </w:r>
    </w:p>
    <w:p w:rsidR="00A83CEF" w:rsidRPr="00CA2620" w:rsidRDefault="00A83CEF" w:rsidP="009F12DB">
      <w:pPr>
        <w:pStyle w:val="Heading2"/>
        <w:pageBreakBefore/>
        <w:rPr>
          <w:lang w:val="en-US"/>
        </w:rPr>
      </w:pPr>
      <w:bookmarkStart w:id="3" w:name="_Toc298946537"/>
      <w:r w:rsidRPr="00CA2620">
        <w:rPr>
          <w:lang w:val="en-US"/>
        </w:rPr>
        <w:lastRenderedPageBreak/>
        <w:t>Defining the Service Contracts</w:t>
      </w:r>
      <w:bookmarkEnd w:id="3"/>
    </w:p>
    <w:p w:rsidR="00217141" w:rsidRPr="00CA2620" w:rsidRDefault="00217141" w:rsidP="000669F8">
      <w:pPr>
        <w:rPr>
          <w:lang w:val="en-US"/>
        </w:rPr>
      </w:pPr>
      <w:r w:rsidRPr="00CA2620">
        <w:rPr>
          <w:lang w:val="en-US"/>
        </w:rPr>
        <w:t>Next, we can define a service contract library, that’s a library project containing service contract types. This library does not need a reference to the business layer and the types contained in the contract library should be (close to) POCO’s.</w:t>
      </w:r>
    </w:p>
    <w:p w:rsidR="00A83CEF" w:rsidRPr="00CA2620" w:rsidRDefault="00217141" w:rsidP="000669F8">
      <w:pPr>
        <w:rPr>
          <w:lang w:val="en-US"/>
        </w:rPr>
      </w:pPr>
      <w:r w:rsidRPr="00CA2620">
        <w:rPr>
          <w:lang w:val="en-US"/>
        </w:rPr>
        <w:t>W</w:t>
      </w:r>
      <w:r w:rsidR="00A83CEF" w:rsidRPr="00CA2620">
        <w:rPr>
          <w:lang w:val="en-US"/>
        </w:rPr>
        <w:t>e can add a Service Contracts project by adding a new project of type “</w:t>
      </w:r>
      <w:r w:rsidR="00A15713">
        <w:rPr>
          <w:lang w:val="en-US"/>
        </w:rPr>
        <w:t>Max</w:t>
      </w:r>
      <w:r w:rsidR="00A83CEF" w:rsidRPr="00CA2620">
        <w:rPr>
          <w:lang w:val="en-US"/>
        </w:rPr>
        <w:t xml:space="preserve"> Generated Contracts Library”</w:t>
      </w:r>
      <w:r w:rsidR="007718E8" w:rsidRPr="00CA2620">
        <w:rPr>
          <w:lang w:val="en-US"/>
        </w:rPr>
        <w:t xml:space="preserve"> to our solution</w:t>
      </w:r>
      <w:r w:rsidR="00A83CEF" w:rsidRPr="00CA2620">
        <w:rPr>
          <w:lang w:val="en-US"/>
        </w:rPr>
        <w:t>:</w:t>
      </w:r>
    </w:p>
    <w:p w:rsidR="00674B50" w:rsidRDefault="00674B50" w:rsidP="000669F8">
      <w:r>
        <w:rPr>
          <w:noProof/>
          <w:lang w:eastAsia="nl-BE"/>
        </w:rPr>
        <w:drawing>
          <wp:inline distT="0" distB="0" distL="0" distR="0" wp14:anchorId="55B0CED7" wp14:editId="7AFBDEE0">
            <wp:extent cx="5762625" cy="24930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493010"/>
                    </a:xfrm>
                    <a:prstGeom prst="rect">
                      <a:avLst/>
                    </a:prstGeom>
                    <a:noFill/>
                    <a:ln>
                      <a:noFill/>
                    </a:ln>
                  </pic:spPr>
                </pic:pic>
              </a:graphicData>
            </a:graphic>
          </wp:inline>
        </w:drawing>
      </w:r>
    </w:p>
    <w:p w:rsidR="00A83CEF" w:rsidRPr="00CA2620" w:rsidRDefault="00A83CEF" w:rsidP="000669F8">
      <w:pPr>
        <w:rPr>
          <w:lang w:val="en-US"/>
        </w:rPr>
      </w:pPr>
      <w:r w:rsidRPr="00CA2620">
        <w:rPr>
          <w:lang w:val="en-US"/>
        </w:rPr>
        <w:t>The solution now includes a</w:t>
      </w:r>
      <w:r w:rsidR="006A6315" w:rsidRPr="00CA2620">
        <w:rPr>
          <w:lang w:val="en-US"/>
        </w:rPr>
        <w:t>n</w:t>
      </w:r>
      <w:r w:rsidRPr="00CA2620">
        <w:rPr>
          <w:lang w:val="en-US"/>
        </w:rPr>
        <w:t xml:space="preserve"> “</w:t>
      </w:r>
      <w:proofErr w:type="spellStart"/>
      <w:r w:rsidR="006A6315" w:rsidRPr="00CA2620">
        <w:rPr>
          <w:lang w:val="en-US"/>
        </w:rPr>
        <w:t>Ordering</w:t>
      </w:r>
      <w:r w:rsidRPr="00CA2620">
        <w:rPr>
          <w:lang w:val="en-US"/>
        </w:rPr>
        <w:t>.Service.Contract</w:t>
      </w:r>
      <w:proofErr w:type="spellEnd"/>
      <w:r w:rsidRPr="00CA2620">
        <w:rPr>
          <w:lang w:val="en-US"/>
        </w:rPr>
        <w:t xml:space="preserve">” library project that contains a </w:t>
      </w:r>
      <w:proofErr w:type="spellStart"/>
      <w:r w:rsidRPr="00CA2620">
        <w:rPr>
          <w:lang w:val="en-US"/>
        </w:rPr>
        <w:t>ContractsGenerator</w:t>
      </w:r>
      <w:proofErr w:type="spellEnd"/>
      <w:r w:rsidRPr="00CA2620">
        <w:rPr>
          <w:lang w:val="en-US"/>
        </w:rPr>
        <w:t xml:space="preserve"> template and a </w:t>
      </w:r>
      <w:proofErr w:type="spellStart"/>
      <w:r w:rsidRPr="00CA2620">
        <w:rPr>
          <w:lang w:val="en-US"/>
        </w:rPr>
        <w:t>ContractsMapping</w:t>
      </w:r>
      <w:proofErr w:type="spellEnd"/>
      <w:r w:rsidRPr="00CA2620">
        <w:rPr>
          <w:lang w:val="en-US"/>
        </w:rPr>
        <w:t xml:space="preserve"> XML file. There is also an XSD of the XML file.</w:t>
      </w:r>
    </w:p>
    <w:p w:rsidR="00AE5CAD" w:rsidRPr="00CA2620" w:rsidRDefault="002872FE" w:rsidP="000669F8">
      <w:pPr>
        <w:rPr>
          <w:lang w:val="en-US"/>
        </w:rPr>
      </w:pPr>
      <w:r>
        <w:rPr>
          <w:noProof/>
          <w:lang w:eastAsia="nl-BE"/>
        </w:rPr>
        <w:drawing>
          <wp:anchor distT="0" distB="0" distL="114300" distR="114300" simplePos="0" relativeHeight="251658240" behindDoc="0" locked="0" layoutInCell="1" allowOverlap="1" wp14:anchorId="2BA2303C" wp14:editId="08214731">
            <wp:simplePos x="0" y="0"/>
            <wp:positionH relativeFrom="column">
              <wp:posOffset>3644265</wp:posOffset>
            </wp:positionH>
            <wp:positionV relativeFrom="paragraph">
              <wp:posOffset>46355</wp:posOffset>
            </wp:positionV>
            <wp:extent cx="2052955" cy="2150110"/>
            <wp:effectExtent l="19050" t="19050" r="23495" b="215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52955" cy="2150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E5CAD" w:rsidRPr="00CA2620">
        <w:rPr>
          <w:lang w:val="en-US"/>
        </w:rPr>
        <w:t xml:space="preserve">The ContractsMapping.xml file is the place where the service contract types and their mapping is defined. </w:t>
      </w:r>
      <w:r w:rsidR="00B95F85" w:rsidRPr="00CA2620">
        <w:rPr>
          <w:lang w:val="en-US"/>
        </w:rPr>
        <w:t>This mapping consists of the definition of the contract types and how they map from/to business domain types.</w:t>
      </w:r>
    </w:p>
    <w:p w:rsidR="00B95F85" w:rsidRPr="00CA2620" w:rsidRDefault="00B95F85" w:rsidP="000669F8">
      <w:pPr>
        <w:rPr>
          <w:lang w:val="en-US"/>
        </w:rPr>
      </w:pPr>
      <w:r w:rsidRPr="00CA2620">
        <w:rPr>
          <w:lang w:val="en-US"/>
        </w:rPr>
        <w:t>The first step</w:t>
      </w:r>
      <w:r w:rsidR="007718E8" w:rsidRPr="00CA2620">
        <w:rPr>
          <w:lang w:val="en-US"/>
        </w:rPr>
        <w:t xml:space="preserve"> </w:t>
      </w:r>
      <w:r w:rsidRPr="00CA2620">
        <w:rPr>
          <w:lang w:val="en-US"/>
        </w:rPr>
        <w:t>in defining the mapping, is to reference the business domain project(s) from the mapping XML file. This is done with the following line in the XML file:</w:t>
      </w:r>
    </w:p>
    <w:p w:rsidR="00431257" w:rsidRPr="00CA2620" w:rsidRDefault="002529E0" w:rsidP="00B95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CA2620">
        <w:rPr>
          <w:rFonts w:ascii="Consolas" w:hAnsi="Consolas" w:cs="Consolas"/>
          <w:color w:val="0000FF"/>
          <w:lang w:val="en-US"/>
        </w:rPr>
        <w:t>  </w:t>
      </w:r>
      <w:r w:rsidR="00B95F85" w:rsidRPr="00CA2620">
        <w:rPr>
          <w:rFonts w:ascii="Consolas" w:eastAsia="Times New Roman" w:hAnsi="Consolas" w:cs="Consolas"/>
          <w:color w:val="0000FF"/>
          <w:sz w:val="20"/>
          <w:szCs w:val="20"/>
          <w:lang w:val="en-US" w:eastAsia="nl-BE"/>
        </w:rPr>
        <w:t>&lt;</w:t>
      </w:r>
      <w:r w:rsidR="00B95F85" w:rsidRPr="00CA2620">
        <w:rPr>
          <w:rFonts w:ascii="Consolas" w:eastAsia="Times New Roman" w:hAnsi="Consolas" w:cs="Consolas"/>
          <w:color w:val="A31515"/>
          <w:sz w:val="20"/>
          <w:szCs w:val="20"/>
          <w:lang w:val="en-US" w:eastAsia="nl-BE"/>
        </w:rPr>
        <w:t>reference</w:t>
      </w:r>
      <w:r w:rsidR="00B95F85" w:rsidRPr="00CA2620">
        <w:rPr>
          <w:rFonts w:ascii="Consolas" w:eastAsia="Times New Roman" w:hAnsi="Consolas" w:cs="Consolas"/>
          <w:color w:val="0000FF"/>
          <w:sz w:val="20"/>
          <w:szCs w:val="20"/>
          <w:lang w:val="en-US" w:eastAsia="nl-BE"/>
        </w:rPr>
        <w:t> </w:t>
      </w:r>
      <w:r w:rsidR="00B95F85" w:rsidRPr="00CA2620">
        <w:rPr>
          <w:rFonts w:ascii="Consolas" w:eastAsia="Times New Roman" w:hAnsi="Consolas" w:cs="Consolas"/>
          <w:color w:val="FF0000"/>
          <w:sz w:val="20"/>
          <w:szCs w:val="20"/>
          <w:lang w:val="en-US" w:eastAsia="nl-BE"/>
        </w:rPr>
        <w:t>project</w:t>
      </w:r>
      <w:r w:rsidR="00B95F85" w:rsidRPr="00CA2620">
        <w:rPr>
          <w:rFonts w:ascii="Consolas" w:eastAsia="Times New Roman" w:hAnsi="Consolas" w:cs="Consolas"/>
          <w:color w:val="0000FF"/>
          <w:sz w:val="20"/>
          <w:szCs w:val="20"/>
          <w:lang w:val="en-US" w:eastAsia="nl-BE"/>
        </w:rPr>
        <w:t>=</w:t>
      </w:r>
      <w:r w:rsidR="00B95F85" w:rsidRPr="00CA2620">
        <w:rPr>
          <w:rFonts w:ascii="Consolas" w:eastAsia="Times New Roman" w:hAnsi="Consolas" w:cs="Consolas"/>
          <w:color w:val="000000"/>
          <w:sz w:val="20"/>
          <w:szCs w:val="20"/>
          <w:lang w:val="en-US" w:eastAsia="nl-BE"/>
        </w:rPr>
        <w:t>"</w:t>
      </w:r>
      <w:proofErr w:type="spellStart"/>
      <w:r w:rsidR="00217141" w:rsidRPr="00CA2620">
        <w:rPr>
          <w:rFonts w:ascii="Consolas" w:eastAsia="Times New Roman" w:hAnsi="Consolas" w:cs="Consolas"/>
          <w:color w:val="0000FF"/>
          <w:sz w:val="20"/>
          <w:szCs w:val="20"/>
          <w:lang w:val="en-US" w:eastAsia="nl-BE"/>
        </w:rPr>
        <w:t>Ordering</w:t>
      </w:r>
      <w:r w:rsidR="00B95F85" w:rsidRPr="00CA2620">
        <w:rPr>
          <w:rFonts w:ascii="Consolas" w:eastAsia="Times New Roman" w:hAnsi="Consolas" w:cs="Consolas"/>
          <w:color w:val="0000FF"/>
          <w:sz w:val="20"/>
          <w:szCs w:val="20"/>
          <w:lang w:val="en-US" w:eastAsia="nl-BE"/>
        </w:rPr>
        <w:t>.BusinessLayer</w:t>
      </w:r>
      <w:proofErr w:type="spellEnd"/>
      <w:r w:rsidR="00B95F85" w:rsidRPr="00CA2620">
        <w:rPr>
          <w:rFonts w:ascii="Consolas" w:eastAsia="Times New Roman" w:hAnsi="Consolas" w:cs="Consolas"/>
          <w:color w:val="000000"/>
          <w:sz w:val="20"/>
          <w:szCs w:val="20"/>
          <w:lang w:val="en-US" w:eastAsia="nl-BE"/>
        </w:rPr>
        <w:t>"</w:t>
      </w:r>
      <w:r w:rsidR="00B95F85" w:rsidRPr="00CA2620">
        <w:rPr>
          <w:rFonts w:ascii="Consolas" w:eastAsia="Times New Roman" w:hAnsi="Consolas" w:cs="Consolas"/>
          <w:color w:val="0000FF"/>
          <w:sz w:val="20"/>
          <w:szCs w:val="20"/>
          <w:lang w:val="en-US" w:eastAsia="nl-BE"/>
        </w:rPr>
        <w:t>/&gt;</w:t>
      </w:r>
      <w:r w:rsidR="00B95F85" w:rsidRPr="00CA2620">
        <w:rPr>
          <w:rFonts w:ascii="Consolas" w:eastAsia="Times New Roman" w:hAnsi="Consolas" w:cs="Consolas"/>
          <w:color w:val="0000FF"/>
          <w:sz w:val="20"/>
          <w:szCs w:val="20"/>
          <w:lang w:val="en-US" w:eastAsia="nl-BE"/>
        </w:rPr>
        <w:br/>
      </w:r>
    </w:p>
    <w:p w:rsidR="00431257" w:rsidRPr="00CA2620" w:rsidRDefault="00B95F85" w:rsidP="000669F8">
      <w:pPr>
        <w:rPr>
          <w:lang w:val="en-US"/>
        </w:rPr>
      </w:pPr>
      <w:r w:rsidRPr="00CA2620">
        <w:rPr>
          <w:lang w:val="en-US"/>
        </w:rPr>
        <w:t>Additional projects can be referenced, either by project name (if the project is in the current solution) or by assembly file.</w:t>
      </w:r>
    </w:p>
    <w:p w:rsidR="00B95F85" w:rsidRPr="00CA2620" w:rsidRDefault="00B95F85" w:rsidP="000669F8">
      <w:pPr>
        <w:rPr>
          <w:lang w:val="en-US"/>
        </w:rPr>
      </w:pPr>
      <w:r w:rsidRPr="00CA2620">
        <w:rPr>
          <w:lang w:val="en-US"/>
        </w:rPr>
        <w:t xml:space="preserve">Next, namespaces must be defined. At least one namespace should have the “Contract” alias, that is the namespace that will be used to generate contract types to. Additional namespaces can be </w:t>
      </w:r>
      <w:r w:rsidR="00423ECA">
        <w:rPr>
          <w:lang w:val="en-US"/>
        </w:rPr>
        <w:t>added;</w:t>
      </w:r>
      <w:r w:rsidRPr="00CA2620">
        <w:rPr>
          <w:lang w:val="en-US"/>
        </w:rPr>
        <w:t xml:space="preserve"> using statements for these namespaces will be added in all generated files.</w:t>
      </w:r>
    </w:p>
    <w:p w:rsidR="00B95F85" w:rsidRPr="00CA2620" w:rsidRDefault="00B95F85" w:rsidP="000669F8">
      <w:pPr>
        <w:rPr>
          <w:lang w:val="en-US"/>
        </w:rPr>
      </w:pPr>
      <w:r w:rsidRPr="00CA2620">
        <w:rPr>
          <w:lang w:val="en-US"/>
        </w:rPr>
        <w:t xml:space="preserve">Finally, the contract types are to be defined. For instance, to define a </w:t>
      </w:r>
      <w:proofErr w:type="spellStart"/>
      <w:r w:rsidR="00423ECA">
        <w:rPr>
          <w:i/>
          <w:lang w:val="en-US"/>
        </w:rPr>
        <w:t>ProductITem</w:t>
      </w:r>
      <w:proofErr w:type="spellEnd"/>
      <w:r w:rsidRPr="00CA2620">
        <w:rPr>
          <w:lang w:val="en-US"/>
        </w:rPr>
        <w:t xml:space="preserve"> contract type, that </w:t>
      </w:r>
      <w:r w:rsidR="002529E0" w:rsidRPr="00CA2620">
        <w:rPr>
          <w:lang w:val="en-US"/>
        </w:rPr>
        <w:t xml:space="preserve">would represent a </w:t>
      </w:r>
      <w:r w:rsidR="00423ECA">
        <w:rPr>
          <w:lang w:val="en-US"/>
        </w:rPr>
        <w:t>Product</w:t>
      </w:r>
      <w:r w:rsidR="002529E0" w:rsidRPr="00CA2620">
        <w:rPr>
          <w:lang w:val="en-US"/>
        </w:rPr>
        <w:t xml:space="preserve"> in a list, we could write:</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lastRenderedPageBreak/>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Label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Description</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SalePrice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6A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2529E0" w:rsidRPr="00CA2620" w:rsidRDefault="002529E0" w:rsidP="002529E0">
      <w:pPr>
        <w:pStyle w:val="HTMLPreformatted"/>
        <w:shd w:val="clear" w:color="auto" w:fill="FFFFFF"/>
        <w:rPr>
          <w:lang w:val="en-US"/>
        </w:rPr>
      </w:pPr>
    </w:p>
    <w:p w:rsidR="00431257" w:rsidRPr="00CA2620" w:rsidRDefault="00423ECA" w:rsidP="000669F8">
      <w:pPr>
        <w:rPr>
          <w:lang w:val="en-US"/>
        </w:rPr>
      </w:pPr>
      <w:r>
        <w:rPr>
          <w:lang w:val="en-US"/>
        </w:rPr>
        <w:t>Hence, we define a type named</w:t>
      </w:r>
      <w:r w:rsidR="002529E0" w:rsidRPr="00CA2620">
        <w:rPr>
          <w:lang w:val="en-US"/>
        </w:rPr>
        <w:t xml:space="preserve"> </w:t>
      </w:r>
      <w:proofErr w:type="spellStart"/>
      <w:r w:rsidR="006A6315" w:rsidRPr="00CA2620">
        <w:rPr>
          <w:lang w:val="en-US"/>
        </w:rPr>
        <w:t>ProductItem</w:t>
      </w:r>
      <w:proofErr w:type="spellEnd"/>
      <w:r w:rsidR="002529E0" w:rsidRPr="00CA2620">
        <w:rPr>
          <w:lang w:val="en-US"/>
        </w:rPr>
        <w:t>, that maps to the “</w:t>
      </w:r>
      <w:proofErr w:type="spellStart"/>
      <w:r w:rsidR="006A6315" w:rsidRPr="00CA2620">
        <w:rPr>
          <w:lang w:val="en-US"/>
        </w:rPr>
        <w:t>Ordering.BusinessLayer.Product</w:t>
      </w:r>
      <w:proofErr w:type="spellEnd"/>
      <w:r w:rsidR="002529E0" w:rsidRPr="00CA2620">
        <w:rPr>
          <w:lang w:val="en-US"/>
        </w:rPr>
        <w:t xml:space="preserve">” domain layer type, and that takes the properties Id, </w:t>
      </w:r>
      <w:r w:rsidR="006A6315" w:rsidRPr="00CA2620">
        <w:rPr>
          <w:lang w:val="en-US"/>
        </w:rPr>
        <w:t xml:space="preserve">Label, Description and </w:t>
      </w:r>
      <w:proofErr w:type="spellStart"/>
      <w:r w:rsidR="006A6315" w:rsidRPr="00CA2620">
        <w:rPr>
          <w:lang w:val="en-US"/>
        </w:rPr>
        <w:t>SalePrice</w:t>
      </w:r>
      <w:proofErr w:type="spellEnd"/>
      <w:r w:rsidR="002529E0" w:rsidRPr="00CA2620">
        <w:rPr>
          <w:lang w:val="en-US"/>
        </w:rPr>
        <w:t>. The indication that Id is an identifier property is not required in all situations, but it’s a good practice to add it</w:t>
      </w:r>
      <w:r w:rsidR="008937AB" w:rsidRPr="00CA2620">
        <w:rPr>
          <w:lang w:val="en-US"/>
        </w:rPr>
        <w:t xml:space="preserve"> anyway</w:t>
      </w:r>
      <w:r w:rsidR="002529E0" w:rsidRPr="00CA2620">
        <w:rPr>
          <w:lang w:val="en-US"/>
        </w:rPr>
        <w:t>.</w:t>
      </w:r>
    </w:p>
    <w:p w:rsidR="002529E0" w:rsidRPr="00CA2620" w:rsidRDefault="00DA4519" w:rsidP="000669F8">
      <w:pPr>
        <w:rPr>
          <w:lang w:val="en-US"/>
        </w:rPr>
      </w:pPr>
      <w:r w:rsidRPr="00CA2620">
        <w:rPr>
          <w:lang w:val="en-US"/>
        </w:rPr>
        <w:t>The whole ContractsMapping.xml file now contains:</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xml</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version</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1.0</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encoding</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utf-8</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mapping</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namespace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urn:Ordering.Service.Contract</w:t>
      </w:r>
      <w:proofErr w:type="spellEnd"/>
      <w:r w:rsidRPr="00CA2620">
        <w:rPr>
          <w:rFonts w:ascii="Consolas" w:eastAsia="Times New Roman" w:hAnsi="Consolas" w:cs="Consolas"/>
          <w:color w:val="000000"/>
          <w:sz w:val="20"/>
          <w:szCs w:val="20"/>
          <w:lang w:val="en-US" w:eastAsia="nl-BE"/>
        </w:rPr>
        <w: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xmlns:xsi</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http://www.w3.org/2001/XMLSchema-instance</w:t>
      </w:r>
      <w:r w:rsidRPr="00CA2620">
        <w:rPr>
          <w:rFonts w:ascii="Consolas" w:eastAsia="Times New Roman" w:hAnsi="Consolas" w:cs="Consolas"/>
          <w:color w:val="000000"/>
          <w:sz w:val="20"/>
          <w:szCs w:val="20"/>
          <w:lang w:val="en-US" w:eastAsia="nl-BE"/>
        </w:rPr>
        <w: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xsi:noNamespaceSchemaLocation</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ContractsMapping.xsd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Add project references and namespaces to use here </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reference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project</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Ordering.BusinessLayer</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Namespace with alias "Contract" defines the contract types namespace </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namespace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Ordering.Service.Contract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alias</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Contract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Add namespaces to be imported in generated files </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Describe your mapping here </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Label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Description</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SalePrice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6A6315" w:rsidRPr="00CA2620" w:rsidRDefault="006A6315" w:rsidP="00E412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mapping</w:t>
      </w:r>
      <w:r w:rsidRPr="00CA2620">
        <w:rPr>
          <w:rFonts w:ascii="Consolas" w:eastAsia="Times New Roman" w:hAnsi="Consolas" w:cs="Consolas"/>
          <w:color w:val="0000FF"/>
          <w:sz w:val="20"/>
          <w:szCs w:val="20"/>
          <w:lang w:val="en-US" w:eastAsia="nl-BE"/>
        </w:rPr>
        <w:t>&gt;</w:t>
      </w:r>
    </w:p>
    <w:p w:rsidR="00DA4519" w:rsidRPr="00CA2620" w:rsidRDefault="00DA4519" w:rsidP="00DA4519">
      <w:pPr>
        <w:pStyle w:val="HTMLPreformatted"/>
        <w:shd w:val="clear" w:color="auto" w:fill="FFFFFF"/>
        <w:rPr>
          <w:rFonts w:ascii="Consolas" w:hAnsi="Consolas" w:cs="Consolas"/>
          <w:color w:val="000000"/>
          <w:lang w:val="en-US"/>
        </w:rPr>
      </w:pPr>
    </w:p>
    <w:p w:rsidR="00DA4519" w:rsidRPr="00CA2620" w:rsidRDefault="00DA4519" w:rsidP="000669F8">
      <w:pPr>
        <w:rPr>
          <w:lang w:val="en-US"/>
        </w:rPr>
      </w:pPr>
      <w:r w:rsidRPr="00CA2620">
        <w:rPr>
          <w:lang w:val="en-US"/>
        </w:rPr>
        <w:t>That’s all it takes to define a contract type. We can now generate the code by clicking the “Transform All Templates” button in the Solution Explorer:</w:t>
      </w:r>
    </w:p>
    <w:p w:rsidR="00DA4519" w:rsidRDefault="00EB224B" w:rsidP="00EB224B">
      <w:r>
        <w:rPr>
          <w:noProof/>
          <w:lang w:eastAsia="nl-BE"/>
        </w:rPr>
        <w:drawing>
          <wp:inline distT="0" distB="0" distL="0" distR="0" wp14:anchorId="7FB4CAA9" wp14:editId="55CFA782">
            <wp:extent cx="2398144" cy="2587089"/>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0315" cy="2589431"/>
                    </a:xfrm>
                    <a:prstGeom prst="rect">
                      <a:avLst/>
                    </a:prstGeom>
                  </pic:spPr>
                </pic:pic>
              </a:graphicData>
            </a:graphic>
          </wp:inline>
        </w:drawing>
      </w:r>
    </w:p>
    <w:p w:rsidR="00DA4519" w:rsidRPr="00CA2620" w:rsidRDefault="00E96B89" w:rsidP="000669F8">
      <w:pPr>
        <w:rPr>
          <w:lang w:val="en-US"/>
        </w:rPr>
      </w:pPr>
      <w:r w:rsidRPr="00CA2620">
        <w:rPr>
          <w:lang w:val="en-US"/>
        </w:rPr>
        <w:lastRenderedPageBreak/>
        <w:t xml:space="preserve">As a result, several files will be generated: </w:t>
      </w:r>
      <w:proofErr w:type="spellStart"/>
      <w:r w:rsidRPr="00CA2620">
        <w:rPr>
          <w:lang w:val="en-US"/>
        </w:rPr>
        <w:t>ContractType.g.cs</w:t>
      </w:r>
      <w:proofErr w:type="spellEnd"/>
      <w:r w:rsidRPr="00CA2620">
        <w:rPr>
          <w:lang w:val="en-US"/>
        </w:rPr>
        <w:t xml:space="preserve">, </w:t>
      </w:r>
      <w:proofErr w:type="spellStart"/>
      <w:r w:rsidRPr="00CA2620">
        <w:rPr>
          <w:lang w:val="en-US"/>
        </w:rPr>
        <w:t>ContractType_ObjectOverrides.g.cs</w:t>
      </w:r>
      <w:proofErr w:type="spellEnd"/>
      <w:r w:rsidRPr="00CA2620">
        <w:rPr>
          <w:lang w:val="en-US"/>
        </w:rPr>
        <w:t xml:space="preserve"> and </w:t>
      </w:r>
      <w:proofErr w:type="spellStart"/>
      <w:r w:rsidRPr="00CA2620">
        <w:rPr>
          <w:lang w:val="en-US"/>
        </w:rPr>
        <w:t>EnumType.g.cs</w:t>
      </w:r>
      <w:proofErr w:type="spellEnd"/>
      <w:r w:rsidRPr="00CA2620">
        <w:rPr>
          <w:lang w:val="en-US"/>
        </w:rPr>
        <w:t>. Take a time to look at the content of these files.</w:t>
      </w:r>
    </w:p>
    <w:p w:rsidR="008937AB" w:rsidRPr="00CA2620" w:rsidRDefault="00310EB2" w:rsidP="008937AB">
      <w:pPr>
        <w:rPr>
          <w:lang w:val="en-US"/>
        </w:rPr>
      </w:pPr>
      <w:r w:rsidRPr="00CA2620">
        <w:rPr>
          <w:lang w:val="en-US"/>
        </w:rPr>
        <w:t xml:space="preserve">The whole set of contract types could include an </w:t>
      </w:r>
      <w:proofErr w:type="spellStart"/>
      <w:r w:rsidRPr="00CA2620">
        <w:rPr>
          <w:lang w:val="en-US"/>
        </w:rPr>
        <w:t>OrderItem</w:t>
      </w:r>
      <w:proofErr w:type="spellEnd"/>
      <w:r w:rsidRPr="00CA2620">
        <w:rPr>
          <w:lang w:val="en-US"/>
        </w:rPr>
        <w:t xml:space="preserve"> to show a list of orders, and </w:t>
      </w:r>
      <w:proofErr w:type="spellStart"/>
      <w:r w:rsidRPr="00CA2620">
        <w:rPr>
          <w:lang w:val="en-US"/>
        </w:rPr>
        <w:t>CustomerItem</w:t>
      </w:r>
      <w:proofErr w:type="spellEnd"/>
      <w:r w:rsidRPr="00CA2620">
        <w:rPr>
          <w:lang w:val="en-US"/>
        </w:rPr>
        <w:t xml:space="preserve">, </w:t>
      </w:r>
      <w:proofErr w:type="spellStart"/>
      <w:r w:rsidRPr="00CA2620">
        <w:rPr>
          <w:lang w:val="en-US"/>
        </w:rPr>
        <w:t>OrderDetail</w:t>
      </w:r>
      <w:proofErr w:type="spellEnd"/>
      <w:r w:rsidRPr="00CA2620">
        <w:rPr>
          <w:lang w:val="en-US"/>
        </w:rPr>
        <w:t xml:space="preserve">, </w:t>
      </w:r>
      <w:proofErr w:type="spellStart"/>
      <w:r w:rsidRPr="00CA2620">
        <w:rPr>
          <w:lang w:val="en-US"/>
        </w:rPr>
        <w:t>OrderLineDetail</w:t>
      </w:r>
      <w:proofErr w:type="spellEnd"/>
      <w:r w:rsidRPr="00CA2620">
        <w:rPr>
          <w:lang w:val="en-US"/>
        </w:rPr>
        <w:t xml:space="preserve"> and </w:t>
      </w:r>
      <w:proofErr w:type="spellStart"/>
      <w:r w:rsidRPr="00CA2620">
        <w:rPr>
          <w:lang w:val="en-US"/>
        </w:rPr>
        <w:t>ProductItem</w:t>
      </w:r>
      <w:proofErr w:type="spellEnd"/>
      <w:r w:rsidRPr="00CA2620">
        <w:rPr>
          <w:lang w:val="en-US"/>
        </w:rPr>
        <w:t xml:space="preserve"> for displaying and editing order details. The ContractsMapping.xml file then looks like:</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xml</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version</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1.0</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encoding</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utf-8</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mapping</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namespace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urn:Ordering.Service.Contract</w:t>
      </w:r>
      <w:proofErr w:type="spellEnd"/>
      <w:r w:rsidRPr="00CA2620">
        <w:rPr>
          <w:rFonts w:ascii="Consolas" w:eastAsia="Times New Roman" w:hAnsi="Consolas" w:cs="Consolas"/>
          <w:color w:val="000000"/>
          <w:sz w:val="20"/>
          <w:szCs w:val="20"/>
          <w:lang w:val="en-US" w:eastAsia="nl-BE"/>
        </w:rPr>
        <w: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xmlns:xsi</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http://www.w3.org/2001/XMLSchema-instance</w:t>
      </w:r>
      <w:r w:rsidRPr="00CA2620">
        <w:rPr>
          <w:rFonts w:ascii="Consolas" w:eastAsia="Times New Roman" w:hAnsi="Consolas" w:cs="Consolas"/>
          <w:color w:val="000000"/>
          <w:sz w:val="20"/>
          <w:szCs w:val="20"/>
          <w:lang w:val="en-US" w:eastAsia="nl-BE"/>
        </w:rPr>
        <w: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xsi:noNamespaceSchemaLocation</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ContractsMapping.xsd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Add project references and namespaces to use here </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reference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project</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Ordering.BusinessLayer</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Namespace with alias "Contract" defines the contract types namespace </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namespace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Ordering.Service.Contract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alias</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Contract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Add namespaces to be imported in generated files </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008000"/>
          <w:sz w:val="20"/>
          <w:szCs w:val="20"/>
          <w:lang w:val="en-US" w:eastAsia="nl-BE"/>
        </w:rPr>
        <w:t> Describe your mapping here </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OrderItem</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Ordering.BusinessLayer.Order</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property</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OrderNumber</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source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Id</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identifier</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true</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OrderDate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CustomerId</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property</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CustomerName</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source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Customer.Name</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TotalOrderPrice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property</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ProductIds</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source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OrderLines.ProductId</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ProductLabels</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OrderLines.Product.Label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type</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name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CustomerItem</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source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Ordering.BusinessLayer.Customer</w:t>
      </w:r>
      <w:r w:rsidRPr="00CA2620">
        <w:rPr>
          <w:rFonts w:ascii="Consolas" w:eastAsia="Times New Roman" w:hAnsi="Consolas" w:cs="Consolas"/>
          <w:color w:val="000000"/>
          <w:sz w:val="20"/>
          <w:szCs w:val="20"/>
          <w:highlight w:val="yellow"/>
          <w:lang w:val="en-US" w:eastAsia="nl-BE"/>
        </w:rPr>
        <w: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highlight w:val="yellow"/>
          <w:lang w:val="en-US" w:eastAsia="nl-BE"/>
        </w:rPr>
        <w:t>reverseMapping</w:t>
      </w:r>
      <w:proofErr w:type="spellEnd"/>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referenceOnly</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Name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Email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Address</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type</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name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OrderDetail</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source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Ordering.BusinessLayer.Order</w:t>
      </w:r>
      <w:proofErr w:type="spellEnd"/>
      <w:r w:rsidRPr="00CA2620">
        <w:rPr>
          <w:rFonts w:ascii="Consolas" w:eastAsia="Times New Roman" w:hAnsi="Consolas" w:cs="Consolas"/>
          <w:color w:val="000000"/>
          <w:sz w:val="20"/>
          <w:szCs w:val="20"/>
          <w:highlight w:val="yellow"/>
          <w:lang w:val="en-US" w:eastAsia="nl-BE"/>
        </w:rPr>
        <w: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highlight w:val="yellow"/>
          <w:lang w:val="en-US" w:eastAsia="nl-BE"/>
        </w:rPr>
        <w:t>reverseMapping</w:t>
      </w:r>
      <w:proofErr w:type="spellEnd"/>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createAndUpdate</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OrderNumber</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OrderDate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property</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Customer</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type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CustomerItem</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conversion</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map</w:t>
      </w:r>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&gt;&lt;/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&gt;</w:t>
      </w:r>
    </w:p>
    <w:p w:rsid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val="en-US" w:eastAsia="nl-BE"/>
        </w:rPr>
      </w:pP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0000FF"/>
          <w:sz w:val="20"/>
          <w:szCs w:val="20"/>
          <w:highlight w:val="yellow"/>
          <w:lang w:val="en-US" w:eastAsia="nl-BE"/>
        </w:rPr>
        <w:t>&lt;</w:t>
      </w:r>
      <w:r w:rsidRPr="00CA2620">
        <w:rPr>
          <w:rFonts w:ascii="Consolas" w:eastAsia="Times New Roman" w:hAnsi="Consolas" w:cs="Consolas"/>
          <w:color w:val="A31515"/>
          <w:sz w:val="20"/>
          <w:szCs w:val="20"/>
          <w:highlight w:val="yellow"/>
          <w:lang w:val="en-US" w:eastAsia="nl-BE"/>
        </w:rPr>
        <w:t>map</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property</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OrderLines</w:t>
      </w:r>
      <w:proofErr w:type="spellEnd"/>
      <w:r w:rsidRPr="00CA2620">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highlight w:val="yellow"/>
          <w:lang w:val="en-US" w:eastAsia="nl-BE"/>
        </w:rPr>
        <w:t> </w:t>
      </w:r>
      <w:r w:rsidRPr="00CA2620">
        <w:rPr>
          <w:rFonts w:ascii="Consolas" w:eastAsia="Times New Roman" w:hAnsi="Consolas" w:cs="Consolas"/>
          <w:color w:val="FF0000"/>
          <w:sz w:val="20"/>
          <w:szCs w:val="20"/>
          <w:highlight w:val="yellow"/>
          <w:lang w:val="en-US" w:eastAsia="nl-BE"/>
        </w:rPr>
        <w:t>type</w:t>
      </w:r>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proofErr w:type="spellStart"/>
      <w:r w:rsidRPr="00CA2620">
        <w:rPr>
          <w:rFonts w:ascii="Consolas" w:eastAsia="Times New Roman" w:hAnsi="Consolas" w:cs="Consolas"/>
          <w:color w:val="0000FF"/>
          <w:sz w:val="20"/>
          <w:szCs w:val="20"/>
          <w:highlight w:val="yellow"/>
          <w:lang w:val="en-US" w:eastAsia="nl-BE"/>
        </w:rPr>
        <w:t>OrderLineDetail</w:t>
      </w:r>
      <w:proofErr w:type="spellEnd"/>
      <w:r w:rsidRPr="00CA2620">
        <w:rPr>
          <w:rFonts w:ascii="Consolas" w:eastAsia="Times New Roman" w:hAnsi="Consolas" w:cs="Consolas"/>
          <w:color w:val="000000"/>
          <w:sz w:val="20"/>
          <w:szCs w:val="20"/>
          <w:highlight w:val="yellow"/>
          <w:lang w:val="en-US" w:eastAsia="nl-BE"/>
        </w:rPr>
        <w:t>"</w:t>
      </w:r>
      <w:r w:rsidR="00CA2620" w:rsidRPr="00CA2620">
        <w:rPr>
          <w:rFonts w:ascii="Consolas" w:eastAsia="Times New Roman" w:hAnsi="Consolas" w:cs="Consolas"/>
          <w:color w:val="0000FF"/>
          <w:sz w:val="20"/>
          <w:szCs w:val="20"/>
          <w:highlight w:val="yellow"/>
          <w:lang w:val="en-US" w:eastAsia="nl-BE"/>
        </w:rPr>
        <w:t xml:space="preserve">  </w:t>
      </w:r>
      <w:r w:rsidR="00CA2620" w:rsidRPr="00CA2620">
        <w:rPr>
          <w:rFonts w:ascii="Consolas" w:eastAsia="Times New Roman" w:hAnsi="Consolas" w:cs="Consolas"/>
          <w:color w:val="FF0000"/>
          <w:sz w:val="20"/>
          <w:szCs w:val="20"/>
          <w:highlight w:val="yellow"/>
          <w:lang w:val="en-US" w:eastAsia="nl-BE"/>
        </w:rPr>
        <w:t>conversion</w:t>
      </w:r>
      <w:r w:rsidR="00CA2620" w:rsidRPr="00CA2620">
        <w:rPr>
          <w:rFonts w:ascii="Consolas" w:eastAsia="Times New Roman" w:hAnsi="Consolas" w:cs="Consolas"/>
          <w:color w:val="0000FF"/>
          <w:sz w:val="20"/>
          <w:szCs w:val="20"/>
          <w:highlight w:val="yellow"/>
          <w:lang w:val="en-US" w:eastAsia="nl-BE"/>
        </w:rPr>
        <w:t>=</w:t>
      </w:r>
      <w:r w:rsidR="00CA2620" w:rsidRPr="00CA2620">
        <w:rPr>
          <w:rFonts w:ascii="Consolas" w:eastAsia="Times New Roman" w:hAnsi="Consolas" w:cs="Consolas"/>
          <w:color w:val="000000"/>
          <w:sz w:val="20"/>
          <w:szCs w:val="20"/>
          <w:highlight w:val="yellow"/>
          <w:lang w:val="en-US" w:eastAsia="nl-BE"/>
        </w:rPr>
        <w:t>"</w:t>
      </w:r>
      <w:r w:rsidR="00CA2620" w:rsidRPr="00CA2620">
        <w:rPr>
          <w:rFonts w:ascii="Consolas" w:eastAsia="Times New Roman" w:hAnsi="Consolas" w:cs="Consolas"/>
          <w:color w:val="0000FF"/>
          <w:sz w:val="20"/>
          <w:szCs w:val="20"/>
          <w:highlight w:val="yellow"/>
          <w:lang w:val="en-US" w:eastAsia="nl-BE"/>
        </w:rPr>
        <w:t>map</w:t>
      </w:r>
      <w:r w:rsidR="00CA2620" w:rsidRPr="00CA2620">
        <w:rPr>
          <w:rFonts w:ascii="Consolas" w:eastAsia="Times New Roman" w:hAnsi="Consolas" w:cs="Consolas"/>
          <w:color w:val="000000"/>
          <w:sz w:val="20"/>
          <w:szCs w:val="20"/>
          <w:highlight w:val="yellow"/>
          <w:lang w:val="en-US" w:eastAsia="nl-BE"/>
        </w:rPr>
        <w:t>"</w:t>
      </w:r>
    </w:p>
    <w:p w:rsidR="00310EB2" w:rsidRPr="00CA2620" w:rsidRDefault="00CA2620"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highlight w:val="yellow"/>
          <w:lang w:val="en-US" w:eastAsia="nl-BE"/>
        </w:rPr>
        <w:t>on</w:t>
      </w:r>
      <w:r>
        <w:rPr>
          <w:rFonts w:ascii="Consolas" w:eastAsia="Times New Roman" w:hAnsi="Consolas" w:cs="Consolas"/>
          <w:color w:val="FF0000"/>
          <w:sz w:val="20"/>
          <w:szCs w:val="20"/>
          <w:highlight w:val="yellow"/>
          <w:lang w:val="en-US" w:eastAsia="nl-BE"/>
        </w:rPr>
        <w:t>Remove</w:t>
      </w:r>
      <w:proofErr w:type="spellEnd"/>
      <w:r w:rsidRPr="00CA2620">
        <w:rPr>
          <w:rFonts w:ascii="Consolas" w:eastAsia="Times New Roman" w:hAnsi="Consolas" w:cs="Consolas"/>
          <w:color w:val="0000FF"/>
          <w:sz w:val="20"/>
          <w:szCs w:val="20"/>
          <w:highlight w:val="yellow"/>
          <w:lang w:val="en-US" w:eastAsia="nl-BE"/>
        </w:rPr>
        <w:t>=</w:t>
      </w:r>
      <w:r w:rsidRPr="00CA2620">
        <w:rPr>
          <w:rFonts w:ascii="Consolas" w:eastAsia="Times New Roman" w:hAnsi="Consolas" w:cs="Consolas"/>
          <w:color w:val="000000"/>
          <w:sz w:val="20"/>
          <w:szCs w:val="20"/>
          <w:highlight w:val="yellow"/>
          <w:lang w:val="en-US" w:eastAsia="nl-BE"/>
        </w:rPr>
        <w:t>"</w:t>
      </w:r>
      <w:r>
        <w:rPr>
          <w:rFonts w:ascii="Consolas" w:eastAsia="Times New Roman" w:hAnsi="Consolas" w:cs="Consolas"/>
          <w:color w:val="0000FF"/>
          <w:sz w:val="20"/>
          <w:szCs w:val="20"/>
          <w:highlight w:val="yellow"/>
          <w:lang w:val="en-US" w:eastAsia="nl-BE"/>
        </w:rPr>
        <w:t>delete</w:t>
      </w:r>
      <w:r w:rsidRPr="00CA2620">
        <w:rPr>
          <w:rFonts w:ascii="Consolas" w:eastAsia="Times New Roman" w:hAnsi="Consolas" w:cs="Consolas"/>
          <w:color w:val="000000"/>
          <w:sz w:val="20"/>
          <w:szCs w:val="20"/>
          <w:highlight w:val="yellow"/>
          <w:lang w:val="en-US" w:eastAsia="nl-BE"/>
        </w:rPr>
        <w:t>"</w:t>
      </w:r>
      <w:r w:rsidR="00310EB2" w:rsidRPr="00CA2620">
        <w:rPr>
          <w:rFonts w:ascii="Consolas" w:eastAsia="Times New Roman" w:hAnsi="Consolas" w:cs="Consolas"/>
          <w:color w:val="0000FF"/>
          <w:sz w:val="20"/>
          <w:szCs w:val="20"/>
          <w:highlight w:val="yellow"/>
          <w:lang w:val="en-US" w:eastAsia="nl-BE"/>
        </w:rPr>
        <w:t>&gt;&lt;/</w:t>
      </w:r>
      <w:r w:rsidR="00310EB2" w:rsidRPr="00CA2620">
        <w:rPr>
          <w:rFonts w:ascii="Consolas" w:eastAsia="Times New Roman" w:hAnsi="Consolas" w:cs="Consolas"/>
          <w:color w:val="A31515"/>
          <w:sz w:val="20"/>
          <w:szCs w:val="20"/>
          <w:highlight w:val="yellow"/>
          <w:lang w:val="en-US" w:eastAsia="nl-BE"/>
        </w:rPr>
        <w:t>map</w:t>
      </w:r>
      <w:r w:rsidR="00310EB2" w:rsidRPr="00CA2620">
        <w:rPr>
          <w:rFonts w:ascii="Consolas" w:eastAsia="Times New Roman" w:hAnsi="Consolas" w:cs="Consolas"/>
          <w:color w:val="0000FF"/>
          <w:sz w:val="20"/>
          <w:szCs w:val="20"/>
          <w:highlight w:val="yellow"/>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E41288" w:rsidRPr="00CA2620" w:rsidRDefault="00E41288"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OrderLineDetail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Ordering.BusinessLayer.OrderLine</w:t>
      </w:r>
      <w:r w:rsidRPr="00CA2620">
        <w:rPr>
          <w:rFonts w:ascii="Consolas" w:eastAsia="Times New Roman" w:hAnsi="Consolas" w:cs="Consolas"/>
          <w:color w:val="000000"/>
          <w:sz w:val="20"/>
          <w:szCs w:val="20"/>
          <w:lang w:val="en-US" w:eastAsia="nl-BE"/>
        </w:rPr>
        <w:t>"</w:t>
      </w:r>
    </w:p>
    <w:p w:rsidR="00E41288" w:rsidRPr="00CA2620" w:rsidRDefault="00E41288"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reverseMapping</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createAndUpdate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type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conversion</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map</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UnitPrice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Quantity</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Ordering.BusinessLayer.Product</w:t>
      </w:r>
      <w:r w:rsidRPr="00CA2620">
        <w:rPr>
          <w:rFonts w:ascii="Consolas" w:eastAsia="Times New Roman" w:hAnsi="Consolas" w:cs="Consolas"/>
          <w:color w:val="000000"/>
          <w:sz w:val="20"/>
          <w:szCs w:val="20"/>
          <w:lang w:val="en-US" w:eastAsia="nl-BE"/>
        </w:rPr>
        <w: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proofErr w:type="spellStart"/>
      <w:r w:rsidRPr="00CA2620">
        <w:rPr>
          <w:rFonts w:ascii="Consolas" w:eastAsia="Times New Roman" w:hAnsi="Consolas" w:cs="Consolas"/>
          <w:color w:val="FF0000"/>
          <w:sz w:val="20"/>
          <w:szCs w:val="20"/>
          <w:lang w:val="en-US" w:eastAsia="nl-BE"/>
        </w:rPr>
        <w:t>reverseMapping</w:t>
      </w:r>
      <w:proofErr w:type="spellEnd"/>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referenceOnly</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lastRenderedPageBreak/>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Label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Description</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SalePrice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310EB2"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00"/>
          <w:sz w:val="20"/>
          <w:szCs w:val="20"/>
          <w:lang w:val="en-US" w:eastAsia="nl-BE"/>
        </w:rPr>
        <w:t xml:space="preserve"> </w:t>
      </w:r>
    </w:p>
    <w:p w:rsidR="008937AB" w:rsidRPr="00CA2620" w:rsidRDefault="00310EB2" w:rsidP="00E4128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val="en-US" w:eastAsia="nl-BE"/>
        </w:rPr>
      </w:pPr>
      <w:r w:rsidRPr="00CA2620">
        <w:rPr>
          <w:rFonts w:ascii="Consolas" w:eastAsia="Times New Roman" w:hAnsi="Consolas" w:cs="Consolas"/>
          <w:color w:val="0000FF"/>
          <w:sz w:val="20"/>
          <w:szCs w:val="20"/>
          <w:lang w:val="en-US" w:eastAsia="nl-BE"/>
        </w:rPr>
        <w:t>&lt;/</w:t>
      </w:r>
      <w:r w:rsidRPr="00CA2620">
        <w:rPr>
          <w:rFonts w:ascii="Consolas" w:eastAsia="Times New Roman" w:hAnsi="Consolas" w:cs="Consolas"/>
          <w:color w:val="A31515"/>
          <w:sz w:val="20"/>
          <w:szCs w:val="20"/>
          <w:lang w:val="en-US" w:eastAsia="nl-BE"/>
        </w:rPr>
        <w:t>mapping</w:t>
      </w:r>
      <w:r w:rsidRPr="00CA2620">
        <w:rPr>
          <w:rFonts w:ascii="Consolas" w:eastAsia="Times New Roman" w:hAnsi="Consolas" w:cs="Consolas"/>
          <w:color w:val="0000FF"/>
          <w:sz w:val="20"/>
          <w:szCs w:val="20"/>
          <w:lang w:val="en-US" w:eastAsia="nl-BE"/>
        </w:rPr>
        <w:t>&gt;</w:t>
      </w:r>
    </w:p>
    <w:p w:rsidR="00E41288" w:rsidRPr="00CA2620" w:rsidRDefault="00E41288" w:rsidP="00E4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8937AB" w:rsidRDefault="00310EB2" w:rsidP="008937AB">
      <w:r w:rsidRPr="00CA2620">
        <w:rPr>
          <w:lang w:val="en-US"/>
        </w:rPr>
        <w:t xml:space="preserve">This mapping contains a few features that are worth some explanation. </w:t>
      </w:r>
      <w:r>
        <w:t>The referred mappings have been highlighted in the XML:</w:t>
      </w:r>
    </w:p>
    <w:p w:rsidR="00310EB2" w:rsidRPr="00CA2620" w:rsidRDefault="00310EB2" w:rsidP="00310EB2">
      <w:pPr>
        <w:pStyle w:val="ListParagraph"/>
        <w:numPr>
          <w:ilvl w:val="0"/>
          <w:numId w:val="1"/>
        </w:numPr>
        <w:rPr>
          <w:lang w:val="en-US"/>
        </w:rPr>
      </w:pPr>
      <w:r w:rsidRPr="00CA2620">
        <w:rPr>
          <w:lang w:val="en-US"/>
        </w:rPr>
        <w:t xml:space="preserve">The </w:t>
      </w:r>
      <w:proofErr w:type="spellStart"/>
      <w:r w:rsidR="00AD4BE9" w:rsidRPr="00CA2620">
        <w:rPr>
          <w:lang w:val="en-US"/>
        </w:rPr>
        <w:t>OrderItem.</w:t>
      </w:r>
      <w:r w:rsidRPr="00CA2620">
        <w:rPr>
          <w:lang w:val="en-US"/>
        </w:rPr>
        <w:t>OrderNumber</w:t>
      </w:r>
      <w:proofErr w:type="spellEnd"/>
      <w:r w:rsidRPr="00CA2620">
        <w:rPr>
          <w:lang w:val="en-US"/>
        </w:rPr>
        <w:t xml:space="preserve"> property has a source of “Id”, this means that on the contract type, there should be an “</w:t>
      </w:r>
      <w:proofErr w:type="spellStart"/>
      <w:r w:rsidRPr="00CA2620">
        <w:rPr>
          <w:lang w:val="en-US"/>
        </w:rPr>
        <w:t>OrderNumber</w:t>
      </w:r>
      <w:proofErr w:type="spellEnd"/>
      <w:r w:rsidRPr="00CA2620">
        <w:rPr>
          <w:lang w:val="en-US"/>
        </w:rPr>
        <w:t>” property (instead of an “Id”), but that that property maps to the “Id” property in the domain model.</w:t>
      </w:r>
      <w:r w:rsidRPr="00CA2620">
        <w:rPr>
          <w:lang w:val="en-US"/>
        </w:rPr>
        <w:br/>
      </w:r>
    </w:p>
    <w:p w:rsidR="00310EB2" w:rsidRPr="00CA2620" w:rsidRDefault="00AD4BE9" w:rsidP="00310EB2">
      <w:pPr>
        <w:pStyle w:val="ListParagraph"/>
        <w:numPr>
          <w:ilvl w:val="0"/>
          <w:numId w:val="1"/>
        </w:numPr>
        <w:rPr>
          <w:lang w:val="en-US"/>
        </w:rPr>
      </w:pPr>
      <w:r w:rsidRPr="00CA2620">
        <w:rPr>
          <w:lang w:val="en-US"/>
        </w:rPr>
        <w:t xml:space="preserve">The </w:t>
      </w:r>
      <w:proofErr w:type="spellStart"/>
      <w:r w:rsidRPr="00CA2620">
        <w:rPr>
          <w:lang w:val="en-US"/>
        </w:rPr>
        <w:t>OrderItem.CustomerName</w:t>
      </w:r>
      <w:proofErr w:type="spellEnd"/>
      <w:r w:rsidRPr="00CA2620">
        <w:rPr>
          <w:lang w:val="en-US"/>
        </w:rPr>
        <w:t xml:space="preserve"> property maps to the Name of the Customer of the order, hence it has a source of “</w:t>
      </w:r>
      <w:proofErr w:type="spellStart"/>
      <w:r w:rsidRPr="00CA2620">
        <w:rPr>
          <w:lang w:val="en-US"/>
        </w:rPr>
        <w:t>Customer.Name</w:t>
      </w:r>
      <w:proofErr w:type="spellEnd"/>
      <w:r w:rsidRPr="00CA2620">
        <w:rPr>
          <w:lang w:val="en-US"/>
        </w:rPr>
        <w:t>”</w:t>
      </w:r>
      <w:r w:rsidR="00423ECA">
        <w:rPr>
          <w:lang w:val="en-US"/>
        </w:rPr>
        <w:t xml:space="preserve">. This is known as </w:t>
      </w:r>
      <w:r w:rsidR="00423ECA" w:rsidRPr="00423ECA">
        <w:rPr>
          <w:i/>
          <w:lang w:val="en-US"/>
        </w:rPr>
        <w:t>flattening</w:t>
      </w:r>
      <w:r w:rsidR="00423ECA">
        <w:rPr>
          <w:lang w:val="en-US"/>
        </w:rPr>
        <w:t>.</w:t>
      </w:r>
      <w:r w:rsidRPr="00CA2620">
        <w:rPr>
          <w:lang w:val="en-US"/>
        </w:rPr>
        <w:br/>
      </w:r>
    </w:p>
    <w:p w:rsidR="00AD4BE9" w:rsidRPr="00CA2620" w:rsidRDefault="00AD4BE9" w:rsidP="00310EB2">
      <w:pPr>
        <w:pStyle w:val="ListParagraph"/>
        <w:numPr>
          <w:ilvl w:val="0"/>
          <w:numId w:val="1"/>
        </w:numPr>
        <w:rPr>
          <w:lang w:val="en-US"/>
        </w:rPr>
      </w:pPr>
      <w:r w:rsidRPr="00CA2620">
        <w:rPr>
          <w:lang w:val="en-US"/>
        </w:rPr>
        <w:t xml:space="preserve">Similar for the </w:t>
      </w:r>
      <w:proofErr w:type="spellStart"/>
      <w:r w:rsidRPr="00CA2620">
        <w:rPr>
          <w:lang w:val="en-US"/>
        </w:rPr>
        <w:t>OrderItem.ProductIds</w:t>
      </w:r>
      <w:proofErr w:type="spellEnd"/>
      <w:r w:rsidRPr="00CA2620">
        <w:rPr>
          <w:lang w:val="en-US"/>
        </w:rPr>
        <w:t xml:space="preserve"> which will result in a list of integers. Note that we do not need to do something special to navigate the “</w:t>
      </w:r>
      <w:proofErr w:type="spellStart"/>
      <w:r w:rsidRPr="00CA2620">
        <w:rPr>
          <w:lang w:val="en-US"/>
        </w:rPr>
        <w:t>OrderLines</w:t>
      </w:r>
      <w:proofErr w:type="spellEnd"/>
      <w:r w:rsidRPr="00CA2620">
        <w:rPr>
          <w:lang w:val="en-US"/>
        </w:rPr>
        <w:t>” collection in the source, the source expression “</w:t>
      </w:r>
      <w:proofErr w:type="spellStart"/>
      <w:r w:rsidRPr="00CA2620">
        <w:rPr>
          <w:lang w:val="en-US"/>
        </w:rPr>
        <w:t>OrderLines.ProductId</w:t>
      </w:r>
      <w:proofErr w:type="spellEnd"/>
      <w:r w:rsidRPr="00CA2620">
        <w:rPr>
          <w:lang w:val="en-US"/>
        </w:rPr>
        <w:t>” will be translated into a correct C# expression (</w:t>
      </w:r>
      <w:proofErr w:type="spellStart"/>
      <w:r w:rsidRPr="00CA2620">
        <w:rPr>
          <w:i/>
          <w:lang w:val="en-US"/>
        </w:rPr>
        <w:t>i.e</w:t>
      </w:r>
      <w:proofErr w:type="spellEnd"/>
      <w:r w:rsidRPr="00CA2620">
        <w:rPr>
          <w:i/>
          <w:lang w:val="en-US"/>
        </w:rPr>
        <w:t xml:space="preserve">: </w:t>
      </w:r>
      <w:proofErr w:type="spellStart"/>
      <w:r w:rsidRPr="00CA2620">
        <w:rPr>
          <w:i/>
          <w:lang w:val="en-US"/>
        </w:rPr>
        <w:t>OrderLines.Select</w:t>
      </w:r>
      <w:proofErr w:type="spellEnd"/>
      <w:r w:rsidRPr="00CA2620">
        <w:rPr>
          <w:i/>
          <w:lang w:val="en-US"/>
        </w:rPr>
        <w:t xml:space="preserve">(o =&gt; </w:t>
      </w:r>
      <w:proofErr w:type="spellStart"/>
      <w:r w:rsidRPr="00CA2620">
        <w:rPr>
          <w:i/>
          <w:lang w:val="en-US"/>
        </w:rPr>
        <w:t>o.Id</w:t>
      </w:r>
      <w:proofErr w:type="spellEnd"/>
      <w:r w:rsidRPr="00CA2620">
        <w:rPr>
          <w:i/>
          <w:lang w:val="en-US"/>
        </w:rPr>
        <w:t>)</w:t>
      </w:r>
      <w:r w:rsidRPr="00CA2620">
        <w:rPr>
          <w:lang w:val="en-US"/>
        </w:rPr>
        <w:t>) by the mapper code generation as we will see later.</w:t>
      </w:r>
      <w:r w:rsidRPr="00CA2620">
        <w:rPr>
          <w:lang w:val="en-US"/>
        </w:rPr>
        <w:br/>
      </w:r>
    </w:p>
    <w:p w:rsidR="00AD4BE9" w:rsidRDefault="00AD4BE9" w:rsidP="00310EB2">
      <w:pPr>
        <w:pStyle w:val="ListParagraph"/>
        <w:numPr>
          <w:ilvl w:val="0"/>
          <w:numId w:val="1"/>
        </w:numPr>
      </w:pPr>
      <w:r w:rsidRPr="00CA2620">
        <w:rPr>
          <w:lang w:val="en-US"/>
        </w:rPr>
        <w:t xml:space="preserve">The </w:t>
      </w:r>
      <w:proofErr w:type="spellStart"/>
      <w:r w:rsidRPr="00CA2620">
        <w:rPr>
          <w:lang w:val="en-US"/>
        </w:rPr>
        <w:t>CustomerItem</w:t>
      </w:r>
      <w:proofErr w:type="spellEnd"/>
      <w:r w:rsidRPr="00CA2620">
        <w:rPr>
          <w:lang w:val="en-US"/>
        </w:rPr>
        <w:t xml:space="preserve"> class has an attribute </w:t>
      </w:r>
      <w:proofErr w:type="spellStart"/>
      <w:r w:rsidRPr="00CA2620">
        <w:rPr>
          <w:lang w:val="en-US"/>
        </w:rPr>
        <w:t>reverseMapping</w:t>
      </w:r>
      <w:proofErr w:type="spellEnd"/>
      <w:r w:rsidRPr="00CA2620">
        <w:rPr>
          <w:lang w:val="en-US"/>
        </w:rPr>
        <w:t xml:space="preserve"> set to </w:t>
      </w:r>
      <w:proofErr w:type="spellStart"/>
      <w:r w:rsidRPr="00CA2620">
        <w:rPr>
          <w:lang w:val="en-US"/>
        </w:rPr>
        <w:t>referenceOnly</w:t>
      </w:r>
      <w:proofErr w:type="spellEnd"/>
      <w:r w:rsidRPr="00CA2620">
        <w:rPr>
          <w:lang w:val="en-US"/>
        </w:rPr>
        <w:t xml:space="preserve">. This means that </w:t>
      </w:r>
      <w:proofErr w:type="spellStart"/>
      <w:r w:rsidRPr="00CA2620">
        <w:rPr>
          <w:lang w:val="en-US"/>
        </w:rPr>
        <w:t>CustomerItem</w:t>
      </w:r>
      <w:proofErr w:type="spellEnd"/>
      <w:r w:rsidRPr="00CA2620">
        <w:rPr>
          <w:lang w:val="en-US"/>
        </w:rPr>
        <w:t xml:space="preserve"> contract objects can be used for referencing particular customers, but not for editing it’s properties or creating new customers. </w:t>
      </w:r>
      <w:r>
        <w:t>This is also a topic we’ll cover later.</w:t>
      </w:r>
      <w:r>
        <w:br/>
      </w:r>
    </w:p>
    <w:p w:rsidR="00AD4BE9" w:rsidRDefault="00AD4BE9" w:rsidP="00310EB2">
      <w:pPr>
        <w:pStyle w:val="ListParagraph"/>
        <w:numPr>
          <w:ilvl w:val="0"/>
          <w:numId w:val="1"/>
        </w:numPr>
      </w:pPr>
      <w:r w:rsidRPr="00CA2620">
        <w:rPr>
          <w:lang w:val="en-US"/>
        </w:rPr>
        <w:t xml:space="preserve">The </w:t>
      </w:r>
      <w:proofErr w:type="spellStart"/>
      <w:r w:rsidRPr="00CA2620">
        <w:rPr>
          <w:lang w:val="en-US"/>
        </w:rPr>
        <w:t>CustomerItem</w:t>
      </w:r>
      <w:proofErr w:type="spellEnd"/>
      <w:r w:rsidRPr="00CA2620">
        <w:rPr>
          <w:lang w:val="en-US"/>
        </w:rPr>
        <w:t xml:space="preserve"> class has no mapping for the </w:t>
      </w:r>
      <w:proofErr w:type="spellStart"/>
      <w:r w:rsidRPr="00CA2620">
        <w:rPr>
          <w:lang w:val="en-US"/>
        </w:rPr>
        <w:t>LoginPassword</w:t>
      </w:r>
      <w:proofErr w:type="spellEnd"/>
      <w:r w:rsidRPr="00CA2620">
        <w:rPr>
          <w:lang w:val="en-US"/>
        </w:rPr>
        <w:t xml:space="preserve"> property on the Customer domain object. </w:t>
      </w:r>
      <w:r>
        <w:t>Obviously, we do not want to expose that property!</w:t>
      </w:r>
      <w:r>
        <w:br/>
      </w:r>
    </w:p>
    <w:p w:rsidR="00AD4BE9" w:rsidRPr="00CA2620" w:rsidRDefault="00E41288" w:rsidP="00310EB2">
      <w:pPr>
        <w:pStyle w:val="ListParagraph"/>
        <w:numPr>
          <w:ilvl w:val="0"/>
          <w:numId w:val="1"/>
        </w:numPr>
        <w:rPr>
          <w:lang w:val="en-US"/>
        </w:rPr>
      </w:pPr>
      <w:r w:rsidRPr="00CA2620">
        <w:rPr>
          <w:lang w:val="en-US"/>
        </w:rPr>
        <w:t xml:space="preserve">The </w:t>
      </w:r>
      <w:proofErr w:type="spellStart"/>
      <w:r w:rsidRPr="00CA2620">
        <w:rPr>
          <w:lang w:val="en-US"/>
        </w:rPr>
        <w:t>OrderDetail</w:t>
      </w:r>
      <w:proofErr w:type="spellEnd"/>
      <w:r w:rsidRPr="00CA2620">
        <w:rPr>
          <w:lang w:val="en-US"/>
        </w:rPr>
        <w:t xml:space="preserve"> (and </w:t>
      </w:r>
      <w:proofErr w:type="spellStart"/>
      <w:r w:rsidRPr="00CA2620">
        <w:rPr>
          <w:lang w:val="en-US"/>
        </w:rPr>
        <w:t>OrderLineDetail</w:t>
      </w:r>
      <w:proofErr w:type="spellEnd"/>
      <w:r w:rsidRPr="00CA2620">
        <w:rPr>
          <w:lang w:val="en-US"/>
        </w:rPr>
        <w:t xml:space="preserve">) class has the </w:t>
      </w:r>
      <w:proofErr w:type="spellStart"/>
      <w:r w:rsidRPr="00CA2620">
        <w:rPr>
          <w:lang w:val="en-US"/>
        </w:rPr>
        <w:t>reverseMapping</w:t>
      </w:r>
      <w:proofErr w:type="spellEnd"/>
      <w:r w:rsidRPr="00CA2620">
        <w:rPr>
          <w:lang w:val="en-US"/>
        </w:rPr>
        <w:t xml:space="preserve"> attribute set to </w:t>
      </w:r>
      <w:proofErr w:type="spellStart"/>
      <w:r w:rsidRPr="00CA2620">
        <w:rPr>
          <w:lang w:val="en-US"/>
        </w:rPr>
        <w:t>createAndUpdate</w:t>
      </w:r>
      <w:proofErr w:type="spellEnd"/>
      <w:r w:rsidRPr="00CA2620">
        <w:rPr>
          <w:lang w:val="en-US"/>
        </w:rPr>
        <w:t xml:space="preserve">. This means that an </w:t>
      </w:r>
      <w:proofErr w:type="spellStart"/>
      <w:r w:rsidRPr="00CA2620">
        <w:rPr>
          <w:lang w:val="en-US"/>
        </w:rPr>
        <w:t>OrderDetail</w:t>
      </w:r>
      <w:proofErr w:type="spellEnd"/>
      <w:r w:rsidRPr="00CA2620">
        <w:rPr>
          <w:lang w:val="en-US"/>
        </w:rPr>
        <w:t xml:space="preserve"> can be used for creating new orders and editing new ones.</w:t>
      </w:r>
      <w:r w:rsidRPr="00CA2620">
        <w:rPr>
          <w:lang w:val="en-US"/>
        </w:rPr>
        <w:br/>
      </w:r>
    </w:p>
    <w:p w:rsidR="00E41288" w:rsidRPr="00CA2620" w:rsidRDefault="00E41288" w:rsidP="00310EB2">
      <w:pPr>
        <w:pStyle w:val="ListParagraph"/>
        <w:numPr>
          <w:ilvl w:val="0"/>
          <w:numId w:val="1"/>
        </w:numPr>
        <w:rPr>
          <w:lang w:val="en-US"/>
        </w:rPr>
      </w:pPr>
      <w:r w:rsidRPr="00CA2620">
        <w:rPr>
          <w:lang w:val="en-US"/>
        </w:rPr>
        <w:t xml:space="preserve">The </w:t>
      </w:r>
      <w:proofErr w:type="spellStart"/>
      <w:r w:rsidRPr="00CA2620">
        <w:rPr>
          <w:lang w:val="en-US"/>
        </w:rPr>
        <w:t>OrderDetail.Customer</w:t>
      </w:r>
      <w:proofErr w:type="spellEnd"/>
      <w:r w:rsidRPr="00CA2620">
        <w:rPr>
          <w:lang w:val="en-US"/>
        </w:rPr>
        <w:t xml:space="preserve"> property maps to the Customer property of a business domain Customer. Since this property is itself of type a business domain type, it needs to be translated (mapped) to a contract type. The request to do this translation comes from the conversion="map" attribute, and the type attribute indicates to which contract type the Customer domain object should be translated (here, </w:t>
      </w:r>
      <w:proofErr w:type="spellStart"/>
      <w:r w:rsidRPr="00CA2620">
        <w:rPr>
          <w:lang w:val="en-US"/>
        </w:rPr>
        <w:t>CustomerItem</w:t>
      </w:r>
      <w:proofErr w:type="spellEnd"/>
      <w:r w:rsidRPr="00CA2620">
        <w:rPr>
          <w:lang w:val="en-US"/>
        </w:rPr>
        <w:t>).</w:t>
      </w:r>
      <w:r w:rsidRPr="00CA2620">
        <w:rPr>
          <w:lang w:val="en-US"/>
        </w:rPr>
        <w:br/>
      </w:r>
    </w:p>
    <w:p w:rsidR="00E41288" w:rsidRDefault="00E41288" w:rsidP="00310EB2">
      <w:pPr>
        <w:pStyle w:val="ListParagraph"/>
        <w:numPr>
          <w:ilvl w:val="0"/>
          <w:numId w:val="1"/>
        </w:numPr>
        <w:rPr>
          <w:lang w:val="en-US"/>
        </w:rPr>
      </w:pPr>
      <w:r w:rsidRPr="00CA2620">
        <w:rPr>
          <w:lang w:val="en-US"/>
        </w:rPr>
        <w:t xml:space="preserve">Similar for the </w:t>
      </w:r>
      <w:proofErr w:type="spellStart"/>
      <w:r w:rsidRPr="00CA2620">
        <w:rPr>
          <w:lang w:val="en-US"/>
        </w:rPr>
        <w:t>OrderDetail.OrderLines</w:t>
      </w:r>
      <w:proofErr w:type="spellEnd"/>
      <w:r w:rsidRPr="00CA2620">
        <w:rPr>
          <w:lang w:val="en-US"/>
        </w:rPr>
        <w:t xml:space="preserve"> property. Note however that </w:t>
      </w:r>
      <w:proofErr w:type="spellStart"/>
      <w:r w:rsidRPr="00CA2620">
        <w:rPr>
          <w:lang w:val="en-US"/>
        </w:rPr>
        <w:t>OrderLines</w:t>
      </w:r>
      <w:proofErr w:type="spellEnd"/>
      <w:r w:rsidRPr="00CA2620">
        <w:rPr>
          <w:lang w:val="en-US"/>
        </w:rPr>
        <w:t xml:space="preserve"> is a collection and that the type attribute is used to tell the collection member type.</w:t>
      </w:r>
      <w:r w:rsidR="00CA2620">
        <w:rPr>
          <w:lang w:val="en-US"/>
        </w:rPr>
        <w:br/>
      </w:r>
    </w:p>
    <w:p w:rsidR="00CA2620" w:rsidRPr="00CA2620" w:rsidRDefault="00CA2620" w:rsidP="00310EB2">
      <w:pPr>
        <w:pStyle w:val="ListParagraph"/>
        <w:numPr>
          <w:ilvl w:val="0"/>
          <w:numId w:val="1"/>
        </w:numPr>
        <w:rPr>
          <w:lang w:val="en-US"/>
        </w:rPr>
      </w:pPr>
      <w:r>
        <w:rPr>
          <w:lang w:val="en-US"/>
        </w:rPr>
        <w:t xml:space="preserve">In addition, the </w:t>
      </w:r>
      <w:proofErr w:type="spellStart"/>
      <w:r>
        <w:rPr>
          <w:lang w:val="en-US"/>
        </w:rPr>
        <w:t>OrderDetail.OrderLines</w:t>
      </w:r>
      <w:proofErr w:type="spellEnd"/>
      <w:r>
        <w:rPr>
          <w:lang w:val="en-US"/>
        </w:rPr>
        <w:t xml:space="preserve"> property has the </w:t>
      </w:r>
      <w:proofErr w:type="spellStart"/>
      <w:r>
        <w:rPr>
          <w:lang w:val="en-US"/>
        </w:rPr>
        <w:t>onRemove</w:t>
      </w:r>
      <w:proofErr w:type="spellEnd"/>
      <w:r>
        <w:rPr>
          <w:lang w:val="en-US"/>
        </w:rPr>
        <w:t xml:space="preserve"> attribute set to “delete”, instructing to delete </w:t>
      </w:r>
      <w:proofErr w:type="spellStart"/>
      <w:r w:rsidR="00DD5310">
        <w:rPr>
          <w:lang w:val="en-US"/>
        </w:rPr>
        <w:t>orderline</w:t>
      </w:r>
      <w:r>
        <w:rPr>
          <w:lang w:val="en-US"/>
        </w:rPr>
        <w:t>s</w:t>
      </w:r>
      <w:proofErr w:type="spellEnd"/>
      <w:r>
        <w:rPr>
          <w:lang w:val="en-US"/>
        </w:rPr>
        <w:t xml:space="preserve"> that have been removed from their order.</w:t>
      </w:r>
    </w:p>
    <w:p w:rsidR="004B787D" w:rsidRPr="00CA2620" w:rsidRDefault="00D9185E" w:rsidP="000669F8">
      <w:pPr>
        <w:rPr>
          <w:lang w:val="en-US"/>
        </w:rPr>
      </w:pPr>
      <w:r w:rsidRPr="00CA2620">
        <w:rPr>
          <w:lang w:val="en-US"/>
        </w:rPr>
        <w:lastRenderedPageBreak/>
        <w:t>If we regenerate the code and create a class diagram, we see the following service contract types defined:</w:t>
      </w:r>
    </w:p>
    <w:p w:rsidR="004B787D" w:rsidRDefault="00AD4BE9" w:rsidP="000669F8">
      <w:r>
        <w:rPr>
          <w:noProof/>
          <w:lang w:eastAsia="nl-BE"/>
        </w:rPr>
        <w:drawing>
          <wp:inline distT="0" distB="0" distL="0" distR="0" wp14:anchorId="1A5A18A5" wp14:editId="0D70336F">
            <wp:extent cx="5760720" cy="26182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618231"/>
                    </a:xfrm>
                    <a:prstGeom prst="rect">
                      <a:avLst/>
                    </a:prstGeom>
                  </pic:spPr>
                </pic:pic>
              </a:graphicData>
            </a:graphic>
          </wp:inline>
        </w:drawing>
      </w:r>
    </w:p>
    <w:p w:rsidR="00E41288" w:rsidRDefault="00E41288" w:rsidP="000669F8">
      <w:pPr>
        <w:rPr>
          <w:lang w:val="en-US"/>
        </w:rPr>
      </w:pPr>
      <w:r w:rsidRPr="00CA2620">
        <w:rPr>
          <w:lang w:val="en-US"/>
        </w:rPr>
        <w:t xml:space="preserve">It is interesting to note that an Order business domain type can be translated into 2 different types in the contract model: </w:t>
      </w:r>
      <w:proofErr w:type="spellStart"/>
      <w:r w:rsidRPr="00CA2620">
        <w:rPr>
          <w:lang w:val="en-US"/>
        </w:rPr>
        <w:t>OrderItem</w:t>
      </w:r>
      <w:proofErr w:type="spellEnd"/>
      <w:r w:rsidRPr="00CA2620">
        <w:rPr>
          <w:lang w:val="en-US"/>
        </w:rPr>
        <w:t xml:space="preserve"> or </w:t>
      </w:r>
      <w:proofErr w:type="spellStart"/>
      <w:r w:rsidRPr="00CA2620">
        <w:rPr>
          <w:lang w:val="en-US"/>
        </w:rPr>
        <w:t>OrderDetail</w:t>
      </w:r>
      <w:proofErr w:type="spellEnd"/>
      <w:r w:rsidRPr="00CA2620">
        <w:rPr>
          <w:lang w:val="en-US"/>
        </w:rPr>
        <w:t xml:space="preserve">. The last one represents a whole </w:t>
      </w:r>
      <w:proofErr w:type="spellStart"/>
      <w:r w:rsidRPr="00CA2620">
        <w:rPr>
          <w:lang w:val="en-US"/>
        </w:rPr>
        <w:t>objectgraph</w:t>
      </w:r>
      <w:proofErr w:type="spellEnd"/>
      <w:r w:rsidRPr="00CA2620">
        <w:rPr>
          <w:lang w:val="en-US"/>
        </w:rPr>
        <w:t xml:space="preserve"> of the order while the first one has ‘flattened’ some properties into a single type.</w:t>
      </w:r>
      <w:r w:rsidR="00EC22E3" w:rsidRPr="00CA2620">
        <w:rPr>
          <w:lang w:val="en-US"/>
        </w:rPr>
        <w:t xml:space="preserve"> This capability of having differently shaped representations of the same business domain types on your service contract is important as it is the key to constructing secure, maintainable and </w:t>
      </w:r>
      <w:proofErr w:type="spellStart"/>
      <w:r w:rsidR="00EC22E3" w:rsidRPr="00CA2620">
        <w:rPr>
          <w:lang w:val="en-US"/>
        </w:rPr>
        <w:t>performant</w:t>
      </w:r>
      <w:proofErr w:type="spellEnd"/>
      <w:r w:rsidR="00EC22E3" w:rsidRPr="00CA2620">
        <w:rPr>
          <w:lang w:val="en-US"/>
        </w:rPr>
        <w:t xml:space="preserve"> services.</w:t>
      </w:r>
    </w:p>
    <w:p w:rsidR="00654E74" w:rsidRPr="00CA2620" w:rsidRDefault="00654E74" w:rsidP="000669F8">
      <w:pPr>
        <w:rPr>
          <w:lang w:val="en-US"/>
        </w:rPr>
      </w:pPr>
      <w:r>
        <w:rPr>
          <w:lang w:val="en-US"/>
        </w:rPr>
        <w:t>The generated contract types are partial and have several partial methods to provide you maximum flexibility in extending and customizing the generated contract types.</w:t>
      </w:r>
    </w:p>
    <w:p w:rsidR="00A9498C" w:rsidRDefault="00A9498C" w:rsidP="009F12DB">
      <w:pPr>
        <w:pStyle w:val="Summary"/>
        <w:pageBreakBefore/>
      </w:pPr>
      <w:r>
        <w:lastRenderedPageBreak/>
        <w:t>Summary</w:t>
      </w:r>
    </w:p>
    <w:p w:rsidR="00A9498C" w:rsidRDefault="00A9498C" w:rsidP="00874282">
      <w:pPr>
        <w:pStyle w:val="SummaryLine"/>
      </w:pPr>
      <w:r w:rsidRPr="00A9498C">
        <w:t>To summarize, we create a service con</w:t>
      </w:r>
      <w:r>
        <w:t>tract with the following steps:</w:t>
      </w:r>
    </w:p>
    <w:p w:rsidR="00A9498C" w:rsidRDefault="00A9498C" w:rsidP="00874282">
      <w:pPr>
        <w:pStyle w:val="SummaryItem"/>
        <w:numPr>
          <w:ilvl w:val="0"/>
          <w:numId w:val="6"/>
        </w:numPr>
        <w:ind w:left="426" w:hanging="426"/>
      </w:pPr>
      <w:r>
        <w:t>Add a “</w:t>
      </w:r>
      <w:r w:rsidR="00A15713">
        <w:t>Max</w:t>
      </w:r>
      <w:r>
        <w:t xml:space="preserve"> Generated Contracts Library” project to your solution.</w:t>
      </w:r>
      <w:r w:rsidR="00874282">
        <w:br/>
      </w:r>
    </w:p>
    <w:p w:rsidR="00A9498C" w:rsidRDefault="00A9498C" w:rsidP="00874282">
      <w:pPr>
        <w:pStyle w:val="SummaryItem"/>
      </w:pPr>
      <w:r>
        <w:t>Edit the ContractsMapping.xml to define the service contract types and their mapping to business domain types.</w:t>
      </w:r>
      <w:r w:rsidR="00874282">
        <w:br/>
      </w:r>
    </w:p>
    <w:p w:rsidR="00257242" w:rsidRPr="00A9498C" w:rsidRDefault="00257242" w:rsidP="00874282">
      <w:pPr>
        <w:pStyle w:val="SummaryItem"/>
      </w:pPr>
      <w:r>
        <w:t>Run the “Transform All Templates” tool of Visual Studio to generate or update the contract types.</w:t>
      </w:r>
      <w:r w:rsidR="00874282">
        <w:br/>
      </w:r>
    </w:p>
    <w:p w:rsidR="004D61E2" w:rsidRPr="00CA2620" w:rsidRDefault="000A6D5A" w:rsidP="009F12DB">
      <w:pPr>
        <w:pStyle w:val="Heading2"/>
        <w:pageBreakBefore/>
        <w:rPr>
          <w:lang w:val="en-US"/>
        </w:rPr>
      </w:pPr>
      <w:bookmarkStart w:id="4" w:name="_Toc298946538"/>
      <w:r w:rsidRPr="00CA2620">
        <w:rPr>
          <w:lang w:val="en-US"/>
        </w:rPr>
        <w:lastRenderedPageBreak/>
        <w:t>Creating the Service Layer</w:t>
      </w:r>
      <w:bookmarkEnd w:id="4"/>
    </w:p>
    <w:p w:rsidR="000A6D5A" w:rsidRPr="00CA2620" w:rsidRDefault="002C555C" w:rsidP="000A6D5A">
      <w:pPr>
        <w:rPr>
          <w:lang w:val="en-US"/>
        </w:rPr>
      </w:pPr>
      <w:r w:rsidRPr="00CA2620">
        <w:rPr>
          <w:lang w:val="en-US"/>
        </w:rPr>
        <w:t>Now that the Service Contract library is ready, we can create the service implementation. In this tutorial we’ll choose for a “WCF Service Application”:</w:t>
      </w:r>
    </w:p>
    <w:p w:rsidR="000A6D5A" w:rsidRDefault="000A6D5A" w:rsidP="000A6D5A">
      <w:r>
        <w:rPr>
          <w:noProof/>
          <w:lang w:eastAsia="nl-BE"/>
        </w:rPr>
        <w:drawing>
          <wp:inline distT="0" distB="0" distL="0" distR="0" wp14:anchorId="2471D35C" wp14:editId="3DC64671">
            <wp:extent cx="5753735"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2458720"/>
                    </a:xfrm>
                    <a:prstGeom prst="rect">
                      <a:avLst/>
                    </a:prstGeom>
                    <a:noFill/>
                    <a:ln>
                      <a:noFill/>
                    </a:ln>
                  </pic:spPr>
                </pic:pic>
              </a:graphicData>
            </a:graphic>
          </wp:inline>
        </w:drawing>
      </w:r>
    </w:p>
    <w:p w:rsidR="000A6D5A" w:rsidRPr="00CA2620" w:rsidRDefault="002C555C" w:rsidP="000A6D5A">
      <w:pPr>
        <w:rPr>
          <w:lang w:val="en-US"/>
        </w:rPr>
      </w:pPr>
      <w:r w:rsidRPr="00CA2620">
        <w:rPr>
          <w:lang w:val="en-US"/>
        </w:rPr>
        <w:t xml:space="preserve">To the service project we add references to both the domain layer and the service contract library. </w:t>
      </w:r>
      <w:r w:rsidR="00624D99" w:rsidRPr="00CA2620">
        <w:rPr>
          <w:lang w:val="en-US"/>
        </w:rPr>
        <w:t xml:space="preserve">Since we use Entity Framework in our business layer, we also need to add a reference to the </w:t>
      </w:r>
      <w:proofErr w:type="spellStart"/>
      <w:r w:rsidR="00624D99" w:rsidRPr="00CA2620">
        <w:rPr>
          <w:lang w:val="en-US"/>
        </w:rPr>
        <w:t>System.Data.Entity</w:t>
      </w:r>
      <w:proofErr w:type="spellEnd"/>
      <w:r w:rsidR="00624D99" w:rsidRPr="00CA2620">
        <w:rPr>
          <w:lang w:val="en-US"/>
        </w:rPr>
        <w:t xml:space="preserve"> assembly. </w:t>
      </w:r>
      <w:r w:rsidRPr="00CA2620">
        <w:rPr>
          <w:lang w:val="en-US"/>
        </w:rPr>
        <w:t>After renaming the interface type and service type</w:t>
      </w:r>
      <w:r w:rsidR="00624D99" w:rsidRPr="00CA2620">
        <w:rPr>
          <w:lang w:val="en-US"/>
        </w:rPr>
        <w:t xml:space="preserve"> our project has now the following outline (note that only added references are shown):</w:t>
      </w:r>
    </w:p>
    <w:p w:rsidR="00624D99" w:rsidRDefault="00624D99" w:rsidP="00EB224B">
      <w:r>
        <w:rPr>
          <w:noProof/>
          <w:lang w:eastAsia="nl-BE"/>
        </w:rPr>
        <w:drawing>
          <wp:inline distT="0" distB="0" distL="0" distR="0" wp14:anchorId="7A89249B" wp14:editId="7A4E3A0D">
            <wp:extent cx="2449902" cy="2799675"/>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949" cy="2799728"/>
                    </a:xfrm>
                    <a:prstGeom prst="rect">
                      <a:avLst/>
                    </a:prstGeom>
                    <a:noFill/>
                    <a:ln>
                      <a:noFill/>
                    </a:ln>
                  </pic:spPr>
                </pic:pic>
              </a:graphicData>
            </a:graphic>
          </wp:inline>
        </w:drawing>
      </w:r>
    </w:p>
    <w:p w:rsidR="004E1FDA" w:rsidRPr="00CA2620" w:rsidRDefault="004E1FDA" w:rsidP="000A6D5A">
      <w:pPr>
        <w:rPr>
          <w:lang w:val="en-US"/>
        </w:rPr>
      </w:pPr>
      <w:r w:rsidRPr="00CA2620">
        <w:rPr>
          <w:lang w:val="en-US"/>
        </w:rPr>
        <w:t xml:space="preserve">Also don’t forget to copy the Entity Framework </w:t>
      </w:r>
      <w:proofErr w:type="spellStart"/>
      <w:r w:rsidRPr="00CA2620">
        <w:rPr>
          <w:lang w:val="en-US"/>
        </w:rPr>
        <w:t>connectionstring</w:t>
      </w:r>
      <w:proofErr w:type="spellEnd"/>
      <w:r w:rsidRPr="00CA2620">
        <w:rPr>
          <w:lang w:val="en-US"/>
        </w:rPr>
        <w:t xml:space="preserve"> from the </w:t>
      </w:r>
      <w:proofErr w:type="spellStart"/>
      <w:r w:rsidRPr="00CA2620">
        <w:rPr>
          <w:lang w:val="en-US"/>
        </w:rPr>
        <w:t>App.config</w:t>
      </w:r>
      <w:proofErr w:type="spellEnd"/>
      <w:r w:rsidRPr="00CA2620">
        <w:rPr>
          <w:lang w:val="en-US"/>
        </w:rPr>
        <w:t xml:space="preserve"> file in the </w:t>
      </w:r>
      <w:proofErr w:type="spellStart"/>
      <w:r w:rsidRPr="00CA2620">
        <w:rPr>
          <w:lang w:val="en-US"/>
        </w:rPr>
        <w:t>Ordering.BusinessLayer</w:t>
      </w:r>
      <w:proofErr w:type="spellEnd"/>
      <w:r w:rsidRPr="00CA2620">
        <w:rPr>
          <w:lang w:val="en-US"/>
        </w:rPr>
        <w:t xml:space="preserve"> to the </w:t>
      </w:r>
      <w:proofErr w:type="spellStart"/>
      <w:r w:rsidRPr="00CA2620">
        <w:rPr>
          <w:lang w:val="en-US"/>
        </w:rPr>
        <w:t>Web.config</w:t>
      </w:r>
      <w:proofErr w:type="spellEnd"/>
      <w:r w:rsidRPr="00CA2620">
        <w:rPr>
          <w:lang w:val="en-US"/>
        </w:rPr>
        <w:t xml:space="preserve"> of the service application, as it is the service application that will form the entry assembly towards the business layer.</w:t>
      </w:r>
    </w:p>
    <w:p w:rsidR="00624D99" w:rsidRPr="00CA2620" w:rsidRDefault="001936A7" w:rsidP="000A6D5A">
      <w:pPr>
        <w:rPr>
          <w:lang w:val="en-US"/>
        </w:rPr>
      </w:pPr>
      <w:r w:rsidRPr="00CA2620">
        <w:rPr>
          <w:lang w:val="en-US"/>
        </w:rPr>
        <w:t xml:space="preserve">We can now define the service contract </w:t>
      </w:r>
      <w:proofErr w:type="spellStart"/>
      <w:r w:rsidRPr="00CA2620">
        <w:rPr>
          <w:lang w:val="en-US"/>
        </w:rPr>
        <w:t>IOrderingService</w:t>
      </w:r>
      <w:proofErr w:type="spellEnd"/>
      <w:r w:rsidRPr="00CA2620">
        <w:rPr>
          <w:lang w:val="en-US"/>
        </w:rPr>
        <w:t xml:space="preserve"> using the contract types as arguments and return types of our service operations:</w:t>
      </w:r>
    </w:p>
    <w:p w:rsidR="004F772C" w:rsidRPr="004F772C" w:rsidRDefault="004F772C" w:rsidP="008715B5">
      <w:pPr>
        <w:keepNext/>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lastRenderedPageBreak/>
        <w:t>using</w:t>
      </w:r>
      <w:r w:rsidRPr="004F772C">
        <w:rPr>
          <w:rFonts w:ascii="Consolas" w:eastAsia="Times New Roman" w:hAnsi="Consolas" w:cs="Consolas"/>
          <w:color w:val="000000"/>
          <w:sz w:val="20"/>
          <w:szCs w:val="20"/>
          <w:lang w:eastAsia="nl-BE"/>
        </w:rPr>
        <w:t> System.Collections.Generic;</w:t>
      </w:r>
    </w:p>
    <w:p w:rsidR="004F772C" w:rsidRPr="004F772C" w:rsidRDefault="004F772C" w:rsidP="008715B5">
      <w:pPr>
        <w:keepNext/>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System.ServiceModel;</w:t>
      </w:r>
    </w:p>
    <w:p w:rsidR="004F772C" w:rsidRPr="004F772C" w:rsidRDefault="004F772C" w:rsidP="008715B5">
      <w:pPr>
        <w:keepNext/>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Ordering.Service.Contract;</w:t>
      </w:r>
    </w:p>
    <w:p w:rsidR="004F772C" w:rsidRPr="004F772C" w:rsidRDefault="004F772C" w:rsidP="008715B5">
      <w:pPr>
        <w:keepNext/>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namespace</w:t>
      </w:r>
      <w:r w:rsidRPr="004F772C">
        <w:rPr>
          <w:rFonts w:ascii="Consolas" w:eastAsia="Times New Roman" w:hAnsi="Consolas" w:cs="Consolas"/>
          <w:color w:val="000000"/>
          <w:sz w:val="20"/>
          <w:szCs w:val="20"/>
          <w:lang w:eastAsia="nl-BE"/>
        </w:rPr>
        <w:t> Ordering.Service.Application</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ServiceContract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interface</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IOrderingService</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OperationContract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IList</w:t>
      </w:r>
      <w:r w:rsidRPr="004F772C">
        <w:rPr>
          <w:rFonts w:ascii="Consolas" w:eastAsia="Times New Roman" w:hAnsi="Consolas" w:cs="Consolas"/>
          <w:color w:val="000000"/>
          <w:sz w:val="20"/>
          <w:szCs w:val="20"/>
          <w:lang w:eastAsia="nl-BE"/>
        </w:rPr>
        <w:t>&lt;</w:t>
      </w:r>
      <w:r w:rsidRPr="004F772C">
        <w:rPr>
          <w:rFonts w:ascii="Consolas" w:eastAsia="Times New Roman" w:hAnsi="Consolas" w:cs="Consolas"/>
          <w:color w:val="2B91AF"/>
          <w:sz w:val="20"/>
          <w:szCs w:val="20"/>
          <w:lang w:eastAsia="nl-BE"/>
        </w:rPr>
        <w:t>CustomerItem</w:t>
      </w:r>
      <w:r w:rsidRPr="004F772C">
        <w:rPr>
          <w:rFonts w:ascii="Consolas" w:eastAsia="Times New Roman" w:hAnsi="Consolas" w:cs="Consolas"/>
          <w:color w:val="000000"/>
          <w:sz w:val="20"/>
          <w:szCs w:val="20"/>
          <w:lang w:eastAsia="nl-BE"/>
        </w:rPr>
        <w:t>&gt; ListAllCustomers();</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OperationContract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IList</w:t>
      </w:r>
      <w:r w:rsidRPr="004F772C">
        <w:rPr>
          <w:rFonts w:ascii="Consolas" w:eastAsia="Times New Roman" w:hAnsi="Consolas" w:cs="Consolas"/>
          <w:color w:val="000000"/>
          <w:sz w:val="20"/>
          <w:szCs w:val="20"/>
          <w:lang w:eastAsia="nl-BE"/>
        </w:rPr>
        <w:t>&lt;</w:t>
      </w:r>
      <w:r w:rsidRPr="004F772C">
        <w:rPr>
          <w:rFonts w:ascii="Consolas" w:eastAsia="Times New Roman" w:hAnsi="Consolas" w:cs="Consolas"/>
          <w:color w:val="2B91AF"/>
          <w:sz w:val="20"/>
          <w:szCs w:val="20"/>
          <w:lang w:eastAsia="nl-BE"/>
        </w:rPr>
        <w:t>OrderItem</w:t>
      </w:r>
      <w:r w:rsidRPr="004F772C">
        <w:rPr>
          <w:rFonts w:ascii="Consolas" w:eastAsia="Times New Roman" w:hAnsi="Consolas" w:cs="Consolas"/>
          <w:color w:val="000000"/>
          <w:sz w:val="20"/>
          <w:szCs w:val="20"/>
          <w:lang w:eastAsia="nl-BE"/>
        </w:rPr>
        <w:t>&gt; ListOrdersOfCustomer(</w:t>
      </w:r>
      <w:r w:rsidRPr="004F772C">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customerId);</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OperationContract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OrderDetail</w:t>
      </w:r>
      <w:r w:rsidRPr="004F772C">
        <w:rPr>
          <w:rFonts w:ascii="Consolas" w:eastAsia="Times New Roman" w:hAnsi="Consolas" w:cs="Consolas"/>
          <w:color w:val="000000"/>
          <w:sz w:val="20"/>
          <w:szCs w:val="20"/>
          <w:lang w:eastAsia="nl-BE"/>
        </w:rPr>
        <w:t> GetDetailedOrder(</w:t>
      </w:r>
      <w:r w:rsidRPr="004F772C">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orderNumber);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OperationContract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004D3F37">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SaveOrder(</w:t>
      </w:r>
      <w:r w:rsidRPr="004F772C">
        <w:rPr>
          <w:rFonts w:ascii="Consolas" w:eastAsia="Times New Roman" w:hAnsi="Consolas" w:cs="Consolas"/>
          <w:color w:val="2B91AF"/>
          <w:sz w:val="20"/>
          <w:szCs w:val="20"/>
          <w:lang w:eastAsia="nl-BE"/>
        </w:rPr>
        <w:t>OrderDetail</w:t>
      </w:r>
      <w:r w:rsidRPr="004F772C">
        <w:rPr>
          <w:rFonts w:ascii="Consolas" w:eastAsia="Times New Roman" w:hAnsi="Consolas" w:cs="Consolas"/>
          <w:color w:val="000000"/>
          <w:sz w:val="20"/>
          <w:szCs w:val="20"/>
          <w:lang w:eastAsia="nl-BE"/>
        </w:rPr>
        <w:t> newOrEditedOrder);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w:t>
      </w:r>
    </w:p>
    <w:p w:rsidR="001936A7" w:rsidRPr="00CA2620" w:rsidRDefault="001936A7" w:rsidP="00193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p>
    <w:p w:rsidR="000A6D5A" w:rsidRPr="00CA2620" w:rsidRDefault="004E1FDA" w:rsidP="000A6D5A">
      <w:pPr>
        <w:rPr>
          <w:lang w:val="en-US"/>
        </w:rPr>
      </w:pPr>
      <w:r w:rsidRPr="00CA2620">
        <w:rPr>
          <w:lang w:val="en-US"/>
        </w:rPr>
        <w:t xml:space="preserve">When it comes to implementing this service contract, the whole issue of mapping business domain types to contract types is showing up. What will be the implementation of the </w:t>
      </w:r>
      <w:proofErr w:type="spellStart"/>
      <w:r w:rsidRPr="00CA2620">
        <w:rPr>
          <w:lang w:val="en-US"/>
        </w:rPr>
        <w:t>ListAllCustomers</w:t>
      </w:r>
      <w:proofErr w:type="spellEnd"/>
      <w:r w:rsidRPr="00CA2620">
        <w:rPr>
          <w:lang w:val="en-US"/>
        </w:rPr>
        <w:t xml:space="preserve"> operation ? Simply “return new </w:t>
      </w:r>
      <w:proofErr w:type="spellStart"/>
      <w:r w:rsidRPr="00CA2620">
        <w:rPr>
          <w:lang w:val="en-US"/>
        </w:rPr>
        <w:t>OrderingContext</w:t>
      </w:r>
      <w:proofErr w:type="spellEnd"/>
      <w:r w:rsidRPr="00CA2620">
        <w:rPr>
          <w:lang w:val="en-US"/>
        </w:rPr>
        <w:t xml:space="preserve">().Customers;” is not enough, we need to translate the resulting object, of type </w:t>
      </w:r>
      <w:proofErr w:type="spellStart"/>
      <w:r w:rsidRPr="00CA2620">
        <w:rPr>
          <w:lang w:val="en-US"/>
        </w:rPr>
        <w:t>Ordering.BusinessLayer.Customer</w:t>
      </w:r>
      <w:proofErr w:type="spellEnd"/>
      <w:r w:rsidRPr="00CA2620">
        <w:rPr>
          <w:lang w:val="en-US"/>
        </w:rPr>
        <w:t xml:space="preserve">, to the contract type </w:t>
      </w:r>
      <w:proofErr w:type="spellStart"/>
      <w:r w:rsidRPr="00CA2620">
        <w:rPr>
          <w:lang w:val="en-US"/>
        </w:rPr>
        <w:t>Ordering.Service.Contract.CustomerItem</w:t>
      </w:r>
      <w:proofErr w:type="spellEnd"/>
      <w:r w:rsidRPr="00CA2620">
        <w:rPr>
          <w:lang w:val="en-US"/>
        </w:rPr>
        <w:t>.</w:t>
      </w:r>
    </w:p>
    <w:p w:rsidR="004E1FDA" w:rsidRPr="00CA2620" w:rsidRDefault="004E1FDA" w:rsidP="000A6D5A">
      <w:pPr>
        <w:rPr>
          <w:lang w:val="en-US"/>
        </w:rPr>
      </w:pPr>
      <w:r w:rsidRPr="00CA2620">
        <w:rPr>
          <w:lang w:val="en-US"/>
        </w:rPr>
        <w:t xml:space="preserve">This translation or mapping can be generated by adding </w:t>
      </w:r>
      <w:r w:rsidR="00734337" w:rsidRPr="00CA2620">
        <w:rPr>
          <w:lang w:val="en-US"/>
        </w:rPr>
        <w:t>a “</w:t>
      </w:r>
      <w:r w:rsidR="00A15713">
        <w:rPr>
          <w:lang w:val="en-US"/>
        </w:rPr>
        <w:t>Max</w:t>
      </w:r>
      <w:r w:rsidR="00734337" w:rsidRPr="00CA2620">
        <w:rPr>
          <w:lang w:val="en-US"/>
        </w:rPr>
        <w:t xml:space="preserve"> Mapper Generator </w:t>
      </w:r>
      <w:proofErr w:type="spellStart"/>
      <w:r w:rsidR="00734337" w:rsidRPr="00CA2620">
        <w:rPr>
          <w:lang w:val="en-US"/>
        </w:rPr>
        <w:t>Tempates</w:t>
      </w:r>
      <w:proofErr w:type="spellEnd"/>
      <w:r w:rsidR="00734337" w:rsidRPr="00CA2620">
        <w:rPr>
          <w:lang w:val="en-US"/>
        </w:rPr>
        <w:t xml:space="preserve"> Set” to the service application project:</w:t>
      </w:r>
    </w:p>
    <w:p w:rsidR="00734337" w:rsidRDefault="004E1FDA" w:rsidP="000A6D5A">
      <w:r>
        <w:rPr>
          <w:noProof/>
          <w:lang w:eastAsia="nl-BE"/>
        </w:rPr>
        <w:drawing>
          <wp:inline distT="0" distB="0" distL="0" distR="0" wp14:anchorId="26160CB8" wp14:editId="36F2BC65">
            <wp:extent cx="5753735" cy="2329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329180"/>
                    </a:xfrm>
                    <a:prstGeom prst="rect">
                      <a:avLst/>
                    </a:prstGeom>
                    <a:noFill/>
                    <a:ln>
                      <a:noFill/>
                    </a:ln>
                  </pic:spPr>
                </pic:pic>
              </a:graphicData>
            </a:graphic>
          </wp:inline>
        </w:drawing>
      </w:r>
    </w:p>
    <w:p w:rsidR="00734337" w:rsidRPr="00CA2620" w:rsidRDefault="00654E74" w:rsidP="000A6D5A">
      <w:pPr>
        <w:rPr>
          <w:lang w:val="en-US"/>
        </w:rPr>
      </w:pPr>
      <w:r>
        <w:rPr>
          <w:lang w:val="en-US"/>
        </w:rPr>
        <w:t>(</w:t>
      </w:r>
      <w:r w:rsidR="00734337" w:rsidRPr="00CA2620">
        <w:rPr>
          <w:lang w:val="en-US"/>
        </w:rPr>
        <w:t>Don’t bother giving a name to the item, it will always be included with the name “MapperGenerator.tt”.</w:t>
      </w:r>
      <w:r>
        <w:rPr>
          <w:lang w:val="en-US"/>
        </w:rPr>
        <w:t>)</w:t>
      </w:r>
    </w:p>
    <w:p w:rsidR="004E1FDA" w:rsidRDefault="00734337" w:rsidP="000A6D5A">
      <w:r w:rsidRPr="00CA2620">
        <w:rPr>
          <w:lang w:val="en-US"/>
        </w:rPr>
        <w:t>Before running the generator, we n</w:t>
      </w:r>
      <w:r w:rsidR="00654E74">
        <w:rPr>
          <w:lang w:val="en-US"/>
        </w:rPr>
        <w:t>eed to update one line of code in</w:t>
      </w:r>
      <w:r w:rsidRPr="00CA2620">
        <w:rPr>
          <w:lang w:val="en-US"/>
        </w:rPr>
        <w:t xml:space="preserve"> it: we need to tell it where to find the ContractsMapping.xml file. For this, update the file path ad argument of the </w:t>
      </w:r>
      <w:proofErr w:type="spellStart"/>
      <w:r w:rsidRPr="00CA2620">
        <w:rPr>
          <w:lang w:val="en-US"/>
        </w:rPr>
        <w:t>LoadMapping</w:t>
      </w:r>
      <w:proofErr w:type="spellEnd"/>
      <w:r w:rsidRPr="00CA2620">
        <w:rPr>
          <w:lang w:val="en-US"/>
        </w:rPr>
        <w:t xml:space="preserve"> method call in the MapperGenerator.tt file. </w:t>
      </w:r>
      <w:r>
        <w:t>Relative paths are allowed, for instance:</w:t>
      </w:r>
    </w:p>
    <w:p w:rsidR="00734337" w:rsidRDefault="00734337" w:rsidP="00734337">
      <w:pPr>
        <w:pBdr>
          <w:top w:val="single" w:sz="4" w:space="1" w:color="auto"/>
          <w:left w:val="single" w:sz="4" w:space="4" w:color="auto"/>
          <w:bottom w:val="single" w:sz="4" w:space="1" w:color="auto"/>
          <w:right w:val="single" w:sz="4" w:space="4" w:color="auto"/>
        </w:pBdr>
      </w:pPr>
      <w:r>
        <w:rPr>
          <w:noProof/>
          <w:lang w:eastAsia="nl-BE"/>
        </w:rPr>
        <w:lastRenderedPageBreak/>
        <w:drawing>
          <wp:inline distT="0" distB="0" distL="0" distR="0" wp14:anchorId="19324875" wp14:editId="39127B35">
            <wp:extent cx="5760720" cy="21815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181553"/>
                    </a:xfrm>
                    <a:prstGeom prst="rect">
                      <a:avLst/>
                    </a:prstGeom>
                  </pic:spPr>
                </pic:pic>
              </a:graphicData>
            </a:graphic>
          </wp:inline>
        </w:drawing>
      </w:r>
    </w:p>
    <w:p w:rsidR="00734337" w:rsidRPr="00CA2620" w:rsidRDefault="00734337" w:rsidP="000A6D5A">
      <w:pPr>
        <w:rPr>
          <w:lang w:val="en-US"/>
        </w:rPr>
      </w:pPr>
      <w:r w:rsidRPr="00CA2620">
        <w:rPr>
          <w:lang w:val="en-US"/>
        </w:rPr>
        <w:t>Then, after pressing the “Transform All Templates” on top of the Solution Explorer, we should see the files “</w:t>
      </w:r>
      <w:proofErr w:type="spellStart"/>
      <w:r w:rsidRPr="00CA2620">
        <w:rPr>
          <w:lang w:val="en-US"/>
        </w:rPr>
        <w:t>Mapper.g.cs</w:t>
      </w:r>
      <w:proofErr w:type="spellEnd"/>
      <w:r w:rsidRPr="00CA2620">
        <w:rPr>
          <w:lang w:val="en-US"/>
        </w:rPr>
        <w:t>” and “</w:t>
      </w:r>
      <w:proofErr w:type="spellStart"/>
      <w:r w:rsidRPr="00CA2620">
        <w:rPr>
          <w:lang w:val="en-US"/>
        </w:rPr>
        <w:t>ReverseMapper.g.cs</w:t>
      </w:r>
      <w:proofErr w:type="spellEnd"/>
      <w:r w:rsidRPr="00CA2620">
        <w:rPr>
          <w:lang w:val="en-US"/>
        </w:rPr>
        <w:t>” being generated:</w:t>
      </w:r>
    </w:p>
    <w:p w:rsidR="00734337" w:rsidRPr="000A6D5A" w:rsidRDefault="00734337" w:rsidP="00EB224B">
      <w:r>
        <w:rPr>
          <w:noProof/>
          <w:lang w:eastAsia="nl-BE"/>
        </w:rPr>
        <w:drawing>
          <wp:inline distT="0" distB="0" distL="0" distR="0" wp14:anchorId="150D7DC4" wp14:editId="419E960E">
            <wp:extent cx="2562045" cy="292694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4364" cy="2929591"/>
                    </a:xfrm>
                    <a:prstGeom prst="rect">
                      <a:avLst/>
                    </a:prstGeom>
                  </pic:spPr>
                </pic:pic>
              </a:graphicData>
            </a:graphic>
          </wp:inline>
        </w:drawing>
      </w:r>
    </w:p>
    <w:p w:rsidR="00EB224B" w:rsidRPr="00CA2620" w:rsidRDefault="00EB224B" w:rsidP="000669F8">
      <w:pPr>
        <w:rPr>
          <w:lang w:val="en-US"/>
        </w:rPr>
      </w:pPr>
      <w:r w:rsidRPr="00CA2620">
        <w:rPr>
          <w:lang w:val="en-US"/>
        </w:rPr>
        <w:t>You should also note that the project has now an added reference to the “</w:t>
      </w:r>
      <w:proofErr w:type="spellStart"/>
      <w:r w:rsidR="00A15713">
        <w:rPr>
          <w:lang w:val="en-US"/>
        </w:rPr>
        <w:t>Max</w:t>
      </w:r>
      <w:r w:rsidRPr="00CA2620">
        <w:rPr>
          <w:lang w:val="en-US"/>
        </w:rPr>
        <w:t>.Domain.Mapping</w:t>
      </w:r>
      <w:proofErr w:type="spellEnd"/>
      <w:r w:rsidRPr="00CA2620">
        <w:rPr>
          <w:lang w:val="en-US"/>
        </w:rPr>
        <w:t>” assembly:</w:t>
      </w:r>
    </w:p>
    <w:p w:rsidR="000A6D5A" w:rsidRDefault="00EB224B" w:rsidP="000669F8">
      <w:r>
        <w:rPr>
          <w:noProof/>
          <w:lang w:eastAsia="nl-BE"/>
        </w:rPr>
        <w:drawing>
          <wp:inline distT="0" distB="0" distL="0" distR="0" wp14:anchorId="7BEF665B" wp14:editId="2A36B802">
            <wp:extent cx="1820174" cy="566445"/>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0659" cy="566596"/>
                    </a:xfrm>
                    <a:prstGeom prst="rect">
                      <a:avLst/>
                    </a:prstGeom>
                  </pic:spPr>
                </pic:pic>
              </a:graphicData>
            </a:graphic>
          </wp:inline>
        </w:drawing>
      </w:r>
    </w:p>
    <w:p w:rsidR="004B787D" w:rsidRDefault="00EC32EF" w:rsidP="000669F8">
      <w:r>
        <w:t xml:space="preserve">This assembly defines two classes for mapping: Mapper and ReverseMapper. The Mapper class is used to translate business domain types into service contract types. This is done in combination with the code generated by the </w:t>
      </w:r>
      <w:r w:rsidR="00A15713">
        <w:t>Max</w:t>
      </w:r>
      <w:r>
        <w:t xml:space="preserve"> Mapper Generator templates which generate extension methods of both the Mapper and the ReverseMapper class:</w:t>
      </w:r>
    </w:p>
    <w:p w:rsidR="00EC32EF" w:rsidRDefault="00EC32EF" w:rsidP="00EC32EF">
      <w:pPr>
        <w:pBdr>
          <w:top w:val="single" w:sz="4" w:space="1" w:color="auto"/>
          <w:left w:val="single" w:sz="4" w:space="4" w:color="auto"/>
          <w:bottom w:val="single" w:sz="4" w:space="1" w:color="auto"/>
          <w:right w:val="single" w:sz="4" w:space="4" w:color="auto"/>
        </w:pBdr>
      </w:pPr>
      <w:r>
        <w:rPr>
          <w:noProof/>
          <w:lang w:eastAsia="nl-BE"/>
        </w:rPr>
        <w:lastRenderedPageBreak/>
        <w:drawing>
          <wp:inline distT="0" distB="0" distL="0" distR="0" wp14:anchorId="103DDD73" wp14:editId="30654B83">
            <wp:extent cx="5760720" cy="17699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769985"/>
                    </a:xfrm>
                    <a:prstGeom prst="rect">
                      <a:avLst/>
                    </a:prstGeom>
                  </pic:spPr>
                </pic:pic>
              </a:graphicData>
            </a:graphic>
          </wp:inline>
        </w:drawing>
      </w:r>
    </w:p>
    <w:p w:rsidR="004F772C" w:rsidRDefault="00EC32EF" w:rsidP="000669F8">
      <w:r>
        <w:t>We can now implement the whole service, with exception of the SaveOrder operation, using the Mapper extension methods to translate domain types to contract types. The whole service implementation so far is the following:</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System;</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System.Collections.Generic;</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System.Linq;</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w:t>
      </w:r>
      <w:r w:rsidR="00A15713">
        <w:rPr>
          <w:rFonts w:ascii="Consolas" w:eastAsia="Times New Roman" w:hAnsi="Consolas" w:cs="Consolas"/>
          <w:color w:val="000000"/>
          <w:sz w:val="20"/>
          <w:szCs w:val="20"/>
          <w:lang w:eastAsia="nl-BE"/>
        </w:rPr>
        <w:t>Max</w:t>
      </w:r>
      <w:r w:rsidRPr="004F772C">
        <w:rPr>
          <w:rFonts w:ascii="Consolas" w:eastAsia="Times New Roman" w:hAnsi="Consolas" w:cs="Consolas"/>
          <w:color w:val="000000"/>
          <w:sz w:val="20"/>
          <w:szCs w:val="20"/>
          <w:lang w:eastAsia="nl-BE"/>
        </w:rPr>
        <w:t>.Domain.Mapping;</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Ordering.BusinessLayer;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FF"/>
          <w:sz w:val="20"/>
          <w:szCs w:val="20"/>
          <w:lang w:eastAsia="nl-BE"/>
        </w:rPr>
        <w:t>namespace</w:t>
      </w:r>
      <w:r w:rsidRPr="004F772C">
        <w:rPr>
          <w:rFonts w:ascii="Consolas" w:eastAsia="Times New Roman" w:hAnsi="Consolas" w:cs="Consolas"/>
          <w:color w:val="000000"/>
          <w:sz w:val="20"/>
          <w:szCs w:val="20"/>
          <w:lang w:eastAsia="nl-BE"/>
        </w:rPr>
        <w:t> Ordering.Service.Application</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class</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OrderingService</w:t>
      </w:r>
      <w:r w:rsidRPr="004F772C">
        <w:rPr>
          <w:rFonts w:ascii="Consolas" w:eastAsia="Times New Roman" w:hAnsi="Consolas" w:cs="Consolas"/>
          <w:color w:val="000000"/>
          <w:sz w:val="20"/>
          <w:szCs w:val="20"/>
          <w:lang w:eastAsia="nl-BE"/>
        </w:rPr>
        <w:t> : </w:t>
      </w:r>
      <w:r w:rsidRPr="004F772C">
        <w:rPr>
          <w:rFonts w:ascii="Consolas" w:eastAsia="Times New Roman" w:hAnsi="Consolas" w:cs="Consolas"/>
          <w:color w:val="2B91AF"/>
          <w:sz w:val="20"/>
          <w:szCs w:val="20"/>
          <w:lang w:eastAsia="nl-BE"/>
        </w:rPr>
        <w:t>IOrderingService</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IList</w:t>
      </w:r>
      <w:r w:rsidRPr="004F772C">
        <w:rPr>
          <w:rFonts w:ascii="Consolas" w:eastAsia="Times New Roman" w:hAnsi="Consolas" w:cs="Consolas"/>
          <w:color w:val="000000"/>
          <w:sz w:val="20"/>
          <w:szCs w:val="20"/>
          <w:lang w:eastAsia="nl-BE"/>
        </w:rPr>
        <w:t>&lt;Contract.</w:t>
      </w:r>
      <w:r w:rsidRPr="004F772C">
        <w:rPr>
          <w:rFonts w:ascii="Consolas" w:eastAsia="Times New Roman" w:hAnsi="Consolas" w:cs="Consolas"/>
          <w:color w:val="2B91AF"/>
          <w:sz w:val="20"/>
          <w:szCs w:val="20"/>
          <w:lang w:eastAsia="nl-BE"/>
        </w:rPr>
        <w:t>CustomerItem</w:t>
      </w:r>
      <w:r w:rsidRPr="004F772C">
        <w:rPr>
          <w:rFonts w:ascii="Consolas" w:eastAsia="Times New Roman" w:hAnsi="Consolas" w:cs="Consolas"/>
          <w:color w:val="000000"/>
          <w:sz w:val="20"/>
          <w:szCs w:val="20"/>
          <w:lang w:eastAsia="nl-BE"/>
        </w:rPr>
        <w:t>&gt; ListAllCustomers()</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context =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OrderingContext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result = context.Customers;</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return</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Mapper</w:t>
      </w:r>
      <w:r w:rsidRPr="004F772C">
        <w:rPr>
          <w:rFonts w:ascii="Consolas" w:eastAsia="Times New Roman" w:hAnsi="Consolas" w:cs="Consolas"/>
          <w:color w:val="000000"/>
          <w:sz w:val="20"/>
          <w:szCs w:val="20"/>
          <w:lang w:eastAsia="nl-BE"/>
        </w:rPr>
        <w:t>().MapToCustomerItemCollection(result);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IList</w:t>
      </w:r>
      <w:r w:rsidRPr="004F772C">
        <w:rPr>
          <w:rFonts w:ascii="Consolas" w:eastAsia="Times New Roman" w:hAnsi="Consolas" w:cs="Consolas"/>
          <w:color w:val="000000"/>
          <w:sz w:val="20"/>
          <w:szCs w:val="20"/>
          <w:lang w:eastAsia="nl-BE"/>
        </w:rPr>
        <w:t>&lt;Contract.</w:t>
      </w:r>
      <w:r w:rsidRPr="004F772C">
        <w:rPr>
          <w:rFonts w:ascii="Consolas" w:eastAsia="Times New Roman" w:hAnsi="Consolas" w:cs="Consolas"/>
          <w:color w:val="2B91AF"/>
          <w:sz w:val="20"/>
          <w:szCs w:val="20"/>
          <w:lang w:eastAsia="nl-BE"/>
        </w:rPr>
        <w:t>OrderItem</w:t>
      </w:r>
      <w:r w:rsidRPr="004F772C">
        <w:rPr>
          <w:rFonts w:ascii="Consolas" w:eastAsia="Times New Roman" w:hAnsi="Consolas" w:cs="Consolas"/>
          <w:color w:val="000000"/>
          <w:sz w:val="20"/>
          <w:szCs w:val="20"/>
          <w:lang w:eastAsia="nl-BE"/>
        </w:rPr>
        <w:t>&gt; ListOrdersOfCustomer(</w:t>
      </w:r>
      <w:r w:rsidRPr="004F772C">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customerId)</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context =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OrderingContext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result = context.Orders.Where(o =&gt; o.CustomerId==customerId);</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return</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Mapper</w:t>
      </w:r>
      <w:r w:rsidRPr="004F772C">
        <w:rPr>
          <w:rFonts w:ascii="Consolas" w:eastAsia="Times New Roman" w:hAnsi="Consolas" w:cs="Consolas"/>
          <w:color w:val="000000"/>
          <w:sz w:val="20"/>
          <w:szCs w:val="20"/>
          <w:lang w:eastAsia="nl-BE"/>
        </w:rPr>
        <w:t>().MapToOrderItemCollection(result);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Contract.</w:t>
      </w:r>
      <w:r w:rsidRPr="004F772C">
        <w:rPr>
          <w:rFonts w:ascii="Consolas" w:eastAsia="Times New Roman" w:hAnsi="Consolas" w:cs="Consolas"/>
          <w:color w:val="2B91AF"/>
          <w:sz w:val="20"/>
          <w:szCs w:val="20"/>
          <w:lang w:eastAsia="nl-BE"/>
        </w:rPr>
        <w:t>OrderDetail</w:t>
      </w:r>
      <w:r w:rsidRPr="004F772C">
        <w:rPr>
          <w:rFonts w:ascii="Consolas" w:eastAsia="Times New Roman" w:hAnsi="Consolas" w:cs="Consolas"/>
          <w:color w:val="000000"/>
          <w:sz w:val="20"/>
          <w:szCs w:val="20"/>
          <w:lang w:eastAsia="nl-BE"/>
        </w:rPr>
        <w:t> GetDetailedOrder(</w:t>
      </w:r>
      <w:r w:rsidRPr="004F772C">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orderNumber)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using</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context =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OrderingContext</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var</w:t>
      </w:r>
      <w:r w:rsidRPr="004F772C">
        <w:rPr>
          <w:rFonts w:ascii="Consolas" w:eastAsia="Times New Roman" w:hAnsi="Consolas" w:cs="Consolas"/>
          <w:color w:val="000000"/>
          <w:sz w:val="20"/>
          <w:szCs w:val="20"/>
          <w:lang w:eastAsia="nl-BE"/>
        </w:rPr>
        <w:t> result = context.Orders.SingleOrDefault(o=&gt;o.Id==orderNumber);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return</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Mapper</w:t>
      </w:r>
      <w:r w:rsidRPr="004F772C">
        <w:rPr>
          <w:rFonts w:ascii="Consolas" w:eastAsia="Times New Roman" w:hAnsi="Consolas" w:cs="Consolas"/>
          <w:color w:val="000000"/>
          <w:sz w:val="20"/>
          <w:szCs w:val="20"/>
          <w:lang w:eastAsia="nl-BE"/>
        </w:rPr>
        <w:t>().MapToOrderDetail(result);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xml:space="preserve">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public</w:t>
      </w:r>
      <w:r w:rsidRPr="004F772C">
        <w:rPr>
          <w:rFonts w:ascii="Consolas" w:eastAsia="Times New Roman" w:hAnsi="Consolas" w:cs="Consolas"/>
          <w:color w:val="000000"/>
          <w:sz w:val="20"/>
          <w:szCs w:val="20"/>
          <w:lang w:eastAsia="nl-BE"/>
        </w:rPr>
        <w:t> </w:t>
      </w:r>
      <w:r w:rsidR="004D3F37">
        <w:rPr>
          <w:rFonts w:ascii="Consolas" w:eastAsia="Times New Roman" w:hAnsi="Consolas" w:cs="Consolas"/>
          <w:color w:val="0000FF"/>
          <w:sz w:val="20"/>
          <w:szCs w:val="20"/>
          <w:lang w:eastAsia="nl-BE"/>
        </w:rPr>
        <w:t>int</w:t>
      </w:r>
      <w:r w:rsidRPr="004F772C">
        <w:rPr>
          <w:rFonts w:ascii="Consolas" w:eastAsia="Times New Roman" w:hAnsi="Consolas" w:cs="Consolas"/>
          <w:color w:val="000000"/>
          <w:sz w:val="20"/>
          <w:szCs w:val="20"/>
          <w:lang w:eastAsia="nl-BE"/>
        </w:rPr>
        <w:t> SaveOrder(Contract.</w:t>
      </w:r>
      <w:r w:rsidRPr="004F772C">
        <w:rPr>
          <w:rFonts w:ascii="Consolas" w:eastAsia="Times New Roman" w:hAnsi="Consolas" w:cs="Consolas"/>
          <w:color w:val="2B91AF"/>
          <w:sz w:val="20"/>
          <w:szCs w:val="20"/>
          <w:lang w:eastAsia="nl-BE"/>
        </w:rPr>
        <w:t>OrderDetail</w:t>
      </w:r>
      <w:r w:rsidRPr="004F772C">
        <w:rPr>
          <w:rFonts w:ascii="Consolas" w:eastAsia="Times New Roman" w:hAnsi="Consolas" w:cs="Consolas"/>
          <w:color w:val="000000"/>
          <w:sz w:val="20"/>
          <w:szCs w:val="20"/>
          <w:lang w:eastAsia="nl-BE"/>
        </w:rPr>
        <w:t> newOrEditedOrder)</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lastRenderedPageBreak/>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throw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NotImplementedException</w:t>
      </w:r>
      <w:r w:rsidRPr="004F772C">
        <w:rPr>
          <w:rFonts w:ascii="Consolas" w:eastAsia="Times New Roman" w:hAnsi="Consolas" w:cs="Consolas"/>
          <w:color w:val="000000"/>
          <w:sz w:val="20"/>
          <w:szCs w:val="20"/>
          <w:lang w:eastAsia="nl-BE"/>
        </w:rPr>
        <w:t>();</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    }</w:t>
      </w:r>
    </w:p>
    <w:p w:rsidR="004F772C" w:rsidRPr="004F772C" w:rsidRDefault="004F772C" w:rsidP="004F772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F772C">
        <w:rPr>
          <w:rFonts w:ascii="Consolas" w:eastAsia="Times New Roman" w:hAnsi="Consolas" w:cs="Consolas"/>
          <w:color w:val="000000"/>
          <w:sz w:val="20"/>
          <w:szCs w:val="20"/>
          <w:lang w:eastAsia="nl-BE"/>
        </w:rPr>
        <w:t>}</w:t>
      </w:r>
    </w:p>
    <w:p w:rsidR="00EC32EF" w:rsidRDefault="00FE3BD9" w:rsidP="000669F8">
      <w:r>
        <w:br/>
        <w:t>If we have some data available in the database, we can now test this service using for instance the WCF Test Client that comes with Visual Studio:</w:t>
      </w:r>
    </w:p>
    <w:p w:rsidR="00FE3BD9" w:rsidRDefault="00EF5317" w:rsidP="000669F8">
      <w:r>
        <w:rPr>
          <w:noProof/>
          <w:lang w:eastAsia="nl-BE"/>
        </w:rPr>
        <w:drawing>
          <wp:inline distT="0" distB="0" distL="0" distR="0" wp14:anchorId="390EA60D" wp14:editId="020502D0">
            <wp:extent cx="5760720" cy="3772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772702"/>
                    </a:xfrm>
                    <a:prstGeom prst="rect">
                      <a:avLst/>
                    </a:prstGeom>
                  </pic:spPr>
                </pic:pic>
              </a:graphicData>
            </a:graphic>
          </wp:inline>
        </w:drawing>
      </w:r>
    </w:p>
    <w:p w:rsidR="006D686D" w:rsidRDefault="00EF5317" w:rsidP="000669F8">
      <w:r>
        <w:rPr>
          <w:noProof/>
          <w:lang w:eastAsia="nl-BE"/>
        </w:rPr>
        <w:lastRenderedPageBreak/>
        <w:drawing>
          <wp:inline distT="0" distB="0" distL="0" distR="0" wp14:anchorId="1549A0FC" wp14:editId="44B19899">
            <wp:extent cx="5760720" cy="4496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496007"/>
                    </a:xfrm>
                    <a:prstGeom prst="rect">
                      <a:avLst/>
                    </a:prstGeom>
                  </pic:spPr>
                </pic:pic>
              </a:graphicData>
            </a:graphic>
          </wp:inline>
        </w:drawing>
      </w:r>
    </w:p>
    <w:p w:rsidR="00BE3A82" w:rsidRDefault="00BE3A82" w:rsidP="000669F8">
      <w:r>
        <w:t xml:space="preserve">The SaveOrder operation is different from the other operations because it requires the ability to translate an object of a service contract type into an object of the business domain layer, an action I called </w:t>
      </w:r>
      <w:r w:rsidRPr="00BE3A82">
        <w:rPr>
          <w:i/>
        </w:rPr>
        <w:t>reverse mapping</w:t>
      </w:r>
      <w:r>
        <w:t>.</w:t>
      </w:r>
    </w:p>
    <w:p w:rsidR="00BE3A82" w:rsidRDefault="00BE3A82" w:rsidP="000669F8">
      <w:r>
        <w:t xml:space="preserve">Do do reverse mapping, we can use the ReverseMapper class defined in the </w:t>
      </w:r>
      <w:r w:rsidR="00A15713">
        <w:t>Max</w:t>
      </w:r>
      <w:r>
        <w:t>.Domain.Mapping assembly combined with it’s extension methods generated by the ReverseMapping.tt template, similar to using the Mapper class. However, the ReverseMapper needs a connection with the object source (whether it is Entity Framework, NHibernate, a repository pattern implementation or any other kind of object source). For this, its constructor expects an argument of type IObjectSource. Question is, where do we get an implementation of this interface ?</w:t>
      </w:r>
    </w:p>
    <w:p w:rsidR="00BE3A82" w:rsidRDefault="00BE3A82" w:rsidP="000669F8">
      <w:r>
        <w:t xml:space="preserve">If you are using your own object source, you’ll have to provide an implementation yourself. When using Entity Framework, 2 options are provided out of the box. The first one is to use the </w:t>
      </w:r>
      <w:r w:rsidR="004957E2">
        <w:t xml:space="preserve">EntityModelObjectSource class defined in the </w:t>
      </w:r>
      <w:r w:rsidR="00A15713">
        <w:t>Max</w:t>
      </w:r>
      <w:r w:rsidR="004957E2">
        <w:t xml:space="preserve">.Domain.Mapping.Entity assembly. This implementation requires </w:t>
      </w:r>
      <w:r w:rsidR="008715B5">
        <w:t xml:space="preserve">both </w:t>
      </w:r>
      <w:r w:rsidR="004957E2">
        <w:t xml:space="preserve">our </w:t>
      </w:r>
      <w:r w:rsidR="008715B5">
        <w:t xml:space="preserve">business layer types and </w:t>
      </w:r>
      <w:r w:rsidR="004957E2">
        <w:t>contract types to implement IEntityWithKey, an interface of Entity Framework.</w:t>
      </w:r>
    </w:p>
    <w:p w:rsidR="004957E2" w:rsidRDefault="004957E2" w:rsidP="000669F8">
      <w:r>
        <w:t>Provided that we have defined the entities using an EDMX file (an ADO.NET Entity Data Model file)</w:t>
      </w:r>
      <w:r w:rsidR="00784303">
        <w:t>, which is the case here</w:t>
      </w:r>
      <w:r>
        <w:t xml:space="preserve">, or are referencing a compiled assembly that had such a file, we can use the </w:t>
      </w:r>
      <w:r w:rsidR="00784303">
        <w:t>“</w:t>
      </w:r>
      <w:r w:rsidR="00A15713">
        <w:t>Max</w:t>
      </w:r>
      <w:r w:rsidR="00784303">
        <w:t xml:space="preserve"> IEntityWithKey Contracts Template”</w:t>
      </w:r>
      <w:r w:rsidR="008715B5">
        <w:t xml:space="preserve"> to have our contract types implement IEntityWithKey. The business layer types already implement IEntityWithKey since we used the default EDMX code generation</w:t>
      </w:r>
      <w:r w:rsidR="00784303">
        <w:t>.</w:t>
      </w:r>
    </w:p>
    <w:p w:rsidR="00784303" w:rsidRDefault="00784303" w:rsidP="000669F8">
      <w:r>
        <w:lastRenderedPageBreak/>
        <w:t>We proceed with the following steps to have our contract</w:t>
      </w:r>
      <w:r w:rsidR="00D27CD0">
        <w:t xml:space="preserve"> types</w:t>
      </w:r>
      <w:r>
        <w:t xml:space="preserve"> implement IEntityWithKey:</w:t>
      </w:r>
    </w:p>
    <w:p w:rsidR="00784303" w:rsidRDefault="00784303" w:rsidP="000669F8">
      <w:r>
        <w:t>1. We add the “</w:t>
      </w:r>
      <w:r w:rsidR="00A15713">
        <w:t>Max</w:t>
      </w:r>
      <w:r>
        <w:t xml:space="preserve"> IEntityWithKey Contracts Template” to the Ordering.Service.</w:t>
      </w:r>
      <w:r w:rsidRPr="00784303">
        <w:rPr>
          <w:b/>
          <w:u w:val="single"/>
        </w:rPr>
        <w:t>Contract</w:t>
      </w:r>
      <w:r>
        <w:t xml:space="preserve"> project:</w:t>
      </w:r>
    </w:p>
    <w:p w:rsidR="00784303" w:rsidRDefault="00784303" w:rsidP="000669F8">
      <w:r>
        <w:rPr>
          <w:noProof/>
          <w:lang w:eastAsia="nl-BE"/>
        </w:rPr>
        <w:drawing>
          <wp:inline distT="0" distB="0" distL="0" distR="0">
            <wp:extent cx="57626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362200"/>
                    </a:xfrm>
                    <a:prstGeom prst="rect">
                      <a:avLst/>
                    </a:prstGeom>
                    <a:noFill/>
                    <a:ln>
                      <a:noFill/>
                    </a:ln>
                  </pic:spPr>
                </pic:pic>
              </a:graphicData>
            </a:graphic>
          </wp:inline>
        </w:drawing>
      </w:r>
    </w:p>
    <w:p w:rsidR="00784303" w:rsidRDefault="00784303" w:rsidP="000669F8">
      <w:r>
        <w:t>2. We now also need to add a reference to the System.Data.Entity assembly in the contract project.</w:t>
      </w:r>
    </w:p>
    <w:p w:rsidR="00784303" w:rsidRDefault="00784303" w:rsidP="000669F8">
      <w:r>
        <w:t>3. We regenerate the code with the “Transform All Templates” command in Visual Studio.</w:t>
      </w:r>
    </w:p>
    <w:p w:rsidR="00BE3A82" w:rsidRDefault="00D27CD0" w:rsidP="000669F8">
      <w:r>
        <w:t>A file “</w:t>
      </w:r>
      <w:r w:rsidRPr="00D27CD0">
        <w:t>ContractType_IEntityWithKey.g.cs</w:t>
      </w:r>
      <w:r>
        <w:t xml:space="preserve">” has now been generated. Note that the implementation is such, that </w:t>
      </w:r>
      <w:r w:rsidR="00D9348C">
        <w:t>the serialized form of contract objects has not changed. Therefore this change should not impact compatiblity.</w:t>
      </w:r>
    </w:p>
    <w:p w:rsidR="00D9348C" w:rsidRDefault="00D9348C" w:rsidP="000669F8">
      <w:r>
        <w:t xml:space="preserve">To use the EntityModelObjectSource object source with the ReverseMapper, we still need to add a reference to the </w:t>
      </w:r>
      <w:r w:rsidR="00A15713">
        <w:t>Max</w:t>
      </w:r>
      <w:r>
        <w:t>.Domain.Mapping.Entity assembly in the Ordering.Service.</w:t>
      </w:r>
      <w:r w:rsidRPr="00D9348C">
        <w:rPr>
          <w:b/>
          <w:u w:val="single"/>
        </w:rPr>
        <w:t>Application</w:t>
      </w:r>
      <w:r>
        <w:t xml:space="preserve"> project. This assembly can be found in the .NET assemblies of the Add Reference dialog box:</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6006"/>
      </w:tblGrid>
      <w:tr w:rsidR="00BE3A82" w:rsidTr="004957E2">
        <w:trPr>
          <w:jc w:val="right"/>
        </w:trPr>
        <w:tc>
          <w:tcPr>
            <w:tcW w:w="3369" w:type="dxa"/>
          </w:tcPr>
          <w:p w:rsidR="00BE3A82" w:rsidRDefault="004957E2" w:rsidP="00D9348C">
            <w:pPr>
              <w:jc w:val="both"/>
            </w:pPr>
            <w:r>
              <w:rPr>
                <w:noProof/>
                <w:lang w:eastAsia="nl-BE"/>
              </w:rPr>
              <w:drawing>
                <wp:inline distT="0" distB="0" distL="0" distR="0" wp14:anchorId="001DDB81" wp14:editId="147A964B">
                  <wp:extent cx="1897200" cy="2246400"/>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97200" cy="2246400"/>
                          </a:xfrm>
                          <a:prstGeom prst="rect">
                            <a:avLst/>
                          </a:prstGeom>
                        </pic:spPr>
                      </pic:pic>
                    </a:graphicData>
                  </a:graphic>
                </wp:inline>
              </w:drawing>
            </w:r>
          </w:p>
        </w:tc>
        <w:tc>
          <w:tcPr>
            <w:tcW w:w="5919" w:type="dxa"/>
          </w:tcPr>
          <w:p w:rsidR="00BE3A82" w:rsidRDefault="004957E2" w:rsidP="00D9348C">
            <w:pPr>
              <w:jc w:val="right"/>
            </w:pPr>
            <w:r>
              <w:rPr>
                <w:noProof/>
                <w:lang w:eastAsia="nl-BE"/>
              </w:rPr>
              <w:drawing>
                <wp:inline distT="0" distB="0" distL="0" distR="0" wp14:anchorId="3DE47817" wp14:editId="00DFDF16">
                  <wp:extent cx="3675600" cy="2246400"/>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5600" cy="2246400"/>
                          </a:xfrm>
                          <a:prstGeom prst="rect">
                            <a:avLst/>
                          </a:prstGeom>
                          <a:noFill/>
                          <a:ln>
                            <a:noFill/>
                          </a:ln>
                        </pic:spPr>
                      </pic:pic>
                    </a:graphicData>
                  </a:graphic>
                </wp:inline>
              </w:drawing>
            </w:r>
          </w:p>
        </w:tc>
      </w:tr>
    </w:tbl>
    <w:p w:rsidR="00EF5317" w:rsidRDefault="00D9348C" w:rsidP="000669F8">
      <w:r>
        <w:br/>
        <w:t>We are now able to implement the SaveOrder operation:</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2B91AF"/>
          <w:sz w:val="20"/>
          <w:szCs w:val="20"/>
          <w:lang w:eastAsia="nl-BE"/>
        </w:rPr>
        <w:t>OperationBehavior</w:t>
      </w:r>
      <w:r w:rsidRPr="000C30A7">
        <w:rPr>
          <w:rFonts w:ascii="Consolas" w:eastAsia="Times New Roman" w:hAnsi="Consolas" w:cs="Consolas"/>
          <w:color w:val="000000"/>
          <w:sz w:val="20"/>
          <w:szCs w:val="20"/>
          <w:lang w:eastAsia="nl-BE"/>
        </w:rPr>
        <w:t>(TransactionScopeRequired = </w:t>
      </w:r>
      <w:r w:rsidRPr="000C30A7">
        <w:rPr>
          <w:rFonts w:ascii="Consolas" w:eastAsia="Times New Roman" w:hAnsi="Consolas" w:cs="Consolas"/>
          <w:color w:val="0000FF"/>
          <w:sz w:val="20"/>
          <w:szCs w:val="20"/>
          <w:lang w:eastAsia="nl-BE"/>
        </w:rPr>
        <w:t>true</w:t>
      </w:r>
      <w:r w:rsidRPr="000C30A7">
        <w:rPr>
          <w:rFonts w:ascii="Consolas" w:eastAsia="Times New Roman" w:hAnsi="Consolas" w:cs="Consolas"/>
          <w:color w:val="000000"/>
          <w:sz w:val="20"/>
          <w:szCs w:val="20"/>
          <w:lang w:eastAsia="nl-BE"/>
        </w:rPr>
        <w:t>)]</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0000FF"/>
          <w:sz w:val="20"/>
          <w:szCs w:val="20"/>
          <w:lang w:eastAsia="nl-BE"/>
        </w:rPr>
        <w:t>public</w:t>
      </w:r>
      <w:r w:rsidRPr="000C30A7">
        <w:rPr>
          <w:rFonts w:ascii="Consolas" w:eastAsia="Times New Roman" w:hAnsi="Consolas" w:cs="Consolas"/>
          <w:color w:val="000000"/>
          <w:sz w:val="20"/>
          <w:szCs w:val="20"/>
          <w:lang w:eastAsia="nl-BE"/>
        </w:rPr>
        <w:t> </w:t>
      </w:r>
      <w:r w:rsidR="004D3F37">
        <w:rPr>
          <w:rFonts w:ascii="Consolas" w:eastAsia="Times New Roman" w:hAnsi="Consolas" w:cs="Consolas"/>
          <w:color w:val="0000FF"/>
          <w:sz w:val="20"/>
          <w:szCs w:val="20"/>
          <w:lang w:eastAsia="nl-BE"/>
        </w:rPr>
        <w:t>int</w:t>
      </w:r>
      <w:r w:rsidRPr="000C30A7">
        <w:rPr>
          <w:rFonts w:ascii="Consolas" w:eastAsia="Times New Roman" w:hAnsi="Consolas" w:cs="Consolas"/>
          <w:color w:val="000000"/>
          <w:sz w:val="20"/>
          <w:szCs w:val="20"/>
          <w:lang w:eastAsia="nl-BE"/>
        </w:rPr>
        <w:t> SaveOrder(Contract.</w:t>
      </w:r>
      <w:r w:rsidRPr="000C30A7">
        <w:rPr>
          <w:rFonts w:ascii="Consolas" w:eastAsia="Times New Roman" w:hAnsi="Consolas" w:cs="Consolas"/>
          <w:color w:val="2B91AF"/>
          <w:sz w:val="20"/>
          <w:szCs w:val="20"/>
          <w:lang w:eastAsia="nl-BE"/>
        </w:rPr>
        <w:t>OrderDetail</w:t>
      </w:r>
      <w:r w:rsidRPr="000C30A7">
        <w:rPr>
          <w:rFonts w:ascii="Consolas" w:eastAsia="Times New Roman" w:hAnsi="Consolas" w:cs="Consolas"/>
          <w:color w:val="000000"/>
          <w:sz w:val="20"/>
          <w:szCs w:val="20"/>
          <w:lang w:eastAsia="nl-BE"/>
        </w:rPr>
        <w:t> newOrEditedOrder)</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0000FF"/>
          <w:sz w:val="20"/>
          <w:szCs w:val="20"/>
          <w:lang w:eastAsia="nl-BE"/>
        </w:rPr>
        <w:t>using</w:t>
      </w: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0000FF"/>
          <w:sz w:val="20"/>
          <w:szCs w:val="20"/>
          <w:lang w:eastAsia="nl-BE"/>
        </w:rPr>
        <w:t>var</w:t>
      </w:r>
      <w:r w:rsidRPr="000C30A7">
        <w:rPr>
          <w:rFonts w:ascii="Consolas" w:eastAsia="Times New Roman" w:hAnsi="Consolas" w:cs="Consolas"/>
          <w:color w:val="000000"/>
          <w:sz w:val="20"/>
          <w:szCs w:val="20"/>
          <w:lang w:eastAsia="nl-BE"/>
        </w:rPr>
        <w:t> context = </w:t>
      </w:r>
      <w:r w:rsidRPr="000C30A7">
        <w:rPr>
          <w:rFonts w:ascii="Consolas" w:eastAsia="Times New Roman" w:hAnsi="Consolas" w:cs="Consolas"/>
          <w:color w:val="0000FF"/>
          <w:sz w:val="20"/>
          <w:szCs w:val="20"/>
          <w:lang w:eastAsia="nl-BE"/>
        </w:rPr>
        <w:t>new</w:t>
      </w: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2B91AF"/>
          <w:sz w:val="20"/>
          <w:szCs w:val="20"/>
          <w:lang w:eastAsia="nl-BE"/>
        </w:rPr>
        <w:t>OrderingContext</w:t>
      </w:r>
      <w:r w:rsidRPr="000C30A7">
        <w:rPr>
          <w:rFonts w:ascii="Consolas" w:eastAsia="Times New Roman" w:hAnsi="Consolas" w:cs="Consolas"/>
          <w:color w:val="000000"/>
          <w:sz w:val="20"/>
          <w:szCs w:val="20"/>
          <w:lang w:eastAsia="nl-BE"/>
        </w:rPr>
        <w:t>())</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lastRenderedPageBreak/>
        <w:t>               </w:t>
      </w:r>
      <w:r w:rsidRPr="000C30A7">
        <w:rPr>
          <w:rFonts w:ascii="Consolas" w:eastAsia="Times New Roman" w:hAnsi="Consolas" w:cs="Consolas"/>
          <w:color w:val="0000FF"/>
          <w:sz w:val="20"/>
          <w:szCs w:val="20"/>
          <w:lang w:eastAsia="nl-BE"/>
        </w:rPr>
        <w:t>var</w:t>
      </w:r>
      <w:r w:rsidRPr="000C30A7">
        <w:rPr>
          <w:rFonts w:ascii="Consolas" w:eastAsia="Times New Roman" w:hAnsi="Consolas" w:cs="Consolas"/>
          <w:color w:val="000000"/>
          <w:sz w:val="20"/>
          <w:szCs w:val="20"/>
          <w:lang w:eastAsia="nl-BE"/>
        </w:rPr>
        <w:t> ord</w:t>
      </w:r>
      <w:r>
        <w:rPr>
          <w:rFonts w:ascii="Consolas" w:eastAsia="Times New Roman" w:hAnsi="Consolas" w:cs="Consolas"/>
          <w:color w:val="000000"/>
          <w:sz w:val="20"/>
          <w:szCs w:val="20"/>
          <w:lang w:eastAsia="nl-BE"/>
        </w:rPr>
        <w:t>er</w:t>
      </w:r>
      <w:r w:rsidRPr="000C30A7">
        <w:rPr>
          <w:rFonts w:ascii="Consolas" w:eastAsia="Times New Roman" w:hAnsi="Consolas" w:cs="Consolas"/>
          <w:color w:val="000000"/>
          <w:sz w:val="20"/>
          <w:szCs w:val="20"/>
          <w:lang w:eastAsia="nl-BE"/>
        </w:rPr>
        <w:t> = </w:t>
      </w:r>
      <w:r w:rsidRPr="000C30A7">
        <w:rPr>
          <w:rFonts w:ascii="Consolas" w:eastAsia="Times New Roman" w:hAnsi="Consolas" w:cs="Consolas"/>
          <w:color w:val="0000FF"/>
          <w:sz w:val="20"/>
          <w:szCs w:val="20"/>
          <w:lang w:eastAsia="nl-BE"/>
        </w:rPr>
        <w:t>new</w:t>
      </w: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2B91AF"/>
          <w:sz w:val="20"/>
          <w:szCs w:val="20"/>
          <w:lang w:eastAsia="nl-BE"/>
        </w:rPr>
        <w:t>ReverseMapper</w:t>
      </w:r>
      <w:r w:rsidRPr="000C30A7">
        <w:rPr>
          <w:rFonts w:ascii="Consolas" w:eastAsia="Times New Roman" w:hAnsi="Consolas" w:cs="Consolas"/>
          <w:color w:val="000000"/>
          <w:sz w:val="20"/>
          <w:szCs w:val="20"/>
          <w:lang w:eastAsia="nl-BE"/>
        </w:rPr>
        <w:t>(</w:t>
      </w:r>
      <w:r w:rsidRPr="000C30A7">
        <w:rPr>
          <w:rFonts w:ascii="Consolas" w:eastAsia="Times New Roman" w:hAnsi="Consolas" w:cs="Consolas"/>
          <w:color w:val="0000FF"/>
          <w:sz w:val="20"/>
          <w:szCs w:val="20"/>
          <w:lang w:eastAsia="nl-BE"/>
        </w:rPr>
        <w:t>new</w:t>
      </w:r>
      <w:r w:rsidRPr="000C30A7">
        <w:rPr>
          <w:rFonts w:ascii="Consolas" w:eastAsia="Times New Roman" w:hAnsi="Consolas" w:cs="Consolas"/>
          <w:color w:val="000000"/>
          <w:sz w:val="20"/>
          <w:szCs w:val="20"/>
          <w:lang w:eastAsia="nl-BE"/>
        </w:rPr>
        <w:t> </w:t>
      </w:r>
      <w:r w:rsidRPr="000C30A7">
        <w:rPr>
          <w:rFonts w:ascii="Consolas" w:eastAsia="Times New Roman" w:hAnsi="Consolas" w:cs="Consolas"/>
          <w:color w:val="2B91AF"/>
          <w:sz w:val="20"/>
          <w:szCs w:val="20"/>
          <w:lang w:eastAsia="nl-BE"/>
        </w:rPr>
        <w:t>EntityModelObjectSource</w:t>
      </w:r>
      <w:r w:rsidRPr="000C30A7">
        <w:rPr>
          <w:rFonts w:ascii="Consolas" w:eastAsia="Times New Roman" w:hAnsi="Consolas" w:cs="Consolas"/>
          <w:color w:val="000000"/>
          <w:sz w:val="20"/>
          <w:szCs w:val="20"/>
          <w:lang w:eastAsia="nl-BE"/>
        </w:rPr>
        <w:t>(context))</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.AllowCreatingAndUpdating&lt;</w:t>
      </w:r>
      <w:r w:rsidRPr="000C30A7">
        <w:rPr>
          <w:rFonts w:ascii="Consolas" w:eastAsia="Times New Roman" w:hAnsi="Consolas" w:cs="Consolas"/>
          <w:color w:val="2B91AF"/>
          <w:sz w:val="20"/>
          <w:szCs w:val="20"/>
          <w:lang w:eastAsia="nl-BE"/>
        </w:rPr>
        <w:t>Orde</w:t>
      </w:r>
      <w:r>
        <w:rPr>
          <w:rFonts w:ascii="Consolas" w:eastAsia="Times New Roman" w:hAnsi="Consolas" w:cs="Consolas"/>
          <w:color w:val="2B91AF"/>
          <w:sz w:val="20"/>
          <w:szCs w:val="20"/>
          <w:lang w:eastAsia="nl-BE"/>
        </w:rPr>
        <w:t>r</w:t>
      </w:r>
      <w:r w:rsidRPr="000C30A7">
        <w:rPr>
          <w:rFonts w:ascii="Consolas" w:eastAsia="Times New Roman" w:hAnsi="Consolas" w:cs="Consolas"/>
          <w:color w:val="000000"/>
          <w:sz w:val="20"/>
          <w:szCs w:val="20"/>
          <w:lang w:eastAsia="nl-BE"/>
        </w:rPr>
        <w:t>&gt;()</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.AllowCreatingAndUpdating&lt;</w:t>
      </w:r>
      <w:r w:rsidRPr="000C30A7">
        <w:rPr>
          <w:rFonts w:ascii="Consolas" w:eastAsia="Times New Roman" w:hAnsi="Consolas" w:cs="Consolas"/>
          <w:color w:val="2B91AF"/>
          <w:sz w:val="20"/>
          <w:szCs w:val="20"/>
          <w:lang w:eastAsia="nl-BE"/>
        </w:rPr>
        <w:t>OrderLine</w:t>
      </w:r>
      <w:r w:rsidRPr="000C30A7">
        <w:rPr>
          <w:rFonts w:ascii="Consolas" w:eastAsia="Times New Roman" w:hAnsi="Consolas" w:cs="Consolas"/>
          <w:color w:val="000000"/>
          <w:sz w:val="20"/>
          <w:szCs w:val="20"/>
          <w:lang w:eastAsia="nl-BE"/>
        </w:rPr>
        <w:t>&gt;()</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.MapFromOrderDetail(newOrEditedOrder);</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p>
    <w:p w:rsid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context.SaveChanges();</w:t>
      </w:r>
    </w:p>
    <w:p w:rsidR="004D3F37" w:rsidRDefault="004D3F3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p>
    <w:p w:rsidR="004D3F37" w:rsidRDefault="004D3F3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D3F37">
        <w:rPr>
          <w:rFonts w:ascii="Consolas" w:eastAsia="Times New Roman" w:hAnsi="Consolas" w:cs="Consolas"/>
          <w:color w:val="000000"/>
          <w:sz w:val="20"/>
          <w:szCs w:val="20"/>
          <w:lang w:eastAsia="nl-BE"/>
        </w:rPr>
        <w:t>               </w:t>
      </w:r>
      <w:r w:rsidRPr="004D3F37">
        <w:rPr>
          <w:rFonts w:ascii="Consolas" w:eastAsia="Times New Roman" w:hAnsi="Consolas" w:cs="Consolas"/>
          <w:color w:val="0000FF"/>
          <w:sz w:val="20"/>
          <w:szCs w:val="20"/>
          <w:lang w:eastAsia="nl-BE"/>
        </w:rPr>
        <w:t>return</w:t>
      </w:r>
      <w:r w:rsidRPr="004D3F37">
        <w:rPr>
          <w:rFonts w:ascii="Consolas" w:eastAsia="Times New Roman" w:hAnsi="Consolas" w:cs="Consolas"/>
          <w:color w:val="000000"/>
          <w:sz w:val="20"/>
          <w:szCs w:val="20"/>
          <w:lang w:eastAsia="nl-BE"/>
        </w:rPr>
        <w:t> order.Id;</w:t>
      </w:r>
    </w:p>
    <w:p w:rsidR="000C30A7" w:rsidRPr="000C30A7"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C30A7">
        <w:rPr>
          <w:rFonts w:ascii="Consolas" w:eastAsia="Times New Roman" w:hAnsi="Consolas" w:cs="Consolas"/>
          <w:color w:val="000000"/>
          <w:sz w:val="20"/>
          <w:szCs w:val="20"/>
          <w:lang w:eastAsia="nl-BE"/>
        </w:rPr>
        <w:t>           }</w:t>
      </w:r>
    </w:p>
    <w:p w:rsidR="00D9348C" w:rsidRDefault="000C30A7" w:rsidP="000C30A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30A7">
        <w:rPr>
          <w:rFonts w:ascii="Consolas" w:eastAsia="Times New Roman" w:hAnsi="Consolas" w:cs="Consolas"/>
          <w:color w:val="000000"/>
          <w:sz w:val="20"/>
          <w:szCs w:val="20"/>
          <w:lang w:eastAsia="nl-BE"/>
        </w:rPr>
        <w:t>       }</w:t>
      </w:r>
    </w:p>
    <w:p w:rsidR="00D9348C" w:rsidRDefault="000C30A7" w:rsidP="000669F8">
      <w:r>
        <w:br/>
      </w:r>
      <w:r w:rsidR="004D3F37">
        <w:t>The ReverseMapper takes an IO</w:t>
      </w:r>
      <w:r w:rsidR="00CE608D">
        <w:t>bjectSource constructor argument. Furthermore, we have to instruct the ReverseMapper which business layer types are allowed to be created or updated. This is specific to this service operation as it defines part of the semantics of this service operation: the SaveOrder operation will create or update orders and orderlines, but will not touch customer or product objects!</w:t>
      </w:r>
    </w:p>
    <w:p w:rsidR="00CE608D" w:rsidRDefault="00CE608D" w:rsidP="000669F8">
      <w:r>
        <w:t>Finally, we use one of the generated MapFrom methods to map a contract type object into a domain type object. New objects are automatically added to the Entity Framework context, and so, unless we want to do something more such as business validation, it is sufficient to call the SaveChanges() method of the Entity Framework context to have the order persisted.</w:t>
      </w:r>
    </w:p>
    <w:p w:rsidR="00EF5317" w:rsidRDefault="00EF5317" w:rsidP="000669F8"/>
    <w:p w:rsidR="009F12DB" w:rsidRDefault="009F12DB" w:rsidP="000669F8"/>
    <w:p w:rsidR="00257242" w:rsidRPr="00874282" w:rsidRDefault="00257242" w:rsidP="00874282">
      <w:pPr>
        <w:pStyle w:val="Summary"/>
      </w:pPr>
      <w:r w:rsidRPr="00874282">
        <w:t>Summary</w:t>
      </w:r>
    </w:p>
    <w:p w:rsidR="00257242" w:rsidRPr="00257242" w:rsidRDefault="00257242" w:rsidP="00874282">
      <w:pPr>
        <w:pStyle w:val="SummaryLine"/>
      </w:pPr>
      <w:r w:rsidRPr="00257242">
        <w:t>To summarize, we create a service application with the following steps:</w:t>
      </w:r>
    </w:p>
    <w:p w:rsidR="00257242" w:rsidRDefault="00257242" w:rsidP="00874282">
      <w:pPr>
        <w:pStyle w:val="SummaryItem"/>
        <w:numPr>
          <w:ilvl w:val="0"/>
          <w:numId w:val="7"/>
        </w:numPr>
        <w:ind w:left="426" w:hanging="426"/>
      </w:pPr>
      <w:r>
        <w:t>Add the service project to your application.</w:t>
      </w:r>
      <w:r>
        <w:br/>
      </w:r>
    </w:p>
    <w:p w:rsidR="00257242" w:rsidRDefault="00257242" w:rsidP="00874282">
      <w:pPr>
        <w:pStyle w:val="SummaryItem"/>
      </w:pPr>
      <w:r>
        <w:t>Add the “</w:t>
      </w:r>
      <w:r w:rsidR="00A15713">
        <w:t>Max</w:t>
      </w:r>
      <w:r>
        <w:t xml:space="preserve"> Mapper Generator Templates Set” to the </w:t>
      </w:r>
      <w:r w:rsidR="009D75FF">
        <w:t xml:space="preserve">service </w:t>
      </w:r>
      <w:r>
        <w:t>project, and update the MapperGenerator.tt file to point to the right ContractsMapping.xml file.</w:t>
      </w:r>
      <w:r>
        <w:br/>
      </w:r>
    </w:p>
    <w:p w:rsidR="00C14902" w:rsidRDefault="00DD5310" w:rsidP="00874282">
      <w:pPr>
        <w:pStyle w:val="SummaryItem"/>
      </w:pPr>
      <w:r>
        <w:t xml:space="preserve">If you plan to use reverse mapping, ensure you have an implementation of </w:t>
      </w:r>
      <w:proofErr w:type="spellStart"/>
      <w:r>
        <w:t>IObjectSource</w:t>
      </w:r>
      <w:proofErr w:type="spellEnd"/>
      <w:r>
        <w:t xml:space="preserve">, </w:t>
      </w:r>
      <w:r w:rsidR="00BE3A82">
        <w:t xml:space="preserve">for instance by </w:t>
      </w:r>
      <w:r>
        <w:t xml:space="preserve">having your contract types implement </w:t>
      </w:r>
      <w:proofErr w:type="spellStart"/>
      <w:r>
        <w:t>IEntityWithKey</w:t>
      </w:r>
      <w:proofErr w:type="spellEnd"/>
      <w:r>
        <w:t xml:space="preserve"> and use the </w:t>
      </w:r>
      <w:proofErr w:type="spellStart"/>
      <w:r>
        <w:t>EntityModelObjectSource</w:t>
      </w:r>
      <w:proofErr w:type="spellEnd"/>
      <w:r>
        <w:t xml:space="preserve"> class</w:t>
      </w:r>
      <w:r w:rsidR="00BE3A82">
        <w:t>.</w:t>
      </w:r>
      <w:r w:rsidR="00C14902">
        <w:br/>
      </w:r>
    </w:p>
    <w:p w:rsidR="00C14902" w:rsidRDefault="00C14902" w:rsidP="00874282">
      <w:pPr>
        <w:pStyle w:val="SummaryItem"/>
      </w:pPr>
      <w:r>
        <w:t xml:space="preserve">Run the “Transform All Templates” tool of Visual Studio to generate or update the </w:t>
      </w:r>
      <w:r w:rsidR="00841DAB">
        <w:t>mapping code</w:t>
      </w:r>
      <w:r>
        <w:t>.</w:t>
      </w:r>
      <w:r>
        <w:br/>
      </w:r>
    </w:p>
    <w:p w:rsidR="00BE3A82" w:rsidRPr="00A9498C" w:rsidRDefault="00BE3A82" w:rsidP="00874282">
      <w:pPr>
        <w:pStyle w:val="SummaryItem"/>
      </w:pPr>
      <w:r>
        <w:t xml:space="preserve">Implement your service using the Mapper and </w:t>
      </w:r>
      <w:proofErr w:type="spellStart"/>
      <w:r>
        <w:t>ReverseMapper</w:t>
      </w:r>
      <w:proofErr w:type="spellEnd"/>
      <w:r>
        <w:t xml:space="preserve"> classes to map forth and back domain types to contract types.</w:t>
      </w:r>
      <w:r>
        <w:br/>
      </w:r>
    </w:p>
    <w:p w:rsidR="008E4502" w:rsidRDefault="008E4502" w:rsidP="008E4502">
      <w:pPr>
        <w:pStyle w:val="Heading2"/>
        <w:pageBreakBefore/>
        <w:rPr>
          <w:lang w:val="en-US"/>
        </w:rPr>
      </w:pPr>
      <w:bookmarkStart w:id="5" w:name="_Toc298946539"/>
      <w:r>
        <w:rPr>
          <w:lang w:val="en-US"/>
        </w:rPr>
        <w:lastRenderedPageBreak/>
        <w:t>What about Code First Entity Framework ?</w:t>
      </w:r>
      <w:bookmarkEnd w:id="5"/>
    </w:p>
    <w:p w:rsidR="008E4502" w:rsidRDefault="008E4502" w:rsidP="008E4502">
      <w:pPr>
        <w:rPr>
          <w:lang w:val="en-US"/>
        </w:rPr>
      </w:pPr>
      <w:r>
        <w:rPr>
          <w:lang w:val="en-US"/>
        </w:rPr>
        <w:t xml:space="preserve">In this tutorial we have used an Entity Framework Database First or Model First approach which results in having an EDMX file. The EDMX file was important as it allowed us to implement </w:t>
      </w:r>
      <w:proofErr w:type="spellStart"/>
      <w:r>
        <w:rPr>
          <w:lang w:val="en-US"/>
        </w:rPr>
        <w:t>IEntityWithKey</w:t>
      </w:r>
      <w:proofErr w:type="spellEnd"/>
      <w:r>
        <w:rPr>
          <w:lang w:val="en-US"/>
        </w:rPr>
        <w:t xml:space="preserve"> on our contracts, which in turn was required to use the </w:t>
      </w:r>
      <w:proofErr w:type="spellStart"/>
      <w:r>
        <w:rPr>
          <w:lang w:val="en-US"/>
        </w:rPr>
        <w:t>EntityModelObjectSource</w:t>
      </w:r>
      <w:proofErr w:type="spellEnd"/>
      <w:r>
        <w:rPr>
          <w:lang w:val="en-US"/>
        </w:rPr>
        <w:t xml:space="preserve"> class with the </w:t>
      </w:r>
      <w:proofErr w:type="spellStart"/>
      <w:r>
        <w:rPr>
          <w:lang w:val="en-US"/>
        </w:rPr>
        <w:t>ReverseMapper</w:t>
      </w:r>
      <w:proofErr w:type="spellEnd"/>
      <w:r>
        <w:rPr>
          <w:lang w:val="en-US"/>
        </w:rPr>
        <w:t>.</w:t>
      </w:r>
    </w:p>
    <w:p w:rsidR="008E4502" w:rsidRDefault="008E4502" w:rsidP="008E4502">
      <w:pPr>
        <w:rPr>
          <w:lang w:val="en-US"/>
        </w:rPr>
      </w:pPr>
      <w:r>
        <w:rPr>
          <w:lang w:val="en-US"/>
        </w:rPr>
        <w:t>When following a Code First approach with Entity Framework 4.1, we don’t get an EDMX file and therefore can’t use this option.</w:t>
      </w:r>
    </w:p>
    <w:p w:rsidR="008E4502" w:rsidRDefault="008E4502" w:rsidP="008E4502">
      <w:pPr>
        <w:rPr>
          <w:lang w:val="en-US"/>
        </w:rPr>
      </w:pPr>
      <w:r>
        <w:rPr>
          <w:lang w:val="en-US"/>
        </w:rPr>
        <w:t>For Entity Framework Code First, you can follow these steps:</w:t>
      </w:r>
    </w:p>
    <w:p w:rsidR="008E4502" w:rsidRDefault="008E4502" w:rsidP="008E4502">
      <w:pPr>
        <w:rPr>
          <w:lang w:val="en-US"/>
        </w:rPr>
      </w:pPr>
      <w:r>
        <w:rPr>
          <w:lang w:val="en-US"/>
        </w:rPr>
        <w:t>1. To the service implementation project (</w:t>
      </w:r>
      <w:proofErr w:type="spellStart"/>
      <w:r>
        <w:rPr>
          <w:lang w:val="en-US"/>
        </w:rPr>
        <w:t>Ordering.Service.Application</w:t>
      </w:r>
      <w:proofErr w:type="spellEnd"/>
      <w:r>
        <w:rPr>
          <w:lang w:val="en-US"/>
        </w:rPr>
        <w:t xml:space="preserve"> in the sample), add the “</w:t>
      </w:r>
      <w:r w:rsidR="00A15713">
        <w:rPr>
          <w:lang w:val="en-US"/>
        </w:rPr>
        <w:t>Max</w:t>
      </w:r>
      <w:r>
        <w:rPr>
          <w:lang w:val="en-US"/>
        </w:rPr>
        <w:t xml:space="preserve"> Identifier based </w:t>
      </w:r>
      <w:proofErr w:type="spellStart"/>
      <w:r>
        <w:rPr>
          <w:lang w:val="en-US"/>
        </w:rPr>
        <w:t>ObjectSource</w:t>
      </w:r>
      <w:proofErr w:type="spellEnd"/>
      <w:r>
        <w:rPr>
          <w:lang w:val="en-US"/>
        </w:rPr>
        <w:t xml:space="preserve"> Mapper Template”:</w:t>
      </w:r>
    </w:p>
    <w:p w:rsidR="008E4502" w:rsidRDefault="008E4502" w:rsidP="008E4502">
      <w:pPr>
        <w:rPr>
          <w:lang w:val="en-US"/>
        </w:rPr>
      </w:pPr>
      <w:r>
        <w:rPr>
          <w:noProof/>
          <w:lang w:eastAsia="nl-BE"/>
        </w:rPr>
        <w:drawing>
          <wp:inline distT="0" distB="0" distL="0" distR="0" wp14:anchorId="46205ED5" wp14:editId="62E2DF14">
            <wp:extent cx="575310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rsidR="00644A9F" w:rsidRDefault="00644A9F" w:rsidP="008E4502">
      <w:pPr>
        <w:rPr>
          <w:lang w:val="en-US"/>
        </w:rPr>
      </w:pPr>
      <w:r>
        <w:rPr>
          <w:lang w:val="en-US"/>
        </w:rPr>
        <w:t xml:space="preserve">This template generates an </w:t>
      </w:r>
      <w:proofErr w:type="spellStart"/>
      <w:r>
        <w:rPr>
          <w:lang w:val="en-US"/>
        </w:rPr>
        <w:t>ObjectSource</w:t>
      </w:r>
      <w:proofErr w:type="spellEnd"/>
      <w:r>
        <w:rPr>
          <w:lang w:val="en-US"/>
        </w:rPr>
        <w:t xml:space="preserve"> implementation that does not require your contract types to be </w:t>
      </w:r>
      <w:proofErr w:type="spellStart"/>
      <w:r>
        <w:rPr>
          <w:lang w:val="en-US"/>
        </w:rPr>
        <w:t>IEntityWithKey</w:t>
      </w:r>
      <w:proofErr w:type="spellEnd"/>
      <w:r>
        <w:rPr>
          <w:lang w:val="en-US"/>
        </w:rPr>
        <w:t>.</w:t>
      </w:r>
    </w:p>
    <w:p w:rsidR="008E4502" w:rsidRDefault="00644A9F" w:rsidP="008E4502">
      <w:pPr>
        <w:rPr>
          <w:lang w:val="en-US"/>
        </w:rPr>
      </w:pPr>
      <w:r>
        <w:rPr>
          <w:lang w:val="en-US"/>
        </w:rPr>
        <w:t>2. Add a reference to the “</w:t>
      </w:r>
      <w:proofErr w:type="spellStart"/>
      <w:r>
        <w:rPr>
          <w:lang w:val="en-US"/>
        </w:rPr>
        <w:t>EntityFramework</w:t>
      </w:r>
      <w:proofErr w:type="spellEnd"/>
      <w:r>
        <w:rPr>
          <w:lang w:val="en-US"/>
        </w:rPr>
        <w:t>” assembly that comes with Entity Framework 4.1 to the service implementation project.</w:t>
      </w:r>
    </w:p>
    <w:p w:rsidR="00644A9F" w:rsidRDefault="00644A9F" w:rsidP="008E4502">
      <w:pPr>
        <w:rPr>
          <w:lang w:val="en-US"/>
        </w:rPr>
      </w:pPr>
      <w:r>
        <w:rPr>
          <w:lang w:val="en-US"/>
        </w:rPr>
        <w:t xml:space="preserve">The </w:t>
      </w:r>
      <w:proofErr w:type="spellStart"/>
      <w:r>
        <w:rPr>
          <w:lang w:val="en-US"/>
        </w:rPr>
        <w:t>SaveOrder</w:t>
      </w:r>
      <w:proofErr w:type="spellEnd"/>
      <w:r>
        <w:rPr>
          <w:lang w:val="en-US"/>
        </w:rPr>
        <w:t xml:space="preserve"> method could now be written using the generated </w:t>
      </w:r>
      <w:proofErr w:type="spellStart"/>
      <w:r>
        <w:rPr>
          <w:lang w:val="en-US"/>
        </w:rPr>
        <w:t>IdentifierBasedObjectSource</w:t>
      </w:r>
      <w:proofErr w:type="spellEnd"/>
      <w:r>
        <w:rPr>
          <w:lang w:val="en-US"/>
        </w:rPr>
        <w:t xml:space="preserve"> class:</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2B91AF"/>
          <w:sz w:val="20"/>
          <w:szCs w:val="20"/>
          <w:lang w:eastAsia="nl-BE"/>
        </w:rPr>
        <w:t>OperationBehavior</w:t>
      </w:r>
      <w:r w:rsidRPr="00644A9F">
        <w:rPr>
          <w:rFonts w:ascii="Consolas" w:eastAsia="Times New Roman" w:hAnsi="Consolas" w:cs="Consolas"/>
          <w:color w:val="000000"/>
          <w:sz w:val="20"/>
          <w:szCs w:val="20"/>
          <w:lang w:eastAsia="nl-BE"/>
        </w:rPr>
        <w:t>(TransactionScopeRequired = </w:t>
      </w:r>
      <w:r w:rsidRPr="00644A9F">
        <w:rPr>
          <w:rFonts w:ascii="Consolas" w:eastAsia="Times New Roman" w:hAnsi="Consolas" w:cs="Consolas"/>
          <w:color w:val="0000FF"/>
          <w:sz w:val="20"/>
          <w:szCs w:val="20"/>
          <w:lang w:eastAsia="nl-BE"/>
        </w:rPr>
        <w:t>true</w:t>
      </w:r>
      <w:r w:rsidRPr="00644A9F">
        <w:rPr>
          <w:rFonts w:ascii="Consolas" w:eastAsia="Times New Roman" w:hAnsi="Consolas" w:cs="Consolas"/>
          <w:color w:val="000000"/>
          <w:sz w:val="20"/>
          <w:szCs w:val="20"/>
          <w:lang w:eastAsia="nl-BE"/>
        </w:rPr>
        <w:t>)]</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0000FF"/>
          <w:sz w:val="20"/>
          <w:szCs w:val="20"/>
          <w:lang w:eastAsia="nl-BE"/>
        </w:rPr>
        <w:t>public</w:t>
      </w: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0000FF"/>
          <w:sz w:val="20"/>
          <w:szCs w:val="20"/>
          <w:lang w:eastAsia="nl-BE"/>
        </w:rPr>
        <w:t>void</w:t>
      </w:r>
      <w:r w:rsidRPr="00644A9F">
        <w:rPr>
          <w:rFonts w:ascii="Consolas" w:eastAsia="Times New Roman" w:hAnsi="Consolas" w:cs="Consolas"/>
          <w:color w:val="000000"/>
          <w:sz w:val="20"/>
          <w:szCs w:val="20"/>
          <w:lang w:eastAsia="nl-BE"/>
        </w:rPr>
        <w:t> SaveOrder(Contract.</w:t>
      </w:r>
      <w:r w:rsidRPr="00644A9F">
        <w:rPr>
          <w:rFonts w:ascii="Consolas" w:eastAsia="Times New Roman" w:hAnsi="Consolas" w:cs="Consolas"/>
          <w:color w:val="2B91AF"/>
          <w:sz w:val="20"/>
          <w:szCs w:val="20"/>
          <w:lang w:eastAsia="nl-BE"/>
        </w:rPr>
        <w:t>OrderDetail</w:t>
      </w:r>
      <w:r w:rsidRPr="00644A9F">
        <w:rPr>
          <w:rFonts w:ascii="Consolas" w:eastAsia="Times New Roman" w:hAnsi="Consolas" w:cs="Consolas"/>
          <w:color w:val="000000"/>
          <w:sz w:val="20"/>
          <w:szCs w:val="20"/>
          <w:lang w:eastAsia="nl-BE"/>
        </w:rPr>
        <w:t> newOrEditedOrder)</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0000FF"/>
          <w:sz w:val="20"/>
          <w:szCs w:val="20"/>
          <w:lang w:eastAsia="nl-BE"/>
        </w:rPr>
        <w:t>using</w:t>
      </w: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0000FF"/>
          <w:sz w:val="20"/>
          <w:szCs w:val="20"/>
          <w:lang w:eastAsia="nl-BE"/>
        </w:rPr>
        <w:t>var</w:t>
      </w:r>
      <w:r w:rsidRPr="00644A9F">
        <w:rPr>
          <w:rFonts w:ascii="Consolas" w:eastAsia="Times New Roman" w:hAnsi="Consolas" w:cs="Consolas"/>
          <w:color w:val="000000"/>
          <w:sz w:val="20"/>
          <w:szCs w:val="20"/>
          <w:lang w:eastAsia="nl-BE"/>
        </w:rPr>
        <w:t> context = </w:t>
      </w:r>
      <w:r w:rsidRPr="00644A9F">
        <w:rPr>
          <w:rFonts w:ascii="Consolas" w:eastAsia="Times New Roman" w:hAnsi="Consolas" w:cs="Consolas"/>
          <w:color w:val="0000FF"/>
          <w:sz w:val="20"/>
          <w:szCs w:val="20"/>
          <w:lang w:eastAsia="nl-BE"/>
        </w:rPr>
        <w:t>new</w:t>
      </w: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2B91AF"/>
          <w:sz w:val="20"/>
          <w:szCs w:val="20"/>
          <w:lang w:eastAsia="nl-BE"/>
        </w:rPr>
        <w:t>CodedOrderingContext</w:t>
      </w:r>
      <w:r w:rsidRPr="00644A9F">
        <w:rPr>
          <w:rFonts w:ascii="Consolas" w:eastAsia="Times New Roman" w:hAnsi="Consolas" w:cs="Consolas"/>
          <w:color w:val="000000"/>
          <w:sz w:val="20"/>
          <w:szCs w:val="20"/>
          <w:lang w:eastAsia="nl-BE"/>
        </w:rPr>
        <w:t>())</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0000FF"/>
          <w:sz w:val="20"/>
          <w:szCs w:val="20"/>
          <w:lang w:eastAsia="nl-BE"/>
        </w:rPr>
        <w:t>var</w:t>
      </w:r>
      <w:r w:rsidRPr="00644A9F">
        <w:rPr>
          <w:rFonts w:ascii="Consolas" w:eastAsia="Times New Roman" w:hAnsi="Consolas" w:cs="Consolas"/>
          <w:color w:val="000000"/>
          <w:sz w:val="20"/>
          <w:szCs w:val="20"/>
          <w:lang w:eastAsia="nl-BE"/>
        </w:rPr>
        <w:t> order = </w:t>
      </w:r>
      <w:r w:rsidRPr="00644A9F">
        <w:rPr>
          <w:rFonts w:ascii="Consolas" w:eastAsia="Times New Roman" w:hAnsi="Consolas" w:cs="Consolas"/>
          <w:color w:val="0000FF"/>
          <w:sz w:val="20"/>
          <w:szCs w:val="20"/>
          <w:lang w:eastAsia="nl-BE"/>
        </w:rPr>
        <w:t>new</w:t>
      </w: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2B91AF"/>
          <w:sz w:val="20"/>
          <w:szCs w:val="20"/>
          <w:lang w:eastAsia="nl-BE"/>
        </w:rPr>
        <w:t>ReverseMapper</w:t>
      </w:r>
      <w:r w:rsidRPr="00644A9F">
        <w:rPr>
          <w:rFonts w:ascii="Consolas" w:eastAsia="Times New Roman" w:hAnsi="Consolas" w:cs="Consolas"/>
          <w:color w:val="000000"/>
          <w:sz w:val="20"/>
          <w:szCs w:val="20"/>
          <w:lang w:eastAsia="nl-BE"/>
        </w:rPr>
        <w:t>(</w:t>
      </w:r>
      <w:r w:rsidRPr="00644A9F">
        <w:rPr>
          <w:rFonts w:ascii="Consolas" w:eastAsia="Times New Roman" w:hAnsi="Consolas" w:cs="Consolas"/>
          <w:color w:val="0000FF"/>
          <w:sz w:val="20"/>
          <w:szCs w:val="20"/>
          <w:lang w:eastAsia="nl-BE"/>
        </w:rPr>
        <w:t>new</w:t>
      </w:r>
      <w:r w:rsidRPr="00644A9F">
        <w:rPr>
          <w:rFonts w:ascii="Consolas" w:eastAsia="Times New Roman" w:hAnsi="Consolas" w:cs="Consolas"/>
          <w:color w:val="000000"/>
          <w:sz w:val="20"/>
          <w:szCs w:val="20"/>
          <w:lang w:eastAsia="nl-BE"/>
        </w:rPr>
        <w:t> </w:t>
      </w:r>
      <w:r w:rsidRPr="00644A9F">
        <w:rPr>
          <w:rFonts w:ascii="Consolas" w:eastAsia="Times New Roman" w:hAnsi="Consolas" w:cs="Consolas"/>
          <w:color w:val="2B91AF"/>
          <w:sz w:val="20"/>
          <w:szCs w:val="20"/>
          <w:lang w:eastAsia="nl-BE"/>
        </w:rPr>
        <w:t>IdentifierBasedObjectSource</w:t>
      </w:r>
      <w:r w:rsidRPr="00644A9F">
        <w:rPr>
          <w:rFonts w:ascii="Consolas" w:eastAsia="Times New Roman" w:hAnsi="Consolas" w:cs="Consolas"/>
          <w:color w:val="000000"/>
          <w:sz w:val="20"/>
          <w:szCs w:val="20"/>
          <w:lang w:eastAsia="nl-BE"/>
        </w:rPr>
        <w:t>(context))</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.AllowCreatingAndUpdating&lt;</w:t>
      </w:r>
      <w:r w:rsidRPr="00644A9F">
        <w:rPr>
          <w:rFonts w:ascii="Consolas" w:eastAsia="Times New Roman" w:hAnsi="Consolas" w:cs="Consolas"/>
          <w:color w:val="2B91AF"/>
          <w:sz w:val="20"/>
          <w:szCs w:val="20"/>
          <w:lang w:eastAsia="nl-BE"/>
        </w:rPr>
        <w:t>Order</w:t>
      </w:r>
      <w:r w:rsidRPr="00644A9F">
        <w:rPr>
          <w:rFonts w:ascii="Consolas" w:eastAsia="Times New Roman" w:hAnsi="Consolas" w:cs="Consolas"/>
          <w:color w:val="000000"/>
          <w:sz w:val="20"/>
          <w:szCs w:val="20"/>
          <w:lang w:eastAsia="nl-BE"/>
        </w:rPr>
        <w:t>&gt;()</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.AllowCreatingAndUpdating&lt;</w:t>
      </w:r>
      <w:r w:rsidRPr="00644A9F">
        <w:rPr>
          <w:rFonts w:ascii="Consolas" w:eastAsia="Times New Roman" w:hAnsi="Consolas" w:cs="Consolas"/>
          <w:color w:val="2B91AF"/>
          <w:sz w:val="20"/>
          <w:szCs w:val="20"/>
          <w:lang w:eastAsia="nl-BE"/>
        </w:rPr>
        <w:t>OrderLine</w:t>
      </w:r>
      <w:r w:rsidRPr="00644A9F">
        <w:rPr>
          <w:rFonts w:ascii="Consolas" w:eastAsia="Times New Roman" w:hAnsi="Consolas" w:cs="Consolas"/>
          <w:color w:val="000000"/>
          <w:sz w:val="20"/>
          <w:szCs w:val="20"/>
          <w:lang w:eastAsia="nl-BE"/>
        </w:rPr>
        <w:t>&gt;()</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.MapFromOrderDetail(newOrEditedOrder);</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context.SaveChanges();</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p>
    <w:p w:rsidR="00644A9F" w:rsidRPr="00644A9F" w:rsidRDefault="00644A9F" w:rsidP="00644A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44A9F">
        <w:rPr>
          <w:rFonts w:ascii="Consolas" w:eastAsia="Times New Roman" w:hAnsi="Consolas" w:cs="Consolas"/>
          <w:color w:val="000000"/>
          <w:sz w:val="20"/>
          <w:szCs w:val="20"/>
          <w:lang w:eastAsia="nl-BE"/>
        </w:rPr>
        <w:t>   }</w:t>
      </w:r>
    </w:p>
    <w:p w:rsidR="00644A9F" w:rsidRDefault="00A4636C" w:rsidP="00A4636C">
      <w:pPr>
        <w:pStyle w:val="Heading2"/>
        <w:pageBreakBefore/>
        <w:rPr>
          <w:lang w:val="en-US"/>
        </w:rPr>
      </w:pPr>
      <w:bookmarkStart w:id="6" w:name="_Toc298946540"/>
      <w:r>
        <w:rPr>
          <w:lang w:val="en-US"/>
        </w:rPr>
        <w:lastRenderedPageBreak/>
        <w:t xml:space="preserve">What about </w:t>
      </w:r>
      <w:proofErr w:type="spellStart"/>
      <w:r>
        <w:rPr>
          <w:lang w:val="en-US"/>
        </w:rPr>
        <w:t>NHibernate</w:t>
      </w:r>
      <w:proofErr w:type="spellEnd"/>
      <w:r>
        <w:rPr>
          <w:lang w:val="en-US"/>
        </w:rPr>
        <w:t xml:space="preserve"> or other object sources ?</w:t>
      </w:r>
      <w:bookmarkEnd w:id="6"/>
    </w:p>
    <w:p w:rsidR="00A4636C" w:rsidRDefault="00A4636C" w:rsidP="00A4636C">
      <w:pPr>
        <w:rPr>
          <w:lang w:val="en-US"/>
        </w:rPr>
      </w:pPr>
      <w:r>
        <w:rPr>
          <w:lang w:val="en-US"/>
        </w:rPr>
        <w:t xml:space="preserve">Currently, no out of the box solution is provided for other object sources than Entity Framework, but you can provide yourself an implementation of </w:t>
      </w:r>
      <w:proofErr w:type="spellStart"/>
      <w:r>
        <w:rPr>
          <w:lang w:val="en-US"/>
        </w:rPr>
        <w:t>IObjectSource</w:t>
      </w:r>
      <w:proofErr w:type="spellEnd"/>
      <w:r>
        <w:rPr>
          <w:lang w:val="en-US"/>
        </w:rPr>
        <w:t xml:space="preserve"> by implementing the following interface:</w:t>
      </w:r>
    </w:p>
    <w:p w:rsidR="00A4636C" w:rsidRDefault="00A4636C" w:rsidP="00A4636C">
      <w:pPr>
        <w:rPr>
          <w:lang w:val="en-US"/>
        </w:rPr>
      </w:pPr>
      <w:r>
        <w:rPr>
          <w:noProof/>
          <w:lang w:eastAsia="nl-BE"/>
        </w:rPr>
        <w:drawing>
          <wp:inline distT="0" distB="0" distL="0" distR="0" wp14:anchorId="3494E9F8" wp14:editId="4FE0918E">
            <wp:extent cx="5760720" cy="197821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978219"/>
                    </a:xfrm>
                    <a:prstGeom prst="rect">
                      <a:avLst/>
                    </a:prstGeom>
                  </pic:spPr>
                </pic:pic>
              </a:graphicData>
            </a:graphic>
          </wp:inline>
        </w:drawing>
      </w:r>
    </w:p>
    <w:p w:rsidR="00A4636C" w:rsidRPr="00A4636C" w:rsidRDefault="00A4636C" w:rsidP="00A4636C">
      <w:pPr>
        <w:rPr>
          <w:lang w:val="en-US"/>
        </w:rPr>
      </w:pPr>
    </w:p>
    <w:p w:rsidR="00644A9F" w:rsidRPr="008E4502" w:rsidRDefault="00644A9F" w:rsidP="008E4502">
      <w:pPr>
        <w:rPr>
          <w:lang w:val="en-US"/>
        </w:rPr>
      </w:pPr>
    </w:p>
    <w:p w:rsidR="00EF685D" w:rsidRDefault="00EF685D" w:rsidP="006A6315">
      <w:pPr>
        <w:pStyle w:val="Heading1"/>
        <w:rPr>
          <w:lang w:val="en-US"/>
        </w:rPr>
      </w:pPr>
      <w:bookmarkStart w:id="7" w:name="_Toc298946541"/>
      <w:r>
        <w:rPr>
          <w:lang w:val="en-US"/>
        </w:rPr>
        <w:lastRenderedPageBreak/>
        <w:t>Mapping Tutorial</w:t>
      </w:r>
      <w:bookmarkEnd w:id="7"/>
    </w:p>
    <w:p w:rsidR="00BE7F43" w:rsidRDefault="00BE7F43" w:rsidP="00BE7F43">
      <w:pPr>
        <w:rPr>
          <w:lang w:val="en-US"/>
        </w:rPr>
      </w:pPr>
      <w:r>
        <w:rPr>
          <w:lang w:val="en-US"/>
        </w:rPr>
        <w:t>This chapter explains how to write mapping definitions and use the Mapper classes within service layers of applications.</w:t>
      </w:r>
    </w:p>
    <w:p w:rsidR="00992BEF" w:rsidRDefault="00992BEF" w:rsidP="00BE7F43">
      <w:pPr>
        <w:rPr>
          <w:lang w:val="en-US"/>
        </w:rPr>
      </w:pPr>
      <w:r>
        <w:rPr>
          <w:lang w:val="en-US"/>
        </w:rPr>
        <w:t xml:space="preserve">Throughout this chapter, we will use the following business domain for most samples. The model is similar to the one in the </w:t>
      </w:r>
      <w:r w:rsidRPr="00992BEF">
        <w:rPr>
          <w:i/>
          <w:lang w:val="en-US"/>
        </w:rPr>
        <w:t>Getting Started</w:t>
      </w:r>
      <w:r>
        <w:rPr>
          <w:lang w:val="en-US"/>
        </w:rPr>
        <w:t xml:space="preserve"> chapter except it is a little more complex and contains inheritance.</w:t>
      </w:r>
    </w:p>
    <w:p w:rsidR="00992BEF" w:rsidRPr="00BE7F43" w:rsidRDefault="001F2F06" w:rsidP="00BE7F43">
      <w:pPr>
        <w:rPr>
          <w:lang w:val="en-US"/>
        </w:rPr>
      </w:pPr>
      <w:r>
        <w:rPr>
          <w:noProof/>
          <w:lang w:eastAsia="nl-BE"/>
        </w:rPr>
        <w:drawing>
          <wp:inline distT="0" distB="0" distL="0" distR="0" wp14:anchorId="5D0A49BD" wp14:editId="68920B86">
            <wp:extent cx="5760720" cy="4154872"/>
            <wp:effectExtent l="19050" t="19050" r="1143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154872"/>
                    </a:xfrm>
                    <a:prstGeom prst="rect">
                      <a:avLst/>
                    </a:prstGeom>
                    <a:ln w="3175">
                      <a:solidFill>
                        <a:schemeClr val="tx1"/>
                      </a:solidFill>
                    </a:ln>
                  </pic:spPr>
                </pic:pic>
              </a:graphicData>
            </a:graphic>
          </wp:inline>
        </w:drawing>
      </w:r>
    </w:p>
    <w:p w:rsidR="00EF685D" w:rsidRDefault="00EF685D" w:rsidP="00F3115A">
      <w:pPr>
        <w:pStyle w:val="Heading2"/>
        <w:rPr>
          <w:lang w:val="en-US"/>
        </w:rPr>
      </w:pPr>
      <w:bookmarkStart w:id="8" w:name="_Toc298946542"/>
      <w:r>
        <w:rPr>
          <w:lang w:val="en-US"/>
        </w:rPr>
        <w:t>Creating a Mapping</w:t>
      </w:r>
      <w:bookmarkEnd w:id="8"/>
    </w:p>
    <w:p w:rsidR="00BE7F43" w:rsidRDefault="00210F65" w:rsidP="00BE7F43">
      <w:pPr>
        <w:rPr>
          <w:lang w:val="en-US"/>
        </w:rPr>
      </w:pPr>
      <w:r>
        <w:rPr>
          <w:lang w:val="en-US"/>
        </w:rPr>
        <w:t>Basically, a mapping, or a mapping definition file, is created as part of a “</w:t>
      </w:r>
      <w:r w:rsidR="00A15713">
        <w:rPr>
          <w:lang w:val="en-US"/>
        </w:rPr>
        <w:t>Max</w:t>
      </w:r>
      <w:r>
        <w:rPr>
          <w:lang w:val="en-US"/>
        </w:rPr>
        <w:t xml:space="preserve"> Generated Contracts Library”. To create a mapping definition file, you need to create a contracts library project, as only one mapping definition and associated set of code generation templates can live in a project.</w:t>
      </w:r>
    </w:p>
    <w:p w:rsidR="00210F65" w:rsidRDefault="00210F65" w:rsidP="00BE7F43">
      <w:pPr>
        <w:rPr>
          <w:lang w:val="en-US"/>
        </w:rPr>
      </w:pPr>
      <w:r>
        <w:rPr>
          <w:noProof/>
          <w:lang w:eastAsia="nl-BE"/>
        </w:rPr>
        <w:lastRenderedPageBreak/>
        <w:drawing>
          <wp:inline distT="0" distB="0" distL="0" distR="0" wp14:anchorId="497777E9" wp14:editId="073FF49F">
            <wp:extent cx="5760720" cy="249218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92186"/>
                    </a:xfrm>
                    <a:prstGeom prst="rect">
                      <a:avLst/>
                    </a:prstGeom>
                    <a:noFill/>
                    <a:ln>
                      <a:noFill/>
                    </a:ln>
                  </pic:spPr>
                </pic:pic>
              </a:graphicData>
            </a:graphic>
          </wp:inline>
        </w:drawing>
      </w:r>
    </w:p>
    <w:p w:rsidR="00210F65" w:rsidRDefault="00210F65" w:rsidP="00BE7F43">
      <w:pPr>
        <w:rPr>
          <w:lang w:val="en-US"/>
        </w:rPr>
      </w:pPr>
      <w:r>
        <w:rPr>
          <w:noProof/>
          <w:lang w:eastAsia="nl-BE"/>
        </w:rPr>
        <w:drawing>
          <wp:anchor distT="0" distB="0" distL="114300" distR="114300" simplePos="0" relativeHeight="251660288" behindDoc="0" locked="0" layoutInCell="1" allowOverlap="1" wp14:anchorId="03AD4D4B" wp14:editId="2A7AE9E0">
            <wp:simplePos x="0" y="0"/>
            <wp:positionH relativeFrom="column">
              <wp:posOffset>3700780</wp:posOffset>
            </wp:positionH>
            <wp:positionV relativeFrom="paragraph">
              <wp:posOffset>39370</wp:posOffset>
            </wp:positionV>
            <wp:extent cx="2052955" cy="2150110"/>
            <wp:effectExtent l="19050" t="19050" r="23495" b="215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52955" cy="2150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US"/>
        </w:rPr>
        <w:t>The generated project then  contains a ContractsMapping.xml file with the mapping definition, as well as a master code generation template (ContractsGenerator.tt) and a few sub code generation templates (ContractType.tt,…).</w:t>
      </w:r>
    </w:p>
    <w:p w:rsidR="00210F65" w:rsidRPr="00BE7F43" w:rsidRDefault="00210F65" w:rsidP="00BE7F43">
      <w:pPr>
        <w:rPr>
          <w:lang w:val="en-US"/>
        </w:rPr>
      </w:pPr>
      <w:r>
        <w:rPr>
          <w:lang w:val="en-US"/>
        </w:rPr>
        <w:t>You can now start defining the mapping in the ContractsMapping.xml file. Note that the project also contains a ContractsMapping.xsd file which will help you defining the mapping as it provides auto completion and context sensitive tooltips while editing the ContractsMapping.xml mapping definition.</w:t>
      </w:r>
    </w:p>
    <w:p w:rsidR="00EF685D" w:rsidRDefault="00EF685D" w:rsidP="00F3115A">
      <w:pPr>
        <w:pStyle w:val="Heading2"/>
        <w:rPr>
          <w:lang w:val="en-US"/>
        </w:rPr>
      </w:pPr>
      <w:bookmarkStart w:id="9" w:name="_Toc298946543"/>
      <w:r>
        <w:rPr>
          <w:lang w:val="en-US"/>
        </w:rPr>
        <w:t>Adding references</w:t>
      </w:r>
      <w:bookmarkEnd w:id="9"/>
    </w:p>
    <w:p w:rsidR="00BE7F43" w:rsidRDefault="00210F65" w:rsidP="00BE7F43">
      <w:pPr>
        <w:rPr>
          <w:lang w:val="en-US"/>
        </w:rPr>
      </w:pPr>
      <w:r>
        <w:rPr>
          <w:lang w:val="en-US"/>
        </w:rPr>
        <w:t xml:space="preserve">The first step in defining the mapping, is defining the </w:t>
      </w:r>
      <w:r w:rsidR="00B20CF1">
        <w:rPr>
          <w:lang w:val="en-US"/>
        </w:rPr>
        <w:t>mapping source references.</w:t>
      </w:r>
    </w:p>
    <w:p w:rsidR="00B20CF1" w:rsidRDefault="00B20CF1" w:rsidP="00BE7F43">
      <w:pPr>
        <w:rPr>
          <w:lang w:val="en-US"/>
        </w:rPr>
      </w:pPr>
      <w:r>
        <w:rPr>
          <w:lang w:val="en-US"/>
        </w:rPr>
        <w:t>This is done by adding &lt;reference&gt; elements in the mapping definition. Those reference elements can take two forms, depending on whether you are referencing another project within the same solution, in which case you refer to the name of the project with the project attribute:</w:t>
      </w:r>
    </w:p>
    <w:p w:rsidR="00B20CF1" w:rsidRPr="0001402E" w:rsidRDefault="00B20CF1" w:rsidP="00B20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402E">
        <w:rPr>
          <w:rFonts w:ascii="Consolas" w:eastAsia="Times New Roman" w:hAnsi="Consolas" w:cs="Consolas"/>
          <w:color w:val="0000FF"/>
          <w:sz w:val="20"/>
          <w:szCs w:val="20"/>
          <w:lang w:eastAsia="nl-BE"/>
        </w:rPr>
        <w:t>&lt;</w:t>
      </w:r>
      <w:r w:rsidRPr="0001402E">
        <w:rPr>
          <w:rFonts w:ascii="Consolas" w:eastAsia="Times New Roman" w:hAnsi="Consolas" w:cs="Consolas"/>
          <w:color w:val="A31515"/>
          <w:sz w:val="20"/>
          <w:szCs w:val="20"/>
          <w:lang w:eastAsia="nl-BE"/>
        </w:rPr>
        <w:t>reference</w:t>
      </w:r>
      <w:r w:rsidRPr="0001402E">
        <w:rPr>
          <w:rFonts w:ascii="Consolas" w:eastAsia="Times New Roman" w:hAnsi="Consolas" w:cs="Consolas"/>
          <w:color w:val="0000FF"/>
          <w:sz w:val="20"/>
          <w:szCs w:val="20"/>
          <w:lang w:eastAsia="nl-BE"/>
        </w:rPr>
        <w:t> </w:t>
      </w:r>
      <w:r w:rsidRPr="0001402E">
        <w:rPr>
          <w:rFonts w:ascii="Consolas" w:eastAsia="Times New Roman" w:hAnsi="Consolas" w:cs="Consolas"/>
          <w:color w:val="FF0000"/>
          <w:sz w:val="20"/>
          <w:szCs w:val="20"/>
          <w:lang w:eastAsia="nl-BE"/>
        </w:rPr>
        <w:t>project</w:t>
      </w:r>
      <w:r w:rsidRPr="0001402E">
        <w:rPr>
          <w:rFonts w:ascii="Consolas" w:eastAsia="Times New Roman" w:hAnsi="Consolas" w:cs="Consolas"/>
          <w:color w:val="0000FF"/>
          <w:sz w:val="20"/>
          <w:szCs w:val="20"/>
          <w:lang w:eastAsia="nl-BE"/>
        </w:rPr>
        <w:t>=</w:t>
      </w:r>
      <w:r w:rsidRPr="0001402E">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01402E">
        <w:rPr>
          <w:rFonts w:ascii="Consolas" w:eastAsia="Times New Roman" w:hAnsi="Consolas" w:cs="Consolas"/>
          <w:color w:val="0000FF"/>
          <w:sz w:val="20"/>
          <w:szCs w:val="20"/>
          <w:lang w:eastAsia="nl-BE"/>
        </w:rPr>
        <w:t>.BusinessLayer</w:t>
      </w:r>
      <w:r w:rsidRPr="0001402E">
        <w:rPr>
          <w:rFonts w:ascii="Consolas" w:eastAsia="Times New Roman" w:hAnsi="Consolas" w:cs="Consolas"/>
          <w:color w:val="000000"/>
          <w:sz w:val="20"/>
          <w:szCs w:val="20"/>
          <w:lang w:eastAsia="nl-BE"/>
        </w:rPr>
        <w:t>"</w:t>
      </w:r>
      <w:r w:rsidRPr="0001402E">
        <w:rPr>
          <w:rFonts w:ascii="Consolas" w:eastAsia="Times New Roman" w:hAnsi="Consolas" w:cs="Consolas"/>
          <w:color w:val="0000FF"/>
          <w:sz w:val="20"/>
          <w:szCs w:val="20"/>
          <w:lang w:eastAsia="nl-BE"/>
        </w:rPr>
        <w:t>/&gt;</w:t>
      </w:r>
      <w:r>
        <w:rPr>
          <w:rFonts w:ascii="Consolas" w:eastAsia="Times New Roman" w:hAnsi="Consolas" w:cs="Consolas"/>
          <w:color w:val="000000"/>
          <w:sz w:val="20"/>
          <w:szCs w:val="20"/>
          <w:lang w:eastAsia="nl-BE"/>
        </w:rPr>
        <w:br/>
      </w:r>
    </w:p>
    <w:p w:rsidR="00B20CF1" w:rsidRDefault="00B20CF1" w:rsidP="00B20CF1">
      <w:pPr>
        <w:rPr>
          <w:lang w:val="en-US"/>
        </w:rPr>
      </w:pPr>
      <w:r>
        <w:rPr>
          <w:lang w:val="en-US"/>
        </w:rPr>
        <w:t>Or whether you are referencing a precompiled assembly, in which case you refer to the assembly filename with the path attribute:</w:t>
      </w:r>
    </w:p>
    <w:p w:rsidR="007A4D11" w:rsidRDefault="00B20CF1" w:rsidP="007A4D11">
      <w:pPr>
        <w:ind w:right="-284"/>
        <w:rPr>
          <w:rFonts w:ascii="Consolas" w:eastAsia="Times New Roman" w:hAnsi="Consolas" w:cs="Consolas"/>
          <w:color w:val="0000FF"/>
          <w:sz w:val="20"/>
          <w:szCs w:val="20"/>
          <w:lang w:eastAsia="nl-BE"/>
        </w:rPr>
      </w:pPr>
      <w:r w:rsidRPr="0001402E">
        <w:rPr>
          <w:rFonts w:ascii="Consolas" w:eastAsia="Times New Roman" w:hAnsi="Consolas" w:cs="Consolas"/>
          <w:color w:val="0000FF"/>
          <w:sz w:val="20"/>
          <w:szCs w:val="20"/>
          <w:lang w:eastAsia="nl-BE"/>
        </w:rPr>
        <w:t>&lt;</w:t>
      </w:r>
      <w:r w:rsidRPr="0001402E">
        <w:rPr>
          <w:rFonts w:ascii="Consolas" w:eastAsia="Times New Roman" w:hAnsi="Consolas" w:cs="Consolas"/>
          <w:color w:val="A31515"/>
          <w:sz w:val="20"/>
          <w:szCs w:val="20"/>
          <w:lang w:eastAsia="nl-BE"/>
        </w:rPr>
        <w:t>reference</w:t>
      </w:r>
      <w:r w:rsidRPr="0001402E">
        <w:rPr>
          <w:rFonts w:ascii="Consolas" w:eastAsia="Times New Roman" w:hAnsi="Consolas" w:cs="Consolas"/>
          <w:color w:val="0000FF"/>
          <w:sz w:val="20"/>
          <w:szCs w:val="20"/>
          <w:lang w:eastAsia="nl-BE"/>
        </w:rPr>
        <w:t> </w:t>
      </w:r>
      <w:r>
        <w:rPr>
          <w:rFonts w:ascii="Consolas" w:eastAsia="Times New Roman" w:hAnsi="Consolas" w:cs="Consolas"/>
          <w:color w:val="FF0000"/>
          <w:sz w:val="20"/>
          <w:szCs w:val="20"/>
          <w:lang w:eastAsia="nl-BE"/>
        </w:rPr>
        <w:t>path</w:t>
      </w:r>
      <w:r w:rsidRPr="0001402E">
        <w:rPr>
          <w:rFonts w:ascii="Consolas" w:eastAsia="Times New Roman" w:hAnsi="Consolas" w:cs="Consolas"/>
          <w:color w:val="0000FF"/>
          <w:sz w:val="20"/>
          <w:szCs w:val="20"/>
          <w:lang w:eastAsia="nl-BE"/>
        </w:rPr>
        <w:t>=</w:t>
      </w:r>
      <w:r w:rsidRPr="0001402E">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w:t>
      </w:r>
      <w:r w:rsidR="000E7205">
        <w:rPr>
          <w:rFonts w:ascii="Consolas" w:eastAsia="Times New Roman" w:hAnsi="Consolas" w:cs="Consolas"/>
          <w:color w:val="0000FF"/>
          <w:sz w:val="20"/>
          <w:szCs w:val="20"/>
          <w:lang w:eastAsia="nl-BE"/>
        </w:rPr>
        <w:t>Invoicing</w:t>
      </w:r>
      <w:r w:rsidRPr="0001402E">
        <w:rPr>
          <w:rFonts w:ascii="Consolas" w:eastAsia="Times New Roman" w:hAnsi="Consolas" w:cs="Consolas"/>
          <w:color w:val="0000FF"/>
          <w:sz w:val="20"/>
          <w:szCs w:val="20"/>
          <w:lang w:eastAsia="nl-BE"/>
        </w:rPr>
        <w:t>.BusinessLayer</w:t>
      </w:r>
      <w:r>
        <w:rPr>
          <w:rFonts w:ascii="Consolas" w:eastAsia="Times New Roman" w:hAnsi="Consolas" w:cs="Consolas"/>
          <w:color w:val="0000FF"/>
          <w:sz w:val="20"/>
          <w:szCs w:val="20"/>
          <w:lang w:eastAsia="nl-BE"/>
        </w:rPr>
        <w:t>\bin\debug\</w:t>
      </w:r>
      <w:r w:rsidR="000E7205">
        <w:rPr>
          <w:rFonts w:ascii="Consolas" w:eastAsia="Times New Roman" w:hAnsi="Consolas" w:cs="Consolas"/>
          <w:color w:val="0000FF"/>
          <w:sz w:val="20"/>
          <w:szCs w:val="20"/>
          <w:lang w:eastAsia="nl-BE"/>
        </w:rPr>
        <w:t>Invoicing</w:t>
      </w:r>
      <w:r w:rsidRPr="0001402E">
        <w:rPr>
          <w:rFonts w:ascii="Consolas" w:eastAsia="Times New Roman" w:hAnsi="Consolas" w:cs="Consolas"/>
          <w:color w:val="0000FF"/>
          <w:sz w:val="20"/>
          <w:szCs w:val="20"/>
          <w:lang w:eastAsia="nl-BE"/>
        </w:rPr>
        <w:t>.BusinessLaye</w:t>
      </w:r>
      <w:r>
        <w:rPr>
          <w:rFonts w:ascii="Consolas" w:eastAsia="Times New Roman" w:hAnsi="Consolas" w:cs="Consolas"/>
          <w:color w:val="0000FF"/>
          <w:sz w:val="20"/>
          <w:szCs w:val="20"/>
          <w:lang w:eastAsia="nl-BE"/>
        </w:rPr>
        <w:t>r.dll</w:t>
      </w:r>
      <w:r w:rsidRPr="0001402E">
        <w:rPr>
          <w:rFonts w:ascii="Consolas" w:eastAsia="Times New Roman" w:hAnsi="Consolas" w:cs="Consolas"/>
          <w:color w:val="000000"/>
          <w:sz w:val="20"/>
          <w:szCs w:val="20"/>
          <w:lang w:eastAsia="nl-BE"/>
        </w:rPr>
        <w:t>"</w:t>
      </w:r>
      <w:r w:rsidRPr="0001402E">
        <w:rPr>
          <w:rFonts w:ascii="Consolas" w:eastAsia="Times New Roman" w:hAnsi="Consolas" w:cs="Consolas"/>
          <w:color w:val="0000FF"/>
          <w:sz w:val="20"/>
          <w:szCs w:val="20"/>
          <w:lang w:eastAsia="nl-BE"/>
        </w:rPr>
        <w:t>/&gt;</w:t>
      </w:r>
    </w:p>
    <w:p w:rsidR="00143609" w:rsidRDefault="00143609" w:rsidP="00143609">
      <w:pPr>
        <w:rPr>
          <w:lang w:val="en-US"/>
        </w:rPr>
      </w:pPr>
      <w:r>
        <w:rPr>
          <w:lang w:val="en-US"/>
        </w:rPr>
        <w:t>References must be added using the reference element to all assemblies/projects containing types that are used from within the source domain model. For instance, if the source model contains a type Account with a property of type Money, the assemblies defining the types Account and Money must be referenced in the mapping XML file.</w:t>
      </w:r>
    </w:p>
    <w:p w:rsidR="00143609" w:rsidRDefault="00143609" w:rsidP="00143609">
      <w:pPr>
        <w:rPr>
          <w:lang w:val="en-US"/>
        </w:rPr>
      </w:pPr>
      <w:r>
        <w:rPr>
          <w:lang w:val="en-US"/>
        </w:rPr>
        <w:lastRenderedPageBreak/>
        <w:t>Note that these references in the mapping definition do not replace regular project references in Visual Studio.NET. While the contracts project will typically not need references to the source domain types, the project containing mapping code will.</w:t>
      </w:r>
    </w:p>
    <w:p w:rsidR="00EF685D" w:rsidRDefault="00EF685D" w:rsidP="00F3115A">
      <w:pPr>
        <w:pStyle w:val="Heading2"/>
        <w:rPr>
          <w:lang w:val="en-US"/>
        </w:rPr>
      </w:pPr>
      <w:bookmarkStart w:id="10" w:name="_Toc298946544"/>
      <w:r>
        <w:rPr>
          <w:lang w:val="en-US"/>
        </w:rPr>
        <w:t>Adding namespaces</w:t>
      </w:r>
      <w:bookmarkEnd w:id="10"/>
    </w:p>
    <w:p w:rsidR="00BE7F43" w:rsidRPr="00BE7F43" w:rsidRDefault="00143609" w:rsidP="00BE7F43">
      <w:pPr>
        <w:rPr>
          <w:lang w:val="en-US"/>
        </w:rPr>
      </w:pPr>
      <w:r>
        <w:rPr>
          <w:lang w:val="en-US"/>
        </w:rPr>
        <w:t xml:space="preserve">Next, namespace definitions are to be added to the mapping definition. </w:t>
      </w:r>
    </w:p>
    <w:p w:rsidR="00143609" w:rsidRDefault="00143609" w:rsidP="00143609">
      <w:pPr>
        <w:rPr>
          <w:lang w:val="en-US"/>
        </w:rPr>
      </w:pPr>
      <w:bookmarkStart w:id="11" w:name="_Toc298946545"/>
      <w:r>
        <w:rPr>
          <w:lang w:val="en-US"/>
        </w:rPr>
        <w:t>The contract types are generated in the namespace with alias “Contract”, and therefore, there must be a namespace with this alias. Mapper types are defined in the namespace with alias “Mapper”, or in the default namespace for the mapper project.</w:t>
      </w:r>
    </w:p>
    <w:p w:rsidR="00143609" w:rsidRDefault="00143609" w:rsidP="00143609">
      <w:pPr>
        <w:rPr>
          <w:lang w:val="en-US"/>
        </w:rPr>
      </w:pPr>
      <w:r>
        <w:rPr>
          <w:lang w:val="en-US"/>
        </w:rPr>
        <w:t>Additional namespaces are added as using lines in the generated code.</w:t>
      </w:r>
    </w:p>
    <w:p w:rsidR="00143609" w:rsidRDefault="00143609" w:rsidP="00143609">
      <w:pPr>
        <w:rPr>
          <w:lang w:val="en-US"/>
        </w:rPr>
      </w:pPr>
      <w:r>
        <w:rPr>
          <w:lang w:val="en-US"/>
        </w:rPr>
        <w:t>The following namespace should not be included as they are already included by default:</w:t>
      </w:r>
    </w:p>
    <w:p w:rsidR="00143609" w:rsidRPr="00855707" w:rsidRDefault="00143609" w:rsidP="00143609">
      <w:pPr>
        <w:pStyle w:val="ListParagraph"/>
        <w:numPr>
          <w:ilvl w:val="0"/>
          <w:numId w:val="10"/>
        </w:numPr>
        <w:rPr>
          <w:lang w:val="en-US"/>
        </w:rPr>
      </w:pPr>
      <w:r>
        <w:rPr>
          <w:lang w:val="en-US"/>
        </w:rPr>
        <w:t>System</w:t>
      </w:r>
    </w:p>
    <w:p w:rsidR="00143609" w:rsidRPr="00855707" w:rsidRDefault="00143609" w:rsidP="00143609">
      <w:pPr>
        <w:pStyle w:val="ListParagraph"/>
        <w:numPr>
          <w:ilvl w:val="0"/>
          <w:numId w:val="10"/>
        </w:numPr>
        <w:rPr>
          <w:lang w:val="en-US"/>
        </w:rPr>
      </w:pPr>
      <w:proofErr w:type="spellStart"/>
      <w:r>
        <w:rPr>
          <w:lang w:val="en-US"/>
        </w:rPr>
        <w:t>System.Collections.Generic</w:t>
      </w:r>
      <w:proofErr w:type="spellEnd"/>
    </w:p>
    <w:p w:rsidR="00143609" w:rsidRPr="00855707" w:rsidRDefault="00143609" w:rsidP="00143609">
      <w:pPr>
        <w:pStyle w:val="ListParagraph"/>
        <w:numPr>
          <w:ilvl w:val="0"/>
          <w:numId w:val="10"/>
        </w:numPr>
        <w:rPr>
          <w:lang w:val="en-US"/>
        </w:rPr>
      </w:pPr>
      <w:proofErr w:type="spellStart"/>
      <w:r>
        <w:rPr>
          <w:lang w:val="en-US"/>
        </w:rPr>
        <w:t>System.Collections.ObjectModel</w:t>
      </w:r>
      <w:proofErr w:type="spellEnd"/>
    </w:p>
    <w:p w:rsidR="00143609" w:rsidRPr="00855707" w:rsidRDefault="00143609" w:rsidP="00143609">
      <w:pPr>
        <w:pStyle w:val="ListParagraph"/>
        <w:numPr>
          <w:ilvl w:val="0"/>
          <w:numId w:val="10"/>
        </w:numPr>
        <w:rPr>
          <w:lang w:val="en-US"/>
        </w:rPr>
      </w:pPr>
      <w:proofErr w:type="spellStart"/>
      <w:r>
        <w:rPr>
          <w:lang w:val="en-US"/>
        </w:rPr>
        <w:t>System.Linq</w:t>
      </w:r>
      <w:proofErr w:type="spellEnd"/>
    </w:p>
    <w:p w:rsidR="00143609" w:rsidRPr="00855707" w:rsidRDefault="00143609" w:rsidP="00143609">
      <w:pPr>
        <w:pStyle w:val="ListParagraph"/>
        <w:numPr>
          <w:ilvl w:val="0"/>
          <w:numId w:val="10"/>
        </w:numPr>
        <w:rPr>
          <w:lang w:val="en-US"/>
        </w:rPr>
      </w:pPr>
      <w:proofErr w:type="spellStart"/>
      <w:r>
        <w:rPr>
          <w:lang w:val="en-US"/>
        </w:rPr>
        <w:t>System.Runtime.Serialization</w:t>
      </w:r>
      <w:proofErr w:type="spellEnd"/>
    </w:p>
    <w:p w:rsidR="00143609" w:rsidRPr="00855707" w:rsidRDefault="00143609" w:rsidP="00143609">
      <w:pPr>
        <w:pStyle w:val="ListParagraph"/>
        <w:numPr>
          <w:ilvl w:val="0"/>
          <w:numId w:val="10"/>
        </w:numPr>
        <w:rPr>
          <w:lang w:val="en-US"/>
        </w:rPr>
      </w:pPr>
      <w:proofErr w:type="spellStart"/>
      <w:r w:rsidRPr="00855707">
        <w:rPr>
          <w:lang w:val="en-US"/>
        </w:rPr>
        <w:t>System</w:t>
      </w:r>
      <w:r>
        <w:rPr>
          <w:lang w:val="en-US"/>
        </w:rPr>
        <w:t>.ComponentModel.DataAnnotations</w:t>
      </w:r>
      <w:proofErr w:type="spellEnd"/>
    </w:p>
    <w:p w:rsidR="00143609" w:rsidRDefault="00143609" w:rsidP="00143609">
      <w:pPr>
        <w:rPr>
          <w:lang w:val="en-US"/>
        </w:rPr>
      </w:pPr>
      <w:proofErr w:type="spellStart"/>
      <w:r>
        <w:rPr>
          <w:lang w:val="en-US"/>
        </w:rPr>
        <w:t>I.e</w:t>
      </w:r>
      <w:proofErr w:type="spellEnd"/>
      <w:r>
        <w:rPr>
          <w:lang w:val="en-US"/>
        </w:rPr>
        <w:t>:</w:t>
      </w:r>
    </w:p>
    <w:p w:rsidR="00143609" w:rsidRPr="00855707" w:rsidRDefault="00143609" w:rsidP="00143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855707">
        <w:rPr>
          <w:rFonts w:ascii="Consolas" w:eastAsia="Times New Roman" w:hAnsi="Consolas" w:cs="Consolas"/>
          <w:color w:val="0000FF"/>
          <w:sz w:val="20"/>
          <w:szCs w:val="20"/>
          <w:lang w:eastAsia="nl-BE"/>
        </w:rPr>
        <w:t>.Service.Contract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alias</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Contract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p>
    <w:p w:rsidR="00143609" w:rsidRPr="00855707" w:rsidRDefault="00143609" w:rsidP="00143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System.ComponentModel</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p>
    <w:p w:rsidR="00143609" w:rsidRPr="00855707" w:rsidRDefault="00143609" w:rsidP="00143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System.Globalization</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r>
        <w:rPr>
          <w:rFonts w:ascii="Consolas" w:eastAsia="Times New Roman" w:hAnsi="Consolas" w:cs="Consolas"/>
          <w:color w:val="0000FF"/>
          <w:sz w:val="20"/>
          <w:szCs w:val="20"/>
          <w:lang w:eastAsia="nl-BE"/>
        </w:rPr>
        <w:br/>
      </w:r>
    </w:p>
    <w:p w:rsidR="00143609" w:rsidRPr="00143609" w:rsidRDefault="00143609" w:rsidP="00143609">
      <w:pPr>
        <w:rPr>
          <w:lang w:val="en-US"/>
        </w:rPr>
      </w:pPr>
      <w:r>
        <w:rPr>
          <w:lang w:val="en-US"/>
        </w:rPr>
        <w:t xml:space="preserve">Whenever generated code does not compile because a </w:t>
      </w:r>
      <w:r w:rsidRPr="00143609">
        <w:rPr>
          <w:rFonts w:ascii="Consolas" w:hAnsi="Consolas" w:cs="Consolas"/>
          <w:color w:val="1F497D" w:themeColor="text2"/>
          <w:lang w:val="en-US"/>
        </w:rPr>
        <w:t>using</w:t>
      </w:r>
      <w:r w:rsidRPr="00143609">
        <w:rPr>
          <w:color w:val="1F497D" w:themeColor="text2"/>
          <w:lang w:val="en-US"/>
        </w:rPr>
        <w:t xml:space="preserve"> </w:t>
      </w:r>
      <w:r>
        <w:rPr>
          <w:lang w:val="en-US"/>
        </w:rPr>
        <w:t>is missing, adding the namespace declaration in the mapping definition should solve the problem.</w:t>
      </w:r>
    </w:p>
    <w:p w:rsidR="00EF685D" w:rsidRDefault="00EF685D" w:rsidP="00F3115A">
      <w:pPr>
        <w:pStyle w:val="Heading2"/>
        <w:rPr>
          <w:lang w:val="en-US"/>
        </w:rPr>
      </w:pPr>
      <w:r>
        <w:rPr>
          <w:lang w:val="en-US"/>
        </w:rPr>
        <w:t>Mapping classes and enumerations</w:t>
      </w:r>
      <w:bookmarkEnd w:id="11"/>
    </w:p>
    <w:p w:rsidR="00BE7F43" w:rsidRDefault="00143609" w:rsidP="00BE7F43">
      <w:pPr>
        <w:rPr>
          <w:lang w:val="en-US"/>
        </w:rPr>
      </w:pPr>
      <w:r>
        <w:rPr>
          <w:lang w:val="en-US"/>
        </w:rPr>
        <w:t>Both classes and enumerations are mapped using the &lt;type&gt; element.</w:t>
      </w:r>
      <w:r w:rsidR="006E53E7">
        <w:rPr>
          <w:lang w:val="en-US"/>
        </w:rPr>
        <w:t xml:space="preserve"> The mapping generator will detect that the source type is an enumeration or a class and will apply the correct code generation template.</w:t>
      </w:r>
      <w:r>
        <w:rPr>
          <w:lang w:val="en-US"/>
        </w:rPr>
        <w:t xml:space="preserve"> When mapping enumerations, the type element can have set and attribute elements, but should not have map or </w:t>
      </w:r>
      <w:proofErr w:type="spellStart"/>
      <w:r>
        <w:rPr>
          <w:lang w:val="en-US"/>
        </w:rPr>
        <w:t>knownSubtype</w:t>
      </w:r>
      <w:proofErr w:type="spellEnd"/>
      <w:r>
        <w:rPr>
          <w:lang w:val="en-US"/>
        </w:rPr>
        <w:t xml:space="preserve"> elements.</w:t>
      </w:r>
    </w:p>
    <w:p w:rsidR="00BC450A" w:rsidRDefault="00BC450A" w:rsidP="00BE7F43">
      <w:pPr>
        <w:rPr>
          <w:lang w:val="en-US"/>
        </w:rPr>
      </w:pPr>
      <w:r>
        <w:rPr>
          <w:lang w:val="en-US"/>
        </w:rPr>
        <w:t>The mapping definition of a type mentions the name of the contract type to generate, and the source type’s full name (namespace + type name).</w:t>
      </w:r>
    </w:p>
    <w:p w:rsidR="00143609" w:rsidRDefault="00143609" w:rsidP="00BE7F43">
      <w:pPr>
        <w:rPr>
          <w:lang w:val="en-US"/>
        </w:rPr>
      </w:pPr>
      <w:r>
        <w:rPr>
          <w:lang w:val="en-US"/>
        </w:rPr>
        <w:t>The mapping definition for an enumeration could look like:</w:t>
      </w:r>
    </w:p>
    <w:p w:rsidR="00143609" w:rsidRPr="00143609" w:rsidRDefault="00143609" w:rsidP="00143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43609">
        <w:rPr>
          <w:rFonts w:ascii="Consolas" w:eastAsia="Times New Roman" w:hAnsi="Consolas" w:cs="Consolas"/>
          <w:color w:val="0000FF"/>
          <w:sz w:val="20"/>
          <w:szCs w:val="20"/>
          <w:lang w:eastAsia="nl-BE"/>
        </w:rPr>
        <w:t>  &lt;</w:t>
      </w:r>
      <w:r w:rsidRPr="00143609">
        <w:rPr>
          <w:rFonts w:ascii="Consolas" w:eastAsia="Times New Roman" w:hAnsi="Consolas" w:cs="Consolas"/>
          <w:color w:val="A31515"/>
          <w:sz w:val="20"/>
          <w:szCs w:val="20"/>
          <w:lang w:eastAsia="nl-BE"/>
        </w:rPr>
        <w:t>type</w:t>
      </w:r>
      <w:r w:rsidRPr="00143609">
        <w:rPr>
          <w:rFonts w:ascii="Consolas" w:eastAsia="Times New Roman" w:hAnsi="Consolas" w:cs="Consolas"/>
          <w:color w:val="0000FF"/>
          <w:sz w:val="20"/>
          <w:szCs w:val="20"/>
          <w:lang w:eastAsia="nl-BE"/>
        </w:rPr>
        <w:t> </w:t>
      </w:r>
      <w:r w:rsidRPr="00143609">
        <w:rPr>
          <w:rFonts w:ascii="Consolas" w:eastAsia="Times New Roman" w:hAnsi="Consolas" w:cs="Consolas"/>
          <w:color w:val="FF0000"/>
          <w:sz w:val="20"/>
          <w:szCs w:val="20"/>
          <w:lang w:eastAsia="nl-BE"/>
        </w:rPr>
        <w:t>name</w:t>
      </w:r>
      <w:r w:rsidRPr="00143609">
        <w:rPr>
          <w:rFonts w:ascii="Consolas" w:eastAsia="Times New Roman" w:hAnsi="Consolas" w:cs="Consolas"/>
          <w:color w:val="0000FF"/>
          <w:sz w:val="20"/>
          <w:szCs w:val="20"/>
          <w:lang w:eastAsia="nl-BE"/>
        </w:rPr>
        <w:t>=</w:t>
      </w:r>
      <w:r w:rsidRPr="00143609">
        <w:rPr>
          <w:rFonts w:ascii="Consolas" w:eastAsia="Times New Roman" w:hAnsi="Consolas" w:cs="Consolas"/>
          <w:color w:val="000000"/>
          <w:sz w:val="20"/>
          <w:szCs w:val="20"/>
          <w:lang w:eastAsia="nl-BE"/>
        </w:rPr>
        <w:t>"</w:t>
      </w:r>
      <w:r w:rsidRPr="00143609">
        <w:rPr>
          <w:rFonts w:ascii="Consolas" w:eastAsia="Times New Roman" w:hAnsi="Consolas" w:cs="Consolas"/>
          <w:color w:val="0000FF"/>
          <w:sz w:val="20"/>
          <w:szCs w:val="20"/>
          <w:lang w:eastAsia="nl-BE"/>
        </w:rPr>
        <w:t>InvoiceStatus</w:t>
      </w:r>
      <w:r w:rsidRPr="00143609">
        <w:rPr>
          <w:rFonts w:ascii="Consolas" w:eastAsia="Times New Roman" w:hAnsi="Consolas" w:cs="Consolas"/>
          <w:color w:val="000000"/>
          <w:sz w:val="20"/>
          <w:szCs w:val="20"/>
          <w:lang w:eastAsia="nl-BE"/>
        </w:rPr>
        <w:t>"</w:t>
      </w:r>
      <w:r w:rsidRPr="00143609">
        <w:rPr>
          <w:rFonts w:ascii="Consolas" w:eastAsia="Times New Roman" w:hAnsi="Consolas" w:cs="Consolas"/>
          <w:color w:val="0000FF"/>
          <w:sz w:val="20"/>
          <w:szCs w:val="20"/>
          <w:lang w:eastAsia="nl-BE"/>
        </w:rPr>
        <w:t> </w:t>
      </w:r>
      <w:r w:rsidRPr="00143609">
        <w:rPr>
          <w:rFonts w:ascii="Consolas" w:eastAsia="Times New Roman" w:hAnsi="Consolas" w:cs="Consolas"/>
          <w:color w:val="FF0000"/>
          <w:sz w:val="20"/>
          <w:szCs w:val="20"/>
          <w:lang w:eastAsia="nl-BE"/>
        </w:rPr>
        <w:t>source</w:t>
      </w:r>
      <w:r w:rsidRPr="00143609">
        <w:rPr>
          <w:rFonts w:ascii="Consolas" w:eastAsia="Times New Roman" w:hAnsi="Consolas" w:cs="Consolas"/>
          <w:color w:val="0000FF"/>
          <w:sz w:val="20"/>
          <w:szCs w:val="20"/>
          <w:lang w:eastAsia="nl-BE"/>
        </w:rPr>
        <w:t>=</w:t>
      </w:r>
      <w:r w:rsidRPr="00143609">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143609">
        <w:rPr>
          <w:rFonts w:ascii="Consolas" w:eastAsia="Times New Roman" w:hAnsi="Consolas" w:cs="Consolas"/>
          <w:color w:val="0000FF"/>
          <w:sz w:val="20"/>
          <w:szCs w:val="20"/>
          <w:lang w:eastAsia="nl-BE"/>
        </w:rPr>
        <w:t>.BusinessLayer.InvoiceStatus</w:t>
      </w:r>
      <w:r w:rsidRPr="00143609">
        <w:rPr>
          <w:rFonts w:ascii="Consolas" w:eastAsia="Times New Roman" w:hAnsi="Consolas" w:cs="Consolas"/>
          <w:color w:val="000000"/>
          <w:sz w:val="20"/>
          <w:szCs w:val="20"/>
          <w:lang w:eastAsia="nl-BE"/>
        </w:rPr>
        <w:t>"</w:t>
      </w:r>
      <w:r w:rsidRPr="00143609">
        <w:rPr>
          <w:rFonts w:ascii="Consolas" w:eastAsia="Times New Roman" w:hAnsi="Consolas" w:cs="Consolas"/>
          <w:color w:val="0000FF"/>
          <w:sz w:val="20"/>
          <w:szCs w:val="20"/>
          <w:lang w:eastAsia="nl-BE"/>
        </w:rPr>
        <w:t>&gt;</w:t>
      </w:r>
    </w:p>
    <w:p w:rsidR="00143609" w:rsidRDefault="00143609" w:rsidP="00BC4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143609">
        <w:rPr>
          <w:rFonts w:ascii="Consolas" w:eastAsia="Times New Roman" w:hAnsi="Consolas" w:cs="Consolas"/>
          <w:color w:val="0000FF"/>
          <w:sz w:val="20"/>
          <w:szCs w:val="20"/>
          <w:lang w:eastAsia="nl-BE"/>
        </w:rPr>
        <w:t>  &lt;/</w:t>
      </w:r>
      <w:r w:rsidRPr="00143609">
        <w:rPr>
          <w:rFonts w:ascii="Consolas" w:eastAsia="Times New Roman" w:hAnsi="Consolas" w:cs="Consolas"/>
          <w:color w:val="A31515"/>
          <w:sz w:val="20"/>
          <w:szCs w:val="20"/>
          <w:lang w:eastAsia="nl-BE"/>
        </w:rPr>
        <w:t>type</w:t>
      </w:r>
      <w:r w:rsidRPr="00143609">
        <w:rPr>
          <w:rFonts w:ascii="Consolas" w:eastAsia="Times New Roman" w:hAnsi="Consolas" w:cs="Consolas"/>
          <w:color w:val="0000FF"/>
          <w:sz w:val="20"/>
          <w:szCs w:val="20"/>
          <w:lang w:eastAsia="nl-BE"/>
        </w:rPr>
        <w:t>&gt;</w:t>
      </w:r>
      <w:r w:rsidR="00BC450A">
        <w:rPr>
          <w:rFonts w:ascii="Consolas" w:eastAsia="Times New Roman" w:hAnsi="Consolas" w:cs="Consolas"/>
          <w:color w:val="0000FF"/>
          <w:sz w:val="20"/>
          <w:szCs w:val="20"/>
          <w:lang w:eastAsia="nl-BE"/>
        </w:rPr>
        <w:br/>
      </w:r>
    </w:p>
    <w:p w:rsidR="00143609" w:rsidRDefault="006E53E7" w:rsidP="00BE7F43">
      <w:pPr>
        <w:rPr>
          <w:lang w:val="en-US"/>
        </w:rPr>
      </w:pPr>
      <w:r>
        <w:rPr>
          <w:lang w:val="en-US"/>
        </w:rPr>
        <w:t xml:space="preserve">Important to note is that if the source type is in a project in the same solution, and that project is referenced by project, then the source enumeration must </w:t>
      </w:r>
      <w:r w:rsidR="00471653">
        <w:rPr>
          <w:lang w:val="en-US"/>
        </w:rPr>
        <w:t>explicitly</w:t>
      </w:r>
      <w:r>
        <w:rPr>
          <w:lang w:val="en-US"/>
        </w:rPr>
        <w:t xml:space="preserve"> define the values of </w:t>
      </w:r>
      <w:r w:rsidR="007A4D11">
        <w:rPr>
          <w:lang w:val="en-US"/>
        </w:rPr>
        <w:t>its</w:t>
      </w:r>
      <w:r>
        <w:rPr>
          <w:lang w:val="en-US"/>
        </w:rPr>
        <w:t xml:space="preserve"> members. </w:t>
      </w:r>
      <w:r>
        <w:rPr>
          <w:lang w:val="en-US"/>
        </w:rPr>
        <w:lastRenderedPageBreak/>
        <w:t>This is anyhow a good practice, but becomes mandatory for source enumeration types. Therefore, the following type is not good:</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public</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enum</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InvoiceStatus</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Open,</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Submitted,</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Handled,</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Paid,</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Closed,</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Pr>
          <w:rFonts w:ascii="Consolas" w:eastAsia="Times New Roman" w:hAnsi="Consolas" w:cs="Consolas"/>
          <w:color w:val="000000"/>
          <w:sz w:val="20"/>
          <w:szCs w:val="20"/>
          <w:lang w:eastAsia="nl-BE"/>
        </w:rPr>
        <w:br/>
      </w:r>
    </w:p>
    <w:p w:rsidR="006E53E7" w:rsidRDefault="006E53E7" w:rsidP="00BE7F43">
      <w:pPr>
        <w:rPr>
          <w:lang w:val="en-US"/>
        </w:rPr>
      </w:pPr>
      <w:r>
        <w:rPr>
          <w:lang w:val="en-US"/>
        </w:rPr>
        <w:t>Instead, it should be:</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public</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enum</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InvoiceStatus</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Open = 0,</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Submitted = 1,</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Handled = 2,</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Paid = 3,</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Closed = 4,</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Pr>
          <w:rFonts w:ascii="Consolas" w:eastAsia="Times New Roman" w:hAnsi="Consolas" w:cs="Consolas"/>
          <w:color w:val="000000"/>
          <w:sz w:val="20"/>
          <w:szCs w:val="20"/>
          <w:lang w:eastAsia="nl-BE"/>
        </w:rPr>
        <w:br/>
      </w:r>
    </w:p>
    <w:p w:rsidR="006E53E7" w:rsidRDefault="006E53E7" w:rsidP="00BE7F43">
      <w:pPr>
        <w:rPr>
          <w:lang w:val="en-US"/>
        </w:rPr>
      </w:pPr>
      <w:r>
        <w:rPr>
          <w:lang w:val="en-US"/>
        </w:rPr>
        <w:t>The generated enumeration type will then look like:</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808080"/>
          <w:sz w:val="20"/>
          <w:szCs w:val="20"/>
          <w:lang w:eastAsia="nl-BE"/>
        </w:rPr>
        <w:t>///</w:t>
      </w:r>
      <w:r w:rsidRPr="006E53E7">
        <w:rPr>
          <w:rFonts w:ascii="Consolas" w:eastAsia="Times New Roman" w:hAnsi="Consolas" w:cs="Consolas"/>
          <w:color w:val="008000"/>
          <w:sz w:val="20"/>
          <w:szCs w:val="20"/>
          <w:lang w:eastAsia="nl-BE"/>
        </w:rPr>
        <w:t> </w:t>
      </w:r>
      <w:r w:rsidRPr="006E53E7">
        <w:rPr>
          <w:rFonts w:ascii="Consolas" w:eastAsia="Times New Roman" w:hAnsi="Consolas" w:cs="Consolas"/>
          <w:color w:val="808080"/>
          <w:sz w:val="20"/>
          <w:szCs w:val="20"/>
          <w:lang w:eastAsia="nl-BE"/>
        </w:rPr>
        <w:t>&lt;summary&gt;</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808080"/>
          <w:sz w:val="20"/>
          <w:szCs w:val="20"/>
          <w:lang w:eastAsia="nl-BE"/>
        </w:rPr>
        <w:t>///</w:t>
      </w:r>
      <w:r w:rsidRPr="006E53E7">
        <w:rPr>
          <w:rFonts w:ascii="Consolas" w:eastAsia="Times New Roman" w:hAnsi="Consolas" w:cs="Consolas"/>
          <w:color w:val="008000"/>
          <w:sz w:val="20"/>
          <w:szCs w:val="20"/>
          <w:lang w:eastAsia="nl-BE"/>
        </w:rPr>
        <w:t> InvoiceStatus enumeration type.</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808080"/>
          <w:sz w:val="20"/>
          <w:szCs w:val="20"/>
          <w:lang w:eastAsia="nl-BE"/>
        </w:rPr>
        <w:t>///</w:t>
      </w:r>
      <w:r w:rsidRPr="006E53E7">
        <w:rPr>
          <w:rFonts w:ascii="Consolas" w:eastAsia="Times New Roman" w:hAnsi="Consolas" w:cs="Consolas"/>
          <w:color w:val="008000"/>
          <w:sz w:val="20"/>
          <w:szCs w:val="20"/>
          <w:lang w:eastAsia="nl-BE"/>
        </w:rPr>
        <w:t> </w:t>
      </w:r>
      <w:r w:rsidRPr="006E53E7">
        <w:rPr>
          <w:rFonts w:ascii="Consolas" w:eastAsia="Times New Roman" w:hAnsi="Consolas" w:cs="Consolas"/>
          <w:color w:val="808080"/>
          <w:sz w:val="20"/>
          <w:szCs w:val="20"/>
          <w:lang w:eastAsia="nl-BE"/>
        </w:rPr>
        <w:t>&lt;/summary&gt;</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DataContract</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Serializable</w:t>
      </w:r>
      <w:r w:rsidRPr="006E53E7">
        <w:rPr>
          <w:rFonts w:ascii="Consolas" w:eastAsia="Times New Roman" w:hAnsi="Consolas" w:cs="Consolas"/>
          <w:color w:val="000000"/>
          <w:sz w:val="20"/>
          <w:szCs w:val="20"/>
          <w:lang w:eastAsia="nl-BE"/>
        </w:rPr>
        <w:t>()]</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public</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0000FF"/>
          <w:sz w:val="20"/>
          <w:szCs w:val="20"/>
          <w:lang w:eastAsia="nl-BE"/>
        </w:rPr>
        <w:t>enum</w:t>
      </w: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InvoiceStatus</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EnumMember</w:t>
      </w:r>
      <w:r w:rsidRPr="006E53E7">
        <w:rPr>
          <w:rFonts w:ascii="Consolas" w:eastAsia="Times New Roman" w:hAnsi="Consolas" w:cs="Consolas"/>
          <w:color w:val="000000"/>
          <w:sz w:val="20"/>
          <w:szCs w:val="20"/>
          <w:lang w:eastAsia="nl-BE"/>
        </w:rPr>
        <w:t>] Open = 0,</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EnumMember</w:t>
      </w:r>
      <w:r w:rsidRPr="006E53E7">
        <w:rPr>
          <w:rFonts w:ascii="Consolas" w:eastAsia="Times New Roman" w:hAnsi="Consolas" w:cs="Consolas"/>
          <w:color w:val="000000"/>
          <w:sz w:val="20"/>
          <w:szCs w:val="20"/>
          <w:lang w:eastAsia="nl-BE"/>
        </w:rPr>
        <w:t>] Submitted = 1,</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EnumMember</w:t>
      </w:r>
      <w:r w:rsidRPr="006E53E7">
        <w:rPr>
          <w:rFonts w:ascii="Consolas" w:eastAsia="Times New Roman" w:hAnsi="Consolas" w:cs="Consolas"/>
          <w:color w:val="000000"/>
          <w:sz w:val="20"/>
          <w:szCs w:val="20"/>
          <w:lang w:eastAsia="nl-BE"/>
        </w:rPr>
        <w:t>] Handled = 2,</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EnumMember</w:t>
      </w:r>
      <w:r w:rsidRPr="006E53E7">
        <w:rPr>
          <w:rFonts w:ascii="Consolas" w:eastAsia="Times New Roman" w:hAnsi="Consolas" w:cs="Consolas"/>
          <w:color w:val="000000"/>
          <w:sz w:val="20"/>
          <w:szCs w:val="20"/>
          <w:lang w:eastAsia="nl-BE"/>
        </w:rPr>
        <w:t>] Paid = 3,</w:t>
      </w:r>
    </w:p>
    <w:p w:rsidR="006E53E7" w:rsidRP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6E53E7">
        <w:rPr>
          <w:rFonts w:ascii="Consolas" w:eastAsia="Times New Roman" w:hAnsi="Consolas" w:cs="Consolas"/>
          <w:color w:val="000000"/>
          <w:sz w:val="20"/>
          <w:szCs w:val="20"/>
          <w:lang w:eastAsia="nl-BE"/>
        </w:rPr>
        <w:t>        [</w:t>
      </w:r>
      <w:r w:rsidRPr="006E53E7">
        <w:rPr>
          <w:rFonts w:ascii="Consolas" w:eastAsia="Times New Roman" w:hAnsi="Consolas" w:cs="Consolas"/>
          <w:color w:val="2B91AF"/>
          <w:sz w:val="20"/>
          <w:szCs w:val="20"/>
          <w:lang w:eastAsia="nl-BE"/>
        </w:rPr>
        <w:t>EnumMember</w:t>
      </w:r>
      <w:r w:rsidRPr="006E53E7">
        <w:rPr>
          <w:rFonts w:ascii="Consolas" w:eastAsia="Times New Roman" w:hAnsi="Consolas" w:cs="Consolas"/>
          <w:color w:val="000000"/>
          <w:sz w:val="20"/>
          <w:szCs w:val="20"/>
          <w:lang w:eastAsia="nl-BE"/>
        </w:rPr>
        <w:t>] Closed = 4,</w:t>
      </w:r>
    </w:p>
    <w:p w:rsidR="006E53E7"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E53E7">
        <w:rPr>
          <w:rFonts w:ascii="Consolas" w:eastAsia="Times New Roman" w:hAnsi="Consolas" w:cs="Consolas"/>
          <w:color w:val="000000"/>
          <w:sz w:val="20"/>
          <w:szCs w:val="20"/>
          <w:lang w:eastAsia="nl-BE"/>
        </w:rPr>
        <w:t>    }</w:t>
      </w:r>
      <w:r>
        <w:rPr>
          <w:rFonts w:ascii="Consolas" w:eastAsia="Times New Roman" w:hAnsi="Consolas" w:cs="Consolas"/>
          <w:color w:val="000000"/>
          <w:sz w:val="20"/>
          <w:szCs w:val="20"/>
          <w:lang w:eastAsia="nl-BE"/>
        </w:rPr>
        <w:br/>
      </w:r>
    </w:p>
    <w:p w:rsidR="006E53E7" w:rsidRDefault="006E53E7" w:rsidP="00BE7F43">
      <w:pPr>
        <w:rPr>
          <w:lang w:val="en-US"/>
        </w:rPr>
      </w:pPr>
      <w:r>
        <w:rPr>
          <w:lang w:val="en-US"/>
        </w:rPr>
        <w:t xml:space="preserve">The mapping definition of a class is similar to that of an enumeration, except it might have more options, and will usually also have map elements to define the mapping of the </w:t>
      </w:r>
      <w:r w:rsidR="00EE01D2">
        <w:rPr>
          <w:lang w:val="en-US"/>
        </w:rPr>
        <w:t>class’s</w:t>
      </w:r>
      <w:r>
        <w:rPr>
          <w:lang w:val="en-US"/>
        </w:rPr>
        <w:t xml:space="preserve"> properties.</w:t>
      </w:r>
    </w:p>
    <w:p w:rsidR="006E53E7" w:rsidRDefault="006E53E7" w:rsidP="00BE7F43">
      <w:pPr>
        <w:rPr>
          <w:lang w:val="en-US"/>
        </w:rPr>
      </w:pPr>
      <w:r>
        <w:rPr>
          <w:lang w:val="en-US"/>
        </w:rPr>
        <w:t>A basic mapping definition of class could be:</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Invoicing</w:t>
      </w:r>
      <w:r w:rsidRPr="00CA2620">
        <w:rPr>
          <w:rFonts w:ascii="Consolas" w:eastAsia="Times New Roman" w:hAnsi="Consolas" w:cs="Consolas"/>
          <w:color w:val="0000FF"/>
          <w:sz w:val="20"/>
          <w:szCs w:val="20"/>
          <w:lang w:val="en-US" w:eastAsia="nl-BE"/>
        </w:rPr>
        <w:t>.BusinessLayer.Product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ID</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identifier</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true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Label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Description</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SalePrice</w:t>
      </w:r>
      <w:proofErr w:type="spellEnd"/>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6E53E7" w:rsidRPr="00CA2620" w:rsidRDefault="006E53E7" w:rsidP="006E5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EF685D" w:rsidRDefault="00EF685D" w:rsidP="00F3115A">
      <w:pPr>
        <w:pStyle w:val="Heading2"/>
        <w:rPr>
          <w:lang w:val="en-US"/>
        </w:rPr>
      </w:pPr>
      <w:bookmarkStart w:id="12" w:name="_Toc298946546"/>
      <w:r>
        <w:rPr>
          <w:lang w:val="en-US"/>
        </w:rPr>
        <w:t>Mapping scalar properties</w:t>
      </w:r>
      <w:bookmarkEnd w:id="12"/>
    </w:p>
    <w:p w:rsidR="00BE7F43" w:rsidRDefault="00944FF1" w:rsidP="00BE7F43">
      <w:pPr>
        <w:rPr>
          <w:lang w:val="en-US"/>
        </w:rPr>
      </w:pPr>
      <w:r>
        <w:rPr>
          <w:lang w:val="en-US"/>
        </w:rPr>
        <w:t>The mapping of properties is defined with the &lt;map&gt; element of &lt;type&gt;. For scalar properties it is often sufficient to name the source property name or path, and the target property name. For instance:</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lastRenderedPageBreak/>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Invoicing</w:t>
      </w:r>
      <w:r w:rsidRPr="00CA2620">
        <w:rPr>
          <w:rFonts w:ascii="Consolas" w:eastAsia="Times New Roman" w:hAnsi="Consolas" w:cs="Consolas"/>
          <w:color w:val="0000FF"/>
          <w:sz w:val="20"/>
          <w:szCs w:val="20"/>
          <w:lang w:val="en-US" w:eastAsia="nl-BE"/>
        </w:rPr>
        <w:t>.BusinessLayer.Product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082778">
        <w:rPr>
          <w:rFonts w:ascii="Consolas" w:eastAsia="Times New Roman" w:hAnsi="Consolas" w:cs="Consolas"/>
          <w:color w:val="0000FF"/>
          <w:sz w:val="20"/>
          <w:szCs w:val="20"/>
          <w:highlight w:val="yellow"/>
          <w:lang w:val="en-US" w:eastAsia="nl-BE"/>
        </w:rPr>
        <w: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 xml:space="preserve"> </w:t>
      </w:r>
      <w:r w:rsidRPr="00082778">
        <w:rPr>
          <w:rFonts w:ascii="Consolas" w:eastAsia="Times New Roman" w:hAnsi="Consolas" w:cs="Consolas"/>
          <w:color w:val="FF0000"/>
          <w:sz w:val="20"/>
          <w:szCs w:val="20"/>
          <w:highlight w:val="yellow"/>
          <w:lang w:val="en-US" w:eastAsia="nl-BE"/>
        </w:rPr>
        <w:t>property</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Label</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 xml:space="preserve"> </w:t>
      </w:r>
      <w:r w:rsidRPr="00082778">
        <w:rPr>
          <w:rFonts w:ascii="Consolas" w:eastAsia="Times New Roman" w:hAnsi="Consolas" w:cs="Consolas"/>
          <w:color w:val="FF0000"/>
          <w:sz w:val="20"/>
          <w:szCs w:val="20"/>
          <w:highlight w:val="yellow"/>
          <w:lang w:val="en-US" w:eastAsia="nl-BE"/>
        </w:rPr>
        <w:t>source</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Label</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&gt;&lt;/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&gt;</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r>
        <w:rPr>
          <w:rFonts w:ascii="Consolas" w:eastAsia="Times New Roman" w:hAnsi="Consolas" w:cs="Consolas"/>
          <w:color w:val="0000FF"/>
          <w:sz w:val="20"/>
          <w:szCs w:val="20"/>
          <w:lang w:val="en-US" w:eastAsia="nl-BE"/>
        </w:rPr>
        <w:br/>
      </w:r>
    </w:p>
    <w:p w:rsidR="00944FF1" w:rsidRDefault="00944FF1" w:rsidP="00BE7F43">
      <w:pPr>
        <w:rPr>
          <w:lang w:val="en-US"/>
        </w:rPr>
      </w:pPr>
      <w:r>
        <w:rPr>
          <w:lang w:val="en-US"/>
        </w:rPr>
        <w:t>When both the source and the target are identical, the source can be left out, resulting in the minimal map element:</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Invoicing</w:t>
      </w:r>
      <w:r w:rsidRPr="00CA2620">
        <w:rPr>
          <w:rFonts w:ascii="Consolas" w:eastAsia="Times New Roman" w:hAnsi="Consolas" w:cs="Consolas"/>
          <w:color w:val="0000FF"/>
          <w:sz w:val="20"/>
          <w:szCs w:val="20"/>
          <w:lang w:val="en-US" w:eastAsia="nl-BE"/>
        </w:rPr>
        <w:t>.BusinessLayer.Product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082778">
        <w:rPr>
          <w:rFonts w:ascii="Consolas" w:eastAsia="Times New Roman" w:hAnsi="Consolas" w:cs="Consolas"/>
          <w:color w:val="0000FF"/>
          <w:sz w:val="20"/>
          <w:szCs w:val="20"/>
          <w:highlight w:val="yellow"/>
          <w:lang w:val="en-US" w:eastAsia="nl-BE"/>
        </w:rPr>
        <w: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 xml:space="preserve"> </w:t>
      </w:r>
      <w:r w:rsidRPr="00082778">
        <w:rPr>
          <w:rFonts w:ascii="Consolas" w:eastAsia="Times New Roman" w:hAnsi="Consolas" w:cs="Consolas"/>
          <w:color w:val="FF0000"/>
          <w:sz w:val="20"/>
          <w:szCs w:val="20"/>
          <w:highlight w:val="yellow"/>
          <w:lang w:val="en-US" w:eastAsia="nl-BE"/>
        </w:rPr>
        <w:t>property</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Label</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&gt;&lt;/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&gt;</w:t>
      </w:r>
    </w:p>
    <w:p w:rsidR="00944FF1" w:rsidRPr="00CA2620" w:rsidRDefault="00944FF1" w:rsidP="00944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r>
        <w:rPr>
          <w:rFonts w:ascii="Consolas" w:eastAsia="Times New Roman" w:hAnsi="Consolas" w:cs="Consolas"/>
          <w:color w:val="0000FF"/>
          <w:sz w:val="20"/>
          <w:szCs w:val="20"/>
          <w:lang w:val="en-US" w:eastAsia="nl-BE"/>
        </w:rPr>
        <w:br/>
      </w:r>
    </w:p>
    <w:p w:rsidR="00944FF1" w:rsidRDefault="00A45361" w:rsidP="00BE7F43">
      <w:pPr>
        <w:rPr>
          <w:lang w:val="en-US"/>
        </w:rPr>
      </w:pPr>
      <w:r>
        <w:rPr>
          <w:lang w:val="en-US"/>
        </w:rPr>
        <w:t xml:space="preserve">By default, the type of the mapped property will be the same as the type of the source property, which, for scalar properties is often wanted. </w:t>
      </w:r>
    </w:p>
    <w:p w:rsidR="00944FF1" w:rsidRDefault="00A45361" w:rsidP="00BE7F43">
      <w:pPr>
        <w:rPr>
          <w:lang w:val="en-US"/>
        </w:rPr>
      </w:pPr>
      <w:r>
        <w:rPr>
          <w:lang w:val="en-US"/>
        </w:rPr>
        <w:t xml:space="preserve">When types should be different, the target type must be given together with a chosen conversion method, which for scalar properties should be </w:t>
      </w:r>
      <w:r w:rsidRPr="00A45361">
        <w:rPr>
          <w:i/>
          <w:lang w:val="en-US"/>
        </w:rPr>
        <w:t>cast</w:t>
      </w:r>
      <w:r>
        <w:rPr>
          <w:lang w:val="en-US"/>
        </w:rPr>
        <w:t xml:space="preserve">, </w:t>
      </w:r>
      <w:r w:rsidRPr="00A45361">
        <w:rPr>
          <w:i/>
          <w:lang w:val="en-US"/>
        </w:rPr>
        <w:t>convert</w:t>
      </w:r>
      <w:r>
        <w:rPr>
          <w:lang w:val="en-US"/>
        </w:rPr>
        <w:t xml:space="preserve"> or </w:t>
      </w:r>
      <w:r w:rsidRPr="00A45361">
        <w:rPr>
          <w:i/>
          <w:lang w:val="en-US"/>
        </w:rPr>
        <w:t>custom</w:t>
      </w:r>
      <w:r>
        <w:rPr>
          <w:lang w:val="en-US"/>
        </w:rPr>
        <w:t>.</w:t>
      </w:r>
    </w:p>
    <w:p w:rsidR="00944FF1" w:rsidRDefault="00A45361" w:rsidP="00BE7F43">
      <w:pPr>
        <w:rPr>
          <w:lang w:val="en-US"/>
        </w:rPr>
      </w:pPr>
      <w:r>
        <w:rPr>
          <w:lang w:val="en-US"/>
        </w:rPr>
        <w:t xml:space="preserve">Cast means a regular type cast expression should be used. This is for instance valid when converting </w:t>
      </w:r>
      <w:proofErr w:type="spellStart"/>
      <w:r>
        <w:rPr>
          <w:lang w:val="en-US"/>
        </w:rPr>
        <w:t>int</w:t>
      </w:r>
      <w:proofErr w:type="spellEnd"/>
      <w:r>
        <w:rPr>
          <w:lang w:val="en-US"/>
        </w:rPr>
        <w:t xml:space="preserve"> to long, or </w:t>
      </w:r>
      <w:proofErr w:type="spellStart"/>
      <w:r>
        <w:rPr>
          <w:lang w:val="en-US"/>
        </w:rPr>
        <w:t>int</w:t>
      </w:r>
      <w:proofErr w:type="spellEnd"/>
      <w:r>
        <w:rPr>
          <w:lang w:val="en-US"/>
        </w:rPr>
        <w:t xml:space="preserve"> to </w:t>
      </w:r>
      <w:proofErr w:type="spellStart"/>
      <w:r>
        <w:rPr>
          <w:lang w:val="en-US"/>
        </w:rPr>
        <w:t>int</w:t>
      </w:r>
      <w:proofErr w:type="spellEnd"/>
      <w:r>
        <w:rPr>
          <w:lang w:val="en-US"/>
        </w:rPr>
        <w:t xml:space="preserve">?. Convert means the </w:t>
      </w:r>
      <w:proofErr w:type="spellStart"/>
      <w:r>
        <w:rPr>
          <w:lang w:val="en-US"/>
        </w:rPr>
        <w:t>System.Convert.ChangeType</w:t>
      </w:r>
      <w:proofErr w:type="spellEnd"/>
      <w:r>
        <w:rPr>
          <w:lang w:val="en-US"/>
        </w:rPr>
        <w:t xml:space="preserve">() method will be used which provides for a default and extensible conversion mechanism and can convert strings to </w:t>
      </w:r>
      <w:r w:rsidR="00553C4F">
        <w:rPr>
          <w:lang w:val="en-US"/>
        </w:rPr>
        <w:t>numbers etc. Custom means you will provide code to perform the conversion. When custom conversion is chosen, the generated mapper code will call methods that you have to implement.</w:t>
      </w:r>
    </w:p>
    <w:p w:rsidR="00553C4F" w:rsidRDefault="00553C4F" w:rsidP="00BE7F43">
      <w:pPr>
        <w:rPr>
          <w:lang w:val="en-US"/>
        </w:rPr>
      </w:pPr>
      <w:r>
        <w:rPr>
          <w:lang w:val="en-US"/>
        </w:rPr>
        <w:t xml:space="preserve">In the following example, the </w:t>
      </w:r>
      <w:proofErr w:type="spellStart"/>
      <w:r>
        <w:rPr>
          <w:lang w:val="en-US"/>
        </w:rPr>
        <w:t>SalePrice</w:t>
      </w:r>
      <w:proofErr w:type="spellEnd"/>
      <w:r>
        <w:rPr>
          <w:lang w:val="en-US"/>
        </w:rPr>
        <w:t xml:space="preserve"> property is casted from decimal to double:</w:t>
      </w:r>
    </w:p>
    <w:p w:rsidR="00553C4F" w:rsidRPr="00CA2620" w:rsidRDefault="00553C4F" w:rsidP="00553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ProductItem</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Invoicing</w:t>
      </w:r>
      <w:r w:rsidRPr="00CA2620">
        <w:rPr>
          <w:rFonts w:ascii="Consolas" w:eastAsia="Times New Roman" w:hAnsi="Consolas" w:cs="Consolas"/>
          <w:color w:val="0000FF"/>
          <w:sz w:val="20"/>
          <w:szCs w:val="20"/>
          <w:lang w:val="en-US" w:eastAsia="nl-BE"/>
        </w:rPr>
        <w:t>.BusinessLayer.Product</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553C4F" w:rsidRPr="00CA2620" w:rsidRDefault="00553C4F" w:rsidP="00553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property</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proofErr w:type="spellStart"/>
      <w:r w:rsidRPr="00CA2620">
        <w:rPr>
          <w:rFonts w:ascii="Consolas" w:eastAsia="Times New Roman" w:hAnsi="Consolas" w:cs="Consolas"/>
          <w:color w:val="0000FF"/>
          <w:sz w:val="20"/>
          <w:szCs w:val="20"/>
          <w:lang w:val="en-US" w:eastAsia="nl-BE"/>
        </w:rPr>
        <w:t>SalePrice</w:t>
      </w:r>
      <w:proofErr w:type="spellEnd"/>
      <w:r w:rsidRPr="00CA2620">
        <w:rPr>
          <w:rFonts w:ascii="Consolas" w:eastAsia="Times New Roman" w:hAnsi="Consolas" w:cs="Consolas"/>
          <w:color w:val="000000"/>
          <w:sz w:val="20"/>
          <w:szCs w:val="20"/>
          <w:lang w:val="en-US" w:eastAsia="nl-BE"/>
        </w:rPr>
        <w:t>"</w:t>
      </w:r>
      <w:r w:rsidRPr="00553C4F">
        <w:rPr>
          <w:rFonts w:ascii="Consolas" w:eastAsia="Times New Roman" w:hAnsi="Consolas" w:cs="Consolas"/>
          <w:color w:val="FF0000"/>
          <w:sz w:val="20"/>
          <w:szCs w:val="20"/>
          <w:lang w:val="en-US" w:eastAsia="nl-BE"/>
        </w:rPr>
        <w:t xml:space="preserve"> </w:t>
      </w:r>
      <w:r w:rsidRPr="00082778">
        <w:rPr>
          <w:rFonts w:ascii="Consolas" w:eastAsia="Times New Roman" w:hAnsi="Consolas" w:cs="Consolas"/>
          <w:color w:val="FF0000"/>
          <w:sz w:val="20"/>
          <w:szCs w:val="20"/>
          <w:highlight w:val="yellow"/>
          <w:lang w:val="en-US" w:eastAsia="nl-BE"/>
        </w:rPr>
        <w:t>type</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double</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FF0000"/>
          <w:sz w:val="20"/>
          <w:szCs w:val="20"/>
          <w:highlight w:val="yellow"/>
          <w:lang w:val="en-US" w:eastAsia="nl-BE"/>
        </w:rPr>
        <w:t xml:space="preserve"> conversion</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cast</w:t>
      </w:r>
      <w:r w:rsidRPr="00082778">
        <w:rPr>
          <w:rFonts w:ascii="Consolas" w:eastAsia="Times New Roman" w:hAnsi="Consolas" w:cs="Consolas"/>
          <w:color w:val="000000"/>
          <w:sz w:val="20"/>
          <w:szCs w:val="20"/>
          <w:highlight w:val="yellow"/>
          <w:lang w:val="en-US" w:eastAsia="nl-BE"/>
        </w:rPr>
        <w:t>"</w:t>
      </w:r>
      <w:r w:rsidRPr="00CA2620">
        <w:rPr>
          <w:rFonts w:ascii="Consolas" w:eastAsia="Times New Roman" w:hAnsi="Consolas" w:cs="Consolas"/>
          <w:color w:val="0000FF"/>
          <w:sz w:val="20"/>
          <w:szCs w:val="20"/>
          <w:lang w:val="en-US" w:eastAsia="nl-BE"/>
        </w:rPr>
        <w:t>&gt;&lt;/</w:t>
      </w:r>
      <w:r w:rsidRPr="00CA2620">
        <w:rPr>
          <w:rFonts w:ascii="Consolas" w:eastAsia="Times New Roman" w:hAnsi="Consolas" w:cs="Consolas"/>
          <w:color w:val="A31515"/>
          <w:sz w:val="20"/>
          <w:szCs w:val="20"/>
          <w:lang w:val="en-US" w:eastAsia="nl-BE"/>
        </w:rPr>
        <w:t>map</w:t>
      </w:r>
      <w:r w:rsidRPr="00CA2620">
        <w:rPr>
          <w:rFonts w:ascii="Consolas" w:eastAsia="Times New Roman" w:hAnsi="Consolas" w:cs="Consolas"/>
          <w:color w:val="0000FF"/>
          <w:sz w:val="20"/>
          <w:szCs w:val="20"/>
          <w:lang w:val="en-US" w:eastAsia="nl-BE"/>
        </w:rPr>
        <w:t>&gt;</w:t>
      </w:r>
    </w:p>
    <w:p w:rsidR="00553C4F" w:rsidRDefault="00553C4F" w:rsidP="00553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p w:rsidR="00944FF1" w:rsidRDefault="00944FF1" w:rsidP="00553C4F">
      <w:pPr>
        <w:pStyle w:val="Heading2"/>
        <w:rPr>
          <w:lang w:val="en-US"/>
        </w:rPr>
      </w:pPr>
      <w:bookmarkStart w:id="13" w:name="_Toc298946547"/>
      <w:r>
        <w:rPr>
          <w:lang w:val="en-US"/>
        </w:rPr>
        <w:t>Mapping identifier properties</w:t>
      </w:r>
    </w:p>
    <w:p w:rsidR="00944FF1" w:rsidRDefault="00944FF1" w:rsidP="00944FF1">
      <w:pPr>
        <w:rPr>
          <w:lang w:val="en-US"/>
        </w:rPr>
      </w:pPr>
      <w:r>
        <w:rPr>
          <w:lang w:val="en-US"/>
        </w:rPr>
        <w:t>The mapping of identifier properties is identical to the mapping of other scalar properties, except for two points:</w:t>
      </w:r>
    </w:p>
    <w:p w:rsidR="00944FF1" w:rsidRDefault="00A45361" w:rsidP="00944FF1">
      <w:pPr>
        <w:pStyle w:val="ListParagraph"/>
        <w:numPr>
          <w:ilvl w:val="0"/>
          <w:numId w:val="20"/>
        </w:numPr>
        <w:rPr>
          <w:lang w:val="en-US"/>
        </w:rPr>
      </w:pPr>
      <w:r>
        <w:rPr>
          <w:lang w:val="en-US"/>
        </w:rPr>
        <w:t>The &lt;map&gt; element should have the identifier attribute set to true.</w:t>
      </w:r>
    </w:p>
    <w:p w:rsidR="00A45361" w:rsidRDefault="00A45361" w:rsidP="00944FF1">
      <w:pPr>
        <w:pStyle w:val="ListParagraph"/>
        <w:numPr>
          <w:ilvl w:val="0"/>
          <w:numId w:val="20"/>
        </w:numPr>
        <w:rPr>
          <w:lang w:val="en-US"/>
        </w:rPr>
      </w:pPr>
      <w:r>
        <w:rPr>
          <w:lang w:val="en-US"/>
        </w:rPr>
        <w:t>The order of the properties is important, the set of identifier properties of a type must be ordered according to the database key order.</w:t>
      </w:r>
    </w:p>
    <w:p w:rsidR="00A45361" w:rsidRDefault="00A45361" w:rsidP="00A45361">
      <w:pPr>
        <w:rPr>
          <w:lang w:val="en-US"/>
        </w:rPr>
      </w:pPr>
      <w:r>
        <w:rPr>
          <w:lang w:val="en-US"/>
        </w:rPr>
        <w:t xml:space="preserve">For instance, if </w:t>
      </w:r>
      <w:proofErr w:type="spellStart"/>
      <w:r w:rsidR="007277F4">
        <w:rPr>
          <w:lang w:val="en-US"/>
        </w:rPr>
        <w:t>InvoiceLine</w:t>
      </w:r>
      <w:proofErr w:type="spellEnd"/>
      <w:r>
        <w:rPr>
          <w:lang w:val="en-US"/>
        </w:rPr>
        <w:t xml:space="preserve"> were to have no own Id identifier but a combined key:</w:t>
      </w:r>
    </w:p>
    <w:p w:rsidR="00A45361" w:rsidRPr="00CA2620" w:rsidRDefault="00A45361" w:rsidP="00A45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name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404EBA">
        <w:rPr>
          <w:rFonts w:ascii="Consolas" w:eastAsia="Times New Roman" w:hAnsi="Consolas" w:cs="Consolas"/>
          <w:color w:val="0000FF"/>
          <w:sz w:val="20"/>
          <w:szCs w:val="20"/>
          <w:lang w:val="en-US" w:eastAsia="nl-BE"/>
        </w:rPr>
        <w:t>InvoiceLineDetail</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 </w:t>
      </w:r>
      <w:r w:rsidRPr="00CA2620">
        <w:rPr>
          <w:rFonts w:ascii="Consolas" w:eastAsia="Times New Roman" w:hAnsi="Consolas" w:cs="Consolas"/>
          <w:color w:val="FF0000"/>
          <w:sz w:val="20"/>
          <w:szCs w:val="20"/>
          <w:lang w:val="en-US" w:eastAsia="nl-BE"/>
        </w:rPr>
        <w:t>source</w:t>
      </w:r>
      <w:r w:rsidRPr="00CA2620">
        <w:rPr>
          <w:rFonts w:ascii="Consolas" w:eastAsia="Times New Roman" w:hAnsi="Consolas" w:cs="Consolas"/>
          <w:color w:val="0000FF"/>
          <w:sz w:val="20"/>
          <w:szCs w:val="20"/>
          <w:lang w:val="en-US" w:eastAsia="nl-BE"/>
        </w:rPr>
        <w:t>=</w:t>
      </w:r>
      <w:r w:rsidRPr="00CA2620">
        <w:rPr>
          <w:rFonts w:ascii="Consolas" w:eastAsia="Times New Roman" w:hAnsi="Consolas" w:cs="Consolas"/>
          <w:color w:val="000000"/>
          <w:sz w:val="20"/>
          <w:szCs w:val="20"/>
          <w:lang w:val="en-US" w:eastAsia="nl-BE"/>
        </w:rPr>
        <w:t>"</w:t>
      </w:r>
      <w:r w:rsidR="000E7205">
        <w:rPr>
          <w:rFonts w:ascii="Consolas" w:eastAsia="Times New Roman" w:hAnsi="Consolas" w:cs="Consolas"/>
          <w:color w:val="0000FF"/>
          <w:sz w:val="20"/>
          <w:szCs w:val="20"/>
          <w:lang w:val="en-US" w:eastAsia="nl-BE"/>
        </w:rPr>
        <w:t>Invoicing</w:t>
      </w:r>
      <w:r w:rsidRPr="00CA2620">
        <w:rPr>
          <w:rFonts w:ascii="Consolas" w:eastAsia="Times New Roman" w:hAnsi="Consolas" w:cs="Consolas"/>
          <w:color w:val="0000FF"/>
          <w:sz w:val="20"/>
          <w:szCs w:val="20"/>
          <w:lang w:val="en-US" w:eastAsia="nl-BE"/>
        </w:rPr>
        <w:t>.BusinessLayer.</w:t>
      </w:r>
      <w:r w:rsidR="00404EBA">
        <w:rPr>
          <w:rFonts w:ascii="Consolas" w:eastAsia="Times New Roman" w:hAnsi="Consolas" w:cs="Consolas"/>
          <w:color w:val="0000FF"/>
          <w:sz w:val="20"/>
          <w:szCs w:val="20"/>
          <w:lang w:val="en-US" w:eastAsia="nl-BE"/>
        </w:rPr>
        <w:t>Invoice</w:t>
      </w:r>
      <w:r>
        <w:rPr>
          <w:rFonts w:ascii="Consolas" w:eastAsia="Times New Roman" w:hAnsi="Consolas" w:cs="Consolas"/>
          <w:color w:val="0000FF"/>
          <w:sz w:val="20"/>
          <w:szCs w:val="20"/>
          <w:lang w:val="en-US" w:eastAsia="nl-BE"/>
        </w:rPr>
        <w:t>Line</w:t>
      </w:r>
      <w:r w:rsidRPr="00CA2620">
        <w:rPr>
          <w:rFonts w:ascii="Consolas" w:eastAsia="Times New Roman" w:hAnsi="Consolas" w:cs="Consolas"/>
          <w:color w:val="000000"/>
          <w:sz w:val="20"/>
          <w:szCs w:val="20"/>
          <w:lang w:val="en-US" w:eastAsia="nl-BE"/>
        </w:rPr>
        <w:t>"</w:t>
      </w:r>
      <w:r w:rsidRPr="00CA2620">
        <w:rPr>
          <w:rFonts w:ascii="Consolas" w:eastAsia="Times New Roman" w:hAnsi="Consolas" w:cs="Consolas"/>
          <w:color w:val="0000FF"/>
          <w:sz w:val="20"/>
          <w:szCs w:val="20"/>
          <w:lang w:val="en-US" w:eastAsia="nl-BE"/>
        </w:rPr>
        <w:t>&gt;</w:t>
      </w:r>
    </w:p>
    <w:p w:rsidR="00A45361" w:rsidRPr="00CA2620" w:rsidRDefault="00A45361" w:rsidP="00A45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082778">
        <w:rPr>
          <w:rFonts w:ascii="Consolas" w:eastAsia="Times New Roman" w:hAnsi="Consolas" w:cs="Consolas"/>
          <w:color w:val="0000FF"/>
          <w:sz w:val="20"/>
          <w:szCs w:val="20"/>
          <w:highlight w:val="yellow"/>
          <w:lang w:val="en-US" w:eastAsia="nl-BE"/>
        </w:rPr>
        <w: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 </w:t>
      </w:r>
      <w:r w:rsidRPr="00082778">
        <w:rPr>
          <w:rFonts w:ascii="Consolas" w:eastAsia="Times New Roman" w:hAnsi="Consolas" w:cs="Consolas"/>
          <w:color w:val="FF0000"/>
          <w:sz w:val="20"/>
          <w:szCs w:val="20"/>
          <w:highlight w:val="yellow"/>
          <w:lang w:val="en-US" w:eastAsia="nl-BE"/>
        </w:rPr>
        <w:t>property</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proofErr w:type="spellStart"/>
      <w:r w:rsidR="00404EBA">
        <w:rPr>
          <w:rFonts w:ascii="Consolas" w:eastAsia="Times New Roman" w:hAnsi="Consolas" w:cs="Consolas"/>
          <w:color w:val="0000FF"/>
          <w:sz w:val="20"/>
          <w:szCs w:val="20"/>
          <w:highlight w:val="yellow"/>
          <w:lang w:val="en-US" w:eastAsia="nl-BE"/>
        </w:rPr>
        <w:t>Invoice</w:t>
      </w:r>
      <w:r w:rsidRPr="00082778">
        <w:rPr>
          <w:rFonts w:ascii="Consolas" w:eastAsia="Times New Roman" w:hAnsi="Consolas" w:cs="Consolas"/>
          <w:color w:val="0000FF"/>
          <w:sz w:val="20"/>
          <w:szCs w:val="20"/>
          <w:highlight w:val="yellow"/>
          <w:lang w:val="en-US" w:eastAsia="nl-BE"/>
        </w:rPr>
        <w:t>Id</w:t>
      </w:r>
      <w:proofErr w:type="spellEnd"/>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 </w:t>
      </w:r>
      <w:r w:rsidRPr="00082778">
        <w:rPr>
          <w:rFonts w:ascii="Consolas" w:eastAsia="Times New Roman" w:hAnsi="Consolas" w:cs="Consolas"/>
          <w:color w:val="FF0000"/>
          <w:sz w:val="20"/>
          <w:szCs w:val="20"/>
          <w:highlight w:val="yellow"/>
          <w:lang w:val="en-US" w:eastAsia="nl-BE"/>
        </w:rPr>
        <w:t>identifier</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true</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&gt;&lt;/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&gt;</w:t>
      </w:r>
    </w:p>
    <w:p w:rsidR="00A45361" w:rsidRPr="00CA2620" w:rsidRDefault="00A45361" w:rsidP="00A45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r w:rsidRPr="00CA2620">
        <w:rPr>
          <w:rFonts w:ascii="Consolas" w:eastAsia="Times New Roman" w:hAnsi="Consolas" w:cs="Consolas"/>
          <w:color w:val="0000FF"/>
          <w:sz w:val="20"/>
          <w:szCs w:val="20"/>
          <w:lang w:val="en-US" w:eastAsia="nl-BE"/>
        </w:rPr>
        <w:t>    </w:t>
      </w:r>
      <w:r w:rsidRPr="00082778">
        <w:rPr>
          <w:rFonts w:ascii="Consolas" w:eastAsia="Times New Roman" w:hAnsi="Consolas" w:cs="Consolas"/>
          <w:color w:val="0000FF"/>
          <w:sz w:val="20"/>
          <w:szCs w:val="20"/>
          <w:highlight w:val="yellow"/>
          <w:lang w:val="en-US" w:eastAsia="nl-BE"/>
        </w:rPr>
        <w: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 </w:t>
      </w:r>
      <w:r w:rsidRPr="00082778">
        <w:rPr>
          <w:rFonts w:ascii="Consolas" w:eastAsia="Times New Roman" w:hAnsi="Consolas" w:cs="Consolas"/>
          <w:color w:val="FF0000"/>
          <w:sz w:val="20"/>
          <w:szCs w:val="20"/>
          <w:highlight w:val="yellow"/>
          <w:lang w:val="en-US" w:eastAsia="nl-BE"/>
        </w:rPr>
        <w:t>property</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proofErr w:type="spellStart"/>
      <w:r w:rsidRPr="00082778">
        <w:rPr>
          <w:rFonts w:ascii="Consolas" w:eastAsia="Times New Roman" w:hAnsi="Consolas" w:cs="Consolas"/>
          <w:color w:val="0000FF"/>
          <w:sz w:val="20"/>
          <w:szCs w:val="20"/>
          <w:highlight w:val="yellow"/>
          <w:lang w:val="en-US" w:eastAsia="nl-BE"/>
        </w:rPr>
        <w:t>LineNo</w:t>
      </w:r>
      <w:proofErr w:type="spellEnd"/>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 </w:t>
      </w:r>
      <w:r w:rsidRPr="00082778">
        <w:rPr>
          <w:rFonts w:ascii="Consolas" w:eastAsia="Times New Roman" w:hAnsi="Consolas" w:cs="Consolas"/>
          <w:color w:val="FF0000"/>
          <w:sz w:val="20"/>
          <w:szCs w:val="20"/>
          <w:highlight w:val="yellow"/>
          <w:lang w:val="en-US" w:eastAsia="nl-BE"/>
        </w:rPr>
        <w:t>identifier</w:t>
      </w:r>
      <w:r w:rsidRPr="00082778">
        <w:rPr>
          <w:rFonts w:ascii="Consolas" w:eastAsia="Times New Roman" w:hAnsi="Consolas" w:cs="Consolas"/>
          <w:color w:val="0000FF"/>
          <w:sz w:val="20"/>
          <w:szCs w:val="20"/>
          <w:highlight w:val="yellow"/>
          <w:lang w:val="en-US" w:eastAsia="nl-BE"/>
        </w:rPr>
        <w:t>=</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true</w:t>
      </w:r>
      <w:r w:rsidRPr="00082778">
        <w:rPr>
          <w:rFonts w:ascii="Consolas" w:eastAsia="Times New Roman" w:hAnsi="Consolas" w:cs="Consolas"/>
          <w:color w:val="000000"/>
          <w:sz w:val="20"/>
          <w:szCs w:val="20"/>
          <w:highlight w:val="yellow"/>
          <w:lang w:val="en-US" w:eastAsia="nl-BE"/>
        </w:rPr>
        <w:t>"</w:t>
      </w:r>
      <w:r w:rsidRPr="00082778">
        <w:rPr>
          <w:rFonts w:ascii="Consolas" w:eastAsia="Times New Roman" w:hAnsi="Consolas" w:cs="Consolas"/>
          <w:color w:val="0000FF"/>
          <w:sz w:val="20"/>
          <w:szCs w:val="20"/>
          <w:highlight w:val="yellow"/>
          <w:lang w:val="en-US" w:eastAsia="nl-BE"/>
        </w:rPr>
        <w:t>&gt;&lt;/</w:t>
      </w:r>
      <w:r w:rsidRPr="00082778">
        <w:rPr>
          <w:rFonts w:ascii="Consolas" w:eastAsia="Times New Roman" w:hAnsi="Consolas" w:cs="Consolas"/>
          <w:color w:val="A31515"/>
          <w:sz w:val="20"/>
          <w:szCs w:val="20"/>
          <w:highlight w:val="yellow"/>
          <w:lang w:val="en-US" w:eastAsia="nl-BE"/>
        </w:rPr>
        <w:t>map</w:t>
      </w:r>
      <w:r w:rsidRPr="00082778">
        <w:rPr>
          <w:rFonts w:ascii="Consolas" w:eastAsia="Times New Roman" w:hAnsi="Consolas" w:cs="Consolas"/>
          <w:color w:val="0000FF"/>
          <w:sz w:val="20"/>
          <w:szCs w:val="20"/>
          <w:highlight w:val="yellow"/>
          <w:lang w:val="en-US" w:eastAsia="nl-BE"/>
        </w:rPr>
        <w:t>&gt;</w:t>
      </w:r>
    </w:p>
    <w:p w:rsidR="00A45361" w:rsidRDefault="00A45361" w:rsidP="00A45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val="en-US" w:eastAsia="nl-BE"/>
        </w:rPr>
      </w:pPr>
      <w:r w:rsidRPr="00CA2620">
        <w:rPr>
          <w:rFonts w:ascii="Consolas" w:eastAsia="Times New Roman" w:hAnsi="Consolas" w:cs="Consolas"/>
          <w:color w:val="0000FF"/>
          <w:sz w:val="20"/>
          <w:szCs w:val="20"/>
          <w:lang w:val="en-US" w:eastAsia="nl-BE"/>
        </w:rPr>
        <w:t>  &lt;/</w:t>
      </w:r>
      <w:r w:rsidRPr="00CA2620">
        <w:rPr>
          <w:rFonts w:ascii="Consolas" w:eastAsia="Times New Roman" w:hAnsi="Consolas" w:cs="Consolas"/>
          <w:color w:val="A31515"/>
          <w:sz w:val="20"/>
          <w:szCs w:val="20"/>
          <w:lang w:val="en-US" w:eastAsia="nl-BE"/>
        </w:rPr>
        <w:t>type</w:t>
      </w:r>
      <w:r w:rsidRPr="00CA2620">
        <w:rPr>
          <w:rFonts w:ascii="Consolas" w:eastAsia="Times New Roman" w:hAnsi="Consolas" w:cs="Consolas"/>
          <w:color w:val="0000FF"/>
          <w:sz w:val="20"/>
          <w:szCs w:val="20"/>
          <w:lang w:val="en-US" w:eastAsia="nl-BE"/>
        </w:rPr>
        <w:t>&gt;</w:t>
      </w:r>
    </w:p>
    <w:bookmarkEnd w:id="13"/>
    <w:p w:rsidR="00EF685D" w:rsidRPr="00A45361" w:rsidRDefault="00EF685D" w:rsidP="00A45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nl-BE"/>
        </w:rPr>
      </w:pPr>
    </w:p>
    <w:p w:rsidR="00BE7F43" w:rsidRDefault="00A45361" w:rsidP="00A45361">
      <w:pPr>
        <w:pStyle w:val="Heading2"/>
        <w:rPr>
          <w:lang w:val="en-US"/>
        </w:rPr>
      </w:pPr>
      <w:r>
        <w:rPr>
          <w:lang w:val="en-US"/>
        </w:rPr>
        <w:t>Mapping relational properties</w:t>
      </w:r>
    </w:p>
    <w:p w:rsidR="00A45361" w:rsidRDefault="00D75527" w:rsidP="00A45361">
      <w:pPr>
        <w:rPr>
          <w:lang w:val="en-US"/>
        </w:rPr>
      </w:pPr>
      <w:r>
        <w:rPr>
          <w:lang w:val="en-US"/>
        </w:rPr>
        <w:t xml:space="preserve">Relational properties are properties that related business domain objects together. This means that both the type holding the </w:t>
      </w:r>
      <w:proofErr w:type="gramStart"/>
      <w:r>
        <w:rPr>
          <w:lang w:val="en-US"/>
        </w:rPr>
        <w:t>property,</w:t>
      </w:r>
      <w:proofErr w:type="gramEnd"/>
      <w:r>
        <w:rPr>
          <w:lang w:val="en-US"/>
        </w:rPr>
        <w:t xml:space="preserve"> and the type of the property must be mapped. As a consequence, the type of the property will always be different in the business domain model from </w:t>
      </w:r>
      <w:r>
        <w:rPr>
          <w:lang w:val="en-US"/>
        </w:rPr>
        <w:lastRenderedPageBreak/>
        <w:t xml:space="preserve">the generated contract model, and thus type and conversion attributes must be given. However, a special conversion value – </w:t>
      </w:r>
      <w:r w:rsidRPr="00D75527">
        <w:rPr>
          <w:i/>
          <w:lang w:val="en-US"/>
        </w:rPr>
        <w:t>map</w:t>
      </w:r>
      <w:r>
        <w:rPr>
          <w:lang w:val="en-US"/>
        </w:rPr>
        <w:t xml:space="preserve"> – can be used to indicate conversion should be done by object mapping.</w:t>
      </w:r>
    </w:p>
    <w:p w:rsidR="00D75527" w:rsidRDefault="00082778" w:rsidP="00A45361">
      <w:pPr>
        <w:rPr>
          <w:lang w:val="en-US"/>
        </w:rPr>
      </w:pPr>
      <w:r>
        <w:rPr>
          <w:lang w:val="en-US"/>
        </w:rPr>
        <w:t xml:space="preserve">The following illustrates the mapping of the relational property that connects an </w:t>
      </w:r>
      <w:r w:rsidR="000E7205">
        <w:rPr>
          <w:lang w:val="en-US"/>
        </w:rPr>
        <w:t>Invoice</w:t>
      </w:r>
      <w:r>
        <w:rPr>
          <w:lang w:val="en-US"/>
        </w:rPr>
        <w:t xml:space="preserve"> to its Customer:</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CustomerItem</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source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082778">
        <w:rPr>
          <w:rFonts w:ascii="Consolas" w:eastAsia="Times New Roman" w:hAnsi="Consolas" w:cs="Consolas"/>
          <w:color w:val="0000FF"/>
          <w:sz w:val="20"/>
          <w:szCs w:val="20"/>
          <w:lang w:eastAsia="nl-BE"/>
        </w:rPr>
        <w:t>.BusinessLayer.Customer</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I</w:t>
      </w:r>
      <w:r w:rsidR="000E7205">
        <w:rPr>
          <w:rFonts w:ascii="Consolas" w:eastAsia="Times New Roman" w:hAnsi="Consolas" w:cs="Consolas"/>
          <w:color w:val="0000FF"/>
          <w:sz w:val="20"/>
          <w:szCs w:val="20"/>
          <w:lang w:eastAsia="nl-BE"/>
        </w:rPr>
        <w:t>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Name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00"/>
          <w:sz w:val="20"/>
          <w:szCs w:val="20"/>
          <w:lang w:eastAsia="nl-BE"/>
        </w:rPr>
        <w:t xml:space="preserve"> </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FF"/>
          <w:sz w:val="20"/>
          <w:szCs w:val="20"/>
          <w:lang w:eastAsia="nl-BE"/>
        </w:rPr>
        <w:t>Detail</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source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082778">
        <w:rPr>
          <w:rFonts w:ascii="Consolas" w:eastAsia="Times New Roman" w:hAnsi="Consolas" w:cs="Consolas"/>
          <w:color w:val="0000FF"/>
          <w:sz w:val="20"/>
          <w:szCs w:val="20"/>
          <w:lang w:eastAsia="nl-BE"/>
        </w:rPr>
        <w:t>.BusinessLayer.</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w:t>
      </w:r>
      <w:r w:rsidR="000E7205">
        <w:rPr>
          <w:rFonts w:ascii="Consolas" w:eastAsia="Times New Roman" w:hAnsi="Consolas" w:cs="Consolas"/>
          <w:color w:val="0000FF"/>
          <w:sz w:val="20"/>
          <w:szCs w:val="20"/>
          <w:lang w:eastAsia="nl-BE"/>
        </w:rPr>
        <w:t>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0000FF"/>
          <w:sz w:val="20"/>
          <w:szCs w:val="20"/>
          <w:highlight w:val="yellow"/>
          <w:lang w:eastAsia="nl-BE"/>
        </w:rPr>
        <w:t>&lt;</w:t>
      </w:r>
      <w:r w:rsidRPr="00082778">
        <w:rPr>
          <w:rFonts w:ascii="Consolas" w:eastAsia="Times New Roman" w:hAnsi="Consolas" w:cs="Consolas"/>
          <w:color w:val="A31515"/>
          <w:sz w:val="20"/>
          <w:szCs w:val="20"/>
          <w:highlight w:val="yellow"/>
          <w:lang w:eastAsia="nl-BE"/>
        </w:rPr>
        <w:t>map</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property</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Customer</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type</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CustomerItem</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conversion</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map</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&gt;&lt;/</w:t>
      </w:r>
      <w:r w:rsidRPr="00082778">
        <w:rPr>
          <w:rFonts w:ascii="Consolas" w:eastAsia="Times New Roman" w:hAnsi="Consolas" w:cs="Consolas"/>
          <w:color w:val="A31515"/>
          <w:sz w:val="20"/>
          <w:szCs w:val="20"/>
          <w:highlight w:val="yellow"/>
          <w:lang w:eastAsia="nl-BE"/>
        </w:rPr>
        <w:t>map</w:t>
      </w:r>
      <w:r w:rsidRPr="00082778">
        <w:rPr>
          <w:rFonts w:ascii="Consolas" w:eastAsia="Times New Roman" w:hAnsi="Consolas" w:cs="Consolas"/>
          <w:color w:val="0000FF"/>
          <w:sz w:val="20"/>
          <w:szCs w:val="20"/>
          <w:highlight w:val="yellow"/>
          <w:lang w:eastAsia="nl-BE"/>
        </w:rPr>
        <w:t>&gt;</w:t>
      </w:r>
    </w:p>
    <w:p w:rsid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082778" w:rsidRDefault="00082778" w:rsidP="00A45361">
      <w:pPr>
        <w:rPr>
          <w:lang w:val="en-US"/>
        </w:rPr>
      </w:pPr>
      <w:r>
        <w:rPr>
          <w:lang w:val="en-US"/>
        </w:rPr>
        <w:t xml:space="preserve">When mapping (relational) collection properties, the type attribute of the &lt;map&gt; element takes the collection member type. (The mapper generator auto-detects whether a source property is a collection or not.) The relation between </w:t>
      </w:r>
      <w:r w:rsidR="000E7205">
        <w:rPr>
          <w:lang w:val="en-US"/>
        </w:rPr>
        <w:t>Invoice</w:t>
      </w:r>
      <w:r>
        <w:rPr>
          <w:lang w:val="en-US"/>
        </w:rPr>
        <w:t xml:space="preserve"> and </w:t>
      </w:r>
      <w:proofErr w:type="spellStart"/>
      <w:r w:rsidR="000E7205">
        <w:rPr>
          <w:lang w:val="en-US"/>
        </w:rPr>
        <w:t>InvoiceLine</w:t>
      </w:r>
      <w:proofErr w:type="spellEnd"/>
      <w:r>
        <w:rPr>
          <w:lang w:val="en-US"/>
        </w:rPr>
        <w:t xml:space="preserve"> is an example of a collection:</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FF"/>
          <w:sz w:val="20"/>
          <w:szCs w:val="20"/>
          <w:lang w:eastAsia="nl-BE"/>
        </w:rPr>
        <w:t>Detail</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source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082778">
        <w:rPr>
          <w:rFonts w:ascii="Consolas" w:eastAsia="Times New Roman" w:hAnsi="Consolas" w:cs="Consolas"/>
          <w:color w:val="0000FF"/>
          <w:sz w:val="20"/>
          <w:szCs w:val="20"/>
          <w:lang w:eastAsia="nl-BE"/>
        </w:rPr>
        <w:t>.BusinessLayer.</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w:t>
      </w:r>
      <w:r w:rsidR="000E7205">
        <w:rPr>
          <w:rFonts w:ascii="Consolas" w:eastAsia="Times New Roman" w:hAnsi="Consolas" w:cs="Consolas"/>
          <w:color w:val="0000FF"/>
          <w:sz w:val="20"/>
          <w:szCs w:val="20"/>
          <w:lang w:eastAsia="nl-BE"/>
        </w:rPr>
        <w:t>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Customer</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type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CustomerItem</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conversion</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map</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0000FF"/>
          <w:sz w:val="20"/>
          <w:szCs w:val="20"/>
          <w:highlight w:val="yellow"/>
          <w:lang w:eastAsia="nl-BE"/>
        </w:rPr>
        <w:t>&lt;</w:t>
      </w:r>
      <w:r w:rsidRPr="00082778">
        <w:rPr>
          <w:rFonts w:ascii="Consolas" w:eastAsia="Times New Roman" w:hAnsi="Consolas" w:cs="Consolas"/>
          <w:color w:val="A31515"/>
          <w:sz w:val="20"/>
          <w:szCs w:val="20"/>
          <w:highlight w:val="yellow"/>
          <w:lang w:eastAsia="nl-BE"/>
        </w:rPr>
        <w:t>map</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property</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Lines</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type</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000E7205">
        <w:rPr>
          <w:rFonts w:ascii="Consolas" w:eastAsia="Times New Roman" w:hAnsi="Consolas" w:cs="Consolas"/>
          <w:color w:val="0000FF"/>
          <w:sz w:val="20"/>
          <w:szCs w:val="20"/>
          <w:highlight w:val="yellow"/>
          <w:lang w:eastAsia="nl-BE"/>
        </w:rPr>
        <w:t>Invoice</w:t>
      </w:r>
      <w:r w:rsidRPr="00082778">
        <w:rPr>
          <w:rFonts w:ascii="Consolas" w:eastAsia="Times New Roman" w:hAnsi="Consolas" w:cs="Consolas"/>
          <w:color w:val="0000FF"/>
          <w:sz w:val="20"/>
          <w:szCs w:val="20"/>
          <w:highlight w:val="yellow"/>
          <w:lang w:eastAsia="nl-BE"/>
        </w:rPr>
        <w:t>LineDetail</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 </w:t>
      </w:r>
      <w:r w:rsidRPr="00082778">
        <w:rPr>
          <w:rFonts w:ascii="Consolas" w:eastAsia="Times New Roman" w:hAnsi="Consolas" w:cs="Consolas"/>
          <w:color w:val="FF0000"/>
          <w:sz w:val="20"/>
          <w:szCs w:val="20"/>
          <w:highlight w:val="yellow"/>
          <w:lang w:eastAsia="nl-BE"/>
        </w:rPr>
        <w:t>conversion</w:t>
      </w:r>
      <w:r w:rsidRPr="00082778">
        <w:rPr>
          <w:rFonts w:ascii="Consolas" w:eastAsia="Times New Roman" w:hAnsi="Consolas" w:cs="Consolas"/>
          <w:color w:val="0000FF"/>
          <w:sz w:val="20"/>
          <w:szCs w:val="20"/>
          <w:highlight w:val="yellow"/>
          <w:lang w:eastAsia="nl-BE"/>
        </w:rPr>
        <w:t>=</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map</w:t>
      </w:r>
      <w:r w:rsidRPr="00082778">
        <w:rPr>
          <w:rFonts w:ascii="Consolas" w:eastAsia="Times New Roman" w:hAnsi="Consolas" w:cs="Consolas"/>
          <w:color w:val="000000"/>
          <w:sz w:val="20"/>
          <w:szCs w:val="20"/>
          <w:highlight w:val="yellow"/>
          <w:lang w:eastAsia="nl-BE"/>
        </w:rPr>
        <w:t>"</w:t>
      </w:r>
      <w:r w:rsidRPr="00082778">
        <w:rPr>
          <w:rFonts w:ascii="Consolas" w:eastAsia="Times New Roman" w:hAnsi="Consolas" w:cs="Consolas"/>
          <w:color w:val="0000FF"/>
          <w:sz w:val="20"/>
          <w:szCs w:val="20"/>
          <w:highlight w:val="yellow"/>
          <w:lang w:eastAsia="nl-BE"/>
        </w:rPr>
        <w:t>&gt;&lt;/</w:t>
      </w:r>
      <w:r w:rsidRPr="00082778">
        <w:rPr>
          <w:rFonts w:ascii="Consolas" w:eastAsia="Times New Roman" w:hAnsi="Consolas" w:cs="Consolas"/>
          <w:color w:val="A31515"/>
          <w:sz w:val="20"/>
          <w:szCs w:val="20"/>
          <w:highlight w:val="yellow"/>
          <w:lang w:eastAsia="nl-BE"/>
        </w:rPr>
        <w:t>map</w:t>
      </w:r>
      <w:r w:rsidRPr="00082778">
        <w:rPr>
          <w:rFonts w:ascii="Consolas" w:eastAsia="Times New Roman" w:hAnsi="Consolas" w:cs="Consolas"/>
          <w:color w:val="0000FF"/>
          <w:sz w:val="20"/>
          <w:szCs w:val="20"/>
          <w:highlight w:val="yellow"/>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00"/>
          <w:sz w:val="20"/>
          <w:szCs w:val="20"/>
          <w:lang w:eastAsia="nl-BE"/>
        </w:rPr>
        <w:t xml:space="preserve"> </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FF"/>
          <w:sz w:val="20"/>
          <w:szCs w:val="20"/>
          <w:lang w:eastAsia="nl-BE"/>
        </w:rPr>
        <w:t>LineDetail</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source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000E7205">
        <w:rPr>
          <w:rFonts w:ascii="Consolas" w:eastAsia="Times New Roman" w:hAnsi="Consolas" w:cs="Consolas"/>
          <w:color w:val="0000FF"/>
          <w:sz w:val="20"/>
          <w:szCs w:val="20"/>
          <w:lang w:eastAsia="nl-BE"/>
        </w:rPr>
        <w:t>Invoicing</w:t>
      </w:r>
      <w:r w:rsidRPr="00082778">
        <w:rPr>
          <w:rFonts w:ascii="Consolas" w:eastAsia="Times New Roman" w:hAnsi="Consolas" w:cs="Consolas"/>
          <w:color w:val="0000FF"/>
          <w:sz w:val="20"/>
          <w:szCs w:val="20"/>
          <w:lang w:eastAsia="nl-BE"/>
        </w:rPr>
        <w:t>.BusinessLayer.</w:t>
      </w:r>
      <w:r w:rsidR="000E7205">
        <w:rPr>
          <w:rFonts w:ascii="Consolas" w:eastAsia="Times New Roman" w:hAnsi="Consolas" w:cs="Consolas"/>
          <w:color w:val="0000FF"/>
          <w:sz w:val="20"/>
          <w:szCs w:val="20"/>
          <w:lang w:eastAsia="nl-BE"/>
        </w:rPr>
        <w:t>Invoice</w:t>
      </w:r>
      <w:r w:rsidRPr="00082778">
        <w:rPr>
          <w:rFonts w:ascii="Consolas" w:eastAsia="Times New Roman" w:hAnsi="Consolas" w:cs="Consolas"/>
          <w:color w:val="0000FF"/>
          <w:sz w:val="20"/>
          <w:szCs w:val="20"/>
          <w:lang w:eastAsia="nl-BE"/>
        </w:rPr>
        <w:t>Line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w:t>
      </w:r>
    </w:p>
    <w:p w:rsidR="00082778" w:rsidRP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I</w:t>
      </w:r>
      <w:r w:rsidR="000E7205">
        <w:rPr>
          <w:rFonts w:ascii="Consolas" w:eastAsia="Times New Roman" w:hAnsi="Consolas" w:cs="Consolas"/>
          <w:color w:val="0000FF"/>
          <w:sz w:val="20"/>
          <w:szCs w:val="20"/>
          <w:lang w:eastAsia="nl-BE"/>
        </w:rPr>
        <w:t>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082778" w:rsidRDefault="00082778" w:rsidP="0008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082778" w:rsidRDefault="00082778" w:rsidP="00A45361">
      <w:pPr>
        <w:rPr>
          <w:lang w:val="en-US"/>
        </w:rPr>
      </w:pPr>
      <w:r>
        <w:rPr>
          <w:lang w:val="en-US"/>
        </w:rPr>
        <w:t>Note that the type name, when used with map conversion, is just the type name without namespace. The name is expected to match a &lt;type&gt; element in the same mapping definition (although that is not a strict requirement).</w:t>
      </w:r>
    </w:p>
    <w:p w:rsidR="00082778" w:rsidRDefault="001F56BD" w:rsidP="00A45361">
      <w:pPr>
        <w:rPr>
          <w:lang w:val="en-US"/>
        </w:rPr>
      </w:pPr>
      <w:r>
        <w:rPr>
          <w:lang w:val="en-US"/>
        </w:rPr>
        <w:t xml:space="preserve">When defining the contract layer, great care must be taken to control recursive properties, especially when the domain layer is implemented with an ORM supporting lazy loading. Suppose the </w:t>
      </w:r>
      <w:proofErr w:type="spellStart"/>
      <w:r>
        <w:rPr>
          <w:lang w:val="en-US"/>
        </w:rPr>
        <w:t>CustomerItem</w:t>
      </w:r>
      <w:proofErr w:type="spellEnd"/>
      <w:r>
        <w:rPr>
          <w:lang w:val="en-US"/>
        </w:rPr>
        <w:t xml:space="preserve"> type of the above example would also have the (reverse) property “</w:t>
      </w:r>
      <w:r w:rsidR="007277F4">
        <w:rPr>
          <w:lang w:val="en-US"/>
        </w:rPr>
        <w:t>Invoices</w:t>
      </w:r>
      <w:r>
        <w:rPr>
          <w:lang w:val="en-US"/>
        </w:rPr>
        <w:t xml:space="preserve">”. </w:t>
      </w:r>
      <w:proofErr w:type="gramStart"/>
      <w:r>
        <w:rPr>
          <w:lang w:val="en-US"/>
        </w:rPr>
        <w:t xml:space="preserve">Querying one </w:t>
      </w:r>
      <w:r w:rsidR="007277F4">
        <w:rPr>
          <w:lang w:val="en-US"/>
        </w:rPr>
        <w:t>invoice</w:t>
      </w:r>
      <w:r>
        <w:rPr>
          <w:lang w:val="en-US"/>
        </w:rPr>
        <w:t xml:space="preserve"> the results in retrieving its customer</w:t>
      </w:r>
      <w:r w:rsidR="00C61F31">
        <w:rPr>
          <w:lang w:val="en-US"/>
        </w:rPr>
        <w:t xml:space="preserve"> but then also all the </w:t>
      </w:r>
      <w:r w:rsidR="007277F4">
        <w:rPr>
          <w:lang w:val="en-US"/>
        </w:rPr>
        <w:t>invoices</w:t>
      </w:r>
      <w:r w:rsidR="00C61F31">
        <w:rPr>
          <w:lang w:val="en-US"/>
        </w:rPr>
        <w:t xml:space="preserve"> of that customer.</w:t>
      </w:r>
      <w:proofErr w:type="gramEnd"/>
      <w:r w:rsidR="00C61F31">
        <w:rPr>
          <w:lang w:val="en-US"/>
        </w:rPr>
        <w:t xml:space="preserve"> The object graph returned is then much larger than required which can cause severe performance and load penalties.</w:t>
      </w:r>
    </w:p>
    <w:p w:rsidR="00C61F31" w:rsidRDefault="00C61F31" w:rsidP="00A45361">
      <w:pPr>
        <w:rPr>
          <w:lang w:val="en-US"/>
        </w:rPr>
      </w:pPr>
      <w:r>
        <w:rPr>
          <w:lang w:val="en-US"/>
        </w:rPr>
        <w:t xml:space="preserve">In some cases, </w:t>
      </w:r>
      <w:r w:rsidR="004E22A4">
        <w:rPr>
          <w:lang w:val="en-US"/>
        </w:rPr>
        <w:t>recursion</w:t>
      </w:r>
      <w:r>
        <w:rPr>
          <w:lang w:val="en-US"/>
        </w:rPr>
        <w:t xml:space="preserve"> is not such a problem. For instance, if the above </w:t>
      </w:r>
      <w:proofErr w:type="spellStart"/>
      <w:r w:rsidR="007277F4">
        <w:rPr>
          <w:lang w:val="en-US"/>
        </w:rPr>
        <w:t>Invoice</w:t>
      </w:r>
      <w:r>
        <w:rPr>
          <w:lang w:val="en-US"/>
        </w:rPr>
        <w:t>LineDetail</w:t>
      </w:r>
      <w:proofErr w:type="spellEnd"/>
      <w:r>
        <w:rPr>
          <w:lang w:val="en-US"/>
        </w:rPr>
        <w:t xml:space="preserve"> had an “</w:t>
      </w:r>
      <w:r w:rsidR="007277F4">
        <w:rPr>
          <w:lang w:val="en-US"/>
        </w:rPr>
        <w:t>Invoice</w:t>
      </w:r>
      <w:r>
        <w:rPr>
          <w:lang w:val="en-US"/>
        </w:rPr>
        <w:t xml:space="preserve">” property, this would probably not be problematic since </w:t>
      </w:r>
      <w:r w:rsidR="007277F4">
        <w:rPr>
          <w:lang w:val="en-US"/>
        </w:rPr>
        <w:t>invoice</w:t>
      </w:r>
      <w:r w:rsidR="004E22A4">
        <w:rPr>
          <w:lang w:val="en-US"/>
        </w:rPr>
        <w:t xml:space="preserve"> </w:t>
      </w:r>
      <w:r>
        <w:rPr>
          <w:lang w:val="en-US"/>
        </w:rPr>
        <w:t xml:space="preserve">lines are always returned in the context of their </w:t>
      </w:r>
      <w:r w:rsidR="007277F4">
        <w:rPr>
          <w:lang w:val="en-US"/>
        </w:rPr>
        <w:t>invoice</w:t>
      </w:r>
      <w:r>
        <w:rPr>
          <w:lang w:val="en-US"/>
        </w:rPr>
        <w:t xml:space="preserve">. </w:t>
      </w:r>
      <w:r w:rsidR="004E22A4">
        <w:rPr>
          <w:lang w:val="en-US"/>
        </w:rPr>
        <w:t xml:space="preserve">But then again, the property might </w:t>
      </w:r>
      <w:r w:rsidR="007277F4">
        <w:rPr>
          <w:lang w:val="en-US"/>
        </w:rPr>
        <w:t xml:space="preserve">be of low use while still causing </w:t>
      </w:r>
      <w:r w:rsidR="004E22A4">
        <w:rPr>
          <w:lang w:val="en-US"/>
        </w:rPr>
        <w:t>some overhead.</w:t>
      </w:r>
    </w:p>
    <w:p w:rsidR="0021285A" w:rsidRDefault="0021285A" w:rsidP="0021285A">
      <w:pPr>
        <w:pStyle w:val="Heading2"/>
        <w:rPr>
          <w:lang w:val="en-US"/>
        </w:rPr>
      </w:pPr>
      <w:bookmarkStart w:id="14" w:name="_Toc298946549"/>
      <w:bookmarkStart w:id="15" w:name="_Toc298946548"/>
      <w:r>
        <w:rPr>
          <w:lang w:val="en-US"/>
        </w:rPr>
        <w:t>Flattening object graphs</w:t>
      </w:r>
      <w:bookmarkEnd w:id="14"/>
    </w:p>
    <w:p w:rsidR="00FC6D4D" w:rsidRDefault="00FC6D4D" w:rsidP="0021285A">
      <w:pPr>
        <w:rPr>
          <w:lang w:val="en-US"/>
        </w:rPr>
      </w:pPr>
      <w:r>
        <w:rPr>
          <w:lang w:val="en-US"/>
        </w:rPr>
        <w:t>When we do not which to expose the complex internal domain object model but want to expose a simplified view, object graph flattening is the most natural solution.</w:t>
      </w:r>
    </w:p>
    <w:p w:rsidR="00FC6D4D" w:rsidRDefault="00FC6D4D" w:rsidP="0021285A">
      <w:pPr>
        <w:rPr>
          <w:lang w:val="en-US"/>
        </w:rPr>
      </w:pPr>
      <w:r>
        <w:rPr>
          <w:lang w:val="en-US"/>
        </w:rPr>
        <w:lastRenderedPageBreak/>
        <w:t>Object graph flattening means we will bring all properties that are dispersed over several related objects into one single root object.</w:t>
      </w:r>
    </w:p>
    <w:p w:rsidR="00FC6D4D" w:rsidRDefault="00FC6D4D" w:rsidP="0021285A">
      <w:pPr>
        <w:rPr>
          <w:lang w:val="en-US"/>
        </w:rPr>
      </w:pPr>
      <w:r>
        <w:rPr>
          <w:lang w:val="en-US"/>
        </w:rPr>
        <w:t xml:space="preserve">When defining contract mappings, object graph flattening is done by setting the source of the property maps. In the following sample, the </w:t>
      </w:r>
      <w:proofErr w:type="spellStart"/>
      <w:r>
        <w:rPr>
          <w:lang w:val="en-US"/>
        </w:rPr>
        <w:t>InvoiceItem</w:t>
      </w:r>
      <w:proofErr w:type="spellEnd"/>
      <w:r>
        <w:rPr>
          <w:lang w:val="en-US"/>
        </w:rPr>
        <w:t xml:space="preserve"> does not expose its relation with the Customer type, but has flattened the structure by adding properties </w:t>
      </w:r>
      <w:proofErr w:type="spellStart"/>
      <w:r>
        <w:rPr>
          <w:lang w:val="en-US"/>
        </w:rPr>
        <w:t>CustomerID</w:t>
      </w:r>
      <w:proofErr w:type="spellEnd"/>
      <w:r>
        <w:rPr>
          <w:lang w:val="en-US"/>
        </w:rPr>
        <w:t xml:space="preserve">, </w:t>
      </w:r>
      <w:proofErr w:type="spellStart"/>
      <w:r>
        <w:rPr>
          <w:lang w:val="en-US"/>
        </w:rPr>
        <w:t>CustomerName</w:t>
      </w:r>
      <w:proofErr w:type="spellEnd"/>
      <w:r>
        <w:rPr>
          <w:lang w:val="en-US"/>
        </w:rPr>
        <w:t xml:space="preserve">, </w:t>
      </w:r>
      <w:proofErr w:type="spellStart"/>
      <w:r>
        <w:rPr>
          <w:lang w:val="en-US"/>
        </w:rPr>
        <w:t>CustomerAddress</w:t>
      </w:r>
      <w:proofErr w:type="spellEnd"/>
      <w:r>
        <w:rPr>
          <w:lang w:val="en-US"/>
        </w:rPr>
        <w:t xml:space="preserve"> and </w:t>
      </w:r>
      <w:proofErr w:type="spellStart"/>
      <w:r>
        <w:rPr>
          <w:lang w:val="en-US"/>
        </w:rPr>
        <w:t>CustomerEmail</w:t>
      </w:r>
      <w:proofErr w:type="spellEnd"/>
      <w:r>
        <w:rPr>
          <w:lang w:val="en-US"/>
        </w:rPr>
        <w:t xml:space="preserve"> on the </w:t>
      </w:r>
      <w:proofErr w:type="spellStart"/>
      <w:r>
        <w:rPr>
          <w:lang w:val="en-US"/>
        </w:rPr>
        <w:t>InvoiceItem</w:t>
      </w:r>
      <w:proofErr w:type="spellEnd"/>
      <w:r>
        <w:rPr>
          <w:lang w:val="en-US"/>
        </w:rPr>
        <w:t xml:space="preserve"> contract type:</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FC6D4D">
        <w:rPr>
          <w:rFonts w:ascii="Consolas" w:eastAsia="Times New Roman" w:hAnsi="Consolas" w:cs="Consolas"/>
          <w:color w:val="0000FF"/>
          <w:sz w:val="20"/>
          <w:szCs w:val="20"/>
          <w:lang w:eastAsia="nl-BE"/>
        </w:rPr>
        <w:t>  &lt;</w:t>
      </w:r>
      <w:r w:rsidRPr="00FC6D4D">
        <w:rPr>
          <w:rFonts w:ascii="Consolas" w:eastAsia="Times New Roman" w:hAnsi="Consolas" w:cs="Consolas"/>
          <w:color w:val="A31515"/>
          <w:sz w:val="20"/>
          <w:szCs w:val="20"/>
          <w:lang w:eastAsia="nl-BE"/>
        </w:rPr>
        <w:t>type</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name</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InvoiceItem</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source</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Invoicing.BusinessLayer.Invoice</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FC6D4D">
        <w:rPr>
          <w:rFonts w:ascii="Consolas" w:eastAsia="Times New Roman" w:hAnsi="Consolas" w:cs="Consolas"/>
          <w:color w:val="0000FF"/>
          <w:sz w:val="20"/>
          <w:szCs w:val="20"/>
          <w:lang w:eastAsia="nl-BE"/>
        </w:rPr>
        <w:t>    &lt;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property</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Identifier</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identifier</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true</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&gt;&lt;/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eastAsia="nl-BE"/>
        </w:rPr>
      </w:pP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0000FF"/>
          <w:sz w:val="20"/>
          <w:szCs w:val="20"/>
          <w:highlight w:val="yellow"/>
          <w:lang w:eastAsia="nl-BE"/>
        </w:rPr>
        <w: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property</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w:t>
      </w:r>
      <w:r>
        <w:rPr>
          <w:rFonts w:ascii="Consolas" w:eastAsia="Times New Roman" w:hAnsi="Consolas" w:cs="Consolas"/>
          <w:color w:val="0000FF"/>
          <w:sz w:val="20"/>
          <w:szCs w:val="20"/>
          <w:highlight w:val="yellow"/>
          <w:lang w:eastAsia="nl-BE"/>
        </w:rPr>
        <w:t>ID</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source</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w:t>
      </w:r>
      <w:r>
        <w:rPr>
          <w:rFonts w:ascii="Consolas" w:eastAsia="Times New Roman" w:hAnsi="Consolas" w:cs="Consolas"/>
          <w:color w:val="0000FF"/>
          <w:sz w:val="20"/>
          <w:szCs w:val="20"/>
          <w:highlight w:val="yellow"/>
          <w:lang w:eastAsia="nl-BE"/>
        </w:rPr>
        <w:t>ID</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&gt;&lt;/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eastAsia="nl-BE"/>
        </w:rPr>
      </w:pP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0000FF"/>
          <w:sz w:val="20"/>
          <w:szCs w:val="20"/>
          <w:highlight w:val="yellow"/>
          <w:lang w:eastAsia="nl-BE"/>
        </w:rPr>
        <w: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property</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CustomerName</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source</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Customer.Name</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&gt;&lt;/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eastAsia="nl-BE"/>
        </w:rPr>
      </w:pP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0000FF"/>
          <w:sz w:val="20"/>
          <w:szCs w:val="20"/>
          <w:highlight w:val="yellow"/>
          <w:lang w:eastAsia="nl-BE"/>
        </w:rPr>
        <w: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property</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CustomerAddress</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source</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Customer.Address</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&gt;&lt;/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0000FF"/>
          <w:sz w:val="20"/>
          <w:szCs w:val="20"/>
          <w:highlight w:val="yellow"/>
          <w:lang w:eastAsia="nl-BE"/>
        </w:rPr>
        <w: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property</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CustomerEmail</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source</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Customer.Email</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&gt;&lt;/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FC6D4D">
        <w:rPr>
          <w:rFonts w:ascii="Consolas" w:eastAsia="Times New Roman" w:hAnsi="Consolas" w:cs="Consolas"/>
          <w:color w:val="0000FF"/>
          <w:sz w:val="20"/>
          <w:szCs w:val="20"/>
          <w:lang w:eastAsia="nl-BE"/>
        </w:rPr>
        <w:t>    &lt;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property</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InvoiceDate</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&gt;&lt;/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&gt;</w:t>
      </w:r>
    </w:p>
    <w:p w:rsidR="00FC6D4D" w:rsidRP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FC6D4D">
        <w:rPr>
          <w:rFonts w:ascii="Consolas" w:eastAsia="Times New Roman" w:hAnsi="Consolas" w:cs="Consolas"/>
          <w:color w:val="0000FF"/>
          <w:sz w:val="20"/>
          <w:szCs w:val="20"/>
          <w:lang w:eastAsia="nl-BE"/>
        </w:rPr>
        <w:t>    &lt;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property</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StateCode</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&gt;&lt;/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&gt;</w:t>
      </w:r>
    </w:p>
    <w:p w:rsidR="00FC6D4D" w:rsidRDefault="00FC6D4D" w:rsidP="00FC6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C6D4D">
        <w:rPr>
          <w:rFonts w:ascii="Consolas" w:eastAsia="Times New Roman" w:hAnsi="Consolas" w:cs="Consolas"/>
          <w:color w:val="0000FF"/>
          <w:sz w:val="20"/>
          <w:szCs w:val="20"/>
          <w:lang w:eastAsia="nl-BE"/>
        </w:rPr>
        <w:t>  &lt;/</w:t>
      </w:r>
      <w:r w:rsidRPr="00FC6D4D">
        <w:rPr>
          <w:rFonts w:ascii="Consolas" w:eastAsia="Times New Roman" w:hAnsi="Consolas" w:cs="Consolas"/>
          <w:color w:val="A31515"/>
          <w:sz w:val="20"/>
          <w:szCs w:val="20"/>
          <w:lang w:eastAsia="nl-BE"/>
        </w:rPr>
        <w:t>type</w:t>
      </w:r>
      <w:r w:rsidRPr="00FC6D4D">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FC6D4D" w:rsidRDefault="00FC6D4D" w:rsidP="0021285A">
      <w:pPr>
        <w:rPr>
          <w:lang w:val="en-US"/>
        </w:rPr>
      </w:pPr>
      <w:r>
        <w:rPr>
          <w:lang w:val="en-US"/>
        </w:rPr>
        <w:t>The flattening trick here consists of setting a source property that navigates through the object graph to retrieve the right property.</w:t>
      </w:r>
      <w:r w:rsidR="006F032A">
        <w:rPr>
          <w:lang w:val="en-US"/>
        </w:rPr>
        <w:t xml:space="preserve"> Most often, the source path will only navigate singular properties, but it is also possible to navigate collection properties, as in this example:</w:t>
      </w:r>
    </w:p>
    <w:p w:rsidR="00FC6D4D" w:rsidRDefault="006F032A" w:rsidP="006F0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F032A">
        <w:rPr>
          <w:rFonts w:ascii="Consolas" w:eastAsia="Times New Roman" w:hAnsi="Consolas" w:cs="Consolas"/>
          <w:color w:val="0000FF"/>
          <w:sz w:val="20"/>
          <w:szCs w:val="20"/>
          <w:lang w:eastAsia="nl-BE"/>
        </w:rPr>
        <w:t>  </w:t>
      </w:r>
      <w:r w:rsidRPr="006F032A">
        <w:rPr>
          <w:rFonts w:ascii="Consolas" w:eastAsia="Times New Roman" w:hAnsi="Consolas" w:cs="Consolas"/>
          <w:color w:val="0000FF"/>
          <w:sz w:val="20"/>
          <w:szCs w:val="20"/>
          <w:highlight w:val="yellow"/>
          <w:lang w:eastAsia="nl-BE"/>
        </w:rPr>
        <w:t>&lt;</w:t>
      </w:r>
      <w:r w:rsidRPr="006F032A">
        <w:rPr>
          <w:rFonts w:ascii="Consolas" w:eastAsia="Times New Roman" w:hAnsi="Consolas" w:cs="Consolas"/>
          <w:color w:val="A31515"/>
          <w:sz w:val="20"/>
          <w:szCs w:val="20"/>
          <w:highlight w:val="yellow"/>
          <w:lang w:eastAsia="nl-BE"/>
        </w:rPr>
        <w:t>map</w:t>
      </w:r>
      <w:r w:rsidRPr="006F032A">
        <w:rPr>
          <w:rFonts w:ascii="Consolas" w:eastAsia="Times New Roman" w:hAnsi="Consolas" w:cs="Consolas"/>
          <w:color w:val="0000FF"/>
          <w:sz w:val="20"/>
          <w:szCs w:val="20"/>
          <w:highlight w:val="yellow"/>
          <w:lang w:eastAsia="nl-BE"/>
        </w:rPr>
        <w:t> </w:t>
      </w:r>
      <w:r w:rsidRPr="006F032A">
        <w:rPr>
          <w:rFonts w:ascii="Consolas" w:eastAsia="Times New Roman" w:hAnsi="Consolas" w:cs="Consolas"/>
          <w:color w:val="FF0000"/>
          <w:sz w:val="20"/>
          <w:szCs w:val="20"/>
          <w:highlight w:val="yellow"/>
          <w:lang w:eastAsia="nl-BE"/>
        </w:rPr>
        <w:t>property</w:t>
      </w:r>
      <w:r w:rsidRPr="006F032A">
        <w:rPr>
          <w:rFonts w:ascii="Consolas" w:eastAsia="Times New Roman" w:hAnsi="Consolas" w:cs="Consolas"/>
          <w:color w:val="0000FF"/>
          <w:sz w:val="20"/>
          <w:szCs w:val="20"/>
          <w:highlight w:val="yellow"/>
          <w:lang w:eastAsia="nl-BE"/>
        </w:rPr>
        <w:t>=</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ProductLabels</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 </w:t>
      </w:r>
      <w:r w:rsidRPr="006F032A">
        <w:rPr>
          <w:rFonts w:ascii="Consolas" w:eastAsia="Times New Roman" w:hAnsi="Consolas" w:cs="Consolas"/>
          <w:color w:val="FF0000"/>
          <w:sz w:val="20"/>
          <w:szCs w:val="20"/>
          <w:highlight w:val="yellow"/>
          <w:lang w:eastAsia="nl-BE"/>
        </w:rPr>
        <w:t>source</w:t>
      </w:r>
      <w:r w:rsidRPr="006F032A">
        <w:rPr>
          <w:rFonts w:ascii="Consolas" w:eastAsia="Times New Roman" w:hAnsi="Consolas" w:cs="Consolas"/>
          <w:color w:val="0000FF"/>
          <w:sz w:val="20"/>
          <w:szCs w:val="20"/>
          <w:highlight w:val="yellow"/>
          <w:lang w:eastAsia="nl-BE"/>
        </w:rPr>
        <w:t>=</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Lines.Product.Label</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&gt;&lt;/</w:t>
      </w:r>
      <w:r w:rsidRPr="006F032A">
        <w:rPr>
          <w:rFonts w:ascii="Consolas" w:eastAsia="Times New Roman" w:hAnsi="Consolas" w:cs="Consolas"/>
          <w:color w:val="A31515"/>
          <w:sz w:val="20"/>
          <w:szCs w:val="20"/>
          <w:highlight w:val="yellow"/>
          <w:lang w:eastAsia="nl-BE"/>
        </w:rPr>
        <w:t>map</w:t>
      </w:r>
      <w:r w:rsidRPr="006F032A">
        <w:rPr>
          <w:rFonts w:ascii="Consolas" w:eastAsia="Times New Roman" w:hAnsi="Consolas" w:cs="Consolas"/>
          <w:color w:val="0000FF"/>
          <w:sz w:val="20"/>
          <w:szCs w:val="20"/>
          <w:highlight w:val="yellow"/>
          <w:lang w:eastAsia="nl-BE"/>
        </w:rPr>
        <w:t>&gt;</w:t>
      </w:r>
      <w:r>
        <w:rPr>
          <w:rFonts w:ascii="Consolas" w:eastAsia="Times New Roman" w:hAnsi="Consolas" w:cs="Consolas"/>
          <w:color w:val="0000FF"/>
          <w:sz w:val="20"/>
          <w:szCs w:val="20"/>
          <w:lang w:eastAsia="nl-BE"/>
        </w:rPr>
        <w:br/>
      </w:r>
    </w:p>
    <w:p w:rsidR="00FC6D4D" w:rsidRDefault="006F032A" w:rsidP="0021285A">
      <w:pPr>
        <w:rPr>
          <w:lang w:val="en-US"/>
        </w:rPr>
      </w:pPr>
      <w:r>
        <w:rPr>
          <w:lang w:val="en-US"/>
        </w:rPr>
        <w:t xml:space="preserve">In all cases, the mapper will gracefully handle null values in the path: if an invoice has no customer, the </w:t>
      </w:r>
      <w:proofErr w:type="spellStart"/>
      <w:r>
        <w:rPr>
          <w:lang w:val="en-US"/>
        </w:rPr>
        <w:t>CustomerID</w:t>
      </w:r>
      <w:proofErr w:type="spellEnd"/>
      <w:r>
        <w:rPr>
          <w:lang w:val="en-US"/>
        </w:rPr>
        <w:t xml:space="preserve">, </w:t>
      </w:r>
      <w:proofErr w:type="spellStart"/>
      <w:r>
        <w:rPr>
          <w:lang w:val="en-US"/>
        </w:rPr>
        <w:t>CustomerName</w:t>
      </w:r>
      <w:proofErr w:type="spellEnd"/>
      <w:r>
        <w:rPr>
          <w:lang w:val="en-US"/>
        </w:rPr>
        <w:t xml:space="preserve">, </w:t>
      </w:r>
      <w:proofErr w:type="spellStart"/>
      <w:r>
        <w:rPr>
          <w:lang w:val="en-US"/>
        </w:rPr>
        <w:t>CustomerAddress</w:t>
      </w:r>
      <w:proofErr w:type="spellEnd"/>
      <w:r>
        <w:rPr>
          <w:lang w:val="en-US"/>
        </w:rPr>
        <w:t xml:space="preserve"> and </w:t>
      </w:r>
      <w:proofErr w:type="spellStart"/>
      <w:r>
        <w:rPr>
          <w:lang w:val="en-US"/>
        </w:rPr>
        <w:t>CustomerEmail</w:t>
      </w:r>
      <w:proofErr w:type="spellEnd"/>
      <w:r>
        <w:rPr>
          <w:lang w:val="en-US"/>
        </w:rPr>
        <w:t xml:space="preserve"> will simply have their types default value (0 for the numerical ID, null for the string values). It would also have been possible to declare the </w:t>
      </w:r>
      <w:proofErr w:type="spellStart"/>
      <w:r>
        <w:rPr>
          <w:lang w:val="en-US"/>
        </w:rPr>
        <w:t>CustomerID</w:t>
      </w:r>
      <w:proofErr w:type="spellEnd"/>
      <w:r>
        <w:rPr>
          <w:lang w:val="en-US"/>
        </w:rPr>
        <w:t xml:space="preserve"> type as </w:t>
      </w:r>
      <w:proofErr w:type="spellStart"/>
      <w:r>
        <w:rPr>
          <w:lang w:val="en-US"/>
        </w:rPr>
        <w:t>nullable</w:t>
      </w:r>
      <w:proofErr w:type="spellEnd"/>
      <w:r>
        <w:rPr>
          <w:lang w:val="en-US"/>
        </w:rPr>
        <w:t>:</w:t>
      </w:r>
    </w:p>
    <w:p w:rsidR="006F032A" w:rsidRDefault="006F032A" w:rsidP="00904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0000FF"/>
          <w:sz w:val="20"/>
          <w:szCs w:val="20"/>
          <w:highlight w:val="yellow"/>
          <w:lang w:eastAsia="nl-BE"/>
        </w:rPr>
        <w: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 </w:t>
      </w:r>
      <w:r w:rsidRPr="00FC6D4D">
        <w:rPr>
          <w:rFonts w:ascii="Consolas" w:eastAsia="Times New Roman" w:hAnsi="Consolas" w:cs="Consolas"/>
          <w:color w:val="FF0000"/>
          <w:sz w:val="20"/>
          <w:szCs w:val="20"/>
          <w:highlight w:val="yellow"/>
          <w:lang w:eastAsia="nl-BE"/>
        </w:rPr>
        <w:t>property</w:t>
      </w:r>
      <w:r w:rsidRPr="00FC6D4D">
        <w:rPr>
          <w:rFonts w:ascii="Consolas" w:eastAsia="Times New Roman" w:hAnsi="Consolas" w:cs="Consolas"/>
          <w:color w:val="0000FF"/>
          <w:sz w:val="20"/>
          <w:szCs w:val="20"/>
          <w:highlight w:val="yellow"/>
          <w:lang w:eastAsia="nl-BE"/>
        </w:rPr>
        <w:t>=</w:t>
      </w:r>
      <w:r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Customer</w:t>
      </w:r>
      <w:r>
        <w:rPr>
          <w:rFonts w:ascii="Consolas" w:eastAsia="Times New Roman" w:hAnsi="Consolas" w:cs="Consolas"/>
          <w:color w:val="0000FF"/>
          <w:sz w:val="20"/>
          <w:szCs w:val="20"/>
          <w:highlight w:val="yellow"/>
          <w:lang w:eastAsia="nl-BE"/>
        </w:rPr>
        <w:t>ID</w:t>
      </w:r>
      <w:r w:rsidRPr="00FC6D4D">
        <w:rPr>
          <w:rFonts w:ascii="Consolas" w:eastAsia="Times New Roman" w:hAnsi="Consolas" w:cs="Consolas"/>
          <w:color w:val="000000"/>
          <w:sz w:val="20"/>
          <w:szCs w:val="20"/>
          <w:highlight w:val="yellow"/>
          <w:lang w:eastAsia="nl-BE"/>
        </w:rPr>
        <w:t>"</w:t>
      </w:r>
      <w:r w:rsidR="004A068F" w:rsidRPr="006F032A">
        <w:rPr>
          <w:rFonts w:ascii="Consolas" w:eastAsia="Times New Roman" w:hAnsi="Consolas" w:cs="Consolas"/>
          <w:color w:val="0000FF"/>
          <w:sz w:val="20"/>
          <w:szCs w:val="20"/>
          <w:highlight w:val="yellow"/>
          <w:lang w:eastAsia="nl-BE"/>
        </w:rPr>
        <w:t xml:space="preserve"> </w:t>
      </w:r>
      <w:r w:rsidR="004A068F" w:rsidRPr="00FC6D4D">
        <w:rPr>
          <w:rFonts w:ascii="Consolas" w:eastAsia="Times New Roman" w:hAnsi="Consolas" w:cs="Consolas"/>
          <w:color w:val="FF0000"/>
          <w:sz w:val="20"/>
          <w:szCs w:val="20"/>
          <w:highlight w:val="yellow"/>
          <w:lang w:eastAsia="nl-BE"/>
        </w:rPr>
        <w:t>source</w:t>
      </w:r>
      <w:r w:rsidR="004A068F" w:rsidRPr="00FC6D4D">
        <w:rPr>
          <w:rFonts w:ascii="Consolas" w:eastAsia="Times New Roman" w:hAnsi="Consolas" w:cs="Consolas"/>
          <w:color w:val="0000FF"/>
          <w:sz w:val="20"/>
          <w:szCs w:val="20"/>
          <w:highlight w:val="yellow"/>
          <w:lang w:eastAsia="nl-BE"/>
        </w:rPr>
        <w:t>=</w:t>
      </w:r>
      <w:r w:rsidR="004A068F" w:rsidRPr="00FC6D4D">
        <w:rPr>
          <w:rFonts w:ascii="Consolas" w:eastAsia="Times New Roman" w:hAnsi="Consolas" w:cs="Consolas"/>
          <w:color w:val="000000"/>
          <w:sz w:val="20"/>
          <w:szCs w:val="20"/>
          <w:highlight w:val="yellow"/>
          <w:lang w:eastAsia="nl-BE"/>
        </w:rPr>
        <w:t>"</w:t>
      </w:r>
      <w:r w:rsidR="004A068F" w:rsidRPr="00FC6D4D">
        <w:rPr>
          <w:rFonts w:ascii="Consolas" w:eastAsia="Times New Roman" w:hAnsi="Consolas" w:cs="Consolas"/>
          <w:color w:val="0000FF"/>
          <w:sz w:val="20"/>
          <w:szCs w:val="20"/>
          <w:highlight w:val="yellow"/>
          <w:lang w:eastAsia="nl-BE"/>
        </w:rPr>
        <w:t>Customer.</w:t>
      </w:r>
      <w:r w:rsidR="004A068F">
        <w:rPr>
          <w:rFonts w:ascii="Consolas" w:eastAsia="Times New Roman" w:hAnsi="Consolas" w:cs="Consolas"/>
          <w:color w:val="0000FF"/>
          <w:sz w:val="20"/>
          <w:szCs w:val="20"/>
          <w:highlight w:val="yellow"/>
          <w:lang w:eastAsia="nl-BE"/>
        </w:rPr>
        <w:t>ID</w:t>
      </w:r>
      <w:r w:rsidR="004A068F" w:rsidRPr="00FC6D4D">
        <w:rPr>
          <w:rFonts w:ascii="Consolas" w:eastAsia="Times New Roman" w:hAnsi="Consolas" w:cs="Consolas"/>
          <w:color w:val="000000"/>
          <w:sz w:val="20"/>
          <w:szCs w:val="20"/>
          <w:highlight w:val="yellow"/>
          <w:lang w:eastAsia="nl-BE"/>
        </w:rPr>
        <w:t>"</w:t>
      </w:r>
      <w:r w:rsidR="004A068F" w:rsidRPr="006F032A">
        <w:rPr>
          <w:rFonts w:ascii="Consolas" w:eastAsia="Times New Roman" w:hAnsi="Consolas" w:cs="Consolas"/>
          <w:color w:val="0000FF"/>
          <w:sz w:val="20"/>
          <w:szCs w:val="20"/>
          <w:highlight w:val="yellow"/>
          <w:lang w:eastAsia="nl-BE"/>
        </w:rPr>
        <w:t xml:space="preserve"> </w:t>
      </w:r>
      <w:r w:rsidR="004A068F">
        <w:rPr>
          <w:rFonts w:ascii="Consolas" w:eastAsia="Times New Roman" w:hAnsi="Consolas" w:cs="Consolas"/>
          <w:color w:val="FF0000"/>
          <w:sz w:val="20"/>
          <w:szCs w:val="20"/>
          <w:highlight w:val="yellow"/>
          <w:lang w:eastAsia="nl-BE"/>
        </w:rPr>
        <w:t>type</w:t>
      </w:r>
      <w:r w:rsidR="004A068F" w:rsidRPr="00FC6D4D">
        <w:rPr>
          <w:rFonts w:ascii="Consolas" w:eastAsia="Times New Roman" w:hAnsi="Consolas" w:cs="Consolas"/>
          <w:color w:val="0000FF"/>
          <w:sz w:val="20"/>
          <w:szCs w:val="20"/>
          <w:highlight w:val="yellow"/>
          <w:lang w:eastAsia="nl-BE"/>
        </w:rPr>
        <w:t>=</w:t>
      </w:r>
      <w:r w:rsidR="004A068F" w:rsidRPr="00FC6D4D">
        <w:rPr>
          <w:rFonts w:ascii="Consolas" w:eastAsia="Times New Roman" w:hAnsi="Consolas" w:cs="Consolas"/>
          <w:color w:val="000000"/>
          <w:sz w:val="20"/>
          <w:szCs w:val="20"/>
          <w:highlight w:val="yellow"/>
          <w:lang w:eastAsia="nl-BE"/>
        </w:rPr>
        <w:t>"</w:t>
      </w:r>
      <w:r w:rsidR="004A068F">
        <w:rPr>
          <w:rFonts w:ascii="Consolas" w:eastAsia="Times New Roman" w:hAnsi="Consolas" w:cs="Consolas"/>
          <w:color w:val="0000FF"/>
          <w:sz w:val="20"/>
          <w:szCs w:val="20"/>
          <w:highlight w:val="yellow"/>
          <w:lang w:eastAsia="nl-BE"/>
        </w:rPr>
        <w:t>long?</w:t>
      </w:r>
      <w:r w:rsidR="004A068F" w:rsidRPr="00FC6D4D">
        <w:rPr>
          <w:rFonts w:ascii="Consolas" w:eastAsia="Times New Roman" w:hAnsi="Consolas" w:cs="Consolas"/>
          <w:color w:val="000000"/>
          <w:sz w:val="20"/>
          <w:szCs w:val="20"/>
          <w:highlight w:val="yellow"/>
          <w:lang w:eastAsia="nl-BE"/>
        </w:rPr>
        <w:t>"</w:t>
      </w:r>
      <w:r w:rsidRPr="00FC6D4D">
        <w:rPr>
          <w:rFonts w:ascii="Consolas" w:eastAsia="Times New Roman" w:hAnsi="Consolas" w:cs="Consolas"/>
          <w:color w:val="0000FF"/>
          <w:sz w:val="20"/>
          <w:szCs w:val="20"/>
          <w:highlight w:val="yellow"/>
          <w:lang w:eastAsia="nl-BE"/>
        </w:rPr>
        <w:t>&gt;&lt;/</w:t>
      </w:r>
      <w:r w:rsidRPr="00FC6D4D">
        <w:rPr>
          <w:rFonts w:ascii="Consolas" w:eastAsia="Times New Roman" w:hAnsi="Consolas" w:cs="Consolas"/>
          <w:color w:val="A31515"/>
          <w:sz w:val="20"/>
          <w:szCs w:val="20"/>
          <w:highlight w:val="yellow"/>
          <w:lang w:eastAsia="nl-BE"/>
        </w:rPr>
        <w:t>map</w:t>
      </w:r>
      <w:r w:rsidRPr="00FC6D4D">
        <w:rPr>
          <w:rFonts w:ascii="Consolas" w:eastAsia="Times New Roman" w:hAnsi="Consolas" w:cs="Consolas"/>
          <w:color w:val="0000FF"/>
          <w:sz w:val="20"/>
          <w:szCs w:val="20"/>
          <w:highlight w:val="yellow"/>
          <w:lang w:eastAsia="nl-BE"/>
        </w:rPr>
        <w:t>&gt;</w:t>
      </w:r>
      <w:r w:rsidR="009048F0">
        <w:rPr>
          <w:rFonts w:ascii="Consolas" w:eastAsia="Times New Roman" w:hAnsi="Consolas" w:cs="Consolas"/>
          <w:color w:val="0000FF"/>
          <w:sz w:val="20"/>
          <w:szCs w:val="20"/>
          <w:lang w:eastAsia="nl-BE"/>
        </w:rPr>
        <w:br/>
      </w:r>
    </w:p>
    <w:p w:rsidR="00FC6D4D" w:rsidRDefault="009048F0" w:rsidP="0021285A">
      <w:pPr>
        <w:rPr>
          <w:lang w:val="en-US"/>
        </w:rPr>
      </w:pPr>
      <w:r>
        <w:rPr>
          <w:lang w:val="en-US"/>
        </w:rPr>
        <w:t>The source property takes a property path in which it is also allowed to include conditions</w:t>
      </w:r>
      <w:r w:rsidR="004A068F">
        <w:rPr>
          <w:lang w:val="en-US"/>
        </w:rPr>
        <w:t xml:space="preserve"> between square brackets, as in:</w:t>
      </w:r>
    </w:p>
    <w:p w:rsidR="004A068F" w:rsidRDefault="004A068F" w:rsidP="004A0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highlight w:val="yellow"/>
          <w:lang w:eastAsia="nl-BE"/>
        </w:rPr>
      </w:pPr>
      <w:r w:rsidRPr="006F032A">
        <w:rPr>
          <w:rFonts w:ascii="Consolas" w:eastAsia="Times New Roman" w:hAnsi="Consolas" w:cs="Consolas"/>
          <w:color w:val="0000FF"/>
          <w:sz w:val="20"/>
          <w:szCs w:val="20"/>
          <w:lang w:eastAsia="nl-BE"/>
        </w:rPr>
        <w:t>  </w:t>
      </w:r>
      <w:r w:rsidRPr="006F032A">
        <w:rPr>
          <w:rFonts w:ascii="Consolas" w:eastAsia="Times New Roman" w:hAnsi="Consolas" w:cs="Consolas"/>
          <w:color w:val="0000FF"/>
          <w:sz w:val="20"/>
          <w:szCs w:val="20"/>
          <w:highlight w:val="yellow"/>
          <w:lang w:eastAsia="nl-BE"/>
        </w:rPr>
        <w:t>&lt;</w:t>
      </w:r>
      <w:r w:rsidRPr="006F032A">
        <w:rPr>
          <w:rFonts w:ascii="Consolas" w:eastAsia="Times New Roman" w:hAnsi="Consolas" w:cs="Consolas"/>
          <w:color w:val="A31515"/>
          <w:sz w:val="20"/>
          <w:szCs w:val="20"/>
          <w:highlight w:val="yellow"/>
          <w:lang w:eastAsia="nl-BE"/>
        </w:rPr>
        <w:t>map</w:t>
      </w:r>
      <w:r w:rsidRPr="006F032A">
        <w:rPr>
          <w:rFonts w:ascii="Consolas" w:eastAsia="Times New Roman" w:hAnsi="Consolas" w:cs="Consolas"/>
          <w:color w:val="0000FF"/>
          <w:sz w:val="20"/>
          <w:szCs w:val="20"/>
          <w:highlight w:val="yellow"/>
          <w:lang w:eastAsia="nl-BE"/>
        </w:rPr>
        <w:t> </w:t>
      </w:r>
      <w:r w:rsidRPr="006F032A">
        <w:rPr>
          <w:rFonts w:ascii="Consolas" w:eastAsia="Times New Roman" w:hAnsi="Consolas" w:cs="Consolas"/>
          <w:color w:val="FF0000"/>
          <w:sz w:val="20"/>
          <w:szCs w:val="20"/>
          <w:highlight w:val="yellow"/>
          <w:lang w:eastAsia="nl-BE"/>
        </w:rPr>
        <w:t>property</w:t>
      </w:r>
      <w:r w:rsidRPr="006F032A">
        <w:rPr>
          <w:rFonts w:ascii="Consolas" w:eastAsia="Times New Roman" w:hAnsi="Consolas" w:cs="Consolas"/>
          <w:color w:val="0000FF"/>
          <w:sz w:val="20"/>
          <w:szCs w:val="20"/>
          <w:highlight w:val="yellow"/>
          <w:lang w:eastAsia="nl-BE"/>
        </w:rPr>
        <w:t>=</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ProductLabels</w:t>
      </w:r>
      <w:r w:rsidRPr="006F032A">
        <w:rPr>
          <w:rFonts w:ascii="Consolas" w:eastAsia="Times New Roman" w:hAnsi="Consolas" w:cs="Consolas"/>
          <w:color w:val="000000"/>
          <w:sz w:val="20"/>
          <w:szCs w:val="20"/>
          <w:highlight w:val="yellow"/>
          <w:lang w:eastAsia="nl-BE"/>
        </w:rPr>
        <w:t>"</w:t>
      </w:r>
    </w:p>
    <w:p w:rsidR="004A068F" w:rsidRDefault="004A068F" w:rsidP="004A0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A068F">
        <w:rPr>
          <w:rFonts w:ascii="Consolas" w:eastAsia="Times New Roman" w:hAnsi="Consolas" w:cs="Consolas"/>
          <w:color w:val="000000"/>
          <w:sz w:val="20"/>
          <w:szCs w:val="20"/>
          <w:lang w:eastAsia="nl-BE"/>
        </w:rPr>
        <w:t xml:space="preserve">       </w:t>
      </w:r>
      <w:r w:rsidRPr="006F032A">
        <w:rPr>
          <w:rFonts w:ascii="Consolas" w:eastAsia="Times New Roman" w:hAnsi="Consolas" w:cs="Consolas"/>
          <w:color w:val="FF0000"/>
          <w:sz w:val="20"/>
          <w:szCs w:val="20"/>
          <w:highlight w:val="yellow"/>
          <w:lang w:eastAsia="nl-BE"/>
        </w:rPr>
        <w:t>source</w:t>
      </w:r>
      <w:r w:rsidRPr="006F032A">
        <w:rPr>
          <w:rFonts w:ascii="Consolas" w:eastAsia="Times New Roman" w:hAnsi="Consolas" w:cs="Consolas"/>
          <w:color w:val="0000FF"/>
          <w:sz w:val="20"/>
          <w:szCs w:val="20"/>
          <w:highlight w:val="yellow"/>
          <w:lang w:eastAsia="nl-BE"/>
        </w:rPr>
        <w:t>=</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Lines.Product</w:t>
      </w:r>
      <w:r>
        <w:rPr>
          <w:rFonts w:ascii="Consolas" w:eastAsia="Times New Roman" w:hAnsi="Consolas" w:cs="Consolas"/>
          <w:color w:val="0000FF"/>
          <w:sz w:val="20"/>
          <w:szCs w:val="20"/>
          <w:highlight w:val="yellow"/>
          <w:lang w:eastAsia="nl-BE"/>
        </w:rPr>
        <w:t>[p =&gt; p.ID &amp;gt; 0]</w:t>
      </w:r>
      <w:r w:rsidRPr="006F032A">
        <w:rPr>
          <w:rFonts w:ascii="Consolas" w:eastAsia="Times New Roman" w:hAnsi="Consolas" w:cs="Consolas"/>
          <w:color w:val="0000FF"/>
          <w:sz w:val="20"/>
          <w:szCs w:val="20"/>
          <w:highlight w:val="yellow"/>
          <w:lang w:eastAsia="nl-BE"/>
        </w:rPr>
        <w:t>.Label</w:t>
      </w:r>
      <w:r w:rsidRPr="006F032A">
        <w:rPr>
          <w:rFonts w:ascii="Consolas" w:eastAsia="Times New Roman" w:hAnsi="Consolas" w:cs="Consolas"/>
          <w:color w:val="000000"/>
          <w:sz w:val="20"/>
          <w:szCs w:val="20"/>
          <w:highlight w:val="yellow"/>
          <w:lang w:eastAsia="nl-BE"/>
        </w:rPr>
        <w:t>"</w:t>
      </w:r>
      <w:r w:rsidRPr="006F032A">
        <w:rPr>
          <w:rFonts w:ascii="Consolas" w:eastAsia="Times New Roman" w:hAnsi="Consolas" w:cs="Consolas"/>
          <w:color w:val="0000FF"/>
          <w:sz w:val="20"/>
          <w:szCs w:val="20"/>
          <w:highlight w:val="yellow"/>
          <w:lang w:eastAsia="nl-BE"/>
        </w:rPr>
        <w:t>&gt;&lt;/</w:t>
      </w:r>
      <w:r w:rsidRPr="006F032A">
        <w:rPr>
          <w:rFonts w:ascii="Consolas" w:eastAsia="Times New Roman" w:hAnsi="Consolas" w:cs="Consolas"/>
          <w:color w:val="A31515"/>
          <w:sz w:val="20"/>
          <w:szCs w:val="20"/>
          <w:highlight w:val="yellow"/>
          <w:lang w:eastAsia="nl-BE"/>
        </w:rPr>
        <w:t>map</w:t>
      </w:r>
      <w:r w:rsidRPr="006F032A">
        <w:rPr>
          <w:rFonts w:ascii="Consolas" w:eastAsia="Times New Roman" w:hAnsi="Consolas" w:cs="Consolas"/>
          <w:color w:val="0000FF"/>
          <w:sz w:val="20"/>
          <w:szCs w:val="20"/>
          <w:highlight w:val="yellow"/>
          <w:lang w:eastAsia="nl-BE"/>
        </w:rPr>
        <w:t>&gt;</w:t>
      </w:r>
      <w:r>
        <w:rPr>
          <w:rFonts w:ascii="Consolas" w:eastAsia="Times New Roman" w:hAnsi="Consolas" w:cs="Consolas"/>
          <w:color w:val="0000FF"/>
          <w:sz w:val="20"/>
          <w:szCs w:val="20"/>
          <w:lang w:eastAsia="nl-BE"/>
        </w:rPr>
        <w:br/>
      </w:r>
    </w:p>
    <w:p w:rsidR="004A068F" w:rsidRDefault="004A068F" w:rsidP="004A0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“&amp;</w:t>
      </w:r>
      <w:proofErr w:type="spellStart"/>
      <w:r>
        <w:rPr>
          <w:lang w:val="en-US"/>
        </w:rPr>
        <w:t>gt</w:t>
      </w:r>
      <w:proofErr w:type="spellEnd"/>
      <w:r>
        <w:rPr>
          <w:lang w:val="en-US"/>
        </w:rPr>
        <w:t xml:space="preserve">;” translates to a </w:t>
      </w:r>
      <w:proofErr w:type="spellStart"/>
      <w:r>
        <w:rPr>
          <w:lang w:val="en-US"/>
        </w:rPr>
        <w:t>GreaterThan</w:t>
      </w:r>
      <w:proofErr w:type="spellEnd"/>
      <w:r>
        <w:rPr>
          <w:lang w:val="en-US"/>
        </w:rPr>
        <w:t xml:space="preserve"> (&gt;) sign, “&amp;</w:t>
      </w:r>
      <w:proofErr w:type="spellStart"/>
      <w:r>
        <w:rPr>
          <w:lang w:val="en-US"/>
        </w:rPr>
        <w:t>lt</w:t>
      </w:r>
      <w:proofErr w:type="spellEnd"/>
      <w:r>
        <w:rPr>
          <w:lang w:val="en-US"/>
        </w:rPr>
        <w:t xml:space="preserve">;” to </w:t>
      </w:r>
      <w:proofErr w:type="spellStart"/>
      <w:r>
        <w:rPr>
          <w:lang w:val="en-US"/>
        </w:rPr>
        <w:t>LessThan</w:t>
      </w:r>
      <w:proofErr w:type="spellEnd"/>
      <w:r>
        <w:rPr>
          <w:lang w:val="en-US"/>
        </w:rPr>
        <w:t xml:space="preserve"> (&lt;) sign in XML.)</w:t>
      </w:r>
    </w:p>
    <w:p w:rsidR="0021285A" w:rsidRDefault="0021285A" w:rsidP="0021285A">
      <w:pPr>
        <w:pStyle w:val="Heading2"/>
        <w:rPr>
          <w:lang w:val="en-US"/>
        </w:rPr>
      </w:pPr>
      <w:bookmarkStart w:id="16" w:name="_Toc298946551"/>
      <w:r>
        <w:rPr>
          <w:lang w:val="en-US"/>
        </w:rPr>
        <w:t>Unflattening object graphs</w:t>
      </w:r>
      <w:bookmarkEnd w:id="16"/>
    </w:p>
    <w:p w:rsidR="0021285A" w:rsidRDefault="00083574" w:rsidP="0021285A">
      <w:pPr>
        <w:rPr>
          <w:lang w:val="en-US"/>
        </w:rPr>
      </w:pPr>
      <w:r>
        <w:rPr>
          <w:lang w:val="en-US"/>
        </w:rPr>
        <w:t xml:space="preserve">The reverse operation, unflattening the object graph, is also possible, although it requires a little of hand coding. The following mapping example will introduce a new </w:t>
      </w:r>
      <w:proofErr w:type="spellStart"/>
      <w:r>
        <w:rPr>
          <w:lang w:val="en-US"/>
        </w:rPr>
        <w:t>ContactInformation</w:t>
      </w:r>
      <w:proofErr w:type="spellEnd"/>
      <w:r>
        <w:rPr>
          <w:lang w:val="en-US"/>
        </w:rPr>
        <w:t xml:space="preserve"> property with the contact information of contacts:</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&lt;</w:t>
      </w:r>
      <w:r w:rsidRPr="00083574">
        <w:rPr>
          <w:rFonts w:ascii="Consolas" w:eastAsia="Times New Roman" w:hAnsi="Consolas" w:cs="Consolas"/>
          <w:color w:val="A31515"/>
          <w:sz w:val="20"/>
          <w:szCs w:val="20"/>
          <w:lang w:eastAsia="nl-BE"/>
        </w:rPr>
        <w:t>type</w:t>
      </w: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FF0000"/>
          <w:sz w:val="20"/>
          <w:szCs w:val="20"/>
          <w:lang w:eastAsia="nl-BE"/>
        </w:rPr>
        <w:t>name</w:t>
      </w:r>
      <w:r w:rsidRPr="00083574">
        <w:rPr>
          <w:rFonts w:ascii="Consolas" w:eastAsia="Times New Roman" w:hAnsi="Consolas" w:cs="Consolas"/>
          <w:color w:val="0000FF"/>
          <w:sz w:val="20"/>
          <w:szCs w:val="20"/>
          <w:lang w:eastAsia="nl-BE"/>
        </w:rPr>
        <w:t>=</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Customer</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FF0000"/>
          <w:sz w:val="20"/>
          <w:szCs w:val="20"/>
          <w:lang w:eastAsia="nl-BE"/>
        </w:rPr>
        <w:t>source</w:t>
      </w:r>
      <w:r w:rsidRPr="00083574">
        <w:rPr>
          <w:rFonts w:ascii="Consolas" w:eastAsia="Times New Roman" w:hAnsi="Consolas" w:cs="Consolas"/>
          <w:color w:val="0000FF"/>
          <w:sz w:val="20"/>
          <w:szCs w:val="20"/>
          <w:lang w:eastAsia="nl-BE"/>
        </w:rPr>
        <w:t>=</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Invoicing.BusinessLayer.Customer</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&gt;</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&lt;</w:t>
      </w:r>
      <w:r w:rsidRPr="00083574">
        <w:rPr>
          <w:rFonts w:ascii="Consolas" w:eastAsia="Times New Roman" w:hAnsi="Consolas" w:cs="Consolas"/>
          <w:color w:val="A31515"/>
          <w:sz w:val="20"/>
          <w:szCs w:val="20"/>
          <w:lang w:eastAsia="nl-BE"/>
        </w:rPr>
        <w:t>map</w:t>
      </w: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FF0000"/>
          <w:sz w:val="20"/>
          <w:szCs w:val="20"/>
          <w:lang w:eastAsia="nl-BE"/>
        </w:rPr>
        <w:t>property</w:t>
      </w:r>
      <w:r w:rsidRPr="00083574">
        <w:rPr>
          <w:rFonts w:ascii="Consolas" w:eastAsia="Times New Roman" w:hAnsi="Consolas" w:cs="Consolas"/>
          <w:color w:val="0000FF"/>
          <w:sz w:val="20"/>
          <w:szCs w:val="20"/>
          <w:lang w:eastAsia="nl-BE"/>
        </w:rPr>
        <w:t>=</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ID</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FF0000"/>
          <w:sz w:val="20"/>
          <w:szCs w:val="20"/>
          <w:lang w:eastAsia="nl-BE"/>
        </w:rPr>
        <w:t>identifier</w:t>
      </w:r>
      <w:r w:rsidRPr="00083574">
        <w:rPr>
          <w:rFonts w:ascii="Consolas" w:eastAsia="Times New Roman" w:hAnsi="Consolas" w:cs="Consolas"/>
          <w:color w:val="0000FF"/>
          <w:sz w:val="20"/>
          <w:szCs w:val="20"/>
          <w:lang w:eastAsia="nl-BE"/>
        </w:rPr>
        <w:t>=</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true</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&gt;&lt;/</w:t>
      </w:r>
      <w:r w:rsidRPr="00083574">
        <w:rPr>
          <w:rFonts w:ascii="Consolas" w:eastAsia="Times New Roman" w:hAnsi="Consolas" w:cs="Consolas"/>
          <w:color w:val="A31515"/>
          <w:sz w:val="20"/>
          <w:szCs w:val="20"/>
          <w:lang w:eastAsia="nl-BE"/>
        </w:rPr>
        <w:t>map</w:t>
      </w:r>
      <w:r w:rsidRPr="00083574">
        <w:rPr>
          <w:rFonts w:ascii="Consolas" w:eastAsia="Times New Roman" w:hAnsi="Consolas" w:cs="Consolas"/>
          <w:color w:val="0000FF"/>
          <w:sz w:val="20"/>
          <w:szCs w:val="20"/>
          <w:lang w:eastAsia="nl-BE"/>
        </w:rPr>
        <w:t>&gt;</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&lt;</w:t>
      </w:r>
      <w:r w:rsidRPr="00083574">
        <w:rPr>
          <w:rFonts w:ascii="Consolas" w:eastAsia="Times New Roman" w:hAnsi="Consolas" w:cs="Consolas"/>
          <w:color w:val="A31515"/>
          <w:sz w:val="20"/>
          <w:szCs w:val="20"/>
          <w:lang w:eastAsia="nl-BE"/>
        </w:rPr>
        <w:t>map</w:t>
      </w: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FF0000"/>
          <w:sz w:val="20"/>
          <w:szCs w:val="20"/>
          <w:lang w:eastAsia="nl-BE"/>
        </w:rPr>
        <w:t>property</w:t>
      </w:r>
      <w:r w:rsidRPr="00083574">
        <w:rPr>
          <w:rFonts w:ascii="Consolas" w:eastAsia="Times New Roman" w:hAnsi="Consolas" w:cs="Consolas"/>
          <w:color w:val="0000FF"/>
          <w:sz w:val="20"/>
          <w:szCs w:val="20"/>
          <w:lang w:eastAsia="nl-BE"/>
        </w:rPr>
        <w:t>=</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Name</w:t>
      </w:r>
      <w:r w:rsidRPr="00083574">
        <w:rPr>
          <w:rFonts w:ascii="Consolas" w:eastAsia="Times New Roman" w:hAnsi="Consolas" w:cs="Consolas"/>
          <w:color w:val="000000"/>
          <w:sz w:val="20"/>
          <w:szCs w:val="20"/>
          <w:lang w:eastAsia="nl-BE"/>
        </w:rPr>
        <w:t>"</w:t>
      </w:r>
      <w:r w:rsidRPr="00083574">
        <w:rPr>
          <w:rFonts w:ascii="Consolas" w:eastAsia="Times New Roman" w:hAnsi="Consolas" w:cs="Consolas"/>
          <w:color w:val="0000FF"/>
          <w:sz w:val="20"/>
          <w:szCs w:val="20"/>
          <w:lang w:eastAsia="nl-BE"/>
        </w:rPr>
        <w:t>&gt;&lt;/</w:t>
      </w:r>
      <w:r w:rsidRPr="00083574">
        <w:rPr>
          <w:rFonts w:ascii="Consolas" w:eastAsia="Times New Roman" w:hAnsi="Consolas" w:cs="Consolas"/>
          <w:color w:val="A31515"/>
          <w:sz w:val="20"/>
          <w:szCs w:val="20"/>
          <w:lang w:eastAsia="nl-BE"/>
        </w:rPr>
        <w:t>map</w:t>
      </w:r>
      <w:r w:rsidRPr="00083574">
        <w:rPr>
          <w:rFonts w:ascii="Consolas" w:eastAsia="Times New Roman" w:hAnsi="Consolas" w:cs="Consolas"/>
          <w:color w:val="0000FF"/>
          <w:sz w:val="20"/>
          <w:szCs w:val="20"/>
          <w:lang w:eastAsia="nl-BE"/>
        </w:rPr>
        <w:t>&gt;</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0000FF"/>
          <w:sz w:val="20"/>
          <w:szCs w:val="20"/>
          <w:highlight w:val="yellow"/>
          <w:lang w:eastAsia="nl-BE"/>
        </w:rPr>
        <w:t>&lt;</w:t>
      </w:r>
      <w:r w:rsidRPr="00083574">
        <w:rPr>
          <w:rFonts w:ascii="Consolas" w:eastAsia="Times New Roman" w:hAnsi="Consolas" w:cs="Consolas"/>
          <w:color w:val="A31515"/>
          <w:sz w:val="20"/>
          <w:szCs w:val="20"/>
          <w:highlight w:val="yellow"/>
          <w:lang w:eastAsia="nl-BE"/>
        </w:rPr>
        <w:t>map</w:t>
      </w:r>
      <w:r w:rsidRPr="00083574">
        <w:rPr>
          <w:rFonts w:ascii="Consolas" w:eastAsia="Times New Roman" w:hAnsi="Consolas" w:cs="Consolas"/>
          <w:color w:val="0000FF"/>
          <w:sz w:val="20"/>
          <w:szCs w:val="20"/>
          <w:highlight w:val="yellow"/>
          <w:lang w:eastAsia="nl-BE"/>
        </w:rPr>
        <w:t> </w:t>
      </w:r>
      <w:r w:rsidRPr="00083574">
        <w:rPr>
          <w:rFonts w:ascii="Consolas" w:eastAsia="Times New Roman" w:hAnsi="Consolas" w:cs="Consolas"/>
          <w:color w:val="FF0000"/>
          <w:sz w:val="20"/>
          <w:szCs w:val="20"/>
          <w:highlight w:val="yellow"/>
          <w:lang w:eastAsia="nl-BE"/>
        </w:rPr>
        <w:t>property</w:t>
      </w:r>
      <w:r w:rsidRPr="00083574">
        <w:rPr>
          <w:rFonts w:ascii="Consolas" w:eastAsia="Times New Roman" w:hAnsi="Consolas" w:cs="Consolas"/>
          <w:color w:val="0000FF"/>
          <w:sz w:val="20"/>
          <w:szCs w:val="20"/>
          <w:highlight w:val="yellow"/>
          <w:lang w:eastAsia="nl-BE"/>
        </w:rPr>
        <w:t>=</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ContactInformation.Address</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 </w:t>
      </w:r>
      <w:r w:rsidRPr="00083574">
        <w:rPr>
          <w:rFonts w:ascii="Consolas" w:eastAsia="Times New Roman" w:hAnsi="Consolas" w:cs="Consolas"/>
          <w:color w:val="FF0000"/>
          <w:sz w:val="20"/>
          <w:szCs w:val="20"/>
          <w:highlight w:val="yellow"/>
          <w:lang w:eastAsia="nl-BE"/>
        </w:rPr>
        <w:t>source</w:t>
      </w:r>
      <w:r w:rsidRPr="00083574">
        <w:rPr>
          <w:rFonts w:ascii="Consolas" w:eastAsia="Times New Roman" w:hAnsi="Consolas" w:cs="Consolas"/>
          <w:color w:val="0000FF"/>
          <w:sz w:val="20"/>
          <w:szCs w:val="20"/>
          <w:highlight w:val="yellow"/>
          <w:lang w:eastAsia="nl-BE"/>
        </w:rPr>
        <w:t>=</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Address</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&gt;&lt;/</w:t>
      </w:r>
      <w:r w:rsidRPr="00083574">
        <w:rPr>
          <w:rFonts w:ascii="Consolas" w:eastAsia="Times New Roman" w:hAnsi="Consolas" w:cs="Consolas"/>
          <w:color w:val="A31515"/>
          <w:sz w:val="20"/>
          <w:szCs w:val="20"/>
          <w:highlight w:val="yellow"/>
          <w:lang w:eastAsia="nl-BE"/>
        </w:rPr>
        <w:t>map</w:t>
      </w:r>
      <w:r w:rsidRPr="00083574">
        <w:rPr>
          <w:rFonts w:ascii="Consolas" w:eastAsia="Times New Roman" w:hAnsi="Consolas" w:cs="Consolas"/>
          <w:color w:val="0000FF"/>
          <w:sz w:val="20"/>
          <w:szCs w:val="20"/>
          <w:highlight w:val="yellow"/>
          <w:lang w:eastAsia="nl-BE"/>
        </w:rPr>
        <w:t>&gt;</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w:t>
      </w:r>
      <w:r w:rsidRPr="00083574">
        <w:rPr>
          <w:rFonts w:ascii="Consolas" w:eastAsia="Times New Roman" w:hAnsi="Consolas" w:cs="Consolas"/>
          <w:color w:val="0000FF"/>
          <w:sz w:val="20"/>
          <w:szCs w:val="20"/>
          <w:highlight w:val="yellow"/>
          <w:lang w:eastAsia="nl-BE"/>
        </w:rPr>
        <w:t>&lt;</w:t>
      </w:r>
      <w:r w:rsidRPr="00083574">
        <w:rPr>
          <w:rFonts w:ascii="Consolas" w:eastAsia="Times New Roman" w:hAnsi="Consolas" w:cs="Consolas"/>
          <w:color w:val="A31515"/>
          <w:sz w:val="20"/>
          <w:szCs w:val="20"/>
          <w:highlight w:val="yellow"/>
          <w:lang w:eastAsia="nl-BE"/>
        </w:rPr>
        <w:t>map</w:t>
      </w:r>
      <w:r w:rsidRPr="00083574">
        <w:rPr>
          <w:rFonts w:ascii="Consolas" w:eastAsia="Times New Roman" w:hAnsi="Consolas" w:cs="Consolas"/>
          <w:color w:val="0000FF"/>
          <w:sz w:val="20"/>
          <w:szCs w:val="20"/>
          <w:highlight w:val="yellow"/>
          <w:lang w:eastAsia="nl-BE"/>
        </w:rPr>
        <w:t> </w:t>
      </w:r>
      <w:r w:rsidRPr="00083574">
        <w:rPr>
          <w:rFonts w:ascii="Consolas" w:eastAsia="Times New Roman" w:hAnsi="Consolas" w:cs="Consolas"/>
          <w:color w:val="FF0000"/>
          <w:sz w:val="20"/>
          <w:szCs w:val="20"/>
          <w:highlight w:val="yellow"/>
          <w:lang w:eastAsia="nl-BE"/>
        </w:rPr>
        <w:t>property</w:t>
      </w:r>
      <w:r w:rsidRPr="00083574">
        <w:rPr>
          <w:rFonts w:ascii="Consolas" w:eastAsia="Times New Roman" w:hAnsi="Consolas" w:cs="Consolas"/>
          <w:color w:val="0000FF"/>
          <w:sz w:val="20"/>
          <w:szCs w:val="20"/>
          <w:highlight w:val="yellow"/>
          <w:lang w:eastAsia="nl-BE"/>
        </w:rPr>
        <w:t>=</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ContactInformation.Email</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 </w:t>
      </w:r>
      <w:r w:rsidRPr="00083574">
        <w:rPr>
          <w:rFonts w:ascii="Consolas" w:eastAsia="Times New Roman" w:hAnsi="Consolas" w:cs="Consolas"/>
          <w:color w:val="FF0000"/>
          <w:sz w:val="20"/>
          <w:szCs w:val="20"/>
          <w:highlight w:val="yellow"/>
          <w:lang w:eastAsia="nl-BE"/>
        </w:rPr>
        <w:t>source</w:t>
      </w:r>
      <w:r w:rsidRPr="00083574">
        <w:rPr>
          <w:rFonts w:ascii="Consolas" w:eastAsia="Times New Roman" w:hAnsi="Consolas" w:cs="Consolas"/>
          <w:color w:val="0000FF"/>
          <w:sz w:val="20"/>
          <w:szCs w:val="20"/>
          <w:highlight w:val="yellow"/>
          <w:lang w:eastAsia="nl-BE"/>
        </w:rPr>
        <w:t>=</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Email</w:t>
      </w:r>
      <w:r w:rsidRPr="00083574">
        <w:rPr>
          <w:rFonts w:ascii="Consolas" w:eastAsia="Times New Roman" w:hAnsi="Consolas" w:cs="Consolas"/>
          <w:color w:val="000000"/>
          <w:sz w:val="20"/>
          <w:szCs w:val="20"/>
          <w:highlight w:val="yellow"/>
          <w:lang w:eastAsia="nl-BE"/>
        </w:rPr>
        <w:t>"</w:t>
      </w:r>
      <w:r w:rsidRPr="00083574">
        <w:rPr>
          <w:rFonts w:ascii="Consolas" w:eastAsia="Times New Roman" w:hAnsi="Consolas" w:cs="Consolas"/>
          <w:color w:val="0000FF"/>
          <w:sz w:val="20"/>
          <w:szCs w:val="20"/>
          <w:highlight w:val="yellow"/>
          <w:lang w:eastAsia="nl-BE"/>
        </w:rPr>
        <w:t>&gt;&lt;/</w:t>
      </w:r>
      <w:r w:rsidRPr="00083574">
        <w:rPr>
          <w:rFonts w:ascii="Consolas" w:eastAsia="Times New Roman" w:hAnsi="Consolas" w:cs="Consolas"/>
          <w:color w:val="A31515"/>
          <w:sz w:val="20"/>
          <w:szCs w:val="20"/>
          <w:highlight w:val="yellow"/>
          <w:lang w:eastAsia="nl-BE"/>
        </w:rPr>
        <w:t>map</w:t>
      </w:r>
      <w:r w:rsidRPr="00083574">
        <w:rPr>
          <w:rFonts w:ascii="Consolas" w:eastAsia="Times New Roman" w:hAnsi="Consolas" w:cs="Consolas"/>
          <w:color w:val="0000FF"/>
          <w:sz w:val="20"/>
          <w:szCs w:val="20"/>
          <w:highlight w:val="yellow"/>
          <w:lang w:eastAsia="nl-BE"/>
        </w:rPr>
        <w:t>&gt;</w:t>
      </w:r>
    </w:p>
    <w:p w:rsidR="00083574" w:rsidRPr="00083574" w:rsidRDefault="00083574" w:rsidP="0008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3574">
        <w:rPr>
          <w:rFonts w:ascii="Consolas" w:eastAsia="Times New Roman" w:hAnsi="Consolas" w:cs="Consolas"/>
          <w:color w:val="0000FF"/>
          <w:sz w:val="20"/>
          <w:szCs w:val="20"/>
          <w:lang w:eastAsia="nl-BE"/>
        </w:rPr>
        <w:t>  &lt;/</w:t>
      </w:r>
      <w:r w:rsidRPr="00083574">
        <w:rPr>
          <w:rFonts w:ascii="Consolas" w:eastAsia="Times New Roman" w:hAnsi="Consolas" w:cs="Consolas"/>
          <w:color w:val="A31515"/>
          <w:sz w:val="20"/>
          <w:szCs w:val="20"/>
          <w:lang w:eastAsia="nl-BE"/>
        </w:rPr>
        <w:t>type</w:t>
      </w:r>
      <w:r w:rsidRPr="00083574">
        <w:rPr>
          <w:rFonts w:ascii="Consolas" w:eastAsia="Times New Roman" w:hAnsi="Consolas" w:cs="Consolas"/>
          <w:color w:val="0000FF"/>
          <w:sz w:val="20"/>
          <w:szCs w:val="20"/>
          <w:lang w:eastAsia="nl-BE"/>
        </w:rPr>
        <w:t>&gt;</w:t>
      </w:r>
    </w:p>
    <w:p w:rsidR="00083574" w:rsidRDefault="00083574" w:rsidP="0021285A">
      <w:pPr>
        <w:rPr>
          <w:lang w:val="en-US"/>
        </w:rPr>
      </w:pPr>
    </w:p>
    <w:p w:rsidR="00083574" w:rsidRDefault="00083574" w:rsidP="0021285A">
      <w:pPr>
        <w:rPr>
          <w:lang w:val="en-US"/>
        </w:rPr>
      </w:pPr>
      <w:r>
        <w:rPr>
          <w:lang w:val="en-US"/>
        </w:rPr>
        <w:lastRenderedPageBreak/>
        <w:t xml:space="preserve">When generating the contracts, in fact, those two properties will simply be ignored, because the generator cannot know the type of </w:t>
      </w:r>
      <w:proofErr w:type="spellStart"/>
      <w:r>
        <w:rPr>
          <w:lang w:val="en-US"/>
        </w:rPr>
        <w:t>ContactInformation</w:t>
      </w:r>
      <w:proofErr w:type="spellEnd"/>
      <w:r>
        <w:rPr>
          <w:lang w:val="en-US"/>
        </w:rPr>
        <w:t>, and whether or not this type is a class that must also be generated.</w:t>
      </w:r>
    </w:p>
    <w:p w:rsidR="00083574" w:rsidRDefault="00083574" w:rsidP="0021285A">
      <w:pPr>
        <w:rPr>
          <w:lang w:val="en-US"/>
        </w:rPr>
      </w:pPr>
      <w:r>
        <w:rPr>
          <w:lang w:val="en-US"/>
        </w:rPr>
        <w:t xml:space="preserve">It is therefore up to you to implement a partial class of Customer which has a </w:t>
      </w:r>
      <w:proofErr w:type="spellStart"/>
      <w:r>
        <w:rPr>
          <w:lang w:val="en-US"/>
        </w:rPr>
        <w:t>ContactInformation</w:t>
      </w:r>
      <w:proofErr w:type="spellEnd"/>
      <w:r>
        <w:rPr>
          <w:lang w:val="en-US"/>
        </w:rPr>
        <w:t xml:space="preserve"> property. In addition, you should make sure that property is never null, for instance by initiating it at construction time. </w:t>
      </w:r>
      <w:r w:rsidR="000153EE">
        <w:rPr>
          <w:lang w:val="en-US"/>
        </w:rPr>
        <w:t>So basically, you need to add a partial class of Customer in the contracts project, with code similar to the following:</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FF"/>
          <w:sz w:val="20"/>
          <w:szCs w:val="20"/>
          <w:lang w:eastAsia="nl-BE"/>
        </w:rPr>
        <w:t>namespace</w:t>
      </w:r>
      <w:r w:rsidRPr="000153EE">
        <w:rPr>
          <w:rFonts w:ascii="Consolas" w:eastAsia="Times New Roman" w:hAnsi="Consolas" w:cs="Consolas"/>
          <w:color w:val="000000"/>
          <w:sz w:val="20"/>
          <w:szCs w:val="20"/>
          <w:lang w:eastAsia="nl-BE"/>
        </w:rPr>
        <w:t> Invoicing.Service.Contract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partial</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class</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Customer</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partial</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void</w:t>
      </w:r>
      <w:r w:rsidRPr="000153EE">
        <w:rPr>
          <w:rFonts w:ascii="Consolas" w:eastAsia="Times New Roman" w:hAnsi="Consolas" w:cs="Consolas"/>
          <w:color w:val="000000"/>
          <w:sz w:val="20"/>
          <w:szCs w:val="20"/>
          <w:lang w:eastAsia="nl-BE"/>
        </w:rPr>
        <w:t> OnInstanceCreated()</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this</w:t>
      </w:r>
      <w:r w:rsidRPr="000153EE">
        <w:rPr>
          <w:rFonts w:ascii="Consolas" w:eastAsia="Times New Roman" w:hAnsi="Consolas" w:cs="Consolas"/>
          <w:color w:val="000000"/>
          <w:sz w:val="20"/>
          <w:szCs w:val="20"/>
          <w:lang w:eastAsia="nl-BE"/>
        </w:rPr>
        <w:t>.ContactInformation = </w:t>
      </w:r>
      <w:r w:rsidRPr="000153EE">
        <w:rPr>
          <w:rFonts w:ascii="Consolas" w:eastAsia="Times New Roman" w:hAnsi="Consolas" w:cs="Consolas"/>
          <w:color w:val="0000FF"/>
          <w:sz w:val="20"/>
          <w:szCs w:val="20"/>
          <w:lang w:eastAsia="nl-BE"/>
        </w:rPr>
        <w:t>new</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ContactInformation</w:t>
      </w: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xml:space="preserve">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DataMember</w:t>
      </w: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public</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ContactInformation</w:t>
      </w:r>
      <w:r w:rsidRPr="000153EE">
        <w:rPr>
          <w:rFonts w:ascii="Consolas" w:eastAsia="Times New Roman" w:hAnsi="Consolas" w:cs="Consolas"/>
          <w:color w:val="000000"/>
          <w:sz w:val="20"/>
          <w:szCs w:val="20"/>
          <w:lang w:eastAsia="nl-BE"/>
        </w:rPr>
        <w:t> ContactInformation { </w:t>
      </w:r>
      <w:r w:rsidRPr="000153EE">
        <w:rPr>
          <w:rFonts w:ascii="Consolas" w:eastAsia="Times New Roman" w:hAnsi="Consolas" w:cs="Consolas"/>
          <w:color w:val="0000FF"/>
          <w:sz w:val="20"/>
          <w:szCs w:val="20"/>
          <w:lang w:eastAsia="nl-BE"/>
        </w:rPr>
        <w:t>get</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private</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set</w:t>
      </w: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xml:space="preserve">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DataContract</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Serializable</w:t>
      </w: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public</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class</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ContactInformation</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DataMember</w:t>
      </w: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public</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string</w:t>
      </w:r>
      <w:r w:rsidRPr="000153EE">
        <w:rPr>
          <w:rFonts w:ascii="Consolas" w:eastAsia="Times New Roman" w:hAnsi="Consolas" w:cs="Consolas"/>
          <w:color w:val="000000"/>
          <w:sz w:val="20"/>
          <w:szCs w:val="20"/>
          <w:lang w:eastAsia="nl-BE"/>
        </w:rPr>
        <w:t> Address { </w:t>
      </w:r>
      <w:r w:rsidRPr="000153EE">
        <w:rPr>
          <w:rFonts w:ascii="Consolas" w:eastAsia="Times New Roman" w:hAnsi="Consolas" w:cs="Consolas"/>
          <w:color w:val="0000FF"/>
          <w:sz w:val="20"/>
          <w:szCs w:val="20"/>
          <w:lang w:eastAsia="nl-BE"/>
        </w:rPr>
        <w:t>get</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set</w:t>
      </w: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xml:space="preserve">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2B91AF"/>
          <w:sz w:val="20"/>
          <w:szCs w:val="20"/>
          <w:lang w:eastAsia="nl-BE"/>
        </w:rPr>
        <w:t>DataMember</w:t>
      </w:r>
      <w:r w:rsidRPr="000153EE">
        <w:rPr>
          <w:rFonts w:ascii="Consolas" w:eastAsia="Times New Roman" w:hAnsi="Consolas" w:cs="Consolas"/>
          <w:color w:val="000000"/>
          <w:sz w:val="20"/>
          <w:szCs w:val="20"/>
          <w:lang w:eastAsia="nl-BE"/>
        </w:rPr>
        <w:t>()]</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public</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string</w:t>
      </w:r>
      <w:r w:rsidRPr="000153EE">
        <w:rPr>
          <w:rFonts w:ascii="Consolas" w:eastAsia="Times New Roman" w:hAnsi="Consolas" w:cs="Consolas"/>
          <w:color w:val="000000"/>
          <w:sz w:val="20"/>
          <w:szCs w:val="20"/>
          <w:lang w:eastAsia="nl-BE"/>
        </w:rPr>
        <w:t> Email { </w:t>
      </w:r>
      <w:r w:rsidRPr="000153EE">
        <w:rPr>
          <w:rFonts w:ascii="Consolas" w:eastAsia="Times New Roman" w:hAnsi="Consolas" w:cs="Consolas"/>
          <w:color w:val="0000FF"/>
          <w:sz w:val="20"/>
          <w:szCs w:val="20"/>
          <w:lang w:eastAsia="nl-BE"/>
        </w:rPr>
        <w:t>get</w:t>
      </w:r>
      <w:r w:rsidRPr="000153EE">
        <w:rPr>
          <w:rFonts w:ascii="Consolas" w:eastAsia="Times New Roman" w:hAnsi="Consolas" w:cs="Consolas"/>
          <w:color w:val="000000"/>
          <w:sz w:val="20"/>
          <w:szCs w:val="20"/>
          <w:lang w:eastAsia="nl-BE"/>
        </w:rPr>
        <w:t>; </w:t>
      </w:r>
      <w:r w:rsidRPr="000153EE">
        <w:rPr>
          <w:rFonts w:ascii="Consolas" w:eastAsia="Times New Roman" w:hAnsi="Consolas" w:cs="Consolas"/>
          <w:color w:val="0000FF"/>
          <w:sz w:val="20"/>
          <w:szCs w:val="20"/>
          <w:lang w:eastAsia="nl-BE"/>
        </w:rPr>
        <w:t>set</w:t>
      </w:r>
      <w:r w:rsidRPr="000153EE">
        <w:rPr>
          <w:rFonts w:ascii="Consolas" w:eastAsia="Times New Roman" w:hAnsi="Consolas" w:cs="Consolas"/>
          <w:color w:val="000000"/>
          <w:sz w:val="20"/>
          <w:szCs w:val="20"/>
          <w:lang w:eastAsia="nl-BE"/>
        </w:rPr>
        <w:t>; }</w:t>
      </w:r>
    </w:p>
    <w:p w:rsidR="000153EE" w:rsidRPr="000153EE" w:rsidRDefault="000153EE" w:rsidP="00015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53EE">
        <w:rPr>
          <w:rFonts w:ascii="Consolas" w:eastAsia="Times New Roman" w:hAnsi="Consolas" w:cs="Consolas"/>
          <w:color w:val="000000"/>
          <w:sz w:val="20"/>
          <w:szCs w:val="20"/>
          <w:lang w:eastAsia="nl-BE"/>
        </w:rPr>
        <w:t>    }</w:t>
      </w:r>
    </w:p>
    <w:p w:rsidR="000153EE" w:rsidRDefault="000153EE" w:rsidP="004920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153EE">
        <w:rPr>
          <w:rFonts w:ascii="Consolas" w:eastAsia="Times New Roman" w:hAnsi="Consolas" w:cs="Consolas"/>
          <w:color w:val="000000"/>
          <w:sz w:val="20"/>
          <w:szCs w:val="20"/>
          <w:lang w:eastAsia="nl-BE"/>
        </w:rPr>
        <w:t>}</w:t>
      </w:r>
    </w:p>
    <w:p w:rsidR="00F3115A" w:rsidRDefault="00F3115A" w:rsidP="00F3115A">
      <w:pPr>
        <w:pStyle w:val="Heading2"/>
        <w:rPr>
          <w:lang w:val="en-US"/>
        </w:rPr>
      </w:pPr>
      <w:r>
        <w:rPr>
          <w:lang w:val="en-US"/>
        </w:rPr>
        <w:t>Mapping inheritance</w:t>
      </w:r>
      <w:bookmarkEnd w:id="15"/>
    </w:p>
    <w:p w:rsidR="00BE7F43" w:rsidRDefault="00F80275" w:rsidP="00BE7F43">
      <w:pPr>
        <w:rPr>
          <w:lang w:val="en-US"/>
        </w:rPr>
      </w:pPr>
      <w:r>
        <w:rPr>
          <w:lang w:val="en-US"/>
        </w:rPr>
        <w:t xml:space="preserve">In the invoicing model, Customer and Supplier inherit from a common Contact type. Several options are available towards mapping those business types into contract types. </w:t>
      </w:r>
      <w:r w:rsidR="00D00073">
        <w:rPr>
          <w:lang w:val="en-US"/>
        </w:rPr>
        <w:t>If we want to keep the inheritance relationship and create a similar inheritance hierarchy in the contracts project, we merely define the 3 types, the property mappings of the properties declared on their source type, and indicate the subtypes have a base</w:t>
      </w:r>
      <w:r w:rsidR="00C976B3">
        <w:rPr>
          <w:lang w:val="en-US"/>
        </w:rPr>
        <w:t xml:space="preserve"> </w:t>
      </w:r>
      <w:r w:rsidR="00D00073">
        <w:rPr>
          <w:lang w:val="en-US"/>
        </w:rPr>
        <w:t>type. Eventually, base types can be marked abstract.</w:t>
      </w: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ContactItem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Invoicing.BusinessLayer.Contact</w:t>
      </w:r>
      <w:r w:rsidRPr="00D00073">
        <w:rPr>
          <w:rFonts w:ascii="Consolas" w:eastAsia="Times New Roman" w:hAnsi="Consolas" w:cs="Consolas"/>
          <w:color w:val="000000"/>
          <w:sz w:val="20"/>
          <w:szCs w:val="20"/>
          <w:lang w:eastAsia="nl-BE"/>
        </w:rPr>
        <w: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highlight w:val="yellow"/>
          <w:lang w:eastAsia="nl-BE"/>
        </w:rPr>
        <w:t>abstract</w:t>
      </w:r>
      <w:r w:rsidRPr="00D00073">
        <w:rPr>
          <w:rFonts w:ascii="Consolas" w:eastAsia="Times New Roman" w:hAnsi="Consolas" w:cs="Consolas"/>
          <w:color w:val="0000FF"/>
          <w:sz w:val="20"/>
          <w:szCs w:val="20"/>
          <w:highlight w:val="yellow"/>
          <w:lang w:eastAsia="nl-BE"/>
        </w:rPr>
        <w:t>=</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highlight w:val="yellow"/>
          <w:lang w:eastAsia="nl-BE"/>
        </w:rPr>
        <w:t>true</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ID</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identifier</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true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Name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Email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CustomerItem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Invoicing.BusinessLayer.Customer</w:t>
      </w:r>
      <w:r w:rsidRPr="00D00073">
        <w:rPr>
          <w:rFonts w:ascii="Consolas" w:eastAsia="Times New Roman" w:hAnsi="Consolas" w:cs="Consolas"/>
          <w:color w:val="000000"/>
          <w:sz w:val="20"/>
          <w:szCs w:val="20"/>
          <w:lang w:eastAsia="nl-BE"/>
        </w:rPr>
        <w: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FF"/>
          <w:sz w:val="20"/>
          <w:szCs w:val="20"/>
          <w:lang w:eastAsia="nl-BE"/>
        </w:rPr>
        <w:t xml:space="preserve">        </w:t>
      </w:r>
      <w:r w:rsidRPr="00D00073">
        <w:rPr>
          <w:rFonts w:ascii="Consolas" w:eastAsia="Times New Roman" w:hAnsi="Consolas" w:cs="Consolas"/>
          <w:color w:val="FF0000"/>
          <w:sz w:val="20"/>
          <w:szCs w:val="20"/>
          <w:highlight w:val="yellow"/>
          <w:lang w:eastAsia="nl-BE"/>
        </w:rPr>
        <w:t>baseType</w:t>
      </w:r>
      <w:r w:rsidRPr="00D00073">
        <w:rPr>
          <w:rFonts w:ascii="Consolas" w:eastAsia="Times New Roman" w:hAnsi="Consolas" w:cs="Consolas"/>
          <w:color w:val="0000FF"/>
          <w:sz w:val="20"/>
          <w:szCs w:val="20"/>
          <w:highlight w:val="yellow"/>
          <w:lang w:eastAsia="nl-BE"/>
        </w:rPr>
        <w:t>=</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highlight w:val="yellow"/>
          <w:lang w:eastAsia="nl-BE"/>
        </w:rPr>
        <w:t>ContactItem</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Level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conversion</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cast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type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CustomerLevel?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SupplierItem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Invoicing.BusinessLayer.Supplier</w:t>
      </w:r>
      <w:r w:rsidRPr="00D00073">
        <w:rPr>
          <w:rFonts w:ascii="Consolas" w:eastAsia="Times New Roman" w:hAnsi="Consolas" w:cs="Consolas"/>
          <w:color w:val="000000"/>
          <w:sz w:val="20"/>
          <w:szCs w:val="20"/>
          <w:lang w:eastAsia="nl-BE"/>
        </w:rPr>
        <w:t>"</w:t>
      </w:r>
    </w:p>
    <w:p w:rsidR="00D00073" w:rsidRP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FF"/>
          <w:sz w:val="20"/>
          <w:szCs w:val="20"/>
          <w:lang w:eastAsia="nl-BE"/>
        </w:rPr>
        <w:t xml:space="preserve">        </w:t>
      </w:r>
      <w:r w:rsidRPr="00D00073">
        <w:rPr>
          <w:rFonts w:ascii="Consolas" w:eastAsia="Times New Roman" w:hAnsi="Consolas" w:cs="Consolas"/>
          <w:color w:val="FF0000"/>
          <w:sz w:val="20"/>
          <w:szCs w:val="20"/>
          <w:highlight w:val="yellow"/>
          <w:lang w:eastAsia="nl-BE"/>
        </w:rPr>
        <w:t>baseType</w:t>
      </w:r>
      <w:r w:rsidRPr="00D00073">
        <w:rPr>
          <w:rFonts w:ascii="Consolas" w:eastAsia="Times New Roman" w:hAnsi="Consolas" w:cs="Consolas"/>
          <w:color w:val="0000FF"/>
          <w:sz w:val="20"/>
          <w:szCs w:val="20"/>
          <w:highlight w:val="yellow"/>
          <w:lang w:eastAsia="nl-BE"/>
        </w:rPr>
        <w:t>=</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highlight w:val="yellow"/>
          <w:lang w:eastAsia="nl-BE"/>
        </w:rPr>
        <w:t>ContactItem</w:t>
      </w:r>
      <w:r w:rsidRPr="00D00073">
        <w:rPr>
          <w:rFonts w:ascii="Consolas" w:eastAsia="Times New Roman" w:hAnsi="Consolas" w:cs="Consolas"/>
          <w:color w:val="000000"/>
          <w:sz w:val="20"/>
          <w:szCs w:val="20"/>
          <w:highlight w:val="yellow"/>
          <w:lang w:eastAsia="nl-BE"/>
        </w:rPr>
        <w:t>"</w:t>
      </w:r>
      <w:r w:rsidRPr="00D00073">
        <w:rPr>
          <w:rFonts w:ascii="Consolas" w:eastAsia="Times New Roman" w:hAnsi="Consolas" w:cs="Consolas"/>
          <w:color w:val="0000FF"/>
          <w:sz w:val="20"/>
          <w:szCs w:val="20"/>
          <w:lang w:eastAsia="nl-BE"/>
        </w:rPr>
        <w:t>&gt;</w:t>
      </w:r>
    </w:p>
    <w:p w:rsidR="00D00073" w:rsidRDefault="00D00073" w:rsidP="00D0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D00073">
        <w:rPr>
          <w:rFonts w:ascii="Consolas" w:eastAsia="Times New Roman" w:hAnsi="Consolas" w:cs="Consolas"/>
          <w:color w:val="0000FF"/>
          <w:sz w:val="20"/>
          <w:szCs w:val="20"/>
          <w:lang w:eastAsia="nl-BE"/>
        </w:rPr>
        <w:lastRenderedPageBreak/>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D00073" w:rsidRDefault="000238FB" w:rsidP="00BE7F43">
      <w:pPr>
        <w:rPr>
          <w:lang w:val="en-US"/>
        </w:rPr>
      </w:pPr>
      <w:r>
        <w:rPr>
          <w:lang w:val="en-US"/>
        </w:rPr>
        <w:t xml:space="preserve">This mapping definition will generate three contract types and their mapping code as expected. However, when using the mapper method </w:t>
      </w:r>
      <w:proofErr w:type="spellStart"/>
      <w:proofErr w:type="gramStart"/>
      <w:r w:rsidR="00701A31">
        <w:rPr>
          <w:lang w:val="en-US"/>
        </w:rPr>
        <w:t>MapToContactItem</w:t>
      </w:r>
      <w:proofErr w:type="spellEnd"/>
      <w:r w:rsidR="00701A31">
        <w:rPr>
          <w:lang w:val="en-US"/>
        </w:rPr>
        <w:t>(</w:t>
      </w:r>
      <w:proofErr w:type="gramEnd"/>
      <w:r w:rsidR="00701A31">
        <w:rPr>
          <w:lang w:val="en-US"/>
        </w:rPr>
        <w:t xml:space="preserve">) with as argument for instance a Customer entity, the mapper will not try to create a </w:t>
      </w:r>
      <w:proofErr w:type="spellStart"/>
      <w:r w:rsidR="00701A31">
        <w:rPr>
          <w:lang w:val="en-US"/>
        </w:rPr>
        <w:t>CustomerItem</w:t>
      </w:r>
      <w:proofErr w:type="spellEnd"/>
      <w:r w:rsidR="00701A31">
        <w:rPr>
          <w:lang w:val="en-US"/>
        </w:rPr>
        <w:t xml:space="preserve">, but will try to create, as asked, a </w:t>
      </w:r>
      <w:proofErr w:type="spellStart"/>
      <w:r w:rsidR="00701A31">
        <w:rPr>
          <w:lang w:val="en-US"/>
        </w:rPr>
        <w:t>ContactItem</w:t>
      </w:r>
      <w:proofErr w:type="spellEnd"/>
      <w:r w:rsidR="00701A31">
        <w:rPr>
          <w:lang w:val="en-US"/>
        </w:rPr>
        <w:t xml:space="preserve"> object. Since </w:t>
      </w:r>
      <w:proofErr w:type="spellStart"/>
      <w:r w:rsidR="00701A31">
        <w:rPr>
          <w:lang w:val="en-US"/>
        </w:rPr>
        <w:t>ContactItem</w:t>
      </w:r>
      <w:proofErr w:type="spellEnd"/>
      <w:r w:rsidR="00701A31">
        <w:rPr>
          <w:lang w:val="en-US"/>
        </w:rPr>
        <w:t xml:space="preserve"> is abstract, this will ultimately result in a runtime mapper exception.</w:t>
      </w:r>
    </w:p>
    <w:p w:rsidR="00701A31" w:rsidRDefault="00701A31" w:rsidP="00BE7F43">
      <w:pPr>
        <w:rPr>
          <w:lang w:val="en-US"/>
        </w:rPr>
      </w:pPr>
      <w:r>
        <w:rPr>
          <w:lang w:val="en-US"/>
        </w:rPr>
        <w:t xml:space="preserve">Promotion to a subtype is only done for subtypes that are </w:t>
      </w:r>
      <w:proofErr w:type="spellStart"/>
      <w:r>
        <w:rPr>
          <w:lang w:val="en-US"/>
        </w:rPr>
        <w:t>explicitely</w:t>
      </w:r>
      <w:proofErr w:type="spellEnd"/>
      <w:r>
        <w:rPr>
          <w:lang w:val="en-US"/>
        </w:rPr>
        <w:t xml:space="preserve"> declared as known subtypes using the &lt;</w:t>
      </w:r>
      <w:proofErr w:type="spellStart"/>
      <w:r>
        <w:rPr>
          <w:lang w:val="en-US"/>
        </w:rPr>
        <w:t>knownSubtype</w:t>
      </w:r>
      <w:proofErr w:type="spellEnd"/>
      <w:r>
        <w:rPr>
          <w:lang w:val="en-US"/>
        </w:rPr>
        <w:t>&gt; element on the base type.</w:t>
      </w:r>
    </w:p>
    <w:p w:rsidR="00701A31"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ContactItem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Invoicing.BusinessLayer.Contact</w:t>
      </w:r>
      <w:r w:rsidRPr="00D00073">
        <w:rPr>
          <w:rFonts w:ascii="Consolas" w:eastAsia="Times New Roman" w:hAnsi="Consolas" w:cs="Consolas"/>
          <w:color w:val="000000"/>
          <w:sz w:val="20"/>
          <w:szCs w:val="20"/>
          <w:lang w:eastAsia="nl-BE"/>
        </w:rPr>
        <w: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abstract</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true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0000FF"/>
          <w:sz w:val="20"/>
          <w:szCs w:val="20"/>
          <w:highlight w:val="yellow"/>
          <w:lang w:eastAsia="nl-BE"/>
        </w:rPr>
        <w:t>&lt;</w:t>
      </w:r>
      <w:r w:rsidRPr="00D00073">
        <w:rPr>
          <w:rFonts w:ascii="Consolas" w:eastAsia="Times New Roman" w:hAnsi="Consolas" w:cs="Consolas"/>
          <w:color w:val="A31515"/>
          <w:sz w:val="20"/>
          <w:szCs w:val="20"/>
          <w:highlight w:val="yellow"/>
          <w:lang w:eastAsia="nl-BE"/>
        </w:rPr>
        <w:t>knownSubtype</w:t>
      </w:r>
      <w:r w:rsidRPr="00D00073">
        <w:rPr>
          <w:rFonts w:ascii="Consolas" w:eastAsia="Times New Roman" w:hAnsi="Consolas" w:cs="Consolas"/>
          <w:color w:val="0000FF"/>
          <w:sz w:val="20"/>
          <w:szCs w:val="20"/>
          <w:highlight w:val="yellow"/>
          <w:lang w:eastAsia="nl-BE"/>
        </w:rPr>
        <w:t>&gt;</w:t>
      </w:r>
      <w:r w:rsidRPr="00D00073">
        <w:rPr>
          <w:rFonts w:ascii="Consolas" w:eastAsia="Times New Roman" w:hAnsi="Consolas" w:cs="Consolas"/>
          <w:color w:val="000000"/>
          <w:sz w:val="20"/>
          <w:szCs w:val="20"/>
          <w:highlight w:val="yellow"/>
          <w:lang w:eastAsia="nl-BE"/>
        </w:rPr>
        <w:t>CustomerItem</w:t>
      </w:r>
      <w:r w:rsidRPr="00D00073">
        <w:rPr>
          <w:rFonts w:ascii="Consolas" w:eastAsia="Times New Roman" w:hAnsi="Consolas" w:cs="Consolas"/>
          <w:color w:val="0000FF"/>
          <w:sz w:val="20"/>
          <w:szCs w:val="20"/>
          <w:highlight w:val="yellow"/>
          <w:lang w:eastAsia="nl-BE"/>
        </w:rPr>
        <w:t>&lt;/</w:t>
      </w:r>
      <w:r w:rsidRPr="00D00073">
        <w:rPr>
          <w:rFonts w:ascii="Consolas" w:eastAsia="Times New Roman" w:hAnsi="Consolas" w:cs="Consolas"/>
          <w:color w:val="A31515"/>
          <w:sz w:val="20"/>
          <w:szCs w:val="20"/>
          <w:highlight w:val="yellow"/>
          <w:lang w:eastAsia="nl-BE"/>
        </w:rPr>
        <w:t>knownSubtype</w:t>
      </w:r>
      <w:r w:rsidRPr="00D00073">
        <w:rPr>
          <w:rFonts w:ascii="Consolas" w:eastAsia="Times New Roman" w:hAnsi="Consolas" w:cs="Consolas"/>
          <w:color w:val="0000FF"/>
          <w:sz w:val="20"/>
          <w:szCs w:val="20"/>
          <w:highlight w:val="yellow"/>
          <w:lang w:eastAsia="nl-BE"/>
        </w:rPr>
        <w:t>&gt;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0000FF"/>
          <w:sz w:val="20"/>
          <w:szCs w:val="20"/>
          <w:highlight w:val="yellow"/>
          <w:lang w:eastAsia="nl-BE"/>
        </w:rPr>
        <w:t>&lt;</w:t>
      </w:r>
      <w:r w:rsidRPr="00D00073">
        <w:rPr>
          <w:rFonts w:ascii="Consolas" w:eastAsia="Times New Roman" w:hAnsi="Consolas" w:cs="Consolas"/>
          <w:color w:val="A31515"/>
          <w:sz w:val="20"/>
          <w:szCs w:val="20"/>
          <w:highlight w:val="yellow"/>
          <w:lang w:eastAsia="nl-BE"/>
        </w:rPr>
        <w:t>knownSubtype</w:t>
      </w:r>
      <w:r w:rsidRPr="00D00073">
        <w:rPr>
          <w:rFonts w:ascii="Consolas" w:eastAsia="Times New Roman" w:hAnsi="Consolas" w:cs="Consolas"/>
          <w:color w:val="0000FF"/>
          <w:sz w:val="20"/>
          <w:szCs w:val="20"/>
          <w:highlight w:val="yellow"/>
          <w:lang w:eastAsia="nl-BE"/>
        </w:rPr>
        <w:t>&gt;</w:t>
      </w:r>
      <w:r w:rsidRPr="00D00073">
        <w:rPr>
          <w:rFonts w:ascii="Consolas" w:eastAsia="Times New Roman" w:hAnsi="Consolas" w:cs="Consolas"/>
          <w:color w:val="000000"/>
          <w:sz w:val="20"/>
          <w:szCs w:val="20"/>
          <w:highlight w:val="yellow"/>
          <w:lang w:eastAsia="nl-BE"/>
        </w:rPr>
        <w:t>SupplierItem</w:t>
      </w:r>
      <w:r w:rsidRPr="00D00073">
        <w:rPr>
          <w:rFonts w:ascii="Consolas" w:eastAsia="Times New Roman" w:hAnsi="Consolas" w:cs="Consolas"/>
          <w:color w:val="0000FF"/>
          <w:sz w:val="20"/>
          <w:szCs w:val="20"/>
          <w:highlight w:val="yellow"/>
          <w:lang w:eastAsia="nl-BE"/>
        </w:rPr>
        <w:t>&lt;/</w:t>
      </w:r>
      <w:r w:rsidRPr="00D00073">
        <w:rPr>
          <w:rFonts w:ascii="Consolas" w:eastAsia="Times New Roman" w:hAnsi="Consolas" w:cs="Consolas"/>
          <w:color w:val="A31515"/>
          <w:sz w:val="20"/>
          <w:szCs w:val="20"/>
          <w:highlight w:val="yellow"/>
          <w:lang w:eastAsia="nl-BE"/>
        </w:rPr>
        <w:t>knownSubtype</w:t>
      </w:r>
      <w:r w:rsidRPr="00D00073">
        <w:rPr>
          <w:rFonts w:ascii="Consolas" w:eastAsia="Times New Roman" w:hAnsi="Consolas" w:cs="Consolas"/>
          <w:color w:val="0000FF"/>
          <w:sz w:val="20"/>
          <w:szCs w:val="20"/>
          <w:highlight w:val="yellow"/>
          <w:lang w:eastAsia="nl-BE"/>
        </w:rPr>
        <w:t>&gt;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ID</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identifier</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true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Name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701A31" w:rsidRPr="00D00073"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Email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701A31" w:rsidRDefault="00701A31" w:rsidP="00701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701A31" w:rsidRDefault="00701A31" w:rsidP="00BE7F43">
      <w:pPr>
        <w:rPr>
          <w:lang w:val="en-US"/>
        </w:rPr>
      </w:pPr>
      <w:r>
        <w:rPr>
          <w:lang w:val="en-US"/>
        </w:rPr>
        <w:t>The &lt;</w:t>
      </w:r>
      <w:proofErr w:type="spellStart"/>
      <w:r>
        <w:rPr>
          <w:lang w:val="en-US"/>
        </w:rPr>
        <w:t>knownSubtype</w:t>
      </w:r>
      <w:proofErr w:type="spellEnd"/>
      <w:r>
        <w:rPr>
          <w:lang w:val="en-US"/>
        </w:rPr>
        <w:t>&gt; element has two effects:</w:t>
      </w:r>
    </w:p>
    <w:p w:rsidR="00701A31" w:rsidRDefault="00701A31" w:rsidP="00701A31">
      <w:pPr>
        <w:pStyle w:val="ListParagraph"/>
        <w:numPr>
          <w:ilvl w:val="0"/>
          <w:numId w:val="21"/>
        </w:numPr>
        <w:rPr>
          <w:lang w:val="en-US"/>
        </w:rPr>
      </w:pPr>
      <w:r>
        <w:rPr>
          <w:lang w:val="en-US"/>
        </w:rPr>
        <w:t xml:space="preserve">When mapping objects, promotion to the right subtype is performed. For instance, the mapper </w:t>
      </w:r>
      <w:proofErr w:type="spellStart"/>
      <w:r>
        <w:rPr>
          <w:lang w:val="en-US"/>
        </w:rPr>
        <w:t>MapToContactItem</w:t>
      </w:r>
      <w:proofErr w:type="spellEnd"/>
      <w:r>
        <w:rPr>
          <w:lang w:val="en-US"/>
        </w:rPr>
        <w:t xml:space="preserve"> will now return an instance of </w:t>
      </w:r>
      <w:proofErr w:type="spellStart"/>
      <w:r>
        <w:rPr>
          <w:lang w:val="en-US"/>
        </w:rPr>
        <w:t>CustomerItem</w:t>
      </w:r>
      <w:proofErr w:type="spellEnd"/>
      <w:r>
        <w:rPr>
          <w:lang w:val="en-US"/>
        </w:rPr>
        <w:t xml:space="preserve"> or </w:t>
      </w:r>
      <w:proofErr w:type="spellStart"/>
      <w:r>
        <w:rPr>
          <w:lang w:val="en-US"/>
        </w:rPr>
        <w:t>SupplierItem</w:t>
      </w:r>
      <w:proofErr w:type="spellEnd"/>
      <w:r>
        <w:rPr>
          <w:lang w:val="en-US"/>
        </w:rPr>
        <w:t>.</w:t>
      </w:r>
    </w:p>
    <w:p w:rsidR="00701A31" w:rsidRDefault="00701A31" w:rsidP="00701A31">
      <w:pPr>
        <w:pStyle w:val="ListParagraph"/>
        <w:numPr>
          <w:ilvl w:val="0"/>
          <w:numId w:val="21"/>
        </w:numPr>
        <w:rPr>
          <w:lang w:val="en-US"/>
        </w:rPr>
      </w:pPr>
      <w:r>
        <w:rPr>
          <w:lang w:val="en-US"/>
        </w:rPr>
        <w:t xml:space="preserve">The contract type </w:t>
      </w:r>
      <w:proofErr w:type="spellStart"/>
      <w:r>
        <w:rPr>
          <w:lang w:val="en-US"/>
        </w:rPr>
        <w:t>ContactItem</w:t>
      </w:r>
      <w:proofErr w:type="spellEnd"/>
      <w:r>
        <w:rPr>
          <w:lang w:val="en-US"/>
        </w:rPr>
        <w:t xml:space="preserve"> also gets [</w:t>
      </w:r>
      <w:proofErr w:type="spellStart"/>
      <w:r>
        <w:rPr>
          <w:lang w:val="en-US"/>
        </w:rPr>
        <w:t>KnownType</w:t>
      </w:r>
      <w:proofErr w:type="spellEnd"/>
      <w:r>
        <w:rPr>
          <w:lang w:val="en-US"/>
        </w:rPr>
        <w:t>] attributes needed to perform the same promotion through WCF.</w:t>
      </w:r>
    </w:p>
    <w:p w:rsidR="00F3115A" w:rsidRDefault="00F3115A" w:rsidP="00F3115A">
      <w:pPr>
        <w:pStyle w:val="Heading2"/>
        <w:rPr>
          <w:lang w:val="en-US"/>
        </w:rPr>
      </w:pPr>
      <w:bookmarkStart w:id="17" w:name="_Toc298946550"/>
      <w:r>
        <w:rPr>
          <w:lang w:val="en-US"/>
        </w:rPr>
        <w:t>Flattening inheritance</w:t>
      </w:r>
      <w:bookmarkEnd w:id="17"/>
    </w:p>
    <w:p w:rsidR="00413A6C" w:rsidRDefault="00413A6C" w:rsidP="00413A6C">
      <w:pPr>
        <w:rPr>
          <w:lang w:val="en-US"/>
        </w:rPr>
      </w:pPr>
      <w:r>
        <w:rPr>
          <w:lang w:val="en-US"/>
        </w:rPr>
        <w:t>An alternative mapping of class hierarchies is to flatten the hierarchies. If for instance the Contact base type should be seen as an internal design choice of the business domain layer and should not be exposed through contracts, the following mapping could be defined:</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CustomerItem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Invoicing.BusinessLayer.Customer</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ID</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identifier</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true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Name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Email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Level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conversion</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cast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type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CustomerLevel?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p>
    <w:p w:rsidR="00413A6C"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name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SupplierItem</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source</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Invoicing.BusinessLayer.Supplier</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ID</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identifier</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true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Name</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D00073" w:rsidRDefault="00413A6C" w:rsidP="00413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 </w:t>
      </w:r>
      <w:r w:rsidRPr="00D00073">
        <w:rPr>
          <w:rFonts w:ascii="Consolas" w:eastAsia="Times New Roman" w:hAnsi="Consolas" w:cs="Consolas"/>
          <w:color w:val="FF0000"/>
          <w:sz w:val="20"/>
          <w:szCs w:val="20"/>
          <w:lang w:eastAsia="nl-BE"/>
        </w:rPr>
        <w:t>property</w:t>
      </w:r>
      <w:r w:rsidRPr="00D00073">
        <w:rPr>
          <w:rFonts w:ascii="Consolas" w:eastAsia="Times New Roman" w:hAnsi="Consolas" w:cs="Consolas"/>
          <w:color w:val="0000FF"/>
          <w:sz w:val="20"/>
          <w:szCs w:val="20"/>
          <w:lang w:eastAsia="nl-BE"/>
        </w:rPr>
        <w:t>=</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Email</w:t>
      </w:r>
      <w:r w:rsidRPr="00D00073">
        <w:rPr>
          <w:rFonts w:ascii="Consolas" w:eastAsia="Times New Roman" w:hAnsi="Consolas" w:cs="Consolas"/>
          <w:color w:val="000000"/>
          <w:sz w:val="20"/>
          <w:szCs w:val="20"/>
          <w:lang w:eastAsia="nl-BE"/>
        </w:rPr>
        <w:t>"</w:t>
      </w:r>
      <w:r w:rsidRPr="00D00073">
        <w:rPr>
          <w:rFonts w:ascii="Consolas" w:eastAsia="Times New Roman" w:hAnsi="Consolas" w:cs="Consolas"/>
          <w:color w:val="0000FF"/>
          <w:sz w:val="20"/>
          <w:szCs w:val="20"/>
          <w:lang w:eastAsia="nl-BE"/>
        </w:rPr>
        <w:t>&gt;&lt;/</w:t>
      </w:r>
      <w:r w:rsidRPr="00D00073">
        <w:rPr>
          <w:rFonts w:ascii="Consolas" w:eastAsia="Times New Roman" w:hAnsi="Consolas" w:cs="Consolas"/>
          <w:color w:val="A31515"/>
          <w:sz w:val="20"/>
          <w:szCs w:val="20"/>
          <w:lang w:eastAsia="nl-BE"/>
        </w:rPr>
        <w:t>map</w:t>
      </w:r>
      <w:r w:rsidRPr="00D00073">
        <w:rPr>
          <w:rFonts w:ascii="Consolas" w:eastAsia="Times New Roman" w:hAnsi="Consolas" w:cs="Consolas"/>
          <w:color w:val="0000FF"/>
          <w:sz w:val="20"/>
          <w:szCs w:val="20"/>
          <w:lang w:eastAsia="nl-BE"/>
        </w:rPr>
        <w:t>&gt;</w:t>
      </w:r>
    </w:p>
    <w:p w:rsidR="00413A6C" w:rsidRPr="00BE7F43" w:rsidRDefault="00413A6C" w:rsidP="00413A6C">
      <w:pPr>
        <w:rPr>
          <w:lang w:val="en-US"/>
        </w:rPr>
      </w:pPr>
      <w:r w:rsidRPr="00D00073">
        <w:rPr>
          <w:rFonts w:ascii="Consolas" w:eastAsia="Times New Roman" w:hAnsi="Consolas" w:cs="Consolas"/>
          <w:color w:val="0000FF"/>
          <w:sz w:val="20"/>
          <w:szCs w:val="20"/>
          <w:lang w:eastAsia="nl-BE"/>
        </w:rPr>
        <w:t>  &lt;/</w:t>
      </w:r>
      <w:r w:rsidRPr="00D00073">
        <w:rPr>
          <w:rFonts w:ascii="Consolas" w:eastAsia="Times New Roman" w:hAnsi="Consolas" w:cs="Consolas"/>
          <w:color w:val="A31515"/>
          <w:sz w:val="20"/>
          <w:szCs w:val="20"/>
          <w:lang w:eastAsia="nl-BE"/>
        </w:rPr>
        <w:t>type</w:t>
      </w:r>
      <w:r w:rsidRPr="00D00073">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r>
        <w:rPr>
          <w:rFonts w:ascii="Consolas" w:eastAsia="Times New Roman" w:hAnsi="Consolas" w:cs="Consolas"/>
          <w:color w:val="0000FF"/>
          <w:sz w:val="20"/>
          <w:szCs w:val="20"/>
          <w:lang w:eastAsia="nl-BE"/>
        </w:rPr>
        <w:br/>
      </w:r>
      <w:r>
        <w:rPr>
          <w:lang w:val="en-US"/>
        </w:rPr>
        <w:t>With this mapping definition, there is also no need to define known subtypes as there is no (abstract) base type defined.</w:t>
      </w:r>
    </w:p>
    <w:p w:rsidR="00F3115A" w:rsidRDefault="00F3115A" w:rsidP="00F3115A">
      <w:pPr>
        <w:pStyle w:val="Heading2"/>
        <w:rPr>
          <w:lang w:val="en-US"/>
        </w:rPr>
      </w:pPr>
      <w:bookmarkStart w:id="18" w:name="_Toc298946552"/>
      <w:r>
        <w:rPr>
          <w:lang w:val="en-US"/>
        </w:rPr>
        <w:lastRenderedPageBreak/>
        <w:t>Unflattening inheritance</w:t>
      </w:r>
      <w:bookmarkEnd w:id="18"/>
    </w:p>
    <w:p w:rsidR="00BE7F43" w:rsidRDefault="0021285A" w:rsidP="00BE7F43">
      <w:pPr>
        <w:rPr>
          <w:lang w:val="en-US"/>
        </w:rPr>
      </w:pPr>
      <w:r>
        <w:rPr>
          <w:lang w:val="en-US"/>
        </w:rPr>
        <w:t>While this is a less commonly used feature, it is also possible to expose an inheritance hierarchy where none exists in the business domain layer.</w:t>
      </w:r>
    </w:p>
    <w:p w:rsidR="0021285A" w:rsidRDefault="0021285A" w:rsidP="00BE7F43">
      <w:pPr>
        <w:rPr>
          <w:lang w:val="en-US"/>
        </w:rPr>
      </w:pPr>
      <w:r>
        <w:rPr>
          <w:lang w:val="en-US"/>
        </w:rPr>
        <w:t xml:space="preserve">Suppose we would like to expose two product types: </w:t>
      </w:r>
      <w:proofErr w:type="spellStart"/>
      <w:r w:rsidR="00DD07B0">
        <w:rPr>
          <w:lang w:val="en-US"/>
        </w:rPr>
        <w:t>PricedProduct</w:t>
      </w:r>
      <w:proofErr w:type="spellEnd"/>
      <w:r>
        <w:rPr>
          <w:lang w:val="en-US"/>
        </w:rPr>
        <w:t xml:space="preserve"> and </w:t>
      </w:r>
      <w:r w:rsidR="00DD07B0">
        <w:rPr>
          <w:lang w:val="en-US"/>
        </w:rPr>
        <w:t xml:space="preserve">a </w:t>
      </w:r>
      <w:proofErr w:type="spellStart"/>
      <w:r w:rsidR="00DD07B0">
        <w:rPr>
          <w:lang w:val="en-US"/>
        </w:rPr>
        <w:t>NonPriced</w:t>
      </w:r>
      <w:r>
        <w:rPr>
          <w:lang w:val="en-US"/>
        </w:rPr>
        <w:t>Product</w:t>
      </w:r>
      <w:proofErr w:type="spellEnd"/>
      <w:r>
        <w:rPr>
          <w:lang w:val="en-US"/>
        </w:rPr>
        <w:t xml:space="preserve">, based on the same business domain type Product, and have a </w:t>
      </w:r>
      <w:proofErr w:type="spellStart"/>
      <w:r>
        <w:rPr>
          <w:lang w:val="en-US"/>
        </w:rPr>
        <w:t>BaseProduct</w:t>
      </w:r>
      <w:proofErr w:type="spellEnd"/>
      <w:r>
        <w:rPr>
          <w:lang w:val="en-US"/>
        </w:rPr>
        <w:t xml:space="preserve"> base type.</w:t>
      </w:r>
      <w:r w:rsidR="003A7025">
        <w:rPr>
          <w:lang w:val="en-US"/>
        </w:rPr>
        <w:t xml:space="preserve"> The following mapping definition does the trick:</w:t>
      </w:r>
    </w:p>
    <w:p w:rsidR="004B2327" w:rsidRDefault="00DD07B0" w:rsidP="004B2327">
      <w:pPr>
        <w:pStyle w:val="HTMLPreformatted"/>
        <w:shd w:val="clear" w:color="auto" w:fill="FFFFFF"/>
        <w:rPr>
          <w:rFonts w:ascii="Consolas" w:hAnsi="Consolas" w:cs="Consolas"/>
          <w:color w:val="000000"/>
        </w:rPr>
      </w:pPr>
      <w:r w:rsidRPr="00DD07B0">
        <w:rPr>
          <w:rFonts w:ascii="Consolas" w:hAnsi="Consolas" w:cs="Consolas"/>
          <w:color w:val="0000FF"/>
        </w:rPr>
        <w:t>  &lt;</w:t>
      </w:r>
      <w:r w:rsidRPr="00DD07B0">
        <w:rPr>
          <w:rFonts w:ascii="Consolas" w:hAnsi="Consolas" w:cs="Consolas"/>
          <w:color w:val="A31515"/>
        </w:rPr>
        <w:t>type</w:t>
      </w:r>
      <w:r w:rsidRPr="00DD07B0">
        <w:rPr>
          <w:rFonts w:ascii="Consolas" w:hAnsi="Consolas" w:cs="Consolas"/>
          <w:color w:val="0000FF"/>
        </w:rPr>
        <w:t> </w:t>
      </w:r>
      <w:r w:rsidRPr="00DD07B0">
        <w:rPr>
          <w:rFonts w:ascii="Consolas" w:hAnsi="Consolas" w:cs="Consolas"/>
          <w:color w:val="FF0000"/>
        </w:rPr>
        <w:t>name</w:t>
      </w:r>
      <w:r w:rsidRPr="00DD07B0">
        <w:rPr>
          <w:rFonts w:ascii="Consolas" w:hAnsi="Consolas" w:cs="Consolas"/>
          <w:color w:val="0000FF"/>
        </w:rPr>
        <w:t>=</w:t>
      </w:r>
      <w:r w:rsidRPr="00DD07B0">
        <w:rPr>
          <w:rFonts w:ascii="Consolas" w:hAnsi="Consolas" w:cs="Consolas"/>
          <w:color w:val="000000"/>
        </w:rPr>
        <w:t>"</w:t>
      </w:r>
      <w:r w:rsidRPr="00DD07B0">
        <w:rPr>
          <w:rFonts w:ascii="Consolas" w:hAnsi="Consolas" w:cs="Consolas"/>
          <w:color w:val="0000FF"/>
        </w:rPr>
        <w:t>BaseProduct</w:t>
      </w:r>
      <w:r w:rsidRPr="00DD07B0">
        <w:rPr>
          <w:rFonts w:ascii="Consolas" w:hAnsi="Consolas" w:cs="Consolas"/>
          <w:color w:val="000000"/>
        </w:rPr>
        <w:t>"</w:t>
      </w:r>
      <w:r w:rsidRPr="00DD07B0">
        <w:rPr>
          <w:rFonts w:ascii="Consolas" w:hAnsi="Consolas" w:cs="Consolas"/>
          <w:color w:val="0000FF"/>
        </w:rPr>
        <w:t> </w:t>
      </w:r>
      <w:r w:rsidRPr="00DD07B0">
        <w:rPr>
          <w:rFonts w:ascii="Consolas" w:hAnsi="Consolas" w:cs="Consolas"/>
          <w:color w:val="FF0000"/>
        </w:rPr>
        <w:t>source</w:t>
      </w:r>
      <w:r w:rsidRPr="00DD07B0">
        <w:rPr>
          <w:rFonts w:ascii="Consolas" w:hAnsi="Consolas" w:cs="Consolas"/>
          <w:color w:val="0000FF"/>
        </w:rPr>
        <w:t>=</w:t>
      </w:r>
      <w:r w:rsidRPr="00DD07B0">
        <w:rPr>
          <w:rFonts w:ascii="Consolas" w:hAnsi="Consolas" w:cs="Consolas"/>
          <w:color w:val="000000"/>
        </w:rPr>
        <w:t>"</w:t>
      </w:r>
      <w:r w:rsidRPr="00DD07B0">
        <w:rPr>
          <w:rFonts w:ascii="Consolas" w:hAnsi="Consolas" w:cs="Consolas"/>
          <w:color w:val="0000FF"/>
        </w:rPr>
        <w:t>Invoicing.BusinessLayer.Product</w:t>
      </w:r>
      <w:r w:rsidRPr="00DD07B0">
        <w:rPr>
          <w:rFonts w:ascii="Consolas" w:hAnsi="Consolas" w:cs="Consolas"/>
          <w:color w:val="000000"/>
        </w:rPr>
        <w:t>"</w:t>
      </w:r>
    </w:p>
    <w:p w:rsidR="00DD07B0" w:rsidRPr="00DD07B0" w:rsidRDefault="004B2327" w:rsidP="004B2327">
      <w:pPr>
        <w:pStyle w:val="HTMLPreformatted"/>
        <w:shd w:val="clear" w:color="auto" w:fill="FFFFFF"/>
        <w:rPr>
          <w:rFonts w:ascii="Consolas" w:hAnsi="Consolas" w:cs="Consolas"/>
          <w:color w:val="000000"/>
        </w:rPr>
      </w:pPr>
      <w:r>
        <w:rPr>
          <w:rFonts w:ascii="Consolas" w:hAnsi="Consolas" w:cs="Consolas"/>
          <w:color w:val="000000"/>
        </w:rPr>
        <w:t xml:space="preserve">        </w:t>
      </w:r>
      <w:r w:rsidRPr="004B2327">
        <w:rPr>
          <w:rFonts w:ascii="Consolas" w:hAnsi="Consolas" w:cs="Consolas"/>
          <w:color w:val="FF0000"/>
        </w:rPr>
        <w:t>abstract</w:t>
      </w:r>
      <w:r w:rsidRPr="004B2327">
        <w:rPr>
          <w:rFonts w:ascii="Consolas" w:hAnsi="Consolas" w:cs="Consolas"/>
          <w:color w:val="0000FF"/>
        </w:rPr>
        <w:t>=</w:t>
      </w:r>
      <w:r w:rsidRPr="004B2327">
        <w:rPr>
          <w:rFonts w:ascii="Consolas" w:hAnsi="Consolas" w:cs="Consolas"/>
          <w:color w:val="000000"/>
        </w:rPr>
        <w:t>"</w:t>
      </w:r>
      <w:r w:rsidRPr="004B2327">
        <w:rPr>
          <w:rFonts w:ascii="Consolas" w:hAnsi="Consolas" w:cs="Consolas"/>
          <w:color w:val="0000FF"/>
        </w:rPr>
        <w:t>true</w:t>
      </w:r>
      <w:r w:rsidRPr="004B2327">
        <w:rPr>
          <w:rFonts w:ascii="Consolas" w:hAnsi="Consolas" w:cs="Consolas"/>
          <w:color w:val="000000"/>
        </w:rPr>
        <w:t>"</w:t>
      </w:r>
      <w:r w:rsidR="00DD07B0" w:rsidRPr="00DD07B0">
        <w:rPr>
          <w:rFonts w:ascii="Consolas" w:hAnsi="Consolas" w:cs="Consolas"/>
          <w:color w:val="0000FF"/>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0000FF"/>
          <w:sz w:val="20"/>
          <w:szCs w:val="20"/>
          <w:highlight w:val="yellow"/>
          <w:lang w:eastAsia="nl-BE"/>
        </w:rPr>
        <w:t>&lt;</w:t>
      </w:r>
      <w:r w:rsidRPr="00DD07B0">
        <w:rPr>
          <w:rFonts w:ascii="Consolas" w:eastAsia="Times New Roman" w:hAnsi="Consolas" w:cs="Consolas"/>
          <w:color w:val="A31515"/>
          <w:sz w:val="20"/>
          <w:szCs w:val="20"/>
          <w:highlight w:val="yellow"/>
          <w:lang w:eastAsia="nl-BE"/>
        </w:rPr>
        <w:t>knownSubtype</w:t>
      </w:r>
      <w:r w:rsidRPr="00DD07B0">
        <w:rPr>
          <w:rFonts w:ascii="Consolas" w:eastAsia="Times New Roman" w:hAnsi="Consolas" w:cs="Consolas"/>
          <w:color w:val="0000FF"/>
          <w:sz w:val="20"/>
          <w:szCs w:val="20"/>
          <w:highlight w:val="yellow"/>
          <w:lang w:eastAsia="nl-BE"/>
        </w:rPr>
        <w:t>&gt;</w:t>
      </w:r>
      <w:r w:rsidRPr="00DD07B0">
        <w:rPr>
          <w:rFonts w:ascii="Consolas" w:eastAsia="Times New Roman" w:hAnsi="Consolas" w:cs="Consolas"/>
          <w:color w:val="000000"/>
          <w:sz w:val="20"/>
          <w:szCs w:val="20"/>
          <w:highlight w:val="yellow"/>
          <w:lang w:eastAsia="nl-BE"/>
        </w:rPr>
        <w:t>PricedProduct</w:t>
      </w:r>
      <w:r w:rsidRPr="00DD07B0">
        <w:rPr>
          <w:rFonts w:ascii="Consolas" w:eastAsia="Times New Roman" w:hAnsi="Consolas" w:cs="Consolas"/>
          <w:color w:val="0000FF"/>
          <w:sz w:val="20"/>
          <w:szCs w:val="20"/>
          <w:highlight w:val="yellow"/>
          <w:lang w:eastAsia="nl-BE"/>
        </w:rPr>
        <w:t>&lt;/</w:t>
      </w:r>
      <w:r w:rsidRPr="00DD07B0">
        <w:rPr>
          <w:rFonts w:ascii="Consolas" w:eastAsia="Times New Roman" w:hAnsi="Consolas" w:cs="Consolas"/>
          <w:color w:val="A31515"/>
          <w:sz w:val="20"/>
          <w:szCs w:val="20"/>
          <w:highlight w:val="yellow"/>
          <w:lang w:eastAsia="nl-BE"/>
        </w:rPr>
        <w:t>knownSubtype</w:t>
      </w:r>
      <w:r w:rsidRPr="00DD07B0">
        <w:rPr>
          <w:rFonts w:ascii="Consolas" w:eastAsia="Times New Roman" w:hAnsi="Consolas" w:cs="Consolas"/>
          <w:color w:val="0000FF"/>
          <w:sz w:val="20"/>
          <w:szCs w:val="20"/>
          <w:highlight w:val="yellow"/>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0000FF"/>
          <w:sz w:val="20"/>
          <w:szCs w:val="20"/>
          <w:highlight w:val="yellow"/>
          <w:lang w:eastAsia="nl-BE"/>
        </w:rPr>
        <w:t>&lt;</w:t>
      </w:r>
      <w:r w:rsidRPr="00DD07B0">
        <w:rPr>
          <w:rFonts w:ascii="Consolas" w:eastAsia="Times New Roman" w:hAnsi="Consolas" w:cs="Consolas"/>
          <w:color w:val="A31515"/>
          <w:sz w:val="20"/>
          <w:szCs w:val="20"/>
          <w:highlight w:val="yellow"/>
          <w:lang w:eastAsia="nl-BE"/>
        </w:rPr>
        <w:t>knownSubtype</w:t>
      </w:r>
      <w:r w:rsidRPr="00DD07B0">
        <w:rPr>
          <w:rFonts w:ascii="Consolas" w:eastAsia="Times New Roman" w:hAnsi="Consolas" w:cs="Consolas"/>
          <w:color w:val="0000FF"/>
          <w:sz w:val="20"/>
          <w:szCs w:val="20"/>
          <w:highlight w:val="yellow"/>
          <w:lang w:eastAsia="nl-BE"/>
        </w:rPr>
        <w:t>&gt;</w:t>
      </w:r>
      <w:r w:rsidRPr="00DD07B0">
        <w:rPr>
          <w:rFonts w:ascii="Consolas" w:eastAsia="Times New Roman" w:hAnsi="Consolas" w:cs="Consolas"/>
          <w:color w:val="000000"/>
          <w:sz w:val="20"/>
          <w:szCs w:val="20"/>
          <w:highlight w:val="yellow"/>
          <w:lang w:eastAsia="nl-BE"/>
        </w:rPr>
        <w:t>NonpricedProduct</w:t>
      </w:r>
      <w:r w:rsidRPr="00DD07B0">
        <w:rPr>
          <w:rFonts w:ascii="Consolas" w:eastAsia="Times New Roman" w:hAnsi="Consolas" w:cs="Consolas"/>
          <w:color w:val="0000FF"/>
          <w:sz w:val="20"/>
          <w:szCs w:val="20"/>
          <w:highlight w:val="yellow"/>
          <w:lang w:eastAsia="nl-BE"/>
        </w:rPr>
        <w:t>&lt;/</w:t>
      </w:r>
      <w:r w:rsidRPr="00DD07B0">
        <w:rPr>
          <w:rFonts w:ascii="Consolas" w:eastAsia="Times New Roman" w:hAnsi="Consolas" w:cs="Consolas"/>
          <w:color w:val="A31515"/>
          <w:sz w:val="20"/>
          <w:szCs w:val="20"/>
          <w:highlight w:val="yellow"/>
          <w:lang w:eastAsia="nl-BE"/>
        </w:rPr>
        <w:t>knownSubtype</w:t>
      </w:r>
      <w:r w:rsidRPr="00DD07B0">
        <w:rPr>
          <w:rFonts w:ascii="Consolas" w:eastAsia="Times New Roman" w:hAnsi="Consolas" w:cs="Consolas"/>
          <w:color w:val="0000FF"/>
          <w:sz w:val="20"/>
          <w:szCs w:val="20"/>
          <w:highlight w:val="yellow"/>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property</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ID</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identifier</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true</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&gt;&lt;/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property</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Label</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&gt;&lt;/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property</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Description</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&gt;&lt;/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type</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00"/>
          <w:sz w:val="20"/>
          <w:szCs w:val="20"/>
          <w:lang w:eastAsia="nl-BE"/>
        </w:rPr>
        <w:t xml:space="preserve"> </w:t>
      </w:r>
    </w:p>
    <w:p w:rsid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type</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name</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PricedProduct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source</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Invoicing.BusinessLayer.Product</w:t>
      </w:r>
      <w:r w:rsidRPr="00DD07B0">
        <w:rPr>
          <w:rFonts w:ascii="Consolas" w:eastAsia="Times New Roman" w:hAnsi="Consolas" w:cs="Consolas"/>
          <w:color w:val="000000"/>
          <w:sz w:val="20"/>
          <w:szCs w:val="20"/>
          <w:lang w:eastAsia="nl-BE"/>
        </w:rPr>
        <w: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DD07B0">
        <w:rPr>
          <w:rFonts w:ascii="Consolas" w:eastAsia="Times New Roman" w:hAnsi="Consolas" w:cs="Consolas"/>
          <w:color w:val="FF0000"/>
          <w:sz w:val="20"/>
          <w:szCs w:val="20"/>
          <w:highlight w:val="yellow"/>
          <w:lang w:eastAsia="nl-BE"/>
        </w:rPr>
        <w:t>baseType</w:t>
      </w:r>
      <w:r w:rsidRPr="00DD07B0">
        <w:rPr>
          <w:rFonts w:ascii="Consolas" w:eastAsia="Times New Roman" w:hAnsi="Consolas" w:cs="Consolas"/>
          <w:color w:val="0000FF"/>
          <w:sz w:val="20"/>
          <w:szCs w:val="20"/>
          <w:highlight w:val="yellow"/>
          <w:lang w:eastAsia="nl-BE"/>
        </w:rPr>
        <w: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BaseProduct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 </w:t>
      </w:r>
      <w:r w:rsidRPr="00DD07B0">
        <w:rPr>
          <w:rFonts w:ascii="Consolas" w:eastAsia="Times New Roman" w:hAnsi="Consolas" w:cs="Consolas"/>
          <w:color w:val="FF0000"/>
          <w:sz w:val="20"/>
          <w:szCs w:val="20"/>
          <w:highlight w:val="yellow"/>
          <w:lang w:eastAsia="nl-BE"/>
        </w:rPr>
        <w:t>typeCondition</w:t>
      </w:r>
      <w:r w:rsidRPr="00DD07B0">
        <w:rPr>
          <w:rFonts w:ascii="Consolas" w:eastAsia="Times New Roman" w:hAnsi="Consolas" w:cs="Consolas"/>
          <w:color w:val="0000FF"/>
          <w:sz w:val="20"/>
          <w:szCs w:val="20"/>
          <w:highlight w:val="yellow"/>
          <w:lang w:eastAsia="nl-BE"/>
        </w:rPr>
        <w: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source.SalePrice.HasValue</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property</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SalePrice</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&gt;&lt;/</w:t>
      </w:r>
      <w:r w:rsidRPr="00DD07B0">
        <w:rPr>
          <w:rFonts w:ascii="Consolas" w:eastAsia="Times New Roman" w:hAnsi="Consolas" w:cs="Consolas"/>
          <w:color w:val="A31515"/>
          <w:sz w:val="20"/>
          <w:szCs w:val="20"/>
          <w:lang w:eastAsia="nl-BE"/>
        </w:rPr>
        <w:t>map</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type</w:t>
      </w:r>
      <w:r w:rsidRPr="00DD07B0">
        <w:rPr>
          <w:rFonts w:ascii="Consolas" w:eastAsia="Times New Roman" w:hAnsi="Consolas" w:cs="Consolas"/>
          <w:color w:val="0000FF"/>
          <w:sz w:val="20"/>
          <w:szCs w:val="20"/>
          <w:lang w:eastAsia="nl-BE"/>
        </w:rPr>
        <w:t>&gt;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00"/>
          <w:sz w:val="20"/>
          <w:szCs w:val="20"/>
          <w:lang w:eastAsia="nl-BE"/>
        </w:rPr>
        <w:t xml:space="preserve"> </w:t>
      </w:r>
    </w:p>
    <w:p w:rsid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type</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name</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NonpricedProduct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lang w:eastAsia="nl-BE"/>
        </w:rPr>
        <w:t>source</w:t>
      </w:r>
      <w:r w:rsidRPr="00DD07B0">
        <w:rPr>
          <w:rFonts w:ascii="Consolas" w:eastAsia="Times New Roman" w:hAnsi="Consolas" w:cs="Consolas"/>
          <w:color w:val="0000FF"/>
          <w:sz w:val="20"/>
          <w:szCs w:val="20"/>
          <w:lang w:eastAsia="nl-BE"/>
        </w:rPr>
        <w:t>=</w:t>
      </w:r>
      <w:r w:rsidRPr="00DD07B0">
        <w:rPr>
          <w:rFonts w:ascii="Consolas" w:eastAsia="Times New Roman" w:hAnsi="Consolas" w:cs="Consolas"/>
          <w:color w:val="000000"/>
          <w:sz w:val="20"/>
          <w:szCs w:val="20"/>
          <w:lang w:eastAsia="nl-BE"/>
        </w:rPr>
        <w:t>"</w:t>
      </w:r>
      <w:r w:rsidRPr="00DD07B0">
        <w:rPr>
          <w:rFonts w:ascii="Consolas" w:eastAsia="Times New Roman" w:hAnsi="Consolas" w:cs="Consolas"/>
          <w:color w:val="0000FF"/>
          <w:sz w:val="20"/>
          <w:szCs w:val="20"/>
          <w:lang w:eastAsia="nl-BE"/>
        </w:rPr>
        <w:t>Invoicing.BusinessLayer.Product</w:t>
      </w:r>
      <w:r w:rsidRPr="00DD07B0">
        <w:rPr>
          <w:rFonts w:ascii="Consolas" w:eastAsia="Times New Roman" w:hAnsi="Consolas" w:cs="Consolas"/>
          <w:color w:val="000000"/>
          <w:sz w:val="20"/>
          <w:szCs w:val="20"/>
          <w:lang w:eastAsia="nl-BE"/>
        </w:rPr>
        <w:t>"</w:t>
      </w:r>
    </w:p>
    <w:p w:rsidR="00DD07B0" w:rsidRPr="00DD07B0" w:rsidRDefault="00DD07B0" w:rsidP="00DD0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DD07B0">
        <w:rPr>
          <w:rFonts w:ascii="Consolas" w:eastAsia="Times New Roman" w:hAnsi="Consolas" w:cs="Consolas"/>
          <w:color w:val="0000FF"/>
          <w:sz w:val="20"/>
          <w:szCs w:val="20"/>
          <w:lang w:eastAsia="nl-BE"/>
        </w:rPr>
        <w:t> </w:t>
      </w:r>
      <w:r w:rsidRPr="00DD07B0">
        <w:rPr>
          <w:rFonts w:ascii="Consolas" w:eastAsia="Times New Roman" w:hAnsi="Consolas" w:cs="Consolas"/>
          <w:color w:val="FF0000"/>
          <w:sz w:val="20"/>
          <w:szCs w:val="20"/>
          <w:highlight w:val="yellow"/>
          <w:lang w:eastAsia="nl-BE"/>
        </w:rPr>
        <w:t>baseType</w:t>
      </w:r>
      <w:r w:rsidRPr="00DD07B0">
        <w:rPr>
          <w:rFonts w:ascii="Consolas" w:eastAsia="Times New Roman" w:hAnsi="Consolas" w:cs="Consolas"/>
          <w:color w:val="0000FF"/>
          <w:sz w:val="20"/>
          <w:szCs w:val="20"/>
          <w:highlight w:val="yellow"/>
          <w:lang w:eastAsia="nl-BE"/>
        </w:rPr>
        <w: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BaseProduct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 </w:t>
      </w:r>
      <w:r w:rsidRPr="00DD07B0">
        <w:rPr>
          <w:rFonts w:ascii="Consolas" w:eastAsia="Times New Roman" w:hAnsi="Consolas" w:cs="Consolas"/>
          <w:color w:val="FF0000"/>
          <w:sz w:val="20"/>
          <w:szCs w:val="20"/>
          <w:highlight w:val="yellow"/>
          <w:lang w:eastAsia="nl-BE"/>
        </w:rPr>
        <w:t>typeCondition</w:t>
      </w:r>
      <w:r w:rsidRPr="00DD07B0">
        <w:rPr>
          <w:rFonts w:ascii="Consolas" w:eastAsia="Times New Roman" w:hAnsi="Consolas" w:cs="Consolas"/>
          <w:color w:val="0000FF"/>
          <w:sz w:val="20"/>
          <w:szCs w:val="20"/>
          <w:highlight w:val="yellow"/>
          <w:lang w:eastAsia="nl-BE"/>
        </w:rPr>
        <w:t>=</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highlight w:val="yellow"/>
          <w:lang w:eastAsia="nl-BE"/>
        </w:rPr>
        <w:t>!source.SalePrice.HasValue</w:t>
      </w:r>
      <w:r w:rsidRPr="00DD07B0">
        <w:rPr>
          <w:rFonts w:ascii="Consolas" w:eastAsia="Times New Roman" w:hAnsi="Consolas" w:cs="Consolas"/>
          <w:color w:val="000000"/>
          <w:sz w:val="20"/>
          <w:szCs w:val="20"/>
          <w:highlight w:val="yellow"/>
          <w:lang w:eastAsia="nl-BE"/>
        </w:rPr>
        <w:t>"</w:t>
      </w:r>
      <w:r w:rsidRPr="00DD07B0">
        <w:rPr>
          <w:rFonts w:ascii="Consolas" w:eastAsia="Times New Roman" w:hAnsi="Consolas" w:cs="Consolas"/>
          <w:color w:val="0000FF"/>
          <w:sz w:val="20"/>
          <w:szCs w:val="20"/>
          <w:lang w:eastAsia="nl-BE"/>
        </w:rPr>
        <w:t>&gt;</w:t>
      </w:r>
    </w:p>
    <w:p w:rsidR="00DD07B0" w:rsidRDefault="00DD07B0" w:rsidP="003A70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DD07B0">
        <w:rPr>
          <w:rFonts w:ascii="Consolas" w:eastAsia="Times New Roman" w:hAnsi="Consolas" w:cs="Consolas"/>
          <w:color w:val="0000FF"/>
          <w:sz w:val="20"/>
          <w:szCs w:val="20"/>
          <w:lang w:eastAsia="nl-BE"/>
        </w:rPr>
        <w:t>  &lt;/</w:t>
      </w:r>
      <w:r w:rsidRPr="00DD07B0">
        <w:rPr>
          <w:rFonts w:ascii="Consolas" w:eastAsia="Times New Roman" w:hAnsi="Consolas" w:cs="Consolas"/>
          <w:color w:val="A31515"/>
          <w:sz w:val="20"/>
          <w:szCs w:val="20"/>
          <w:lang w:eastAsia="nl-BE"/>
        </w:rPr>
        <w:t>type</w:t>
      </w:r>
      <w:r w:rsidRPr="00DD07B0">
        <w:rPr>
          <w:rFonts w:ascii="Consolas" w:eastAsia="Times New Roman" w:hAnsi="Consolas" w:cs="Consolas"/>
          <w:color w:val="0000FF"/>
          <w:sz w:val="20"/>
          <w:szCs w:val="20"/>
          <w:lang w:eastAsia="nl-BE"/>
        </w:rPr>
        <w:t>&gt;</w:t>
      </w:r>
      <w:r w:rsidR="003A7025">
        <w:rPr>
          <w:rFonts w:ascii="Consolas" w:eastAsia="Times New Roman" w:hAnsi="Consolas" w:cs="Consolas"/>
          <w:color w:val="0000FF"/>
          <w:sz w:val="20"/>
          <w:szCs w:val="20"/>
          <w:lang w:eastAsia="nl-BE"/>
        </w:rPr>
        <w:br/>
      </w:r>
    </w:p>
    <w:p w:rsidR="003A7025" w:rsidRDefault="003A7025" w:rsidP="00BE7F43">
      <w:pPr>
        <w:rPr>
          <w:lang w:val="en-US"/>
        </w:rPr>
      </w:pPr>
      <w:r>
        <w:rPr>
          <w:lang w:val="en-US"/>
        </w:rPr>
        <w:t xml:space="preserve">Basically, we define the 3 types with the same business domain type source Product, but with the </w:t>
      </w:r>
      <w:proofErr w:type="spellStart"/>
      <w:r>
        <w:rPr>
          <w:lang w:val="en-US"/>
        </w:rPr>
        <w:t>baseType</w:t>
      </w:r>
      <w:proofErr w:type="spellEnd"/>
      <w:r>
        <w:rPr>
          <w:lang w:val="en-US"/>
        </w:rPr>
        <w:t xml:space="preserve"> attribute to design the hierarchy, and a </w:t>
      </w:r>
      <w:proofErr w:type="spellStart"/>
      <w:r>
        <w:rPr>
          <w:lang w:val="en-US"/>
        </w:rPr>
        <w:t>typeCondition</w:t>
      </w:r>
      <w:proofErr w:type="spellEnd"/>
      <w:r>
        <w:rPr>
          <w:lang w:val="en-US"/>
        </w:rPr>
        <w:t xml:space="preserve"> on each base type that is mutually exclusive and that will allow the mapper to determine which object type to return.</w:t>
      </w:r>
    </w:p>
    <w:p w:rsidR="00DD07B0" w:rsidRDefault="003A7025" w:rsidP="00BE7F43">
      <w:pPr>
        <w:rPr>
          <w:lang w:val="en-US"/>
        </w:rPr>
      </w:pPr>
      <w:r>
        <w:rPr>
          <w:lang w:val="en-US"/>
        </w:rPr>
        <w:t xml:space="preserve">It is now possible to use the mappers </w:t>
      </w:r>
      <w:proofErr w:type="spellStart"/>
      <w:proofErr w:type="gramStart"/>
      <w:r>
        <w:rPr>
          <w:lang w:val="en-US"/>
        </w:rPr>
        <w:t>MapToBaseProduct</w:t>
      </w:r>
      <w:proofErr w:type="spellEnd"/>
      <w:r>
        <w:rPr>
          <w:lang w:val="en-US"/>
        </w:rPr>
        <w:t>(</w:t>
      </w:r>
      <w:proofErr w:type="gramEnd"/>
      <w:r>
        <w:rPr>
          <w:lang w:val="en-US"/>
        </w:rPr>
        <w:t xml:space="preserve">) to obtain either a </w:t>
      </w:r>
      <w:proofErr w:type="spellStart"/>
      <w:r>
        <w:rPr>
          <w:lang w:val="en-US"/>
        </w:rPr>
        <w:t>PricedProduct</w:t>
      </w:r>
      <w:proofErr w:type="spellEnd"/>
      <w:r>
        <w:rPr>
          <w:lang w:val="en-US"/>
        </w:rPr>
        <w:t xml:space="preserve"> or a </w:t>
      </w:r>
      <w:proofErr w:type="spellStart"/>
      <w:r>
        <w:rPr>
          <w:lang w:val="en-US"/>
        </w:rPr>
        <w:t>NonpricedProduct</w:t>
      </w:r>
      <w:proofErr w:type="spellEnd"/>
      <w:r>
        <w:rPr>
          <w:lang w:val="en-US"/>
        </w:rPr>
        <w:t>.</w:t>
      </w:r>
    </w:p>
    <w:p w:rsidR="00EF685D" w:rsidRDefault="00EF685D" w:rsidP="00F3115A">
      <w:pPr>
        <w:pStyle w:val="Heading2"/>
        <w:rPr>
          <w:lang w:val="en-US"/>
        </w:rPr>
      </w:pPr>
      <w:bookmarkStart w:id="19" w:name="_Toc298946553"/>
      <w:r>
        <w:rPr>
          <w:lang w:val="en-US"/>
        </w:rPr>
        <w:t>Using expressions</w:t>
      </w:r>
      <w:bookmarkEnd w:id="19"/>
    </w:p>
    <w:p w:rsidR="00BE7F43" w:rsidRPr="00BE7F43" w:rsidRDefault="00BE7F43" w:rsidP="00BE7F43">
      <w:pPr>
        <w:rPr>
          <w:lang w:val="en-US"/>
        </w:rPr>
      </w:pPr>
    </w:p>
    <w:p w:rsidR="00EF685D" w:rsidRDefault="00F3115A" w:rsidP="00F3115A">
      <w:pPr>
        <w:pStyle w:val="Heading2"/>
        <w:rPr>
          <w:lang w:val="en-US"/>
        </w:rPr>
      </w:pPr>
      <w:bookmarkStart w:id="20" w:name="_Toc298946554"/>
      <w:r>
        <w:rPr>
          <w:lang w:val="en-US"/>
        </w:rPr>
        <w:t>Configuring reverse mapping</w:t>
      </w:r>
      <w:bookmarkEnd w:id="20"/>
    </w:p>
    <w:p w:rsidR="00BE7F43" w:rsidRPr="00BE7F43" w:rsidRDefault="00BE7F43" w:rsidP="00BE7F43">
      <w:pPr>
        <w:rPr>
          <w:lang w:val="en-US"/>
        </w:rPr>
      </w:pPr>
    </w:p>
    <w:p w:rsidR="00F80275" w:rsidRDefault="00F80275" w:rsidP="00F80275">
      <w:pPr>
        <w:pStyle w:val="Heading2"/>
        <w:rPr>
          <w:lang w:val="en-US"/>
        </w:rPr>
      </w:pPr>
      <w:bookmarkStart w:id="21" w:name="_Toc298946555"/>
      <w:r>
        <w:rPr>
          <w:lang w:val="en-US"/>
        </w:rPr>
        <w:t>Mapping to multiple contract types</w:t>
      </w:r>
    </w:p>
    <w:p w:rsidR="00F80275" w:rsidRDefault="00F80275" w:rsidP="00F80275">
      <w:pPr>
        <w:rPr>
          <w:lang w:val="en-US"/>
        </w:rPr>
      </w:pPr>
      <w:r>
        <w:rPr>
          <w:lang w:val="en-US"/>
        </w:rPr>
        <w:t xml:space="preserve">It is possible to map business types to different kinds of contract types. And this is also very useful. Consider the contract types as ‘views’ of the business </w:t>
      </w:r>
      <w:proofErr w:type="gramStart"/>
      <w:r>
        <w:rPr>
          <w:lang w:val="en-US"/>
        </w:rPr>
        <w:t>types, that</w:t>
      </w:r>
      <w:proofErr w:type="gramEnd"/>
      <w:r>
        <w:rPr>
          <w:lang w:val="en-US"/>
        </w:rPr>
        <w:t xml:space="preserve"> may have a different look and feel from their originating business type, and may evolve differently.</w:t>
      </w:r>
    </w:p>
    <w:p w:rsidR="00F80275" w:rsidRDefault="00F80275" w:rsidP="00F80275">
      <w:pPr>
        <w:rPr>
          <w:lang w:val="en-US"/>
        </w:rPr>
      </w:pPr>
      <w:r>
        <w:rPr>
          <w:lang w:val="en-US"/>
        </w:rPr>
        <w:lastRenderedPageBreak/>
        <w:t>Take for instance the Invoice type. Depending on whether we want to show a list of invoices, refer to invoices or allow creation and editing of invoices, we might want to choose different representations of an invoice on the client side of our application.</w:t>
      </w:r>
    </w:p>
    <w:p w:rsidR="00F80275" w:rsidRDefault="00F80275" w:rsidP="00F80275">
      <w:pPr>
        <w:rPr>
          <w:lang w:val="en-US"/>
        </w:rPr>
      </w:pPr>
      <w:r>
        <w:rPr>
          <w:lang w:val="en-US"/>
        </w:rPr>
        <w:t xml:space="preserve">Typically, we would have a non-detailed and non-editable representation used for list rendering and referencing, and a detailed editable representation for creation and editing, resulting in two contract types </w:t>
      </w:r>
      <w:proofErr w:type="spellStart"/>
      <w:r>
        <w:rPr>
          <w:lang w:val="en-US"/>
        </w:rPr>
        <w:t>InvoiceItem</w:t>
      </w:r>
      <w:proofErr w:type="spellEnd"/>
      <w:r>
        <w:rPr>
          <w:lang w:val="en-US"/>
        </w:rPr>
        <w:t xml:space="preserve"> and </w:t>
      </w:r>
      <w:proofErr w:type="spellStart"/>
      <w:r>
        <w:rPr>
          <w:lang w:val="en-US"/>
        </w:rPr>
        <w:t>InvoiceDetail</w:t>
      </w:r>
      <w:proofErr w:type="spellEnd"/>
      <w:r>
        <w:rPr>
          <w:lang w:val="en-US"/>
        </w:rPr>
        <w:t>:</w:t>
      </w:r>
    </w:p>
    <w:p w:rsidR="00061E63" w:rsidRDefault="00F80275" w:rsidP="0006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InvoiceItem</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source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Invoicing</w:t>
      </w:r>
      <w:r w:rsidRPr="00082778">
        <w:rPr>
          <w:rFonts w:ascii="Consolas" w:eastAsia="Times New Roman" w:hAnsi="Consolas" w:cs="Consolas"/>
          <w:color w:val="0000FF"/>
          <w:sz w:val="20"/>
          <w:szCs w:val="20"/>
          <w:lang w:eastAsia="nl-BE"/>
        </w:rPr>
        <w:t>.BusinessLayer.</w:t>
      </w:r>
      <w:r>
        <w:rPr>
          <w:rFonts w:ascii="Consolas" w:eastAsia="Times New Roman" w:hAnsi="Consolas" w:cs="Consolas"/>
          <w:color w:val="0000FF"/>
          <w:sz w:val="20"/>
          <w:szCs w:val="20"/>
          <w:lang w:eastAsia="nl-BE"/>
        </w:rPr>
        <w:t>Invoice</w:t>
      </w:r>
      <w:r w:rsidRPr="00082778">
        <w:rPr>
          <w:rFonts w:ascii="Consolas" w:eastAsia="Times New Roman" w:hAnsi="Consolas" w:cs="Consolas"/>
          <w:color w:val="000000"/>
          <w:sz w:val="20"/>
          <w:szCs w:val="20"/>
          <w:lang w:eastAsia="nl-BE"/>
        </w:rPr>
        <w:t>"</w:t>
      </w:r>
    </w:p>
    <w:p w:rsidR="00F80275" w:rsidRPr="00082778" w:rsidRDefault="00061E63" w:rsidP="0006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061E63">
        <w:rPr>
          <w:rFonts w:ascii="Consolas" w:eastAsia="Times New Roman" w:hAnsi="Consolas" w:cs="Consolas"/>
          <w:color w:val="FF0000"/>
          <w:sz w:val="20"/>
          <w:szCs w:val="20"/>
          <w:lang w:eastAsia="nl-BE"/>
        </w:rPr>
        <w:t xml:space="preserve"> </w:t>
      </w:r>
      <w:r>
        <w:rPr>
          <w:rFonts w:ascii="Consolas" w:eastAsia="Times New Roman" w:hAnsi="Consolas" w:cs="Consolas"/>
          <w:color w:val="FF0000"/>
          <w:sz w:val="20"/>
          <w:szCs w:val="20"/>
          <w:lang w:eastAsia="nl-BE"/>
        </w:rPr>
        <w:t>reverseMapping</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referenceOnly</w:t>
      </w:r>
      <w:r w:rsidRPr="00082778">
        <w:rPr>
          <w:rFonts w:ascii="Consolas" w:eastAsia="Times New Roman" w:hAnsi="Consolas" w:cs="Consolas"/>
          <w:color w:val="000000"/>
          <w:sz w:val="20"/>
          <w:szCs w:val="20"/>
          <w:lang w:eastAsia="nl-BE"/>
        </w:rPr>
        <w:t>"</w:t>
      </w:r>
      <w:r w:rsidR="00F80275" w:rsidRPr="00082778">
        <w:rPr>
          <w:rFonts w:ascii="Consolas" w:eastAsia="Times New Roman" w:hAnsi="Consolas" w:cs="Consolas"/>
          <w:color w:val="0000FF"/>
          <w:sz w:val="20"/>
          <w:szCs w:val="20"/>
          <w:lang w:eastAsia="nl-BE"/>
        </w:rPr>
        <w:t>&gt;</w:t>
      </w:r>
    </w:p>
    <w:p w:rsidR="00F80275" w:rsidRPr="00082778"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F80275" w:rsidRPr="00082778"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F80275">
        <w:rPr>
          <w:rFonts w:ascii="Consolas" w:eastAsia="Times New Roman" w:hAnsi="Consolas" w:cs="Consolas"/>
          <w:color w:val="0000FF"/>
          <w:sz w:val="20"/>
          <w:szCs w:val="20"/>
          <w:lang w:eastAsia="nl-BE"/>
        </w:rPr>
        <w: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property</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w:t>
      </w:r>
      <w:r>
        <w:rPr>
          <w:rFonts w:ascii="Consolas" w:eastAsia="Times New Roman" w:hAnsi="Consolas" w:cs="Consolas"/>
          <w:color w:val="0000FF"/>
          <w:sz w:val="20"/>
          <w:szCs w:val="20"/>
          <w:lang w:eastAsia="nl-BE"/>
        </w:rPr>
        <w:t>ID</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 </w:t>
      </w:r>
      <w:r>
        <w:rPr>
          <w:rFonts w:ascii="Consolas" w:eastAsia="Times New Roman" w:hAnsi="Consolas" w:cs="Consolas"/>
          <w:color w:val="FF0000"/>
          <w:sz w:val="20"/>
          <w:szCs w:val="20"/>
          <w:lang w:eastAsia="nl-BE"/>
        </w:rPr>
        <w:t>source</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w:t>
      </w:r>
      <w:r>
        <w:rPr>
          <w:rFonts w:ascii="Consolas" w:eastAsia="Times New Roman" w:hAnsi="Consolas" w:cs="Consolas"/>
          <w:color w:val="0000FF"/>
          <w:sz w:val="20"/>
          <w:szCs w:val="20"/>
          <w:lang w:eastAsia="nl-BE"/>
        </w:rPr>
        <w:t>.ID</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&gt;&lt;/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&gt;</w:t>
      </w:r>
    </w:p>
    <w:p w:rsidR="00F80275" w:rsidRPr="00082778"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F80275">
        <w:rPr>
          <w:rFonts w:ascii="Consolas" w:eastAsia="Times New Roman" w:hAnsi="Consolas" w:cs="Consolas"/>
          <w:color w:val="0000FF"/>
          <w:sz w:val="20"/>
          <w:szCs w:val="20"/>
          <w:lang w:eastAsia="nl-BE"/>
        </w:rPr>
        <w: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property</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w:t>
      </w:r>
      <w:r>
        <w:rPr>
          <w:rFonts w:ascii="Consolas" w:eastAsia="Times New Roman" w:hAnsi="Consolas" w:cs="Consolas"/>
          <w:color w:val="0000FF"/>
          <w:sz w:val="20"/>
          <w:szCs w:val="20"/>
          <w:lang w:eastAsia="nl-BE"/>
        </w:rPr>
        <w:t>Name</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 </w:t>
      </w:r>
      <w:r>
        <w:rPr>
          <w:rFonts w:ascii="Consolas" w:eastAsia="Times New Roman" w:hAnsi="Consolas" w:cs="Consolas"/>
          <w:color w:val="FF0000"/>
          <w:sz w:val="20"/>
          <w:szCs w:val="20"/>
          <w:lang w:eastAsia="nl-BE"/>
        </w:rPr>
        <w:t>source</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w:t>
      </w:r>
      <w:r>
        <w:rPr>
          <w:rFonts w:ascii="Consolas" w:eastAsia="Times New Roman" w:hAnsi="Consolas" w:cs="Consolas"/>
          <w:color w:val="0000FF"/>
          <w:sz w:val="20"/>
          <w:szCs w:val="20"/>
          <w:lang w:eastAsia="nl-BE"/>
        </w:rPr>
        <w:t>.Name</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&gt;&lt;/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&gt;</w:t>
      </w:r>
    </w:p>
    <w:p w:rsidR="00F80275"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p>
    <w:p w:rsidR="00F80275"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p>
    <w:p w:rsidR="00061E63"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name</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Invoice</w:t>
      </w:r>
      <w:r w:rsidRPr="00082778">
        <w:rPr>
          <w:rFonts w:ascii="Consolas" w:eastAsia="Times New Roman" w:hAnsi="Consolas" w:cs="Consolas"/>
          <w:color w:val="0000FF"/>
          <w:sz w:val="20"/>
          <w:szCs w:val="20"/>
          <w:lang w:eastAsia="nl-BE"/>
        </w:rPr>
        <w:t>Detail</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00061E63" w:rsidRPr="00082778">
        <w:rPr>
          <w:rFonts w:ascii="Consolas" w:eastAsia="Times New Roman" w:hAnsi="Consolas" w:cs="Consolas"/>
          <w:color w:val="FF0000"/>
          <w:sz w:val="20"/>
          <w:szCs w:val="20"/>
          <w:lang w:eastAsia="nl-BE"/>
        </w:rPr>
        <w:t>source</w:t>
      </w:r>
      <w:r w:rsidR="00061E63" w:rsidRPr="00082778">
        <w:rPr>
          <w:rFonts w:ascii="Consolas" w:eastAsia="Times New Roman" w:hAnsi="Consolas" w:cs="Consolas"/>
          <w:color w:val="0000FF"/>
          <w:sz w:val="20"/>
          <w:szCs w:val="20"/>
          <w:lang w:eastAsia="nl-BE"/>
        </w:rPr>
        <w:t>=</w:t>
      </w:r>
      <w:r w:rsidR="00061E63" w:rsidRPr="00082778">
        <w:rPr>
          <w:rFonts w:ascii="Consolas" w:eastAsia="Times New Roman" w:hAnsi="Consolas" w:cs="Consolas"/>
          <w:color w:val="000000"/>
          <w:sz w:val="20"/>
          <w:szCs w:val="20"/>
          <w:lang w:eastAsia="nl-BE"/>
        </w:rPr>
        <w:t>"</w:t>
      </w:r>
      <w:r w:rsidR="00061E63">
        <w:rPr>
          <w:rFonts w:ascii="Consolas" w:eastAsia="Times New Roman" w:hAnsi="Consolas" w:cs="Consolas"/>
          <w:color w:val="0000FF"/>
          <w:sz w:val="20"/>
          <w:szCs w:val="20"/>
          <w:lang w:eastAsia="nl-BE"/>
        </w:rPr>
        <w:t>Invoicing</w:t>
      </w:r>
      <w:r w:rsidR="00061E63" w:rsidRPr="00082778">
        <w:rPr>
          <w:rFonts w:ascii="Consolas" w:eastAsia="Times New Roman" w:hAnsi="Consolas" w:cs="Consolas"/>
          <w:color w:val="0000FF"/>
          <w:sz w:val="20"/>
          <w:szCs w:val="20"/>
          <w:lang w:eastAsia="nl-BE"/>
        </w:rPr>
        <w:t>.BusinessLayer.</w:t>
      </w:r>
      <w:r w:rsidR="00061E63">
        <w:rPr>
          <w:rFonts w:ascii="Consolas" w:eastAsia="Times New Roman" w:hAnsi="Consolas" w:cs="Consolas"/>
          <w:color w:val="0000FF"/>
          <w:sz w:val="20"/>
          <w:szCs w:val="20"/>
          <w:lang w:eastAsia="nl-BE"/>
        </w:rPr>
        <w:t>Invoice</w:t>
      </w:r>
      <w:r w:rsidR="00061E63" w:rsidRPr="00082778">
        <w:rPr>
          <w:rFonts w:ascii="Consolas" w:eastAsia="Times New Roman" w:hAnsi="Consolas" w:cs="Consolas"/>
          <w:color w:val="000000"/>
          <w:sz w:val="20"/>
          <w:szCs w:val="20"/>
          <w:lang w:eastAsia="nl-BE"/>
        </w:rPr>
        <w:t>"</w:t>
      </w:r>
    </w:p>
    <w:p w:rsidR="00F80275" w:rsidRPr="00082778" w:rsidRDefault="00061E63"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000000"/>
          <w:sz w:val="20"/>
          <w:szCs w:val="20"/>
          <w:lang w:eastAsia="nl-BE"/>
        </w:rPr>
        <w:t xml:space="preserve">       </w:t>
      </w:r>
      <w:r w:rsidRPr="00061E63">
        <w:rPr>
          <w:rFonts w:ascii="Consolas" w:eastAsia="Times New Roman" w:hAnsi="Consolas" w:cs="Consolas"/>
          <w:color w:val="FF0000"/>
          <w:sz w:val="20"/>
          <w:szCs w:val="20"/>
          <w:lang w:eastAsia="nl-BE"/>
        </w:rPr>
        <w:t xml:space="preserve"> </w:t>
      </w:r>
      <w:r>
        <w:rPr>
          <w:rFonts w:ascii="Consolas" w:eastAsia="Times New Roman" w:hAnsi="Consolas" w:cs="Consolas"/>
          <w:color w:val="FF0000"/>
          <w:sz w:val="20"/>
          <w:szCs w:val="20"/>
          <w:lang w:eastAsia="nl-BE"/>
        </w:rPr>
        <w:t>reverseMapping</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updateAndCreate</w:t>
      </w:r>
      <w:r w:rsidRPr="00082778">
        <w:rPr>
          <w:rFonts w:ascii="Consolas" w:eastAsia="Times New Roman" w:hAnsi="Consolas" w:cs="Consolas"/>
          <w:color w:val="000000"/>
          <w:sz w:val="20"/>
          <w:szCs w:val="20"/>
          <w:lang w:eastAsia="nl-BE"/>
        </w:rPr>
        <w:t>"</w:t>
      </w:r>
      <w:r w:rsidR="00F80275" w:rsidRPr="00082778">
        <w:rPr>
          <w:rFonts w:ascii="Consolas" w:eastAsia="Times New Roman" w:hAnsi="Consolas" w:cs="Consolas"/>
          <w:color w:val="0000FF"/>
          <w:sz w:val="20"/>
          <w:szCs w:val="20"/>
          <w:lang w:eastAsia="nl-BE"/>
        </w:rPr>
        <w:t>&gt;</w:t>
      </w:r>
    </w:p>
    <w:p w:rsidR="00F80275" w:rsidRPr="00082778"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property</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ID</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 </w:t>
      </w:r>
      <w:r w:rsidRPr="00082778">
        <w:rPr>
          <w:rFonts w:ascii="Consolas" w:eastAsia="Times New Roman" w:hAnsi="Consolas" w:cs="Consolas"/>
          <w:color w:val="FF0000"/>
          <w:sz w:val="20"/>
          <w:szCs w:val="20"/>
          <w:lang w:eastAsia="nl-BE"/>
        </w:rPr>
        <w:t>identifier</w:t>
      </w:r>
      <w:r w:rsidRPr="00082778">
        <w:rPr>
          <w:rFonts w:ascii="Consolas" w:eastAsia="Times New Roman" w:hAnsi="Consolas" w:cs="Consolas"/>
          <w:color w:val="0000FF"/>
          <w:sz w:val="20"/>
          <w:szCs w:val="20"/>
          <w:lang w:eastAsia="nl-BE"/>
        </w:rPr>
        <w:t>=</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true</w:t>
      </w:r>
      <w:r w:rsidRPr="00082778">
        <w:rPr>
          <w:rFonts w:ascii="Consolas" w:eastAsia="Times New Roman" w:hAnsi="Consolas" w:cs="Consolas"/>
          <w:color w:val="000000"/>
          <w:sz w:val="20"/>
          <w:szCs w:val="20"/>
          <w:lang w:eastAsia="nl-BE"/>
        </w:rPr>
        <w:t>"</w:t>
      </w:r>
      <w:r w:rsidRPr="00082778">
        <w:rPr>
          <w:rFonts w:ascii="Consolas" w:eastAsia="Times New Roman" w:hAnsi="Consolas" w:cs="Consolas"/>
          <w:color w:val="0000FF"/>
          <w:sz w:val="20"/>
          <w:szCs w:val="20"/>
          <w:lang w:eastAsia="nl-BE"/>
        </w:rPr>
        <w:t>&gt;&lt;/</w:t>
      </w:r>
      <w:r w:rsidRPr="00082778">
        <w:rPr>
          <w:rFonts w:ascii="Consolas" w:eastAsia="Times New Roman" w:hAnsi="Consolas" w:cs="Consolas"/>
          <w:color w:val="A31515"/>
          <w:sz w:val="20"/>
          <w:szCs w:val="20"/>
          <w:lang w:eastAsia="nl-BE"/>
        </w:rPr>
        <w:t>map</w:t>
      </w:r>
      <w:r w:rsidRPr="00082778">
        <w:rPr>
          <w:rFonts w:ascii="Consolas" w:eastAsia="Times New Roman" w:hAnsi="Consolas" w:cs="Consolas"/>
          <w:color w:val="0000FF"/>
          <w:sz w:val="20"/>
          <w:szCs w:val="20"/>
          <w:lang w:eastAsia="nl-BE"/>
        </w:rPr>
        <w:t>&gt;</w:t>
      </w:r>
    </w:p>
    <w:p w:rsidR="00F80275" w:rsidRPr="00082778"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F80275">
        <w:rPr>
          <w:rFonts w:ascii="Consolas" w:eastAsia="Times New Roman" w:hAnsi="Consolas" w:cs="Consolas"/>
          <w:color w:val="0000FF"/>
          <w:sz w:val="20"/>
          <w:szCs w:val="20"/>
          <w:lang w:eastAsia="nl-BE"/>
        </w:rPr>
        <w: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property</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type</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CustomerItem</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conversion</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map</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&gt;&lt;/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&gt;</w:t>
      </w:r>
    </w:p>
    <w:p w:rsidR="00061E63"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82778">
        <w:rPr>
          <w:rFonts w:ascii="Consolas" w:eastAsia="Times New Roman" w:hAnsi="Consolas" w:cs="Consolas"/>
          <w:color w:val="0000FF"/>
          <w:sz w:val="20"/>
          <w:szCs w:val="20"/>
          <w:lang w:eastAsia="nl-BE"/>
        </w:rPr>
        <w:t>    </w:t>
      </w:r>
      <w:r w:rsidRPr="00F80275">
        <w:rPr>
          <w:rFonts w:ascii="Consolas" w:eastAsia="Times New Roman" w:hAnsi="Consolas" w:cs="Consolas"/>
          <w:color w:val="0000FF"/>
          <w:sz w:val="20"/>
          <w:szCs w:val="20"/>
          <w:lang w:eastAsia="nl-BE"/>
        </w:rPr>
        <w:t>&lt;</w:t>
      </w:r>
      <w:r w:rsidRPr="00F80275">
        <w:rPr>
          <w:rFonts w:ascii="Consolas" w:eastAsia="Times New Roman" w:hAnsi="Consolas" w:cs="Consolas"/>
          <w:color w:val="A31515"/>
          <w:sz w:val="20"/>
          <w:szCs w:val="20"/>
          <w:lang w:eastAsia="nl-BE"/>
        </w:rPr>
        <w:t>map</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property</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Lines</w:t>
      </w:r>
      <w:r w:rsidRPr="00F80275">
        <w:rPr>
          <w:rFonts w:ascii="Consolas" w:eastAsia="Times New Roman" w:hAnsi="Consolas" w:cs="Consolas"/>
          <w:color w:val="000000"/>
          <w:sz w:val="20"/>
          <w:szCs w:val="20"/>
          <w:lang w:eastAsia="nl-BE"/>
        </w:rPr>
        <w:t>"</w:t>
      </w:r>
      <w:r w:rsidRPr="00F80275">
        <w:rPr>
          <w:rFonts w:ascii="Consolas" w:eastAsia="Times New Roman" w:hAnsi="Consolas" w:cs="Consolas"/>
          <w:color w:val="0000FF"/>
          <w:sz w:val="20"/>
          <w:szCs w:val="20"/>
          <w:lang w:eastAsia="nl-BE"/>
        </w:rPr>
        <w:t> </w:t>
      </w:r>
      <w:r w:rsidRPr="00F80275">
        <w:rPr>
          <w:rFonts w:ascii="Consolas" w:eastAsia="Times New Roman" w:hAnsi="Consolas" w:cs="Consolas"/>
          <w:color w:val="FF0000"/>
          <w:sz w:val="20"/>
          <w:szCs w:val="20"/>
          <w:lang w:eastAsia="nl-BE"/>
        </w:rPr>
        <w:t>type</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InvoiceLineDetail</w:t>
      </w:r>
      <w:r w:rsidRPr="00F80275">
        <w:rPr>
          <w:rFonts w:ascii="Consolas" w:eastAsia="Times New Roman" w:hAnsi="Consolas" w:cs="Consolas"/>
          <w:color w:val="000000"/>
          <w:sz w:val="20"/>
          <w:szCs w:val="20"/>
          <w:lang w:eastAsia="nl-BE"/>
        </w:rPr>
        <w:t>"</w:t>
      </w:r>
      <w:r w:rsidR="00061E63" w:rsidRPr="00061E63">
        <w:rPr>
          <w:rFonts w:ascii="Consolas" w:eastAsia="Times New Roman" w:hAnsi="Consolas" w:cs="Consolas"/>
          <w:color w:val="0000FF"/>
          <w:sz w:val="20"/>
          <w:szCs w:val="20"/>
          <w:lang w:eastAsia="nl-BE"/>
        </w:rPr>
        <w:t xml:space="preserve"> </w:t>
      </w:r>
      <w:r w:rsidR="00061E63" w:rsidRPr="00F80275">
        <w:rPr>
          <w:rFonts w:ascii="Consolas" w:eastAsia="Times New Roman" w:hAnsi="Consolas" w:cs="Consolas"/>
          <w:color w:val="FF0000"/>
          <w:sz w:val="20"/>
          <w:szCs w:val="20"/>
          <w:lang w:eastAsia="nl-BE"/>
        </w:rPr>
        <w:t>conversion</w:t>
      </w:r>
      <w:r w:rsidR="00061E63" w:rsidRPr="00F80275">
        <w:rPr>
          <w:rFonts w:ascii="Consolas" w:eastAsia="Times New Roman" w:hAnsi="Consolas" w:cs="Consolas"/>
          <w:color w:val="0000FF"/>
          <w:sz w:val="20"/>
          <w:szCs w:val="20"/>
          <w:lang w:eastAsia="nl-BE"/>
        </w:rPr>
        <w:t>=</w:t>
      </w:r>
      <w:r w:rsidR="00061E63" w:rsidRPr="00F80275">
        <w:rPr>
          <w:rFonts w:ascii="Consolas" w:eastAsia="Times New Roman" w:hAnsi="Consolas" w:cs="Consolas"/>
          <w:color w:val="000000"/>
          <w:sz w:val="20"/>
          <w:szCs w:val="20"/>
          <w:lang w:eastAsia="nl-BE"/>
        </w:rPr>
        <w:t>"</w:t>
      </w:r>
      <w:r w:rsidR="00061E63" w:rsidRPr="00F80275">
        <w:rPr>
          <w:rFonts w:ascii="Consolas" w:eastAsia="Times New Roman" w:hAnsi="Consolas" w:cs="Consolas"/>
          <w:color w:val="0000FF"/>
          <w:sz w:val="20"/>
          <w:szCs w:val="20"/>
          <w:lang w:eastAsia="nl-BE"/>
        </w:rPr>
        <w:t>map</w:t>
      </w:r>
      <w:r w:rsidR="00061E63" w:rsidRPr="00F80275">
        <w:rPr>
          <w:rFonts w:ascii="Consolas" w:eastAsia="Times New Roman" w:hAnsi="Consolas" w:cs="Consolas"/>
          <w:color w:val="000000"/>
          <w:sz w:val="20"/>
          <w:szCs w:val="20"/>
          <w:lang w:eastAsia="nl-BE"/>
        </w:rPr>
        <w:t>"</w:t>
      </w:r>
    </w:p>
    <w:p w:rsidR="00F80275" w:rsidRPr="00082778" w:rsidRDefault="00061E63"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FF0000"/>
          <w:sz w:val="20"/>
          <w:szCs w:val="20"/>
          <w:lang w:eastAsia="nl-BE"/>
        </w:rPr>
        <w:t xml:space="preserve">         onRemove</w:t>
      </w:r>
      <w:r w:rsidRPr="00F80275">
        <w:rPr>
          <w:rFonts w:ascii="Consolas" w:eastAsia="Times New Roman" w:hAnsi="Consolas" w:cs="Consolas"/>
          <w:color w:val="0000FF"/>
          <w:sz w:val="20"/>
          <w:szCs w:val="20"/>
          <w:lang w:eastAsia="nl-BE"/>
        </w:rPr>
        <w:t>=</w:t>
      </w:r>
      <w:r w:rsidRPr="00F80275">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delete</w:t>
      </w:r>
      <w:r w:rsidRPr="00F80275">
        <w:rPr>
          <w:rFonts w:ascii="Consolas" w:eastAsia="Times New Roman" w:hAnsi="Consolas" w:cs="Consolas"/>
          <w:color w:val="000000"/>
          <w:sz w:val="20"/>
          <w:szCs w:val="20"/>
          <w:lang w:eastAsia="nl-BE"/>
        </w:rPr>
        <w:t>"</w:t>
      </w:r>
      <w:r w:rsidR="00F80275" w:rsidRPr="00F80275">
        <w:rPr>
          <w:rFonts w:ascii="Consolas" w:eastAsia="Times New Roman" w:hAnsi="Consolas" w:cs="Consolas"/>
          <w:color w:val="0000FF"/>
          <w:sz w:val="20"/>
          <w:szCs w:val="20"/>
          <w:lang w:eastAsia="nl-BE"/>
        </w:rPr>
        <w:t>&gt;&lt;/</w:t>
      </w:r>
      <w:r w:rsidR="00F80275" w:rsidRPr="00F80275">
        <w:rPr>
          <w:rFonts w:ascii="Consolas" w:eastAsia="Times New Roman" w:hAnsi="Consolas" w:cs="Consolas"/>
          <w:color w:val="A31515"/>
          <w:sz w:val="20"/>
          <w:szCs w:val="20"/>
          <w:lang w:eastAsia="nl-BE"/>
        </w:rPr>
        <w:t>map</w:t>
      </w:r>
      <w:r w:rsidR="00F80275" w:rsidRPr="00F80275">
        <w:rPr>
          <w:rFonts w:ascii="Consolas" w:eastAsia="Times New Roman" w:hAnsi="Consolas" w:cs="Consolas"/>
          <w:color w:val="0000FF"/>
          <w:sz w:val="20"/>
          <w:szCs w:val="20"/>
          <w:lang w:eastAsia="nl-BE"/>
        </w:rPr>
        <w:t>&gt;</w:t>
      </w:r>
    </w:p>
    <w:p w:rsidR="00F80275" w:rsidRDefault="00F80275" w:rsidP="00F80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2778">
        <w:rPr>
          <w:rFonts w:ascii="Consolas" w:eastAsia="Times New Roman" w:hAnsi="Consolas" w:cs="Consolas"/>
          <w:color w:val="0000FF"/>
          <w:sz w:val="20"/>
          <w:szCs w:val="20"/>
          <w:lang w:eastAsia="nl-BE"/>
        </w:rPr>
        <w:t>  &lt;/</w:t>
      </w:r>
      <w:r w:rsidRPr="00082778">
        <w:rPr>
          <w:rFonts w:ascii="Consolas" w:eastAsia="Times New Roman" w:hAnsi="Consolas" w:cs="Consolas"/>
          <w:color w:val="A31515"/>
          <w:sz w:val="20"/>
          <w:szCs w:val="20"/>
          <w:lang w:eastAsia="nl-BE"/>
        </w:rPr>
        <w:t>type</w:t>
      </w:r>
      <w:r w:rsidRPr="00082778">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061E63" w:rsidRDefault="00061E63" w:rsidP="00F80275">
      <w:pPr>
        <w:rPr>
          <w:lang w:val="en-US"/>
        </w:rPr>
      </w:pPr>
      <w:r>
        <w:rPr>
          <w:lang w:val="en-US"/>
        </w:rPr>
        <w:t>This way, when a contract type changes, the impact can be limited to those operations using this contract type.</w:t>
      </w:r>
    </w:p>
    <w:p w:rsidR="00F80275" w:rsidRDefault="00061E63" w:rsidP="00F80275">
      <w:pPr>
        <w:rPr>
          <w:lang w:val="en-US"/>
        </w:rPr>
      </w:pPr>
      <w:r>
        <w:rPr>
          <w:lang w:val="en-US"/>
        </w:rPr>
        <w:t xml:space="preserve"> </w:t>
      </w:r>
    </w:p>
    <w:p w:rsidR="00061E63" w:rsidRDefault="00061E63" w:rsidP="00F80275">
      <w:pPr>
        <w:rPr>
          <w:lang w:val="en-US"/>
        </w:rPr>
      </w:pPr>
    </w:p>
    <w:p w:rsidR="00F3115A" w:rsidRDefault="00F3115A" w:rsidP="00F3115A">
      <w:pPr>
        <w:pStyle w:val="Heading2"/>
        <w:rPr>
          <w:lang w:val="en-US"/>
        </w:rPr>
      </w:pPr>
      <w:r>
        <w:rPr>
          <w:lang w:val="en-US"/>
        </w:rPr>
        <w:t>Invoking the Mapper class</w:t>
      </w:r>
      <w:bookmarkEnd w:id="21"/>
    </w:p>
    <w:p w:rsidR="00BE7F43" w:rsidRPr="00BE7F43" w:rsidRDefault="00BE7F43" w:rsidP="00BE7F43">
      <w:pPr>
        <w:rPr>
          <w:lang w:val="en-US"/>
        </w:rPr>
      </w:pPr>
    </w:p>
    <w:p w:rsidR="00F3115A" w:rsidRDefault="00F3115A" w:rsidP="00F3115A">
      <w:pPr>
        <w:pStyle w:val="Heading2"/>
        <w:rPr>
          <w:lang w:val="en-US"/>
        </w:rPr>
      </w:pPr>
      <w:bookmarkStart w:id="22" w:name="_Toc298946556"/>
      <w:r>
        <w:rPr>
          <w:lang w:val="en-US"/>
        </w:rPr>
        <w:t xml:space="preserve">Invoking the </w:t>
      </w:r>
      <w:proofErr w:type="spellStart"/>
      <w:r>
        <w:rPr>
          <w:lang w:val="en-US"/>
        </w:rPr>
        <w:t>ReverseMapper</w:t>
      </w:r>
      <w:proofErr w:type="spellEnd"/>
      <w:r>
        <w:rPr>
          <w:lang w:val="en-US"/>
        </w:rPr>
        <w:t xml:space="preserve"> class</w:t>
      </w:r>
      <w:bookmarkEnd w:id="22"/>
    </w:p>
    <w:p w:rsidR="00BE7F43" w:rsidRPr="00BE7F43" w:rsidRDefault="00BE7F43" w:rsidP="00BE7F43">
      <w:pPr>
        <w:rPr>
          <w:lang w:val="en-US"/>
        </w:rPr>
      </w:pPr>
    </w:p>
    <w:p w:rsidR="00F3115A" w:rsidRPr="00EF685D" w:rsidRDefault="00F3115A" w:rsidP="00EF685D">
      <w:pPr>
        <w:rPr>
          <w:lang w:val="en-US"/>
        </w:rPr>
      </w:pPr>
    </w:p>
    <w:p w:rsidR="004A01EA" w:rsidRDefault="004A01EA" w:rsidP="006A6315">
      <w:pPr>
        <w:pStyle w:val="Heading1"/>
        <w:rPr>
          <w:lang w:val="en-US"/>
        </w:rPr>
      </w:pPr>
      <w:bookmarkStart w:id="23" w:name="_Toc298946557"/>
      <w:r>
        <w:rPr>
          <w:lang w:val="en-US"/>
        </w:rPr>
        <w:lastRenderedPageBreak/>
        <w:t>Mapping</w:t>
      </w:r>
      <w:r w:rsidR="006031BC">
        <w:rPr>
          <w:lang w:val="en-US"/>
        </w:rPr>
        <w:t xml:space="preserve"> Reference</w:t>
      </w:r>
      <w:bookmarkEnd w:id="23"/>
    </w:p>
    <w:p w:rsidR="004A01EA" w:rsidRDefault="004A01EA" w:rsidP="004A01EA">
      <w:pPr>
        <w:rPr>
          <w:lang w:val="en-US"/>
        </w:rPr>
      </w:pPr>
      <w:r>
        <w:rPr>
          <w:lang w:val="en-US"/>
        </w:rPr>
        <w:t>Key to defining contracts, mappers and reverse mappers is the definition of the mapping in the ContractsMapping.xml file.</w:t>
      </w:r>
    </w:p>
    <w:p w:rsidR="004A01EA" w:rsidRDefault="004A01EA" w:rsidP="004A01EA">
      <w:pPr>
        <w:rPr>
          <w:lang w:val="en-US"/>
        </w:rPr>
      </w:pPr>
      <w:r>
        <w:rPr>
          <w:lang w:val="en-US"/>
        </w:rPr>
        <w:t>The XML file format is documented by its schema in ContractsMapping.xsd.</w:t>
      </w:r>
    </w:p>
    <w:p w:rsidR="00992BEF" w:rsidRDefault="00992BEF" w:rsidP="004A01EA">
      <w:pPr>
        <w:rPr>
          <w:lang w:val="en-US"/>
        </w:rPr>
      </w:pPr>
    </w:p>
    <w:p w:rsidR="004A01EA" w:rsidRDefault="0001402E" w:rsidP="004A01EA">
      <w:pPr>
        <w:pStyle w:val="Heading2"/>
        <w:rPr>
          <w:lang w:val="en-US"/>
        </w:rPr>
      </w:pPr>
      <w:bookmarkStart w:id="24" w:name="_Toc298946558"/>
      <w:r>
        <w:rPr>
          <w:lang w:val="en-US"/>
        </w:rPr>
        <w:t xml:space="preserve">Mapping </w:t>
      </w:r>
      <w:r w:rsidR="00DD0492">
        <w:rPr>
          <w:lang w:val="en-US"/>
        </w:rPr>
        <w:t>element</w:t>
      </w:r>
      <w:r>
        <w:rPr>
          <w:lang w:val="en-US"/>
        </w:rPr>
        <w:t xml:space="preserve"> (root)</w:t>
      </w:r>
      <w:bookmarkEnd w:id="24"/>
    </w:p>
    <w:p w:rsidR="00B25E81" w:rsidRDefault="00167274" w:rsidP="004A01EA">
      <w:pPr>
        <w:rPr>
          <w:lang w:val="en-US"/>
        </w:rPr>
      </w:pPr>
      <w:r>
        <w:rPr>
          <w:lang w:val="en-US"/>
        </w:rPr>
        <w:t xml:space="preserve">The root </w:t>
      </w:r>
      <w:r w:rsidR="00DD0492">
        <w:rPr>
          <w:lang w:val="en-US"/>
        </w:rPr>
        <w:t>element</w:t>
      </w:r>
      <w:r>
        <w:rPr>
          <w:lang w:val="en-US"/>
        </w:rPr>
        <w:t>, named “mapping”, has the following attributes and sub elements:</w:t>
      </w:r>
    </w:p>
    <w:tbl>
      <w:tblPr>
        <w:tblStyle w:val="TableGrid"/>
        <w:tblW w:w="0" w:type="auto"/>
        <w:tblLook w:val="04A0" w:firstRow="1" w:lastRow="0" w:firstColumn="1" w:lastColumn="0" w:noHBand="0" w:noVBand="1"/>
      </w:tblPr>
      <w:tblGrid>
        <w:gridCol w:w="2660"/>
        <w:gridCol w:w="6552"/>
      </w:tblGrid>
      <w:tr w:rsidR="00B25E81" w:rsidRPr="00B25E81" w:rsidTr="00855707">
        <w:tc>
          <w:tcPr>
            <w:tcW w:w="9212" w:type="dxa"/>
            <w:gridSpan w:val="2"/>
          </w:tcPr>
          <w:p w:rsidR="00B25E81" w:rsidRPr="00B25E81" w:rsidRDefault="00B25E81" w:rsidP="004A01EA">
            <w:pPr>
              <w:rPr>
                <w:i/>
                <w:lang w:val="en-US"/>
              </w:rPr>
            </w:pPr>
            <w:r w:rsidRPr="00B25E81">
              <w:rPr>
                <w:b/>
                <w:i/>
                <w:lang w:val="en-US"/>
              </w:rPr>
              <w:t>mapping</w:t>
            </w:r>
            <w:r w:rsidR="00DD0492">
              <w:rPr>
                <w:i/>
                <w:lang w:val="en-US"/>
              </w:rPr>
              <w:t xml:space="preserve"> element</w:t>
            </w:r>
          </w:p>
        </w:tc>
      </w:tr>
      <w:tr w:rsidR="00B25E81" w:rsidTr="00B25E81">
        <w:tc>
          <w:tcPr>
            <w:tcW w:w="2660" w:type="dxa"/>
          </w:tcPr>
          <w:p w:rsidR="00B25E81" w:rsidRDefault="00B25E81" w:rsidP="004A01EA">
            <w:pPr>
              <w:rPr>
                <w:lang w:val="en-US"/>
              </w:rPr>
            </w:pPr>
            <w:r>
              <w:rPr>
                <w:lang w:val="en-US"/>
              </w:rPr>
              <w:t>@ namespace</w:t>
            </w:r>
            <w:r w:rsidR="00167274">
              <w:rPr>
                <w:lang w:val="en-US"/>
              </w:rPr>
              <w:t xml:space="preserve"> (required)</w:t>
            </w:r>
          </w:p>
        </w:tc>
        <w:tc>
          <w:tcPr>
            <w:tcW w:w="6552" w:type="dxa"/>
          </w:tcPr>
          <w:p w:rsidR="00B25E81" w:rsidRDefault="00B25E81" w:rsidP="004A01EA">
            <w:pPr>
              <w:rPr>
                <w:lang w:val="en-US"/>
              </w:rPr>
            </w:pPr>
            <w:r w:rsidRPr="00B25E81">
              <w:rPr>
                <w:lang w:val="en-US"/>
              </w:rPr>
              <w:t>The namespace URI for the data contract types.</w:t>
            </w:r>
          </w:p>
        </w:tc>
      </w:tr>
      <w:tr w:rsidR="00B25E81" w:rsidTr="00B25E81">
        <w:tc>
          <w:tcPr>
            <w:tcW w:w="2660" w:type="dxa"/>
          </w:tcPr>
          <w:p w:rsidR="00B25E81" w:rsidRDefault="00B25E81" w:rsidP="004A01EA">
            <w:pPr>
              <w:rPr>
                <w:lang w:val="en-US"/>
              </w:rPr>
            </w:pPr>
            <w:r>
              <w:rPr>
                <w:lang w:val="en-US"/>
              </w:rPr>
              <w:t xml:space="preserve">@ </w:t>
            </w:r>
            <w:proofErr w:type="spellStart"/>
            <w:r>
              <w:rPr>
                <w:lang w:val="en-US"/>
              </w:rPr>
              <w:t>defaultBaseClass</w:t>
            </w:r>
            <w:proofErr w:type="spellEnd"/>
          </w:p>
        </w:tc>
        <w:tc>
          <w:tcPr>
            <w:tcW w:w="6552" w:type="dxa"/>
          </w:tcPr>
          <w:p w:rsidR="00B25E81" w:rsidRDefault="00B25E81" w:rsidP="00B25E81">
            <w:pPr>
              <w:rPr>
                <w:lang w:val="en-US"/>
              </w:rPr>
            </w:pPr>
            <w:r>
              <w:rPr>
                <w:lang w:val="en-US"/>
              </w:rPr>
              <w:t xml:space="preserve">Base class to use for contract types when no explicit base class is given. By default </w:t>
            </w:r>
            <w:proofErr w:type="spellStart"/>
            <w:r>
              <w:rPr>
                <w:lang w:val="en-US"/>
              </w:rPr>
              <w:t>System.Object</w:t>
            </w:r>
            <w:proofErr w:type="spellEnd"/>
            <w:r>
              <w:rPr>
                <w:lang w:val="en-US"/>
              </w:rPr>
              <w:t>.</w:t>
            </w:r>
          </w:p>
        </w:tc>
      </w:tr>
      <w:tr w:rsidR="00B25E81" w:rsidTr="00B25E81">
        <w:tc>
          <w:tcPr>
            <w:tcW w:w="2660" w:type="dxa"/>
          </w:tcPr>
          <w:p w:rsidR="00B25E81" w:rsidRDefault="00B25E81" w:rsidP="004A01EA">
            <w:pPr>
              <w:rPr>
                <w:lang w:val="en-US"/>
              </w:rPr>
            </w:pPr>
            <w:r>
              <w:rPr>
                <w:lang w:val="en-US"/>
              </w:rPr>
              <w:t xml:space="preserve">@ </w:t>
            </w:r>
            <w:proofErr w:type="spellStart"/>
            <w:r>
              <w:rPr>
                <w:lang w:val="en-US"/>
              </w:rPr>
              <w:t>defaultCollectionClass</w:t>
            </w:r>
            <w:proofErr w:type="spellEnd"/>
          </w:p>
        </w:tc>
        <w:tc>
          <w:tcPr>
            <w:tcW w:w="6552" w:type="dxa"/>
          </w:tcPr>
          <w:p w:rsidR="00B25E81" w:rsidRDefault="00B25E81" w:rsidP="00B25E81">
            <w:pPr>
              <w:rPr>
                <w:lang w:val="en-US"/>
              </w:rPr>
            </w:pPr>
            <w:r>
              <w:rPr>
                <w:lang w:val="en-US"/>
              </w:rPr>
              <w:t xml:space="preserve">The class to use for collection types. The collection item type is represented by “{0}”. By default </w:t>
            </w:r>
            <w:proofErr w:type="spellStart"/>
            <w:r w:rsidRPr="00B25E81">
              <w:rPr>
                <w:lang w:val="en-US"/>
              </w:rPr>
              <w:t>System.Co</w:t>
            </w:r>
            <w:r>
              <w:rPr>
                <w:lang w:val="en-US"/>
              </w:rPr>
              <w:t>llections.Generic.List</w:t>
            </w:r>
            <w:proofErr w:type="spellEnd"/>
            <w:proofErr w:type="gramStart"/>
            <w:r>
              <w:rPr>
                <w:lang w:val="en-US"/>
              </w:rPr>
              <w:t>&lt;{</w:t>
            </w:r>
            <w:proofErr w:type="gramEnd"/>
            <w:r>
              <w:rPr>
                <w:lang w:val="en-US"/>
              </w:rPr>
              <w:t>0}&gt;.</w:t>
            </w:r>
          </w:p>
        </w:tc>
      </w:tr>
      <w:tr w:rsidR="00B25E81" w:rsidTr="00B25E81">
        <w:tc>
          <w:tcPr>
            <w:tcW w:w="2660" w:type="dxa"/>
          </w:tcPr>
          <w:p w:rsidR="00B25E81" w:rsidRDefault="00B25E81" w:rsidP="004A01EA">
            <w:pPr>
              <w:rPr>
                <w:lang w:val="en-US"/>
              </w:rPr>
            </w:pPr>
            <w:r>
              <w:rPr>
                <w:lang w:val="en-US"/>
              </w:rPr>
              <w:t>&lt;&gt; set [0</w:t>
            </w:r>
            <w:proofErr w:type="gramStart"/>
            <w:r>
              <w:rPr>
                <w:lang w:val="en-US"/>
              </w:rPr>
              <w:t>..*</w:t>
            </w:r>
            <w:proofErr w:type="gramEnd"/>
            <w:r>
              <w:rPr>
                <w:lang w:val="en-US"/>
              </w:rPr>
              <w:t>]</w:t>
            </w:r>
          </w:p>
        </w:tc>
        <w:tc>
          <w:tcPr>
            <w:tcW w:w="6552" w:type="dxa"/>
          </w:tcPr>
          <w:p w:rsidR="00B25E81" w:rsidRDefault="00B25E81" w:rsidP="00B25E81">
            <w:pPr>
              <w:rPr>
                <w:lang w:val="en-US"/>
              </w:rPr>
            </w:pPr>
            <w:r>
              <w:rPr>
                <w:lang w:val="en-US"/>
              </w:rPr>
              <w:t>Set elements contain custom information used for code generation.</w:t>
            </w:r>
          </w:p>
        </w:tc>
      </w:tr>
      <w:tr w:rsidR="00B25E81" w:rsidTr="00B25E81">
        <w:tc>
          <w:tcPr>
            <w:tcW w:w="2660" w:type="dxa"/>
          </w:tcPr>
          <w:p w:rsidR="00B25E81" w:rsidRDefault="00B25E81" w:rsidP="004A01EA">
            <w:pPr>
              <w:rPr>
                <w:lang w:val="en-US"/>
              </w:rPr>
            </w:pPr>
            <w:r>
              <w:rPr>
                <w:lang w:val="en-US"/>
              </w:rPr>
              <w:t xml:space="preserve">&lt;&gt; </w:t>
            </w:r>
            <w:r w:rsidR="00167274">
              <w:rPr>
                <w:lang w:val="en-US"/>
              </w:rPr>
              <w:t>reference [1</w:t>
            </w:r>
            <w:proofErr w:type="gramStart"/>
            <w:r w:rsidR="00167274">
              <w:rPr>
                <w:lang w:val="en-US"/>
              </w:rPr>
              <w:t>..*</w:t>
            </w:r>
            <w:proofErr w:type="gramEnd"/>
            <w:r w:rsidR="00167274">
              <w:rPr>
                <w:lang w:val="en-US"/>
              </w:rPr>
              <w:t>]</w:t>
            </w:r>
          </w:p>
        </w:tc>
        <w:tc>
          <w:tcPr>
            <w:tcW w:w="6552" w:type="dxa"/>
          </w:tcPr>
          <w:p w:rsidR="00B25E81" w:rsidRDefault="00167274" w:rsidP="00B25E81">
            <w:pPr>
              <w:rPr>
                <w:lang w:val="en-US"/>
              </w:rPr>
            </w:pPr>
            <w:r>
              <w:rPr>
                <w:lang w:val="en-US"/>
              </w:rPr>
              <w:t>References to VS.NET projects or .NET assemblies.</w:t>
            </w:r>
          </w:p>
        </w:tc>
      </w:tr>
      <w:tr w:rsidR="00167274" w:rsidTr="00B25E81">
        <w:tc>
          <w:tcPr>
            <w:tcW w:w="2660" w:type="dxa"/>
          </w:tcPr>
          <w:p w:rsidR="00167274" w:rsidRDefault="00167274" w:rsidP="004A01EA">
            <w:pPr>
              <w:rPr>
                <w:lang w:val="en-US"/>
              </w:rPr>
            </w:pPr>
            <w:r>
              <w:rPr>
                <w:lang w:val="en-US"/>
              </w:rPr>
              <w:t>&lt;&gt; namespace [0</w:t>
            </w:r>
            <w:proofErr w:type="gramStart"/>
            <w:r>
              <w:rPr>
                <w:lang w:val="en-US"/>
              </w:rPr>
              <w:t>..*</w:t>
            </w:r>
            <w:proofErr w:type="gramEnd"/>
            <w:r>
              <w:rPr>
                <w:lang w:val="en-US"/>
              </w:rPr>
              <w:t>]</w:t>
            </w:r>
          </w:p>
        </w:tc>
        <w:tc>
          <w:tcPr>
            <w:tcW w:w="6552" w:type="dxa"/>
          </w:tcPr>
          <w:p w:rsidR="00167274" w:rsidRDefault="00167274" w:rsidP="00167274">
            <w:pPr>
              <w:rPr>
                <w:lang w:val="en-US"/>
              </w:rPr>
            </w:pPr>
            <w:r>
              <w:rPr>
                <w:lang w:val="en-US"/>
              </w:rPr>
              <w:t>Namespaces to include in generated code files.</w:t>
            </w:r>
          </w:p>
        </w:tc>
      </w:tr>
      <w:tr w:rsidR="00167274" w:rsidTr="00B25E81">
        <w:tc>
          <w:tcPr>
            <w:tcW w:w="2660" w:type="dxa"/>
          </w:tcPr>
          <w:p w:rsidR="00167274" w:rsidRPr="00167274" w:rsidRDefault="00167274" w:rsidP="00167274">
            <w:pPr>
              <w:rPr>
                <w:lang w:val="en-US"/>
              </w:rPr>
            </w:pPr>
            <w:r w:rsidRPr="00167274">
              <w:rPr>
                <w:lang w:val="en-US"/>
              </w:rPr>
              <w:t>&lt;</w:t>
            </w:r>
            <w:r>
              <w:rPr>
                <w:lang w:val="en-US"/>
              </w:rPr>
              <w:t>&gt; type [1</w:t>
            </w:r>
            <w:proofErr w:type="gramStart"/>
            <w:r>
              <w:rPr>
                <w:lang w:val="en-US"/>
              </w:rPr>
              <w:t>..*</w:t>
            </w:r>
            <w:proofErr w:type="gramEnd"/>
            <w:r>
              <w:rPr>
                <w:lang w:val="en-US"/>
              </w:rPr>
              <w:t>]</w:t>
            </w:r>
          </w:p>
        </w:tc>
        <w:tc>
          <w:tcPr>
            <w:tcW w:w="6552" w:type="dxa"/>
          </w:tcPr>
          <w:p w:rsidR="00167274" w:rsidRDefault="00167274" w:rsidP="00167274">
            <w:pPr>
              <w:rPr>
                <w:lang w:val="en-US"/>
              </w:rPr>
            </w:pPr>
            <w:r>
              <w:rPr>
                <w:lang w:val="en-US"/>
              </w:rPr>
              <w:t>Mapped type definitions.</w:t>
            </w:r>
          </w:p>
        </w:tc>
      </w:tr>
    </w:tbl>
    <w:p w:rsidR="00B25E81" w:rsidRDefault="00B25E81" w:rsidP="004A01EA">
      <w:pPr>
        <w:rPr>
          <w:lang w:val="en-US"/>
        </w:rPr>
      </w:pPr>
    </w:p>
    <w:p w:rsidR="00167274" w:rsidRDefault="00167274" w:rsidP="004A01EA">
      <w:pPr>
        <w:rPr>
          <w:lang w:val="en-US"/>
        </w:rPr>
      </w:pPr>
      <w:proofErr w:type="spellStart"/>
      <w:r>
        <w:rPr>
          <w:lang w:val="en-US"/>
        </w:rPr>
        <w:t>i.e</w:t>
      </w:r>
      <w:proofErr w:type="spellEnd"/>
      <w:r>
        <w:rPr>
          <w:lang w:val="en-US"/>
        </w:rPr>
        <w:t>:</w:t>
      </w:r>
    </w:p>
    <w:p w:rsidR="00167274" w:rsidRPr="00167274" w:rsidRDefault="00167274" w:rsidP="00167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67274">
        <w:rPr>
          <w:rFonts w:ascii="Consolas" w:eastAsia="Times New Roman" w:hAnsi="Consolas" w:cs="Consolas"/>
          <w:color w:val="0000FF"/>
          <w:sz w:val="20"/>
          <w:szCs w:val="20"/>
          <w:lang w:eastAsia="nl-BE"/>
        </w:rPr>
        <w:t>&lt;</w:t>
      </w:r>
      <w:r w:rsidRPr="00167274">
        <w:rPr>
          <w:rFonts w:ascii="Consolas" w:eastAsia="Times New Roman" w:hAnsi="Consolas" w:cs="Consolas"/>
          <w:color w:val="A31515"/>
          <w:sz w:val="20"/>
          <w:szCs w:val="20"/>
          <w:lang w:eastAsia="nl-BE"/>
        </w:rPr>
        <w:t>mapping</w:t>
      </w:r>
      <w:r w:rsidRPr="00167274">
        <w:rPr>
          <w:rFonts w:ascii="Consolas" w:eastAsia="Times New Roman" w:hAnsi="Consolas" w:cs="Consolas"/>
          <w:color w:val="0000FF"/>
          <w:sz w:val="20"/>
          <w:szCs w:val="20"/>
          <w:lang w:eastAsia="nl-BE"/>
        </w:rPr>
        <w:t> </w:t>
      </w:r>
      <w:r w:rsidRPr="00167274">
        <w:rPr>
          <w:rFonts w:ascii="Consolas" w:eastAsia="Times New Roman" w:hAnsi="Consolas" w:cs="Consolas"/>
          <w:color w:val="FF0000"/>
          <w:sz w:val="20"/>
          <w:szCs w:val="20"/>
          <w:lang w:eastAsia="nl-BE"/>
        </w:rPr>
        <w:t>namespace</w:t>
      </w:r>
      <w:r w:rsidRPr="00167274">
        <w:rPr>
          <w:rFonts w:ascii="Consolas" w:eastAsia="Times New Roman" w:hAnsi="Consolas" w:cs="Consolas"/>
          <w:color w:val="0000FF"/>
          <w:sz w:val="20"/>
          <w:szCs w:val="20"/>
          <w:lang w:eastAsia="nl-BE"/>
        </w:rPr>
        <w: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urn:Ordering.Service.Contract</w:t>
      </w:r>
      <w:r w:rsidRPr="00167274">
        <w:rPr>
          <w:rFonts w:ascii="Consolas" w:eastAsia="Times New Roman" w:hAnsi="Consolas" w:cs="Consolas"/>
          <w:color w:val="000000"/>
          <w:sz w:val="20"/>
          <w:szCs w:val="20"/>
          <w:lang w:eastAsia="nl-BE"/>
        </w:rPr>
        <w:t>"</w:t>
      </w:r>
    </w:p>
    <w:p w:rsidR="00167274" w:rsidRPr="00167274" w:rsidRDefault="00167274" w:rsidP="00167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67274">
        <w:rPr>
          <w:rFonts w:ascii="Consolas" w:eastAsia="Times New Roman" w:hAnsi="Consolas" w:cs="Consolas"/>
          <w:color w:val="0000FF"/>
          <w:sz w:val="20"/>
          <w:szCs w:val="20"/>
          <w:lang w:eastAsia="nl-BE"/>
        </w:rPr>
        <w:t>         </w:t>
      </w:r>
      <w:r w:rsidRPr="00167274">
        <w:rPr>
          <w:rFonts w:ascii="Consolas" w:eastAsia="Times New Roman" w:hAnsi="Consolas" w:cs="Consolas"/>
          <w:color w:val="FF0000"/>
          <w:sz w:val="20"/>
          <w:szCs w:val="20"/>
          <w:lang w:eastAsia="nl-BE"/>
        </w:rPr>
        <w:t>defaultBaseClass</w:t>
      </w:r>
      <w:r w:rsidRPr="00167274">
        <w:rPr>
          <w:rFonts w:ascii="Consolas" w:eastAsia="Times New Roman" w:hAnsi="Consolas" w:cs="Consolas"/>
          <w:color w:val="0000FF"/>
          <w:sz w:val="20"/>
          <w:szCs w:val="20"/>
          <w:lang w:eastAsia="nl-BE"/>
        </w:rPr>
        <w: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System.Object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 </w:t>
      </w:r>
    </w:p>
    <w:p w:rsidR="00167274" w:rsidRPr="00167274" w:rsidRDefault="00167274" w:rsidP="00167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67274">
        <w:rPr>
          <w:rFonts w:ascii="Consolas" w:eastAsia="Times New Roman" w:hAnsi="Consolas" w:cs="Consolas"/>
          <w:color w:val="0000FF"/>
          <w:sz w:val="20"/>
          <w:szCs w:val="20"/>
          <w:lang w:eastAsia="nl-BE"/>
        </w:rPr>
        <w:t>         </w:t>
      </w:r>
      <w:r w:rsidRPr="00167274">
        <w:rPr>
          <w:rFonts w:ascii="Consolas" w:eastAsia="Times New Roman" w:hAnsi="Consolas" w:cs="Consolas"/>
          <w:color w:val="FF0000"/>
          <w:sz w:val="20"/>
          <w:szCs w:val="20"/>
          <w:lang w:eastAsia="nl-BE"/>
        </w:rPr>
        <w:t>defaultCollectionClass</w:t>
      </w:r>
      <w:r w:rsidRPr="00167274">
        <w:rPr>
          <w:rFonts w:ascii="Consolas" w:eastAsia="Times New Roman" w:hAnsi="Consolas" w:cs="Consolas"/>
          <w:color w:val="0000FF"/>
          <w:sz w:val="20"/>
          <w:szCs w:val="20"/>
          <w:lang w:eastAsia="nl-BE"/>
        </w:rPr>
        <w: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System.ComponentModel.BindingList</w:t>
      </w:r>
      <w:r w:rsidRPr="00167274">
        <w:rPr>
          <w:rFonts w:ascii="Consolas" w:eastAsia="Times New Roman" w:hAnsi="Consolas" w:cs="Consolas"/>
          <w:color w:val="FF0000"/>
          <w:sz w:val="20"/>
          <w:szCs w:val="20"/>
          <w:lang w:eastAsia="nl-BE"/>
        </w:rPr>
        <w:t>&amp;lt;</w:t>
      </w:r>
      <w:r w:rsidRPr="00167274">
        <w:rPr>
          <w:rFonts w:ascii="Consolas" w:eastAsia="Times New Roman" w:hAnsi="Consolas" w:cs="Consolas"/>
          <w:color w:val="0000FF"/>
          <w:sz w:val="20"/>
          <w:szCs w:val="20"/>
          <w:lang w:eastAsia="nl-BE"/>
        </w:rPr>
        <w:t>{0}</w:t>
      </w:r>
      <w:r w:rsidRPr="00167274">
        <w:rPr>
          <w:rFonts w:ascii="Consolas" w:eastAsia="Times New Roman" w:hAnsi="Consolas" w:cs="Consolas"/>
          <w:color w:val="FF0000"/>
          <w:sz w:val="20"/>
          <w:szCs w:val="20"/>
          <w:lang w:eastAsia="nl-BE"/>
        </w:rPr>
        <w:t>&amp;gt;</w:t>
      </w:r>
      <w:r w:rsidRPr="00167274">
        <w:rPr>
          <w:rFonts w:ascii="Consolas" w:eastAsia="Times New Roman" w:hAnsi="Consolas" w:cs="Consolas"/>
          <w:color w:val="000000"/>
          <w:sz w:val="20"/>
          <w:szCs w:val="20"/>
          <w:lang w:eastAsia="nl-BE"/>
        </w:rPr>
        <w:t>"</w:t>
      </w:r>
    </w:p>
    <w:p w:rsidR="00167274" w:rsidRPr="00167274" w:rsidRDefault="00167274" w:rsidP="00167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67274">
        <w:rPr>
          <w:rFonts w:ascii="Consolas" w:eastAsia="Times New Roman" w:hAnsi="Consolas" w:cs="Consolas"/>
          <w:color w:val="0000FF"/>
          <w:sz w:val="20"/>
          <w:szCs w:val="20"/>
          <w:lang w:eastAsia="nl-BE"/>
        </w:rPr>
        <w:t>         </w:t>
      </w:r>
      <w:r w:rsidRPr="00167274">
        <w:rPr>
          <w:rFonts w:ascii="Consolas" w:eastAsia="Times New Roman" w:hAnsi="Consolas" w:cs="Consolas"/>
          <w:color w:val="FF0000"/>
          <w:sz w:val="20"/>
          <w:szCs w:val="20"/>
          <w:lang w:eastAsia="nl-BE"/>
        </w:rPr>
        <w:t>xmlns:xsi</w:t>
      </w:r>
      <w:r w:rsidRPr="00167274">
        <w:rPr>
          <w:rFonts w:ascii="Consolas" w:eastAsia="Times New Roman" w:hAnsi="Consolas" w:cs="Consolas"/>
          <w:color w:val="0000FF"/>
          <w:sz w:val="20"/>
          <w:szCs w:val="20"/>
          <w:lang w:eastAsia="nl-BE"/>
        </w:rPr>
        <w: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http://www.w3.org/2001/XMLSchema-instance</w:t>
      </w:r>
      <w:r w:rsidRPr="00167274">
        <w:rPr>
          <w:rFonts w:ascii="Consolas" w:eastAsia="Times New Roman" w:hAnsi="Consolas" w:cs="Consolas"/>
          <w:color w:val="000000"/>
          <w:sz w:val="20"/>
          <w:szCs w:val="20"/>
          <w:lang w:eastAsia="nl-BE"/>
        </w:rPr>
        <w:t>"</w:t>
      </w:r>
    </w:p>
    <w:p w:rsidR="00167274" w:rsidRPr="00167274" w:rsidRDefault="00167274" w:rsidP="00167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167274">
        <w:rPr>
          <w:rFonts w:ascii="Consolas" w:eastAsia="Times New Roman" w:hAnsi="Consolas" w:cs="Consolas"/>
          <w:color w:val="0000FF"/>
          <w:sz w:val="20"/>
          <w:szCs w:val="20"/>
          <w:lang w:eastAsia="nl-BE"/>
        </w:rPr>
        <w:t>         </w:t>
      </w:r>
      <w:r w:rsidRPr="00167274">
        <w:rPr>
          <w:rFonts w:ascii="Consolas" w:eastAsia="Times New Roman" w:hAnsi="Consolas" w:cs="Consolas"/>
          <w:color w:val="FF0000"/>
          <w:sz w:val="20"/>
          <w:szCs w:val="20"/>
          <w:lang w:eastAsia="nl-BE"/>
        </w:rPr>
        <w:t>xsi:noNamespaceSchemaLocation</w:t>
      </w:r>
      <w:r w:rsidRPr="00167274">
        <w:rPr>
          <w:rFonts w:ascii="Consolas" w:eastAsia="Times New Roman" w:hAnsi="Consolas" w:cs="Consolas"/>
          <w:color w:val="0000FF"/>
          <w:sz w:val="20"/>
          <w:szCs w:val="20"/>
          <w:lang w:eastAsia="nl-BE"/>
        </w:rPr>
        <w:t>=</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ContractsMapping.xsd</w:t>
      </w:r>
      <w:r w:rsidRPr="00167274">
        <w:rPr>
          <w:rFonts w:ascii="Consolas" w:eastAsia="Times New Roman" w:hAnsi="Consolas" w:cs="Consolas"/>
          <w:color w:val="000000"/>
          <w:sz w:val="20"/>
          <w:szCs w:val="20"/>
          <w:lang w:eastAsia="nl-BE"/>
        </w:rPr>
        <w:t>"</w:t>
      </w:r>
      <w:r w:rsidRPr="00167274">
        <w:rPr>
          <w:rFonts w:ascii="Consolas" w:eastAsia="Times New Roman" w:hAnsi="Consolas" w:cs="Consolas"/>
          <w:color w:val="0000FF"/>
          <w:sz w:val="20"/>
          <w:szCs w:val="20"/>
          <w:lang w:eastAsia="nl-BE"/>
        </w:rPr>
        <w:t> &gt;</w:t>
      </w:r>
    </w:p>
    <w:p w:rsidR="0001402E" w:rsidRDefault="004A01EA" w:rsidP="004A01EA">
      <w:pPr>
        <w:rPr>
          <w:lang w:val="en-US"/>
        </w:rPr>
      </w:pPr>
      <w:r>
        <w:rPr>
          <w:lang w:val="en-US"/>
        </w:rPr>
        <w:br/>
      </w:r>
      <w:r w:rsidR="0001402E">
        <w:rPr>
          <w:lang w:val="en-US"/>
        </w:rPr>
        <w:t xml:space="preserve">In this example, all collections will be of type </w:t>
      </w:r>
      <w:proofErr w:type="spellStart"/>
      <w:r w:rsidR="0001402E">
        <w:rPr>
          <w:lang w:val="en-US"/>
        </w:rPr>
        <w:t>BindingList</w:t>
      </w:r>
      <w:proofErr w:type="spellEnd"/>
      <w:r w:rsidR="0001402E">
        <w:rPr>
          <w:lang w:val="en-US"/>
        </w:rPr>
        <w:t xml:space="preserve">&lt;T&gt;. All contract types will inherit from </w:t>
      </w:r>
      <w:proofErr w:type="spellStart"/>
      <w:r w:rsidR="0001402E">
        <w:rPr>
          <w:lang w:val="en-US"/>
        </w:rPr>
        <w:t>System.Object</w:t>
      </w:r>
      <w:proofErr w:type="spellEnd"/>
      <w:r w:rsidR="0001402E">
        <w:rPr>
          <w:lang w:val="en-US"/>
        </w:rPr>
        <w:t xml:space="preserve"> (unless stated differently per type), and have a </w:t>
      </w:r>
      <w:proofErr w:type="spellStart"/>
      <w:r w:rsidR="0001402E">
        <w:rPr>
          <w:lang w:val="en-US"/>
        </w:rPr>
        <w:t>DataContract</w:t>
      </w:r>
      <w:proofErr w:type="spellEnd"/>
      <w:r w:rsidR="0001402E">
        <w:rPr>
          <w:lang w:val="en-US"/>
        </w:rPr>
        <w:t xml:space="preserve"> namespace of “</w:t>
      </w:r>
      <w:proofErr w:type="spellStart"/>
      <w:r w:rsidR="0001402E" w:rsidRPr="0001402E">
        <w:rPr>
          <w:lang w:val="en-US"/>
        </w:rPr>
        <w:t>urn</w:t>
      </w:r>
      <w:proofErr w:type="gramStart"/>
      <w:r w:rsidR="0001402E" w:rsidRPr="0001402E">
        <w:rPr>
          <w:lang w:val="en-US"/>
        </w:rPr>
        <w:t>:Ordering.Service.Contract</w:t>
      </w:r>
      <w:proofErr w:type="spellEnd"/>
      <w:proofErr w:type="gramEnd"/>
      <w:r w:rsidR="0001402E">
        <w:rPr>
          <w:lang w:val="en-US"/>
        </w:rPr>
        <w:t>”.</w:t>
      </w:r>
    </w:p>
    <w:p w:rsidR="0001402E" w:rsidRDefault="0001402E" w:rsidP="0001402E">
      <w:pPr>
        <w:pStyle w:val="Heading2"/>
        <w:rPr>
          <w:lang w:val="en-US"/>
        </w:rPr>
      </w:pPr>
      <w:bookmarkStart w:id="25" w:name="_Toc298946559"/>
      <w:r>
        <w:rPr>
          <w:lang w:val="en-US"/>
        </w:rPr>
        <w:t xml:space="preserve">Reference </w:t>
      </w:r>
      <w:r w:rsidR="00DD0492">
        <w:rPr>
          <w:lang w:val="en-US"/>
        </w:rPr>
        <w:t>element</w:t>
      </w:r>
      <w:bookmarkEnd w:id="25"/>
    </w:p>
    <w:p w:rsidR="0001402E" w:rsidRDefault="0001402E" w:rsidP="004A01EA">
      <w:pPr>
        <w:rPr>
          <w:lang w:val="en-US"/>
        </w:rPr>
      </w:pPr>
      <w:r>
        <w:rPr>
          <w:lang w:val="en-US"/>
        </w:rPr>
        <w:t xml:space="preserve">The reference </w:t>
      </w:r>
      <w:r w:rsidR="00DD0492">
        <w:rPr>
          <w:lang w:val="en-US"/>
        </w:rPr>
        <w:t>element</w:t>
      </w:r>
      <w:r>
        <w:rPr>
          <w:lang w:val="en-US"/>
        </w:rPr>
        <w:t xml:space="preserve"> defines references to VS.NET projects in the current solution, or to compiled .NET assemblies on disk:</w:t>
      </w:r>
    </w:p>
    <w:tbl>
      <w:tblPr>
        <w:tblStyle w:val="TableGrid"/>
        <w:tblW w:w="0" w:type="auto"/>
        <w:tblLook w:val="04A0" w:firstRow="1" w:lastRow="0" w:firstColumn="1" w:lastColumn="0" w:noHBand="0" w:noVBand="1"/>
      </w:tblPr>
      <w:tblGrid>
        <w:gridCol w:w="2660"/>
        <w:gridCol w:w="6552"/>
      </w:tblGrid>
      <w:tr w:rsidR="0001402E" w:rsidRPr="00B25E81" w:rsidTr="00855707">
        <w:tc>
          <w:tcPr>
            <w:tcW w:w="9212" w:type="dxa"/>
            <w:gridSpan w:val="2"/>
          </w:tcPr>
          <w:p w:rsidR="0001402E" w:rsidRPr="00B25E81" w:rsidRDefault="0001402E" w:rsidP="00DD0492">
            <w:pPr>
              <w:rPr>
                <w:i/>
                <w:lang w:val="en-US"/>
              </w:rPr>
            </w:pPr>
            <w:r>
              <w:rPr>
                <w:b/>
                <w:i/>
                <w:lang w:val="en-US"/>
              </w:rPr>
              <w:t>reference</w:t>
            </w:r>
            <w:r w:rsidRPr="00B25E81">
              <w:rPr>
                <w:i/>
                <w:lang w:val="en-US"/>
              </w:rPr>
              <w:t xml:space="preserve"> </w:t>
            </w:r>
            <w:r w:rsidR="00DD0492">
              <w:rPr>
                <w:i/>
                <w:lang w:val="en-US"/>
              </w:rPr>
              <w:t>element</w:t>
            </w:r>
          </w:p>
        </w:tc>
      </w:tr>
      <w:tr w:rsidR="0001402E" w:rsidTr="00855707">
        <w:tc>
          <w:tcPr>
            <w:tcW w:w="2660" w:type="dxa"/>
          </w:tcPr>
          <w:p w:rsidR="0001402E" w:rsidRDefault="0001402E" w:rsidP="0001402E">
            <w:pPr>
              <w:rPr>
                <w:lang w:val="en-US"/>
              </w:rPr>
            </w:pPr>
            <w:r>
              <w:rPr>
                <w:lang w:val="en-US"/>
              </w:rPr>
              <w:t>@ project</w:t>
            </w:r>
          </w:p>
        </w:tc>
        <w:tc>
          <w:tcPr>
            <w:tcW w:w="6552" w:type="dxa"/>
          </w:tcPr>
          <w:p w:rsidR="0001402E" w:rsidRDefault="0001402E" w:rsidP="00855707">
            <w:pPr>
              <w:rPr>
                <w:lang w:val="en-US"/>
              </w:rPr>
            </w:pPr>
            <w:r>
              <w:rPr>
                <w:lang w:val="en-US"/>
              </w:rPr>
              <w:t>The name of a project within the current VS.NET solution.</w:t>
            </w:r>
          </w:p>
        </w:tc>
      </w:tr>
      <w:tr w:rsidR="0001402E" w:rsidTr="00855707">
        <w:tc>
          <w:tcPr>
            <w:tcW w:w="2660" w:type="dxa"/>
          </w:tcPr>
          <w:p w:rsidR="0001402E" w:rsidRDefault="0001402E" w:rsidP="0001402E">
            <w:pPr>
              <w:rPr>
                <w:lang w:val="en-US"/>
              </w:rPr>
            </w:pPr>
            <w:r>
              <w:rPr>
                <w:lang w:val="en-US"/>
              </w:rPr>
              <w:lastRenderedPageBreak/>
              <w:t>@ path</w:t>
            </w:r>
          </w:p>
        </w:tc>
        <w:tc>
          <w:tcPr>
            <w:tcW w:w="6552" w:type="dxa"/>
          </w:tcPr>
          <w:p w:rsidR="0001402E" w:rsidRDefault="0001402E" w:rsidP="00855707">
            <w:pPr>
              <w:rPr>
                <w:lang w:val="en-US"/>
              </w:rPr>
            </w:pPr>
            <w:r>
              <w:rPr>
                <w:lang w:val="en-US"/>
              </w:rPr>
              <w:t>The path to a .NET assembly.</w:t>
            </w:r>
          </w:p>
        </w:tc>
      </w:tr>
    </w:tbl>
    <w:p w:rsidR="0001402E" w:rsidRDefault="0001402E" w:rsidP="004A01EA">
      <w:pPr>
        <w:rPr>
          <w:lang w:val="en-US"/>
        </w:rPr>
      </w:pPr>
    </w:p>
    <w:p w:rsidR="0001402E" w:rsidRDefault="0001402E" w:rsidP="004A01EA">
      <w:pPr>
        <w:rPr>
          <w:lang w:val="en-US"/>
        </w:rPr>
      </w:pPr>
      <w:r>
        <w:rPr>
          <w:lang w:val="en-US"/>
        </w:rPr>
        <w:t>Only one of both attributes should be given. For instance:</w:t>
      </w:r>
    </w:p>
    <w:p w:rsidR="0001402E" w:rsidRPr="0001402E" w:rsidRDefault="0001402E" w:rsidP="00014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402E">
        <w:rPr>
          <w:rFonts w:ascii="Consolas" w:eastAsia="Times New Roman" w:hAnsi="Consolas" w:cs="Consolas"/>
          <w:color w:val="0000FF"/>
          <w:sz w:val="20"/>
          <w:szCs w:val="20"/>
          <w:lang w:eastAsia="nl-BE"/>
        </w:rPr>
        <w:t>&lt;</w:t>
      </w:r>
      <w:r w:rsidRPr="0001402E">
        <w:rPr>
          <w:rFonts w:ascii="Consolas" w:eastAsia="Times New Roman" w:hAnsi="Consolas" w:cs="Consolas"/>
          <w:color w:val="A31515"/>
          <w:sz w:val="20"/>
          <w:szCs w:val="20"/>
          <w:lang w:eastAsia="nl-BE"/>
        </w:rPr>
        <w:t>reference</w:t>
      </w:r>
      <w:r w:rsidRPr="0001402E">
        <w:rPr>
          <w:rFonts w:ascii="Consolas" w:eastAsia="Times New Roman" w:hAnsi="Consolas" w:cs="Consolas"/>
          <w:color w:val="0000FF"/>
          <w:sz w:val="20"/>
          <w:szCs w:val="20"/>
          <w:lang w:eastAsia="nl-BE"/>
        </w:rPr>
        <w:t> </w:t>
      </w:r>
      <w:r w:rsidRPr="0001402E">
        <w:rPr>
          <w:rFonts w:ascii="Consolas" w:eastAsia="Times New Roman" w:hAnsi="Consolas" w:cs="Consolas"/>
          <w:color w:val="FF0000"/>
          <w:sz w:val="20"/>
          <w:szCs w:val="20"/>
          <w:lang w:eastAsia="nl-BE"/>
        </w:rPr>
        <w:t>project</w:t>
      </w:r>
      <w:r w:rsidRPr="0001402E">
        <w:rPr>
          <w:rFonts w:ascii="Consolas" w:eastAsia="Times New Roman" w:hAnsi="Consolas" w:cs="Consolas"/>
          <w:color w:val="0000FF"/>
          <w:sz w:val="20"/>
          <w:szCs w:val="20"/>
          <w:lang w:eastAsia="nl-BE"/>
        </w:rPr>
        <w:t>=</w:t>
      </w:r>
      <w:r w:rsidRPr="0001402E">
        <w:rPr>
          <w:rFonts w:ascii="Consolas" w:eastAsia="Times New Roman" w:hAnsi="Consolas" w:cs="Consolas"/>
          <w:color w:val="000000"/>
          <w:sz w:val="20"/>
          <w:szCs w:val="20"/>
          <w:lang w:eastAsia="nl-BE"/>
        </w:rPr>
        <w:t>"</w:t>
      </w:r>
      <w:r w:rsidRPr="0001402E">
        <w:rPr>
          <w:rFonts w:ascii="Consolas" w:eastAsia="Times New Roman" w:hAnsi="Consolas" w:cs="Consolas"/>
          <w:color w:val="0000FF"/>
          <w:sz w:val="20"/>
          <w:szCs w:val="20"/>
          <w:lang w:eastAsia="nl-BE"/>
        </w:rPr>
        <w:t>Ordering.BusinessLayer</w:t>
      </w:r>
      <w:r w:rsidRPr="0001402E">
        <w:rPr>
          <w:rFonts w:ascii="Consolas" w:eastAsia="Times New Roman" w:hAnsi="Consolas" w:cs="Consolas"/>
          <w:color w:val="000000"/>
          <w:sz w:val="20"/>
          <w:szCs w:val="20"/>
          <w:lang w:eastAsia="nl-BE"/>
        </w:rPr>
        <w:t>"</w:t>
      </w:r>
      <w:r w:rsidRPr="0001402E">
        <w:rPr>
          <w:rFonts w:ascii="Consolas" w:eastAsia="Times New Roman" w:hAnsi="Consolas" w:cs="Consolas"/>
          <w:color w:val="0000FF"/>
          <w:sz w:val="20"/>
          <w:szCs w:val="20"/>
          <w:lang w:eastAsia="nl-BE"/>
        </w:rPr>
        <w:t>/&gt;</w:t>
      </w:r>
      <w:r>
        <w:rPr>
          <w:rFonts w:ascii="Consolas" w:eastAsia="Times New Roman" w:hAnsi="Consolas" w:cs="Consolas"/>
          <w:color w:val="000000"/>
          <w:sz w:val="20"/>
          <w:szCs w:val="20"/>
          <w:lang w:eastAsia="nl-BE"/>
        </w:rPr>
        <w:br/>
      </w:r>
    </w:p>
    <w:p w:rsidR="0001402E" w:rsidRDefault="0001402E" w:rsidP="004A01EA">
      <w:pPr>
        <w:rPr>
          <w:lang w:val="en-US"/>
        </w:rPr>
      </w:pPr>
      <w:r>
        <w:rPr>
          <w:lang w:val="en-US"/>
        </w:rPr>
        <w:t>Or</w:t>
      </w:r>
    </w:p>
    <w:p w:rsidR="0001402E" w:rsidRPr="0001402E" w:rsidRDefault="0001402E" w:rsidP="00014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01402E">
        <w:rPr>
          <w:rFonts w:ascii="Consolas" w:eastAsia="Times New Roman" w:hAnsi="Consolas" w:cs="Consolas"/>
          <w:color w:val="0000FF"/>
          <w:sz w:val="20"/>
          <w:szCs w:val="20"/>
          <w:lang w:eastAsia="nl-BE"/>
        </w:rPr>
        <w:t>&lt;</w:t>
      </w:r>
      <w:r w:rsidRPr="0001402E">
        <w:rPr>
          <w:rFonts w:ascii="Consolas" w:eastAsia="Times New Roman" w:hAnsi="Consolas" w:cs="Consolas"/>
          <w:color w:val="A31515"/>
          <w:sz w:val="20"/>
          <w:szCs w:val="20"/>
          <w:lang w:eastAsia="nl-BE"/>
        </w:rPr>
        <w:t>reference</w:t>
      </w:r>
      <w:r w:rsidRPr="0001402E">
        <w:rPr>
          <w:rFonts w:ascii="Consolas" w:eastAsia="Times New Roman" w:hAnsi="Consolas" w:cs="Consolas"/>
          <w:color w:val="0000FF"/>
          <w:sz w:val="20"/>
          <w:szCs w:val="20"/>
          <w:lang w:eastAsia="nl-BE"/>
        </w:rPr>
        <w:t> </w:t>
      </w:r>
      <w:r>
        <w:rPr>
          <w:rFonts w:ascii="Consolas" w:eastAsia="Times New Roman" w:hAnsi="Consolas" w:cs="Consolas"/>
          <w:color w:val="FF0000"/>
          <w:sz w:val="20"/>
          <w:szCs w:val="20"/>
          <w:lang w:eastAsia="nl-BE"/>
        </w:rPr>
        <w:t>path</w:t>
      </w:r>
      <w:r w:rsidRPr="0001402E">
        <w:rPr>
          <w:rFonts w:ascii="Consolas" w:eastAsia="Times New Roman" w:hAnsi="Consolas" w:cs="Consolas"/>
          <w:color w:val="0000FF"/>
          <w:sz w:val="20"/>
          <w:szCs w:val="20"/>
          <w:lang w:eastAsia="nl-BE"/>
        </w:rPr>
        <w:t>=</w:t>
      </w:r>
      <w:r w:rsidRPr="0001402E">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..\O</w:t>
      </w:r>
      <w:r w:rsidRPr="0001402E">
        <w:rPr>
          <w:rFonts w:ascii="Consolas" w:eastAsia="Times New Roman" w:hAnsi="Consolas" w:cs="Consolas"/>
          <w:color w:val="0000FF"/>
          <w:sz w:val="20"/>
          <w:szCs w:val="20"/>
          <w:lang w:eastAsia="nl-BE"/>
        </w:rPr>
        <w:t>rdering.BusinessLayer</w:t>
      </w:r>
      <w:r>
        <w:rPr>
          <w:rFonts w:ascii="Consolas" w:eastAsia="Times New Roman" w:hAnsi="Consolas" w:cs="Consolas"/>
          <w:color w:val="0000FF"/>
          <w:sz w:val="20"/>
          <w:szCs w:val="20"/>
          <w:lang w:eastAsia="nl-BE"/>
        </w:rPr>
        <w:t>\bin\debug\O</w:t>
      </w:r>
      <w:r w:rsidRPr="0001402E">
        <w:rPr>
          <w:rFonts w:ascii="Consolas" w:eastAsia="Times New Roman" w:hAnsi="Consolas" w:cs="Consolas"/>
          <w:color w:val="0000FF"/>
          <w:sz w:val="20"/>
          <w:szCs w:val="20"/>
          <w:lang w:eastAsia="nl-BE"/>
        </w:rPr>
        <w:t>rdering.BusinessLaye</w:t>
      </w:r>
      <w:r>
        <w:rPr>
          <w:rFonts w:ascii="Consolas" w:eastAsia="Times New Roman" w:hAnsi="Consolas" w:cs="Consolas"/>
          <w:color w:val="0000FF"/>
          <w:sz w:val="20"/>
          <w:szCs w:val="20"/>
          <w:lang w:eastAsia="nl-BE"/>
        </w:rPr>
        <w:t>r.dll</w:t>
      </w:r>
      <w:r w:rsidRPr="0001402E">
        <w:rPr>
          <w:rFonts w:ascii="Consolas" w:eastAsia="Times New Roman" w:hAnsi="Consolas" w:cs="Consolas"/>
          <w:color w:val="000000"/>
          <w:sz w:val="20"/>
          <w:szCs w:val="20"/>
          <w:lang w:eastAsia="nl-BE"/>
        </w:rPr>
        <w:t>"</w:t>
      </w:r>
      <w:r w:rsidRPr="0001402E">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01402E" w:rsidRDefault="0001402E" w:rsidP="004A01EA">
      <w:pPr>
        <w:rPr>
          <w:lang w:val="en-US"/>
        </w:rPr>
      </w:pPr>
      <w:r>
        <w:rPr>
          <w:lang w:val="en-US"/>
        </w:rPr>
        <w:t>Relative paths are relative towards the current mapping XML file.</w:t>
      </w:r>
    </w:p>
    <w:p w:rsidR="0001402E" w:rsidRDefault="0001402E" w:rsidP="004A01EA">
      <w:pPr>
        <w:rPr>
          <w:lang w:val="en-US"/>
        </w:rPr>
      </w:pPr>
      <w:r>
        <w:rPr>
          <w:lang w:val="en-US"/>
        </w:rPr>
        <w:t>Although both examples above should have similar effects, the second one requires the assembly to be compiled and up to date before code generation can be run.</w:t>
      </w:r>
    </w:p>
    <w:p w:rsidR="0001402E" w:rsidRDefault="0001402E" w:rsidP="004A01EA">
      <w:pPr>
        <w:rPr>
          <w:lang w:val="en-US"/>
        </w:rPr>
      </w:pPr>
      <w:r>
        <w:rPr>
          <w:lang w:val="en-US"/>
        </w:rPr>
        <w:t>In general, use the path attribute for assemblies of which the code is not included in the current solution.</w:t>
      </w:r>
    </w:p>
    <w:p w:rsidR="0001402E" w:rsidRDefault="0001402E" w:rsidP="004A01EA">
      <w:pPr>
        <w:rPr>
          <w:lang w:val="en-US"/>
        </w:rPr>
      </w:pPr>
      <w:r>
        <w:rPr>
          <w:lang w:val="en-US"/>
        </w:rPr>
        <w:t xml:space="preserve">References must be added using the reference element to all assemblies/projects containing types that are used from within the source domain model. For instance, if the source model contains a type Account with a property of type Money, </w:t>
      </w:r>
      <w:r w:rsidR="00855707">
        <w:rPr>
          <w:lang w:val="en-US"/>
        </w:rPr>
        <w:t>the assemblies defining the types Account and Money must be referenced in the mapping XML file.</w:t>
      </w:r>
    </w:p>
    <w:p w:rsidR="00855707" w:rsidRDefault="00855707" w:rsidP="00855707">
      <w:pPr>
        <w:pStyle w:val="Heading2"/>
        <w:rPr>
          <w:lang w:val="en-US"/>
        </w:rPr>
      </w:pPr>
      <w:bookmarkStart w:id="26" w:name="_Toc298946560"/>
      <w:r>
        <w:rPr>
          <w:lang w:val="en-US"/>
        </w:rPr>
        <w:t xml:space="preserve">Namespace </w:t>
      </w:r>
      <w:r w:rsidR="00DD0492">
        <w:rPr>
          <w:lang w:val="en-US"/>
        </w:rPr>
        <w:t>element</w:t>
      </w:r>
      <w:bookmarkEnd w:id="26"/>
    </w:p>
    <w:p w:rsidR="00855707" w:rsidRDefault="00855707" w:rsidP="00855707">
      <w:pPr>
        <w:rPr>
          <w:lang w:val="en-US"/>
        </w:rPr>
      </w:pPr>
      <w:r>
        <w:rPr>
          <w:lang w:val="en-US"/>
        </w:rPr>
        <w:t xml:space="preserve">The namespace </w:t>
      </w:r>
      <w:r w:rsidR="00DD0492">
        <w:rPr>
          <w:lang w:val="en-US"/>
        </w:rPr>
        <w:t>element</w:t>
      </w:r>
      <w:r>
        <w:rPr>
          <w:lang w:val="en-US"/>
        </w:rPr>
        <w:t xml:space="preserve"> declares the contract namespace, the mapper namespace, and defines additional namespaces to include in generated code.</w:t>
      </w:r>
    </w:p>
    <w:tbl>
      <w:tblPr>
        <w:tblStyle w:val="TableGrid"/>
        <w:tblW w:w="0" w:type="auto"/>
        <w:tblLook w:val="04A0" w:firstRow="1" w:lastRow="0" w:firstColumn="1" w:lastColumn="0" w:noHBand="0" w:noVBand="1"/>
      </w:tblPr>
      <w:tblGrid>
        <w:gridCol w:w="2660"/>
        <w:gridCol w:w="6552"/>
      </w:tblGrid>
      <w:tr w:rsidR="00855707" w:rsidRPr="00B25E81" w:rsidTr="00855707">
        <w:tc>
          <w:tcPr>
            <w:tcW w:w="9212" w:type="dxa"/>
            <w:gridSpan w:val="2"/>
          </w:tcPr>
          <w:p w:rsidR="00855707" w:rsidRPr="00B25E81" w:rsidRDefault="00855707" w:rsidP="00DD0492">
            <w:pPr>
              <w:rPr>
                <w:i/>
                <w:lang w:val="en-US"/>
              </w:rPr>
            </w:pPr>
            <w:r>
              <w:rPr>
                <w:b/>
                <w:i/>
                <w:lang w:val="en-US"/>
              </w:rPr>
              <w:t>namespace</w:t>
            </w:r>
            <w:r w:rsidRPr="00B25E81">
              <w:rPr>
                <w:i/>
                <w:lang w:val="en-US"/>
              </w:rPr>
              <w:t xml:space="preserve"> </w:t>
            </w:r>
            <w:r w:rsidR="00DD0492">
              <w:rPr>
                <w:i/>
                <w:lang w:val="en-US"/>
              </w:rPr>
              <w:t>element</w:t>
            </w:r>
          </w:p>
        </w:tc>
      </w:tr>
      <w:tr w:rsidR="00855707" w:rsidTr="00855707">
        <w:tc>
          <w:tcPr>
            <w:tcW w:w="2660" w:type="dxa"/>
          </w:tcPr>
          <w:p w:rsidR="00855707" w:rsidRDefault="00855707" w:rsidP="00855707">
            <w:pPr>
              <w:rPr>
                <w:lang w:val="en-US"/>
              </w:rPr>
            </w:pPr>
            <w:r>
              <w:rPr>
                <w:lang w:val="en-US"/>
              </w:rPr>
              <w:t>@ name (required)</w:t>
            </w:r>
          </w:p>
        </w:tc>
        <w:tc>
          <w:tcPr>
            <w:tcW w:w="6552" w:type="dxa"/>
          </w:tcPr>
          <w:p w:rsidR="00855707" w:rsidRDefault="00855707" w:rsidP="00855707">
            <w:pPr>
              <w:rPr>
                <w:lang w:val="en-US"/>
              </w:rPr>
            </w:pPr>
            <w:r>
              <w:rPr>
                <w:lang w:val="en-US"/>
              </w:rPr>
              <w:t>The namespace name.</w:t>
            </w:r>
          </w:p>
        </w:tc>
      </w:tr>
      <w:tr w:rsidR="00855707" w:rsidTr="00855707">
        <w:tc>
          <w:tcPr>
            <w:tcW w:w="2660" w:type="dxa"/>
          </w:tcPr>
          <w:p w:rsidR="00855707" w:rsidRDefault="00855707" w:rsidP="00855707">
            <w:pPr>
              <w:rPr>
                <w:lang w:val="en-US"/>
              </w:rPr>
            </w:pPr>
            <w:r>
              <w:rPr>
                <w:lang w:val="en-US"/>
              </w:rPr>
              <w:t>@ alias</w:t>
            </w:r>
          </w:p>
        </w:tc>
        <w:tc>
          <w:tcPr>
            <w:tcW w:w="6552" w:type="dxa"/>
          </w:tcPr>
          <w:p w:rsidR="00855707" w:rsidRDefault="00855707" w:rsidP="00855707">
            <w:pPr>
              <w:rPr>
                <w:lang w:val="en-US"/>
              </w:rPr>
            </w:pPr>
            <w:r>
              <w:rPr>
                <w:lang w:val="en-US"/>
              </w:rPr>
              <w:t>An optional alias for the namespace.</w:t>
            </w:r>
          </w:p>
        </w:tc>
      </w:tr>
    </w:tbl>
    <w:p w:rsidR="00855707" w:rsidRDefault="00855707" w:rsidP="00855707">
      <w:pPr>
        <w:rPr>
          <w:lang w:val="en-US"/>
        </w:rPr>
      </w:pPr>
      <w:r>
        <w:rPr>
          <w:lang w:val="en-US"/>
        </w:rPr>
        <w:br/>
        <w:t>The contract types are generated in the namespace with alias “Contract”, and therefore, there must be a namespace with this alias. Mapper types are defined in the namespace with alias “Mapper”, or in the default namespace for the mapper project.</w:t>
      </w:r>
    </w:p>
    <w:p w:rsidR="00855707" w:rsidRDefault="00855707" w:rsidP="00855707">
      <w:pPr>
        <w:rPr>
          <w:lang w:val="en-US"/>
        </w:rPr>
      </w:pPr>
      <w:r>
        <w:rPr>
          <w:lang w:val="en-US"/>
        </w:rPr>
        <w:t>Additional namespaces are added as using lines in the generated code.</w:t>
      </w:r>
    </w:p>
    <w:p w:rsidR="00855707" w:rsidRDefault="00855707" w:rsidP="00855707">
      <w:pPr>
        <w:rPr>
          <w:lang w:val="en-US"/>
        </w:rPr>
      </w:pPr>
      <w:r>
        <w:rPr>
          <w:lang w:val="en-US"/>
        </w:rPr>
        <w:t>The following namespace should not be included as they are already included by default:</w:t>
      </w:r>
    </w:p>
    <w:p w:rsidR="00855707" w:rsidRPr="00855707" w:rsidRDefault="00855707" w:rsidP="00855707">
      <w:pPr>
        <w:pStyle w:val="ListParagraph"/>
        <w:numPr>
          <w:ilvl w:val="0"/>
          <w:numId w:val="10"/>
        </w:numPr>
        <w:rPr>
          <w:lang w:val="en-US"/>
        </w:rPr>
      </w:pPr>
      <w:r>
        <w:rPr>
          <w:lang w:val="en-US"/>
        </w:rPr>
        <w:t>System</w:t>
      </w:r>
    </w:p>
    <w:p w:rsidR="00855707" w:rsidRPr="00855707" w:rsidRDefault="00855707" w:rsidP="00855707">
      <w:pPr>
        <w:pStyle w:val="ListParagraph"/>
        <w:numPr>
          <w:ilvl w:val="0"/>
          <w:numId w:val="10"/>
        </w:numPr>
        <w:rPr>
          <w:lang w:val="en-US"/>
        </w:rPr>
      </w:pPr>
      <w:proofErr w:type="spellStart"/>
      <w:r>
        <w:rPr>
          <w:lang w:val="en-US"/>
        </w:rPr>
        <w:t>System.Collections.Generic</w:t>
      </w:r>
      <w:proofErr w:type="spellEnd"/>
    </w:p>
    <w:p w:rsidR="00855707" w:rsidRPr="00855707" w:rsidRDefault="00855707" w:rsidP="00855707">
      <w:pPr>
        <w:pStyle w:val="ListParagraph"/>
        <w:numPr>
          <w:ilvl w:val="0"/>
          <w:numId w:val="10"/>
        </w:numPr>
        <w:rPr>
          <w:lang w:val="en-US"/>
        </w:rPr>
      </w:pPr>
      <w:proofErr w:type="spellStart"/>
      <w:r>
        <w:rPr>
          <w:lang w:val="en-US"/>
        </w:rPr>
        <w:t>System.Collections.ObjectModel</w:t>
      </w:r>
      <w:proofErr w:type="spellEnd"/>
    </w:p>
    <w:p w:rsidR="00855707" w:rsidRPr="00855707" w:rsidRDefault="00855707" w:rsidP="00855707">
      <w:pPr>
        <w:pStyle w:val="ListParagraph"/>
        <w:numPr>
          <w:ilvl w:val="0"/>
          <w:numId w:val="10"/>
        </w:numPr>
        <w:rPr>
          <w:lang w:val="en-US"/>
        </w:rPr>
      </w:pPr>
      <w:proofErr w:type="spellStart"/>
      <w:r>
        <w:rPr>
          <w:lang w:val="en-US"/>
        </w:rPr>
        <w:t>System.Linq</w:t>
      </w:r>
      <w:proofErr w:type="spellEnd"/>
    </w:p>
    <w:p w:rsidR="00855707" w:rsidRPr="00855707" w:rsidRDefault="00855707" w:rsidP="00855707">
      <w:pPr>
        <w:pStyle w:val="ListParagraph"/>
        <w:numPr>
          <w:ilvl w:val="0"/>
          <w:numId w:val="10"/>
        </w:numPr>
        <w:rPr>
          <w:lang w:val="en-US"/>
        </w:rPr>
      </w:pPr>
      <w:proofErr w:type="spellStart"/>
      <w:r>
        <w:rPr>
          <w:lang w:val="en-US"/>
        </w:rPr>
        <w:t>System.Runtime.Serialization</w:t>
      </w:r>
      <w:proofErr w:type="spellEnd"/>
    </w:p>
    <w:p w:rsidR="00855707" w:rsidRPr="00855707" w:rsidRDefault="00855707" w:rsidP="00855707">
      <w:pPr>
        <w:pStyle w:val="ListParagraph"/>
        <w:numPr>
          <w:ilvl w:val="0"/>
          <w:numId w:val="10"/>
        </w:numPr>
        <w:rPr>
          <w:lang w:val="en-US"/>
        </w:rPr>
      </w:pPr>
      <w:proofErr w:type="spellStart"/>
      <w:r w:rsidRPr="00855707">
        <w:rPr>
          <w:lang w:val="en-US"/>
        </w:rPr>
        <w:t>System</w:t>
      </w:r>
      <w:r>
        <w:rPr>
          <w:lang w:val="en-US"/>
        </w:rPr>
        <w:t>.ComponentModel.DataAnnotations</w:t>
      </w:r>
      <w:proofErr w:type="spellEnd"/>
    </w:p>
    <w:p w:rsidR="00855707" w:rsidRDefault="00855707" w:rsidP="00855707">
      <w:pPr>
        <w:rPr>
          <w:lang w:val="en-US"/>
        </w:rPr>
      </w:pPr>
      <w:proofErr w:type="spellStart"/>
      <w:r>
        <w:rPr>
          <w:lang w:val="en-US"/>
        </w:rPr>
        <w:t>I.e</w:t>
      </w:r>
      <w:proofErr w:type="spellEnd"/>
      <w:r>
        <w:rPr>
          <w:lang w:val="en-US"/>
        </w:rPr>
        <w:t>:</w:t>
      </w:r>
    </w:p>
    <w:p w:rsidR="00855707" w:rsidRPr="00855707" w:rsidRDefault="00855707" w:rsidP="00855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lastRenderedPageBreak/>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Ordering.Service.Contract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alias</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Contract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p>
    <w:p w:rsidR="00855707" w:rsidRPr="00855707" w:rsidRDefault="00855707" w:rsidP="00855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System.ComponentModel</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p>
    <w:p w:rsidR="00855707" w:rsidRPr="00855707" w:rsidRDefault="00855707" w:rsidP="00855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855707">
        <w:rPr>
          <w:rFonts w:ascii="Consolas" w:eastAsia="Times New Roman" w:hAnsi="Consolas" w:cs="Consolas"/>
          <w:color w:val="0000FF"/>
          <w:sz w:val="20"/>
          <w:szCs w:val="20"/>
          <w:lang w:eastAsia="nl-BE"/>
        </w:rPr>
        <w:t>&lt;</w:t>
      </w:r>
      <w:r w:rsidRPr="00855707">
        <w:rPr>
          <w:rFonts w:ascii="Consolas" w:eastAsia="Times New Roman" w:hAnsi="Consolas" w:cs="Consolas"/>
          <w:color w:val="A31515"/>
          <w:sz w:val="20"/>
          <w:szCs w:val="20"/>
          <w:lang w:eastAsia="nl-BE"/>
        </w:rPr>
        <w:t>namespace</w:t>
      </w:r>
      <w:r w:rsidRPr="00855707">
        <w:rPr>
          <w:rFonts w:ascii="Consolas" w:eastAsia="Times New Roman" w:hAnsi="Consolas" w:cs="Consolas"/>
          <w:color w:val="0000FF"/>
          <w:sz w:val="20"/>
          <w:szCs w:val="20"/>
          <w:lang w:eastAsia="nl-BE"/>
        </w:rPr>
        <w:t> </w:t>
      </w:r>
      <w:r w:rsidRPr="00855707">
        <w:rPr>
          <w:rFonts w:ascii="Consolas" w:eastAsia="Times New Roman" w:hAnsi="Consolas" w:cs="Consolas"/>
          <w:color w:val="FF0000"/>
          <w:sz w:val="20"/>
          <w:szCs w:val="20"/>
          <w:lang w:eastAsia="nl-BE"/>
        </w:rPr>
        <w:t>name</w:t>
      </w:r>
      <w:r w:rsidRPr="00855707">
        <w:rPr>
          <w:rFonts w:ascii="Consolas" w:eastAsia="Times New Roman" w:hAnsi="Consolas" w:cs="Consolas"/>
          <w:color w:val="0000FF"/>
          <w:sz w:val="20"/>
          <w:szCs w:val="20"/>
          <w:lang w:eastAsia="nl-BE"/>
        </w:rPr>
        <w:t>=</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System.Globalization</w:t>
      </w:r>
      <w:r w:rsidRPr="00855707">
        <w:rPr>
          <w:rFonts w:ascii="Consolas" w:eastAsia="Times New Roman" w:hAnsi="Consolas" w:cs="Consolas"/>
          <w:color w:val="000000"/>
          <w:sz w:val="20"/>
          <w:szCs w:val="20"/>
          <w:lang w:eastAsia="nl-BE"/>
        </w:rPr>
        <w:t>"</w:t>
      </w:r>
      <w:r w:rsidRPr="00855707">
        <w:rPr>
          <w:rFonts w:ascii="Consolas" w:eastAsia="Times New Roman" w:hAnsi="Consolas" w:cs="Consolas"/>
          <w:color w:val="0000FF"/>
          <w:sz w:val="20"/>
          <w:szCs w:val="20"/>
          <w:lang w:eastAsia="nl-BE"/>
        </w:rPr>
        <w:t> /&gt;</w:t>
      </w:r>
    </w:p>
    <w:p w:rsidR="00855707" w:rsidRDefault="00855707" w:rsidP="00855707">
      <w:pPr>
        <w:rPr>
          <w:lang w:val="en-US"/>
        </w:rPr>
      </w:pPr>
    </w:p>
    <w:p w:rsidR="00855707" w:rsidRDefault="00855707" w:rsidP="00855707">
      <w:pPr>
        <w:pStyle w:val="Heading2"/>
        <w:rPr>
          <w:lang w:val="en-US"/>
        </w:rPr>
      </w:pPr>
      <w:bookmarkStart w:id="27" w:name="_Toc298946561"/>
      <w:r>
        <w:rPr>
          <w:lang w:val="en-US"/>
        </w:rPr>
        <w:t xml:space="preserve">Type </w:t>
      </w:r>
      <w:r w:rsidR="00DD0492">
        <w:rPr>
          <w:lang w:val="en-US"/>
        </w:rPr>
        <w:t>element</w:t>
      </w:r>
      <w:bookmarkEnd w:id="27"/>
    </w:p>
    <w:p w:rsidR="0056746F" w:rsidRPr="0056746F" w:rsidRDefault="0056746F" w:rsidP="0056746F">
      <w:pPr>
        <w:rPr>
          <w:lang w:val="en-US"/>
        </w:rPr>
      </w:pPr>
      <w:r>
        <w:rPr>
          <w:lang w:val="en-US"/>
        </w:rPr>
        <w:t xml:space="preserve">The type </w:t>
      </w:r>
      <w:r w:rsidR="00DD0492">
        <w:rPr>
          <w:lang w:val="en-US"/>
        </w:rPr>
        <w:t>element</w:t>
      </w:r>
      <w:r>
        <w:rPr>
          <w:lang w:val="en-US"/>
        </w:rPr>
        <w:t xml:space="preserve"> declares a contract type.</w:t>
      </w:r>
      <w:r w:rsidR="00DD0492">
        <w:rPr>
          <w:lang w:val="en-US"/>
        </w:rPr>
        <w:t xml:space="preserve"> A contract type will be generated for each type element in the mapping definition.</w:t>
      </w:r>
    </w:p>
    <w:tbl>
      <w:tblPr>
        <w:tblStyle w:val="TableGrid"/>
        <w:tblW w:w="0" w:type="auto"/>
        <w:tblLook w:val="04A0" w:firstRow="1" w:lastRow="0" w:firstColumn="1" w:lastColumn="0" w:noHBand="0" w:noVBand="1"/>
      </w:tblPr>
      <w:tblGrid>
        <w:gridCol w:w="2660"/>
        <w:gridCol w:w="6552"/>
      </w:tblGrid>
      <w:tr w:rsidR="004A59BF" w:rsidRPr="00B25E81" w:rsidTr="00D63514">
        <w:tc>
          <w:tcPr>
            <w:tcW w:w="9212" w:type="dxa"/>
            <w:gridSpan w:val="2"/>
          </w:tcPr>
          <w:p w:rsidR="004A59BF" w:rsidRPr="00B25E81" w:rsidRDefault="004A59BF" w:rsidP="00DD0492">
            <w:pPr>
              <w:rPr>
                <w:i/>
                <w:lang w:val="en-US"/>
              </w:rPr>
            </w:pPr>
            <w:r>
              <w:rPr>
                <w:b/>
                <w:i/>
                <w:lang w:val="en-US"/>
              </w:rPr>
              <w:t>type</w:t>
            </w:r>
            <w:r w:rsidRPr="00B25E81">
              <w:rPr>
                <w:i/>
                <w:lang w:val="en-US"/>
              </w:rPr>
              <w:t xml:space="preserve"> </w:t>
            </w:r>
            <w:r w:rsidR="00DD0492">
              <w:rPr>
                <w:i/>
                <w:lang w:val="en-US"/>
              </w:rPr>
              <w:t>element</w:t>
            </w:r>
          </w:p>
        </w:tc>
      </w:tr>
      <w:tr w:rsidR="004A59BF" w:rsidTr="00D63514">
        <w:tc>
          <w:tcPr>
            <w:tcW w:w="2660" w:type="dxa"/>
          </w:tcPr>
          <w:p w:rsidR="004A59BF" w:rsidRDefault="004A59BF" w:rsidP="00D63514">
            <w:pPr>
              <w:rPr>
                <w:lang w:val="en-US"/>
              </w:rPr>
            </w:pPr>
            <w:r>
              <w:rPr>
                <w:lang w:val="en-US"/>
              </w:rPr>
              <w:t>@ name (required)</w:t>
            </w:r>
          </w:p>
        </w:tc>
        <w:tc>
          <w:tcPr>
            <w:tcW w:w="6552" w:type="dxa"/>
          </w:tcPr>
          <w:p w:rsidR="004A59BF" w:rsidRDefault="0056746F" w:rsidP="00D63514">
            <w:pPr>
              <w:rPr>
                <w:lang w:val="en-US"/>
              </w:rPr>
            </w:pPr>
            <w:r>
              <w:rPr>
                <w:lang w:val="en-US"/>
              </w:rPr>
              <w:t>Name of the contract type class (without namespace).</w:t>
            </w:r>
          </w:p>
        </w:tc>
      </w:tr>
      <w:tr w:rsidR="004A59BF" w:rsidTr="00D63514">
        <w:tc>
          <w:tcPr>
            <w:tcW w:w="2660" w:type="dxa"/>
          </w:tcPr>
          <w:p w:rsidR="004A59BF" w:rsidRDefault="004A59BF" w:rsidP="00D63514">
            <w:pPr>
              <w:rPr>
                <w:lang w:val="en-US"/>
              </w:rPr>
            </w:pPr>
            <w:r>
              <w:rPr>
                <w:lang w:val="en-US"/>
              </w:rPr>
              <w:t>@ source (required)</w:t>
            </w:r>
          </w:p>
        </w:tc>
        <w:tc>
          <w:tcPr>
            <w:tcW w:w="6552" w:type="dxa"/>
          </w:tcPr>
          <w:p w:rsidR="004A59BF" w:rsidRDefault="0056746F" w:rsidP="0056746F">
            <w:pPr>
              <w:rPr>
                <w:lang w:val="en-US"/>
              </w:rPr>
            </w:pPr>
            <w:r>
              <w:rPr>
                <w:lang w:val="en-US"/>
              </w:rPr>
              <w:t>Name of the (business domain) source type class (with namespace).</w:t>
            </w:r>
          </w:p>
        </w:tc>
      </w:tr>
      <w:tr w:rsidR="004A59BF" w:rsidTr="00D63514">
        <w:tc>
          <w:tcPr>
            <w:tcW w:w="2660" w:type="dxa"/>
          </w:tcPr>
          <w:p w:rsidR="004A59BF" w:rsidRDefault="0056746F" w:rsidP="0056746F">
            <w:pPr>
              <w:rPr>
                <w:lang w:val="en-US"/>
              </w:rPr>
            </w:pPr>
            <w:r>
              <w:rPr>
                <w:lang w:val="en-US"/>
              </w:rPr>
              <w:t>@ abstract</w:t>
            </w:r>
          </w:p>
        </w:tc>
        <w:tc>
          <w:tcPr>
            <w:tcW w:w="6552" w:type="dxa"/>
          </w:tcPr>
          <w:p w:rsidR="004A59BF" w:rsidRDefault="0056746F" w:rsidP="00D63514">
            <w:pPr>
              <w:rPr>
                <w:lang w:val="en-US"/>
              </w:rPr>
            </w:pPr>
            <w:r>
              <w:rPr>
                <w:lang w:val="en-US"/>
              </w:rPr>
              <w:t>Whether the contract type should be generated abstract.</w:t>
            </w:r>
          </w:p>
        </w:tc>
      </w:tr>
      <w:tr w:rsidR="004A59BF" w:rsidTr="00D63514">
        <w:tc>
          <w:tcPr>
            <w:tcW w:w="2660" w:type="dxa"/>
          </w:tcPr>
          <w:p w:rsidR="004A59BF" w:rsidRDefault="0056746F" w:rsidP="0056746F">
            <w:pPr>
              <w:rPr>
                <w:lang w:val="en-US"/>
              </w:rPr>
            </w:pPr>
            <w:r>
              <w:rPr>
                <w:lang w:val="en-US"/>
              </w:rPr>
              <w:t xml:space="preserve">@ </w:t>
            </w:r>
            <w:proofErr w:type="spellStart"/>
            <w:r>
              <w:rPr>
                <w:lang w:val="en-US"/>
              </w:rPr>
              <w:t>baseType</w:t>
            </w:r>
            <w:proofErr w:type="spellEnd"/>
          </w:p>
        </w:tc>
        <w:tc>
          <w:tcPr>
            <w:tcW w:w="6552" w:type="dxa"/>
          </w:tcPr>
          <w:p w:rsidR="004A59BF" w:rsidRDefault="008824F8" w:rsidP="00D63514">
            <w:pPr>
              <w:rPr>
                <w:lang w:val="en-US"/>
              </w:rPr>
            </w:pPr>
            <w:r>
              <w:rPr>
                <w:lang w:val="en-US"/>
              </w:rPr>
              <w:t>T</w:t>
            </w:r>
            <w:r w:rsidR="0056746F">
              <w:rPr>
                <w:lang w:val="en-US"/>
              </w:rPr>
              <w:t>ype this contract type should inherit from.</w:t>
            </w:r>
          </w:p>
        </w:tc>
      </w:tr>
      <w:tr w:rsidR="004A59BF" w:rsidTr="00D63514">
        <w:tc>
          <w:tcPr>
            <w:tcW w:w="2660" w:type="dxa"/>
          </w:tcPr>
          <w:p w:rsidR="004A59BF" w:rsidRDefault="0056746F" w:rsidP="00D63514">
            <w:pPr>
              <w:rPr>
                <w:lang w:val="en-US"/>
              </w:rPr>
            </w:pPr>
            <w:r>
              <w:rPr>
                <w:lang w:val="en-US"/>
              </w:rPr>
              <w:t xml:space="preserve">@ </w:t>
            </w:r>
            <w:proofErr w:type="spellStart"/>
            <w:r>
              <w:rPr>
                <w:lang w:val="en-US"/>
              </w:rPr>
              <w:t>typeCondition</w:t>
            </w:r>
            <w:proofErr w:type="spellEnd"/>
          </w:p>
        </w:tc>
        <w:tc>
          <w:tcPr>
            <w:tcW w:w="6552" w:type="dxa"/>
          </w:tcPr>
          <w:p w:rsidR="004A59BF" w:rsidRDefault="0056746F" w:rsidP="00D63514">
            <w:pPr>
              <w:rPr>
                <w:lang w:val="en-US"/>
              </w:rPr>
            </w:pPr>
            <w:r>
              <w:rPr>
                <w:lang w:val="en-US"/>
              </w:rPr>
              <w:t>Additional condition to differentiate contract subtypes.</w:t>
            </w:r>
          </w:p>
        </w:tc>
      </w:tr>
      <w:tr w:rsidR="004A59BF" w:rsidTr="00D63514">
        <w:tc>
          <w:tcPr>
            <w:tcW w:w="2660" w:type="dxa"/>
          </w:tcPr>
          <w:p w:rsidR="004A59BF" w:rsidRDefault="0056746F" w:rsidP="0056746F">
            <w:pPr>
              <w:rPr>
                <w:lang w:val="en-US"/>
              </w:rPr>
            </w:pPr>
            <w:r>
              <w:rPr>
                <w:lang w:val="en-US"/>
              </w:rPr>
              <w:t xml:space="preserve">@ </w:t>
            </w:r>
            <w:proofErr w:type="spellStart"/>
            <w:r>
              <w:rPr>
                <w:lang w:val="en-US"/>
              </w:rPr>
              <w:t>reverseMapping</w:t>
            </w:r>
            <w:proofErr w:type="spellEnd"/>
          </w:p>
        </w:tc>
        <w:tc>
          <w:tcPr>
            <w:tcW w:w="6552" w:type="dxa"/>
          </w:tcPr>
          <w:p w:rsidR="004A59BF" w:rsidRDefault="0056746F" w:rsidP="0056746F">
            <w:pPr>
              <w:rPr>
                <w:lang w:val="en-US"/>
              </w:rPr>
            </w:pPr>
            <w:r>
              <w:rPr>
                <w:lang w:val="en-US"/>
              </w:rPr>
              <w:t xml:space="preserve">Supported reverse mapping behavior. One of: none, </w:t>
            </w:r>
            <w:proofErr w:type="spellStart"/>
            <w:r>
              <w:rPr>
                <w:lang w:val="en-US"/>
              </w:rPr>
              <w:t>referenceOnly</w:t>
            </w:r>
            <w:proofErr w:type="spellEnd"/>
            <w:r>
              <w:rPr>
                <w:lang w:val="en-US"/>
              </w:rPr>
              <w:t xml:space="preserve">, update, create, </w:t>
            </w:r>
            <w:proofErr w:type="spellStart"/>
            <w:r>
              <w:rPr>
                <w:lang w:val="en-US"/>
              </w:rPr>
              <w:t>updateAndCreate</w:t>
            </w:r>
            <w:proofErr w:type="spellEnd"/>
            <w:r>
              <w:rPr>
                <w:lang w:val="en-US"/>
              </w:rPr>
              <w:t>. By default none.</w:t>
            </w:r>
          </w:p>
        </w:tc>
      </w:tr>
      <w:tr w:rsidR="004A59BF" w:rsidTr="00D63514">
        <w:tc>
          <w:tcPr>
            <w:tcW w:w="2660" w:type="dxa"/>
          </w:tcPr>
          <w:p w:rsidR="004A59BF" w:rsidRPr="00167274" w:rsidRDefault="0056746F" w:rsidP="00D63514">
            <w:pPr>
              <w:rPr>
                <w:lang w:val="en-US"/>
              </w:rPr>
            </w:pPr>
            <w:r>
              <w:rPr>
                <w:lang w:val="en-US"/>
              </w:rPr>
              <w:t xml:space="preserve">@ </w:t>
            </w:r>
            <w:proofErr w:type="spellStart"/>
            <w:r>
              <w:rPr>
                <w:lang w:val="en-US"/>
              </w:rPr>
              <w:t>dataContractOptions</w:t>
            </w:r>
            <w:proofErr w:type="spellEnd"/>
          </w:p>
        </w:tc>
        <w:tc>
          <w:tcPr>
            <w:tcW w:w="6552" w:type="dxa"/>
          </w:tcPr>
          <w:p w:rsidR="004A59BF" w:rsidRDefault="0056746F" w:rsidP="00BD7C87">
            <w:pPr>
              <w:rPr>
                <w:lang w:val="en-US"/>
              </w:rPr>
            </w:pPr>
            <w:r>
              <w:rPr>
                <w:lang w:val="en-US"/>
              </w:rPr>
              <w:t xml:space="preserve">Additional options to be generated in the </w:t>
            </w:r>
            <w:r w:rsidR="00BD7C87">
              <w:rPr>
                <w:lang w:val="en-US"/>
              </w:rPr>
              <w:t>[</w:t>
            </w:r>
            <w:proofErr w:type="spellStart"/>
            <w:r>
              <w:rPr>
                <w:lang w:val="en-US"/>
              </w:rPr>
              <w:t>DataContract</w:t>
            </w:r>
            <w:proofErr w:type="spellEnd"/>
            <w:r w:rsidR="00BD7C87">
              <w:rPr>
                <w:lang w:val="en-US"/>
              </w:rPr>
              <w:t>] a</w:t>
            </w:r>
            <w:r>
              <w:rPr>
                <w:lang w:val="en-US"/>
              </w:rPr>
              <w:t>ttribute of the contract type.</w:t>
            </w:r>
          </w:p>
        </w:tc>
      </w:tr>
      <w:tr w:rsidR="0056746F" w:rsidTr="00D63514">
        <w:tc>
          <w:tcPr>
            <w:tcW w:w="2660" w:type="dxa"/>
          </w:tcPr>
          <w:p w:rsidR="0056746F" w:rsidRDefault="0056746F" w:rsidP="00D63514">
            <w:pPr>
              <w:rPr>
                <w:lang w:val="en-US"/>
              </w:rPr>
            </w:pPr>
            <w:r>
              <w:rPr>
                <w:lang w:val="en-US"/>
              </w:rPr>
              <w:t>&lt;&gt; set [0</w:t>
            </w:r>
            <w:proofErr w:type="gramStart"/>
            <w:r>
              <w:rPr>
                <w:lang w:val="en-US"/>
              </w:rPr>
              <w:t>..*</w:t>
            </w:r>
            <w:proofErr w:type="gramEnd"/>
            <w:r>
              <w:rPr>
                <w:lang w:val="en-US"/>
              </w:rPr>
              <w:t>]</w:t>
            </w:r>
          </w:p>
        </w:tc>
        <w:tc>
          <w:tcPr>
            <w:tcW w:w="6552" w:type="dxa"/>
          </w:tcPr>
          <w:p w:rsidR="0056746F" w:rsidRDefault="0056746F" w:rsidP="00D63514">
            <w:pPr>
              <w:rPr>
                <w:lang w:val="en-US"/>
              </w:rPr>
            </w:pPr>
            <w:r>
              <w:rPr>
                <w:lang w:val="en-US"/>
              </w:rPr>
              <w:t>Set elements contain custom information used for code generation.</w:t>
            </w:r>
          </w:p>
        </w:tc>
      </w:tr>
      <w:tr w:rsidR="0056746F" w:rsidTr="00D63514">
        <w:tc>
          <w:tcPr>
            <w:tcW w:w="2660" w:type="dxa"/>
          </w:tcPr>
          <w:p w:rsidR="0056746F" w:rsidRDefault="0056746F" w:rsidP="0056746F">
            <w:pPr>
              <w:rPr>
                <w:lang w:val="en-US"/>
              </w:rPr>
            </w:pPr>
            <w:r>
              <w:rPr>
                <w:lang w:val="en-US"/>
              </w:rPr>
              <w:t>&lt; &gt; attribute [0</w:t>
            </w:r>
            <w:proofErr w:type="gramStart"/>
            <w:r>
              <w:rPr>
                <w:lang w:val="en-US"/>
              </w:rPr>
              <w:t>..*</w:t>
            </w:r>
            <w:proofErr w:type="gramEnd"/>
            <w:r>
              <w:rPr>
                <w:lang w:val="en-US"/>
              </w:rPr>
              <w:t>]</w:t>
            </w:r>
          </w:p>
        </w:tc>
        <w:tc>
          <w:tcPr>
            <w:tcW w:w="6552" w:type="dxa"/>
          </w:tcPr>
          <w:p w:rsidR="0056746F" w:rsidRDefault="0056746F" w:rsidP="00D63514">
            <w:pPr>
              <w:rPr>
                <w:lang w:val="en-US"/>
              </w:rPr>
            </w:pPr>
            <w:r>
              <w:rPr>
                <w:lang w:val="en-US"/>
              </w:rPr>
              <w:t>List of attributes to add on the contract type.</w:t>
            </w:r>
          </w:p>
        </w:tc>
      </w:tr>
      <w:tr w:rsidR="0056746F" w:rsidTr="00D63514">
        <w:tc>
          <w:tcPr>
            <w:tcW w:w="2660" w:type="dxa"/>
          </w:tcPr>
          <w:p w:rsidR="0056746F" w:rsidRDefault="0056746F" w:rsidP="0056746F">
            <w:pPr>
              <w:rPr>
                <w:lang w:val="en-US"/>
              </w:rPr>
            </w:pPr>
            <w:r>
              <w:rPr>
                <w:lang w:val="en-US"/>
              </w:rPr>
              <w:t xml:space="preserve">&lt; &gt; </w:t>
            </w:r>
            <w:proofErr w:type="spellStart"/>
            <w:r>
              <w:rPr>
                <w:lang w:val="en-US"/>
              </w:rPr>
              <w:t>knownSubtype</w:t>
            </w:r>
            <w:proofErr w:type="spellEnd"/>
            <w:r>
              <w:rPr>
                <w:lang w:val="en-US"/>
              </w:rPr>
              <w:t xml:space="preserve"> [0</w:t>
            </w:r>
            <w:proofErr w:type="gramStart"/>
            <w:r>
              <w:rPr>
                <w:lang w:val="en-US"/>
              </w:rPr>
              <w:t>..*</w:t>
            </w:r>
            <w:proofErr w:type="gramEnd"/>
            <w:r>
              <w:rPr>
                <w:lang w:val="en-US"/>
              </w:rPr>
              <w:t>]</w:t>
            </w:r>
          </w:p>
        </w:tc>
        <w:tc>
          <w:tcPr>
            <w:tcW w:w="6552" w:type="dxa"/>
          </w:tcPr>
          <w:p w:rsidR="0056746F" w:rsidRDefault="0056746F" w:rsidP="00D63514">
            <w:pPr>
              <w:rPr>
                <w:lang w:val="en-US"/>
              </w:rPr>
            </w:pPr>
            <w:r>
              <w:rPr>
                <w:lang w:val="en-US"/>
              </w:rPr>
              <w:t>List of contract subtypes to make this type substitutable by.</w:t>
            </w:r>
          </w:p>
        </w:tc>
      </w:tr>
      <w:tr w:rsidR="0056746F" w:rsidTr="00D63514">
        <w:tc>
          <w:tcPr>
            <w:tcW w:w="2660" w:type="dxa"/>
          </w:tcPr>
          <w:p w:rsidR="0056746F" w:rsidRDefault="0056746F" w:rsidP="0056746F">
            <w:pPr>
              <w:rPr>
                <w:lang w:val="en-US"/>
              </w:rPr>
            </w:pPr>
            <w:r>
              <w:rPr>
                <w:lang w:val="en-US"/>
              </w:rPr>
              <w:t>&lt; &gt; map [0</w:t>
            </w:r>
            <w:proofErr w:type="gramStart"/>
            <w:r>
              <w:rPr>
                <w:lang w:val="en-US"/>
              </w:rPr>
              <w:t>..*</w:t>
            </w:r>
            <w:proofErr w:type="gramEnd"/>
            <w:r>
              <w:rPr>
                <w:lang w:val="en-US"/>
              </w:rPr>
              <w:t>]</w:t>
            </w:r>
          </w:p>
        </w:tc>
        <w:tc>
          <w:tcPr>
            <w:tcW w:w="6552" w:type="dxa"/>
          </w:tcPr>
          <w:p w:rsidR="0056746F" w:rsidRDefault="0056746F" w:rsidP="00D63514">
            <w:pPr>
              <w:rPr>
                <w:lang w:val="en-US"/>
              </w:rPr>
            </w:pPr>
            <w:r>
              <w:rPr>
                <w:lang w:val="en-US"/>
              </w:rPr>
              <w:t>Property mapping.</w:t>
            </w:r>
          </w:p>
        </w:tc>
      </w:tr>
    </w:tbl>
    <w:p w:rsidR="004A59BF" w:rsidRDefault="004A59BF" w:rsidP="004A59BF">
      <w:pPr>
        <w:rPr>
          <w:lang w:val="en-US"/>
        </w:rPr>
      </w:pPr>
    </w:p>
    <w:p w:rsidR="006B1FEA" w:rsidRDefault="006B1FEA" w:rsidP="006B1FEA">
      <w:pPr>
        <w:pStyle w:val="Heading4"/>
        <w:rPr>
          <w:lang w:val="en-US"/>
        </w:rPr>
      </w:pPr>
      <w:r>
        <w:rPr>
          <w:lang w:val="en-US"/>
        </w:rPr>
        <w:t>Name &amp; source attributes</w:t>
      </w:r>
    </w:p>
    <w:p w:rsidR="00B10F0A" w:rsidRDefault="00B10F0A" w:rsidP="004A59BF">
      <w:pPr>
        <w:rPr>
          <w:lang w:val="en-US"/>
        </w:rPr>
      </w:pPr>
      <w:r>
        <w:rPr>
          <w:lang w:val="en-US"/>
        </w:rPr>
        <w:t xml:space="preserve">The name attribute defines the contract type name to create in the Contract namespace. The source attribute contains the </w:t>
      </w:r>
      <w:r w:rsidR="008824F8">
        <w:rPr>
          <w:lang w:val="en-US"/>
        </w:rPr>
        <w:t xml:space="preserve">fully qualified </w:t>
      </w:r>
      <w:r>
        <w:rPr>
          <w:lang w:val="en-US"/>
        </w:rPr>
        <w:t xml:space="preserve">name of the source object type (domain type). Several types can be created to map to a single source type. </w:t>
      </w:r>
      <w:proofErr w:type="spellStart"/>
      <w:r>
        <w:rPr>
          <w:lang w:val="en-US"/>
        </w:rPr>
        <w:t>I.e</w:t>
      </w:r>
      <w:proofErr w:type="spellEnd"/>
      <w:r>
        <w:rPr>
          <w:lang w:val="en-US"/>
        </w:rPr>
        <w: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name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highlight w:val="yellow"/>
          <w:lang w:eastAsia="nl-BE"/>
        </w:rPr>
        <w:t>CustomerListItem</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source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MyCorp.CRM.Domain.Customer</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&gt;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00"/>
          <w:sz w:val="20"/>
          <w:szCs w:val="20"/>
          <w:lang w:eastAsia="nl-BE"/>
        </w:rPr>
        <w:t>    ...</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&gt;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00"/>
          <w:sz w:val="20"/>
          <w:szCs w:val="20"/>
          <w:lang w:eastAsia="nl-BE"/>
        </w:rPr>
        <w:t xml:space="preserve"> </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name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highlight w:val="yellow"/>
          <w:lang w:eastAsia="nl-BE"/>
        </w:rPr>
        <w:t>CustomerSummary</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source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MyCorp.CRM.Domain.Customer</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&gt;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00"/>
          <w:sz w:val="20"/>
          <w:szCs w:val="20"/>
          <w:lang w:eastAsia="nl-BE"/>
        </w:rPr>
        <w:t>    ...</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&gt;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00"/>
          <w:sz w:val="20"/>
          <w:szCs w:val="20"/>
          <w:lang w:eastAsia="nl-BE"/>
        </w:rPr>
        <w:t xml:space="preserve"> </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name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highlight w:val="yellow"/>
          <w:lang w:eastAsia="nl-BE"/>
        </w:rPr>
        <w:t>EditableCustomer</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 </w:t>
      </w:r>
      <w:r w:rsidRPr="00B10F0A">
        <w:rPr>
          <w:rFonts w:ascii="Consolas" w:eastAsia="Times New Roman" w:hAnsi="Consolas" w:cs="Consolas"/>
          <w:color w:val="FF0000"/>
          <w:sz w:val="20"/>
          <w:szCs w:val="20"/>
          <w:lang w:eastAsia="nl-BE"/>
        </w:rPr>
        <w:t>source</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MyCorp.CRM.Domain.Customer</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&gt;</w:t>
      </w:r>
    </w:p>
    <w:p w:rsidR="00B10F0A" w:rsidRP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10F0A">
        <w:rPr>
          <w:rFonts w:ascii="Consolas" w:eastAsia="Times New Roman" w:hAnsi="Consolas" w:cs="Consolas"/>
          <w:color w:val="000000"/>
          <w:sz w:val="20"/>
          <w:szCs w:val="20"/>
          <w:lang w:eastAsia="nl-BE"/>
        </w:rPr>
        <w:t>    ...</w:t>
      </w:r>
    </w:p>
    <w:p w:rsidR="00B10F0A" w:rsidRDefault="00B10F0A" w:rsidP="00B10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10F0A">
        <w:rPr>
          <w:rFonts w:ascii="Consolas" w:eastAsia="Times New Roman" w:hAnsi="Consolas" w:cs="Consolas"/>
          <w:color w:val="0000FF"/>
          <w:sz w:val="20"/>
          <w:szCs w:val="20"/>
          <w:lang w:eastAsia="nl-BE"/>
        </w:rPr>
        <w:t>  &lt;/</w:t>
      </w:r>
      <w:r w:rsidRPr="00B10F0A">
        <w:rPr>
          <w:rFonts w:ascii="Consolas" w:eastAsia="Times New Roman" w:hAnsi="Consolas" w:cs="Consolas"/>
          <w:color w:val="A31515"/>
          <w:sz w:val="20"/>
          <w:szCs w:val="20"/>
          <w:lang w:eastAsia="nl-BE"/>
        </w:rPr>
        <w:t>type</w:t>
      </w:r>
      <w:r w:rsidRPr="00B10F0A">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6B1FEA" w:rsidRDefault="006B1FEA" w:rsidP="006B1FEA">
      <w:pPr>
        <w:pStyle w:val="Heading4"/>
        <w:rPr>
          <w:lang w:val="en-US"/>
        </w:rPr>
      </w:pPr>
      <w:r>
        <w:rPr>
          <w:lang w:val="en-US"/>
        </w:rPr>
        <w:t>Other type definition attributes</w:t>
      </w:r>
    </w:p>
    <w:p w:rsidR="00B10F0A" w:rsidRDefault="00B10F0A" w:rsidP="004A59BF">
      <w:pPr>
        <w:rPr>
          <w:lang w:val="en-US"/>
        </w:rPr>
      </w:pPr>
      <w:r>
        <w:rPr>
          <w:lang w:val="en-US"/>
        </w:rPr>
        <w:t>Additional settings can be defined for the contract type to create:</w:t>
      </w:r>
    </w:p>
    <w:p w:rsidR="00AE3336" w:rsidRDefault="00AE3336" w:rsidP="00AE3336">
      <w:pPr>
        <w:pStyle w:val="ListParagraph"/>
        <w:numPr>
          <w:ilvl w:val="0"/>
          <w:numId w:val="11"/>
        </w:numPr>
        <w:rPr>
          <w:lang w:val="en-US"/>
        </w:rPr>
      </w:pPr>
      <w:r w:rsidRPr="009E7C97">
        <w:rPr>
          <w:lang w:val="en-US"/>
        </w:rPr>
        <w:t xml:space="preserve">The </w:t>
      </w:r>
      <w:proofErr w:type="spellStart"/>
      <w:r w:rsidRPr="009E7C97">
        <w:rPr>
          <w:lang w:val="en-US"/>
        </w:rPr>
        <w:t>dataContractOptions</w:t>
      </w:r>
      <w:proofErr w:type="spellEnd"/>
      <w:r w:rsidRPr="009E7C97">
        <w:rPr>
          <w:lang w:val="en-US"/>
        </w:rPr>
        <w:t xml:space="preserve"> attribute allows setting additional settings on the generated [</w:t>
      </w:r>
      <w:proofErr w:type="spellStart"/>
      <w:r w:rsidRPr="009E7C97">
        <w:rPr>
          <w:lang w:val="en-US"/>
        </w:rPr>
        <w:t>DataContract</w:t>
      </w:r>
      <w:proofErr w:type="spellEnd"/>
      <w:r w:rsidRPr="009E7C97">
        <w:rPr>
          <w:lang w:val="en-US"/>
        </w:rPr>
        <w:t>]</w:t>
      </w:r>
      <w:r w:rsidR="00BD7C87">
        <w:rPr>
          <w:lang w:val="en-US"/>
        </w:rPr>
        <w:t xml:space="preserve"> attribute</w:t>
      </w:r>
      <w:r w:rsidRPr="009E7C97">
        <w:rPr>
          <w:lang w:val="en-US"/>
        </w:rPr>
        <w:t>.</w:t>
      </w:r>
      <w:r>
        <w:rPr>
          <w:lang w:val="en-US"/>
        </w:rPr>
        <w:br/>
      </w:r>
    </w:p>
    <w:p w:rsidR="00B10F0A" w:rsidRDefault="00B10F0A" w:rsidP="00B10F0A">
      <w:pPr>
        <w:pStyle w:val="ListParagraph"/>
        <w:numPr>
          <w:ilvl w:val="0"/>
          <w:numId w:val="11"/>
        </w:numPr>
        <w:rPr>
          <w:lang w:val="en-US"/>
        </w:rPr>
      </w:pPr>
      <w:r w:rsidRPr="00B10F0A">
        <w:rPr>
          <w:lang w:val="en-US"/>
        </w:rPr>
        <w:lastRenderedPageBreak/>
        <w:t>The abstract attribute (</w:t>
      </w:r>
      <w:r w:rsidRPr="00B10F0A">
        <w:rPr>
          <w:rFonts w:ascii="Consolas" w:eastAsia="Times New Roman" w:hAnsi="Consolas" w:cs="Consolas"/>
          <w:color w:val="FF0000"/>
          <w:sz w:val="20"/>
          <w:szCs w:val="20"/>
          <w:lang w:eastAsia="nl-BE"/>
        </w:rPr>
        <w:t>abstract</w:t>
      </w:r>
      <w:r w:rsidRPr="00B10F0A">
        <w:rPr>
          <w:rFonts w:ascii="Consolas" w:eastAsia="Times New Roman" w:hAnsi="Consolas" w:cs="Consolas"/>
          <w:color w:val="0000FF"/>
          <w:sz w:val="20"/>
          <w:szCs w:val="20"/>
          <w:lang w:eastAsia="nl-BE"/>
        </w:rPr>
        <w:t>=</w:t>
      </w:r>
      <w:r w:rsidRPr="00B10F0A">
        <w:rPr>
          <w:rFonts w:ascii="Consolas" w:eastAsia="Times New Roman" w:hAnsi="Consolas" w:cs="Consolas"/>
          <w:color w:val="000000"/>
          <w:sz w:val="20"/>
          <w:szCs w:val="20"/>
          <w:lang w:eastAsia="nl-BE"/>
        </w:rPr>
        <w:t>"</w:t>
      </w:r>
      <w:r w:rsidRPr="00B10F0A">
        <w:rPr>
          <w:rFonts w:ascii="Consolas" w:eastAsia="Times New Roman" w:hAnsi="Consolas" w:cs="Consolas"/>
          <w:color w:val="0000FF"/>
          <w:sz w:val="20"/>
          <w:szCs w:val="20"/>
          <w:lang w:eastAsia="nl-BE"/>
        </w:rPr>
        <w:t>true</w:t>
      </w:r>
      <w:r w:rsidRPr="00B10F0A">
        <w:rPr>
          <w:rFonts w:ascii="Consolas" w:eastAsia="Times New Roman" w:hAnsi="Consolas" w:cs="Consolas"/>
          <w:color w:val="000000"/>
          <w:sz w:val="20"/>
          <w:szCs w:val="20"/>
          <w:lang w:eastAsia="nl-BE"/>
        </w:rPr>
        <w:t>"</w:t>
      </w:r>
      <w:r w:rsidRPr="00B10F0A">
        <w:rPr>
          <w:lang w:val="en-US"/>
        </w:rPr>
        <w:t>) to indicate the generated class should be abstract.</w:t>
      </w:r>
      <w:r>
        <w:rPr>
          <w:lang w:val="en-US"/>
        </w:rPr>
        <w:br/>
      </w:r>
    </w:p>
    <w:p w:rsidR="00B10F0A" w:rsidRDefault="00B10F0A" w:rsidP="00B10F0A">
      <w:pPr>
        <w:pStyle w:val="ListParagraph"/>
        <w:numPr>
          <w:ilvl w:val="0"/>
          <w:numId w:val="11"/>
        </w:numPr>
        <w:rPr>
          <w:lang w:val="en-US"/>
        </w:rPr>
      </w:pPr>
      <w:r>
        <w:rPr>
          <w:lang w:val="en-US"/>
        </w:rPr>
        <w:t xml:space="preserve">The </w:t>
      </w:r>
      <w:proofErr w:type="spellStart"/>
      <w:r>
        <w:rPr>
          <w:lang w:val="en-US"/>
        </w:rPr>
        <w:t>baseType</w:t>
      </w:r>
      <w:proofErr w:type="spellEnd"/>
      <w:r>
        <w:rPr>
          <w:lang w:val="en-US"/>
        </w:rPr>
        <w:t xml:space="preserve"> attribute to indicate the </w:t>
      </w:r>
      <w:r w:rsidR="008824F8">
        <w:rPr>
          <w:lang w:val="en-US"/>
        </w:rPr>
        <w:t>class</w:t>
      </w:r>
      <w:r>
        <w:rPr>
          <w:lang w:val="en-US"/>
        </w:rPr>
        <w:t xml:space="preserve"> this cont</w:t>
      </w:r>
      <w:r w:rsidR="008824F8">
        <w:rPr>
          <w:lang w:val="en-US"/>
        </w:rPr>
        <w:t>ract class should inherit from.</w:t>
      </w:r>
      <w:r w:rsidR="008824F8">
        <w:rPr>
          <w:lang w:val="en-US"/>
        </w:rPr>
        <w:br/>
      </w:r>
    </w:p>
    <w:p w:rsidR="00C96E3D" w:rsidRDefault="008824F8" w:rsidP="00B10F0A">
      <w:pPr>
        <w:pStyle w:val="ListParagraph"/>
        <w:numPr>
          <w:ilvl w:val="0"/>
          <w:numId w:val="11"/>
        </w:numPr>
        <w:rPr>
          <w:lang w:val="en-US"/>
        </w:rPr>
      </w:pPr>
      <w:r>
        <w:rPr>
          <w:lang w:val="en-US"/>
        </w:rPr>
        <w:t xml:space="preserve">The </w:t>
      </w:r>
      <w:proofErr w:type="spellStart"/>
      <w:r>
        <w:rPr>
          <w:lang w:val="en-US"/>
        </w:rPr>
        <w:t>typeCondition</w:t>
      </w:r>
      <w:proofErr w:type="spellEnd"/>
      <w:r>
        <w:rPr>
          <w:lang w:val="en-US"/>
        </w:rPr>
        <w:t xml:space="preserve"> attribute allows adding a condition to determine the contract type to map the source type to. </w:t>
      </w:r>
      <w:r w:rsidR="00C96E3D">
        <w:rPr>
          <w:lang w:val="en-US"/>
        </w:rPr>
        <w:t xml:space="preserve">This attribute is useful in the case a source type is mapped to an abstract contract type with two or more concrete subtypes. The </w:t>
      </w:r>
      <w:proofErr w:type="spellStart"/>
      <w:r w:rsidR="00C96E3D">
        <w:rPr>
          <w:lang w:val="en-US"/>
        </w:rPr>
        <w:t>typeCondition</w:t>
      </w:r>
      <w:proofErr w:type="spellEnd"/>
      <w:r w:rsidR="00C96E3D">
        <w:rPr>
          <w:lang w:val="en-US"/>
        </w:rPr>
        <w:t xml:space="preserve"> will then allow </w:t>
      </w:r>
      <w:r w:rsidR="00BD7C87">
        <w:rPr>
          <w:lang w:val="en-US"/>
        </w:rPr>
        <w:t>differentiating</w:t>
      </w:r>
      <w:r w:rsidR="00C96E3D">
        <w:rPr>
          <w:lang w:val="en-US"/>
        </w:rPr>
        <w:t xml:space="preserve"> between the concrete subtypes to use. The common base type should typically declare the subtypes with the </w:t>
      </w:r>
      <w:proofErr w:type="spellStart"/>
      <w:r w:rsidR="00C96E3D">
        <w:rPr>
          <w:lang w:val="en-US"/>
        </w:rPr>
        <w:t>knownSubtype</w:t>
      </w:r>
      <w:proofErr w:type="spellEnd"/>
      <w:r w:rsidR="00C96E3D">
        <w:rPr>
          <w:lang w:val="en-US"/>
        </w:rPr>
        <w:t xml:space="preserve"> element. </w:t>
      </w:r>
      <w:proofErr w:type="spellStart"/>
      <w:r w:rsidR="00C96E3D">
        <w:rPr>
          <w:lang w:val="en-US"/>
        </w:rPr>
        <w:t>I.e</w:t>
      </w:r>
      <w:proofErr w:type="spellEnd"/>
      <w:r w:rsidR="00C96E3D">
        <w:rPr>
          <w:lang w:val="en-US"/>
        </w:rPr>
        <w: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name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BaseOrder</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source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Ordering.Domain.Order</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highlight w:val="yellow"/>
          <w:lang w:eastAsia="nl-BE"/>
        </w:rPr>
        <w:t>abstract</w:t>
      </w:r>
      <w:r w:rsidRPr="00C96E3D">
        <w:rPr>
          <w:rFonts w:ascii="Consolas" w:eastAsia="Times New Roman" w:hAnsi="Consolas" w:cs="Consolas"/>
          <w:color w:val="0000FF"/>
          <w:sz w:val="20"/>
          <w:szCs w:val="20"/>
          <w:highlight w:val="yellow"/>
          <w:lang w:eastAsia="nl-BE"/>
        </w:rPr>
        <w:t>=</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highlight w:val="yellow"/>
          <w:lang w:eastAsia="nl-BE"/>
        </w:rPr>
        <w:t>true</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0000FF"/>
          <w:sz w:val="20"/>
          <w:szCs w:val="20"/>
          <w:highlight w:val="yellow"/>
          <w:lang w:eastAsia="nl-BE"/>
        </w:rPr>
        <w:t>&lt;</w:t>
      </w:r>
      <w:r w:rsidRPr="00C96E3D">
        <w:rPr>
          <w:rFonts w:ascii="Consolas" w:eastAsia="Times New Roman" w:hAnsi="Consolas" w:cs="Consolas"/>
          <w:color w:val="A31515"/>
          <w:sz w:val="20"/>
          <w:szCs w:val="20"/>
          <w:highlight w:val="yellow"/>
          <w:lang w:eastAsia="nl-BE"/>
        </w:rPr>
        <w:t>knownSubtype</w:t>
      </w:r>
      <w:r w:rsidRPr="00C96E3D">
        <w:rPr>
          <w:rFonts w:ascii="Consolas" w:eastAsia="Times New Roman" w:hAnsi="Consolas" w:cs="Consolas"/>
          <w:color w:val="0000FF"/>
          <w:sz w:val="20"/>
          <w:szCs w:val="20"/>
          <w:highlight w:val="yellow"/>
          <w:lang w:eastAsia="nl-BE"/>
        </w:rPr>
        <w:t>&gt;</w:t>
      </w:r>
      <w:r w:rsidRPr="00C96E3D">
        <w:rPr>
          <w:rFonts w:ascii="Consolas" w:eastAsia="Times New Roman" w:hAnsi="Consolas" w:cs="Consolas"/>
          <w:color w:val="000000"/>
          <w:sz w:val="20"/>
          <w:szCs w:val="20"/>
          <w:highlight w:val="yellow"/>
          <w:lang w:eastAsia="nl-BE"/>
        </w:rPr>
        <w:t>OpenOrder</w:t>
      </w:r>
      <w:r w:rsidRPr="00C96E3D">
        <w:rPr>
          <w:rFonts w:ascii="Consolas" w:eastAsia="Times New Roman" w:hAnsi="Consolas" w:cs="Consolas"/>
          <w:color w:val="0000FF"/>
          <w:sz w:val="20"/>
          <w:szCs w:val="20"/>
          <w:highlight w:val="yellow"/>
          <w:lang w:eastAsia="nl-BE"/>
        </w:rPr>
        <w:t>&lt;/</w:t>
      </w:r>
      <w:r w:rsidRPr="00C96E3D">
        <w:rPr>
          <w:rFonts w:ascii="Consolas" w:eastAsia="Times New Roman" w:hAnsi="Consolas" w:cs="Consolas"/>
          <w:color w:val="A31515"/>
          <w:sz w:val="20"/>
          <w:szCs w:val="20"/>
          <w:highlight w:val="yellow"/>
          <w:lang w:eastAsia="nl-BE"/>
        </w:rPr>
        <w:t>knownSubtype</w:t>
      </w:r>
      <w:r w:rsidRPr="00C96E3D">
        <w:rPr>
          <w:rFonts w:ascii="Consolas" w:eastAsia="Times New Roman" w:hAnsi="Consolas" w:cs="Consolas"/>
          <w:color w:val="0000FF"/>
          <w:sz w:val="20"/>
          <w:szCs w:val="20"/>
          <w:highlight w:val="yellow"/>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0000FF"/>
          <w:sz w:val="20"/>
          <w:szCs w:val="20"/>
          <w:highlight w:val="yellow"/>
          <w:lang w:eastAsia="nl-BE"/>
        </w:rPr>
        <w:t>&lt;</w:t>
      </w:r>
      <w:r w:rsidRPr="00C96E3D">
        <w:rPr>
          <w:rFonts w:ascii="Consolas" w:eastAsia="Times New Roman" w:hAnsi="Consolas" w:cs="Consolas"/>
          <w:color w:val="A31515"/>
          <w:sz w:val="20"/>
          <w:szCs w:val="20"/>
          <w:highlight w:val="yellow"/>
          <w:lang w:eastAsia="nl-BE"/>
        </w:rPr>
        <w:t>knownSubtype</w:t>
      </w:r>
      <w:r w:rsidRPr="00C96E3D">
        <w:rPr>
          <w:rFonts w:ascii="Consolas" w:eastAsia="Times New Roman" w:hAnsi="Consolas" w:cs="Consolas"/>
          <w:color w:val="0000FF"/>
          <w:sz w:val="20"/>
          <w:szCs w:val="20"/>
          <w:highlight w:val="yellow"/>
          <w:lang w:eastAsia="nl-BE"/>
        </w:rPr>
        <w:t>&gt;</w:t>
      </w:r>
      <w:r w:rsidRPr="00C96E3D">
        <w:rPr>
          <w:rFonts w:ascii="Consolas" w:eastAsia="Times New Roman" w:hAnsi="Consolas" w:cs="Consolas"/>
          <w:color w:val="000000"/>
          <w:sz w:val="20"/>
          <w:szCs w:val="20"/>
          <w:highlight w:val="yellow"/>
          <w:lang w:eastAsia="nl-BE"/>
        </w:rPr>
        <w:t>ClosedOrder</w:t>
      </w:r>
      <w:r w:rsidRPr="00C96E3D">
        <w:rPr>
          <w:rFonts w:ascii="Consolas" w:eastAsia="Times New Roman" w:hAnsi="Consolas" w:cs="Consolas"/>
          <w:color w:val="0000FF"/>
          <w:sz w:val="20"/>
          <w:szCs w:val="20"/>
          <w:highlight w:val="yellow"/>
          <w:lang w:eastAsia="nl-BE"/>
        </w:rPr>
        <w:t>&lt;/</w:t>
      </w:r>
      <w:r w:rsidRPr="00C96E3D">
        <w:rPr>
          <w:rFonts w:ascii="Consolas" w:eastAsia="Times New Roman" w:hAnsi="Consolas" w:cs="Consolas"/>
          <w:color w:val="A31515"/>
          <w:sz w:val="20"/>
          <w:szCs w:val="20"/>
          <w:highlight w:val="yellow"/>
          <w:lang w:eastAsia="nl-BE"/>
        </w:rPr>
        <w:t>knownSubtype</w:t>
      </w:r>
      <w:r w:rsidRPr="00C96E3D">
        <w:rPr>
          <w:rFonts w:ascii="Consolas" w:eastAsia="Times New Roman" w:hAnsi="Consolas" w:cs="Consolas"/>
          <w:color w:val="0000FF"/>
          <w:sz w:val="20"/>
          <w:szCs w:val="20"/>
          <w:highlight w:val="yellow"/>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00"/>
          <w:sz w:val="20"/>
          <w:szCs w:val="20"/>
          <w:lang w:eastAsia="nl-BE"/>
        </w:rPr>
        <w:t>    ...</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name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OpenOrder</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source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Ordering.Domain.Order</w:t>
      </w:r>
      <w:r w:rsidRPr="00C96E3D">
        <w:rPr>
          <w:rFonts w:ascii="Consolas" w:eastAsia="Times New Roman" w:hAnsi="Consolas" w:cs="Consolas"/>
          <w:color w:val="000000"/>
          <w:sz w:val="20"/>
          <w:szCs w:val="20"/>
          <w:lang w:eastAsia="nl-BE"/>
        </w:rPr>
        <w: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highlight w:val="yellow"/>
          <w:lang w:eastAsia="nl-BE"/>
        </w:rPr>
        <w:t>baseType</w:t>
      </w:r>
      <w:r w:rsidRPr="00C96E3D">
        <w:rPr>
          <w:rFonts w:ascii="Consolas" w:eastAsia="Times New Roman" w:hAnsi="Consolas" w:cs="Consolas"/>
          <w:color w:val="0000FF"/>
          <w:sz w:val="20"/>
          <w:szCs w:val="20"/>
          <w:highlight w:val="yellow"/>
          <w:lang w:eastAsia="nl-BE"/>
        </w:rPr>
        <w:t>=</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highlight w:val="yellow"/>
          <w:lang w:eastAsia="nl-BE"/>
        </w:rPr>
        <w:t>BaseOrder</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highlight w:val="yellow"/>
          <w:lang w:eastAsia="nl-BE"/>
        </w:rPr>
        <w:t>typeCondition</w:t>
      </w:r>
      <w:r w:rsidRPr="00C96E3D">
        <w:rPr>
          <w:rFonts w:ascii="Consolas" w:eastAsia="Times New Roman" w:hAnsi="Consolas" w:cs="Consolas"/>
          <w:color w:val="0000FF"/>
          <w:sz w:val="20"/>
          <w:szCs w:val="20"/>
          <w:highlight w:val="yellow"/>
          <w:lang w:eastAsia="nl-BE"/>
        </w:rPr>
        <w:t>=</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highlight w:val="yellow"/>
          <w:lang w:eastAsia="nl-BE"/>
        </w:rPr>
        <w:t>source.Status == OrderStatus.Open</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00"/>
          <w:sz w:val="20"/>
          <w:szCs w:val="20"/>
          <w:lang w:eastAsia="nl-BE"/>
        </w:rPr>
        <w:t>    ...</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00"/>
          <w:sz w:val="20"/>
          <w:szCs w:val="20"/>
          <w:lang w:eastAsia="nl-BE"/>
        </w:rPr>
        <w:t xml:space="preserve"> </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name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ClosedOrder</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lang w:eastAsia="nl-BE"/>
        </w:rPr>
        <w:t>source</w:t>
      </w:r>
      <w:r w:rsidRPr="00C96E3D">
        <w:rPr>
          <w:rFonts w:ascii="Consolas" w:eastAsia="Times New Roman" w:hAnsi="Consolas" w:cs="Consolas"/>
          <w:color w:val="0000FF"/>
          <w:sz w:val="20"/>
          <w:szCs w:val="20"/>
          <w:lang w:eastAsia="nl-BE"/>
        </w:rPr>
        <w:t>=</w:t>
      </w:r>
      <w:r w:rsidRPr="00C96E3D">
        <w:rPr>
          <w:rFonts w:ascii="Consolas" w:eastAsia="Times New Roman" w:hAnsi="Consolas" w:cs="Consolas"/>
          <w:color w:val="000000"/>
          <w:sz w:val="20"/>
          <w:szCs w:val="20"/>
          <w:lang w:eastAsia="nl-BE"/>
        </w:rPr>
        <w:t>"</w:t>
      </w:r>
      <w:r w:rsidRPr="00C96E3D">
        <w:rPr>
          <w:rFonts w:ascii="Consolas" w:eastAsia="Times New Roman" w:hAnsi="Consolas" w:cs="Consolas"/>
          <w:color w:val="0000FF"/>
          <w:sz w:val="20"/>
          <w:szCs w:val="20"/>
          <w:lang w:eastAsia="nl-BE"/>
        </w:rPr>
        <w:t>Ordering.Domain.Order</w:t>
      </w:r>
      <w:r w:rsidRPr="00C96E3D">
        <w:rPr>
          <w:rFonts w:ascii="Consolas" w:eastAsia="Times New Roman" w:hAnsi="Consolas" w:cs="Consolas"/>
          <w:color w:val="000000"/>
          <w:sz w:val="20"/>
          <w:szCs w:val="20"/>
          <w:lang w:eastAsia="nl-BE"/>
        </w:rPr>
        <w: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highlight w:val="yellow"/>
          <w:lang w:eastAsia="nl-BE"/>
        </w:rPr>
        <w:t>baseType</w:t>
      </w:r>
      <w:r w:rsidRPr="00C96E3D">
        <w:rPr>
          <w:rFonts w:ascii="Consolas" w:eastAsia="Times New Roman" w:hAnsi="Consolas" w:cs="Consolas"/>
          <w:color w:val="0000FF"/>
          <w:sz w:val="20"/>
          <w:szCs w:val="20"/>
          <w:highlight w:val="yellow"/>
          <w:lang w:eastAsia="nl-BE"/>
        </w:rPr>
        <w:t>=</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highlight w:val="yellow"/>
          <w:lang w:eastAsia="nl-BE"/>
        </w:rPr>
        <w:t>BaseOrder</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lang w:eastAsia="nl-BE"/>
        </w:rPr>
        <w:t> </w:t>
      </w:r>
      <w:r w:rsidRPr="00C96E3D">
        <w:rPr>
          <w:rFonts w:ascii="Consolas" w:eastAsia="Times New Roman" w:hAnsi="Consolas" w:cs="Consolas"/>
          <w:color w:val="FF0000"/>
          <w:sz w:val="20"/>
          <w:szCs w:val="20"/>
          <w:highlight w:val="yellow"/>
          <w:lang w:eastAsia="nl-BE"/>
        </w:rPr>
        <w:t>typeCondition</w:t>
      </w:r>
      <w:r w:rsidRPr="00C96E3D">
        <w:rPr>
          <w:rFonts w:ascii="Consolas" w:eastAsia="Times New Roman" w:hAnsi="Consolas" w:cs="Consolas"/>
          <w:color w:val="0000FF"/>
          <w:sz w:val="20"/>
          <w:szCs w:val="20"/>
          <w:highlight w:val="yellow"/>
          <w:lang w:eastAsia="nl-BE"/>
        </w:rPr>
        <w:t>=</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highlight w:val="yellow"/>
          <w:lang w:eastAsia="nl-BE"/>
        </w:rPr>
        <w:t>source.Status != OrderStatus.Open</w:t>
      </w:r>
      <w:r w:rsidRPr="00C96E3D">
        <w:rPr>
          <w:rFonts w:ascii="Consolas" w:eastAsia="Times New Roman" w:hAnsi="Consolas" w:cs="Consolas"/>
          <w:color w:val="000000"/>
          <w:sz w:val="20"/>
          <w:szCs w:val="20"/>
          <w:highlight w:val="yellow"/>
          <w:lang w:eastAsia="nl-BE"/>
        </w:rPr>
        <w:t>"</w:t>
      </w:r>
      <w:r w:rsidRPr="00C96E3D">
        <w:rPr>
          <w:rFonts w:ascii="Consolas" w:eastAsia="Times New Roman" w:hAnsi="Consolas" w:cs="Consolas"/>
          <w:color w:val="0000FF"/>
          <w:sz w:val="20"/>
          <w:szCs w:val="20"/>
          <w:lang w:eastAsia="nl-BE"/>
        </w:rPr>
        <w:t>&gt;</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00"/>
          <w:sz w:val="20"/>
          <w:szCs w:val="20"/>
          <w:lang w:eastAsia="nl-BE"/>
        </w:rPr>
        <w:t>    ...</w:t>
      </w:r>
    </w:p>
    <w:p w:rsidR="00C96E3D" w:rsidRPr="00C96E3D" w:rsidRDefault="00C96E3D" w:rsidP="00C96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C96E3D">
        <w:rPr>
          <w:rFonts w:ascii="Consolas" w:eastAsia="Times New Roman" w:hAnsi="Consolas" w:cs="Consolas"/>
          <w:color w:val="0000FF"/>
          <w:sz w:val="20"/>
          <w:szCs w:val="20"/>
          <w:lang w:eastAsia="nl-BE"/>
        </w:rPr>
        <w:t>  &lt;/</w:t>
      </w:r>
      <w:r w:rsidRPr="00C96E3D">
        <w:rPr>
          <w:rFonts w:ascii="Consolas" w:eastAsia="Times New Roman" w:hAnsi="Consolas" w:cs="Consolas"/>
          <w:color w:val="A31515"/>
          <w:sz w:val="20"/>
          <w:szCs w:val="20"/>
          <w:lang w:eastAsia="nl-BE"/>
        </w:rPr>
        <w:t>type</w:t>
      </w:r>
      <w:r w:rsidRPr="00C96E3D">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6B1FEA" w:rsidRDefault="006B1FEA" w:rsidP="006B1FEA">
      <w:pPr>
        <w:pStyle w:val="Heading4"/>
        <w:rPr>
          <w:lang w:val="en-US"/>
        </w:rPr>
      </w:pPr>
      <w:r>
        <w:rPr>
          <w:lang w:val="en-US"/>
        </w:rPr>
        <w:t>Mapping-related attributes</w:t>
      </w:r>
    </w:p>
    <w:p w:rsidR="00AE3336" w:rsidRDefault="00AE3336" w:rsidP="009E7C97">
      <w:pPr>
        <w:rPr>
          <w:lang w:val="en-US"/>
        </w:rPr>
      </w:pPr>
      <w:r>
        <w:rPr>
          <w:lang w:val="en-US"/>
        </w:rPr>
        <w:t xml:space="preserve">The </w:t>
      </w:r>
      <w:proofErr w:type="spellStart"/>
      <w:r>
        <w:rPr>
          <w:lang w:val="en-US"/>
        </w:rPr>
        <w:t>reverseMapping</w:t>
      </w:r>
      <w:proofErr w:type="spellEnd"/>
      <w:r>
        <w:rPr>
          <w:lang w:val="en-US"/>
        </w:rPr>
        <w:t xml:space="preserve"> attribute allows for instructing the allowed reverse mapping operations. By default, no reverse mapping code is generated. The options are:</w:t>
      </w:r>
    </w:p>
    <w:p w:rsidR="00AE3336" w:rsidRPr="00AE3336" w:rsidRDefault="00AE3336" w:rsidP="00D64004">
      <w:pPr>
        <w:pStyle w:val="ListParagraph"/>
        <w:numPr>
          <w:ilvl w:val="0"/>
          <w:numId w:val="18"/>
        </w:numPr>
        <w:rPr>
          <w:lang w:val="en-US"/>
        </w:rPr>
      </w:pPr>
      <w:proofErr w:type="gramStart"/>
      <w:r w:rsidRPr="00AE3336">
        <w:rPr>
          <w:lang w:val="en-US"/>
        </w:rPr>
        <w:t>none</w:t>
      </w:r>
      <w:proofErr w:type="gramEnd"/>
      <w:r w:rsidRPr="00AE3336">
        <w:rPr>
          <w:lang w:val="en-US"/>
        </w:rPr>
        <w:t>:</w:t>
      </w:r>
      <w:r>
        <w:rPr>
          <w:lang w:val="en-US"/>
        </w:rPr>
        <w:t xml:space="preserve"> no reverse mapping code is generated (the default).</w:t>
      </w:r>
      <w:r>
        <w:rPr>
          <w:lang w:val="en-US"/>
        </w:rPr>
        <w:br/>
      </w:r>
    </w:p>
    <w:p w:rsidR="00AE3336" w:rsidRPr="00AE3336" w:rsidRDefault="00AE3336" w:rsidP="00D64004">
      <w:pPr>
        <w:pStyle w:val="ListParagraph"/>
        <w:numPr>
          <w:ilvl w:val="0"/>
          <w:numId w:val="18"/>
        </w:numPr>
        <w:rPr>
          <w:lang w:val="en-US"/>
        </w:rPr>
      </w:pPr>
      <w:proofErr w:type="spellStart"/>
      <w:proofErr w:type="gramStart"/>
      <w:r w:rsidRPr="00AE3336">
        <w:rPr>
          <w:lang w:val="en-US"/>
        </w:rPr>
        <w:t>referenceOnly</w:t>
      </w:r>
      <w:proofErr w:type="spellEnd"/>
      <w:proofErr w:type="gramEnd"/>
      <w:r w:rsidRPr="00AE3336">
        <w:rPr>
          <w:lang w:val="en-US"/>
        </w:rPr>
        <w:t>:</w:t>
      </w:r>
      <w:r>
        <w:rPr>
          <w:lang w:val="en-US"/>
        </w:rPr>
        <w:t xml:space="preserve"> </w:t>
      </w:r>
      <w:r w:rsidR="00DD0492">
        <w:rPr>
          <w:lang w:val="en-US"/>
        </w:rPr>
        <w:t>reverse mapping code is generated only to reference the object. For instance, if this option is set on a Customer type, the Customer object will not be updatable or creatable, but orders will be able to reference the correct customer.</w:t>
      </w:r>
      <w:r w:rsidR="00DD0492">
        <w:rPr>
          <w:lang w:val="en-US"/>
        </w:rPr>
        <w:br/>
      </w:r>
    </w:p>
    <w:p w:rsidR="00AE3336" w:rsidRPr="00AE3336" w:rsidRDefault="00AE3336" w:rsidP="00D64004">
      <w:pPr>
        <w:pStyle w:val="ListParagraph"/>
        <w:numPr>
          <w:ilvl w:val="0"/>
          <w:numId w:val="18"/>
        </w:numPr>
        <w:rPr>
          <w:lang w:val="en-US"/>
        </w:rPr>
      </w:pPr>
      <w:proofErr w:type="gramStart"/>
      <w:r w:rsidRPr="00AE3336">
        <w:rPr>
          <w:lang w:val="en-US"/>
        </w:rPr>
        <w:t>update</w:t>
      </w:r>
      <w:proofErr w:type="gramEnd"/>
      <w:r w:rsidRPr="00AE3336">
        <w:rPr>
          <w:lang w:val="en-US"/>
        </w:rPr>
        <w:t>:</w:t>
      </w:r>
      <w:r w:rsidR="00DD0492">
        <w:rPr>
          <w:lang w:val="en-US"/>
        </w:rPr>
        <w:t xml:space="preserve"> the source type can be updated (and referenced) on reverse mapping, but not created. Use this for updatable types that should not support creation or have </w:t>
      </w:r>
      <w:proofErr w:type="gramStart"/>
      <w:r w:rsidR="00DD0492">
        <w:rPr>
          <w:lang w:val="en-US"/>
        </w:rPr>
        <w:t>specific creation operations that does</w:t>
      </w:r>
      <w:proofErr w:type="gramEnd"/>
      <w:r w:rsidR="00DD0492">
        <w:rPr>
          <w:lang w:val="en-US"/>
        </w:rPr>
        <w:t xml:space="preserve"> not use this contract type.</w:t>
      </w:r>
      <w:r w:rsidR="00DD0492">
        <w:rPr>
          <w:lang w:val="en-US"/>
        </w:rPr>
        <w:br/>
      </w:r>
    </w:p>
    <w:p w:rsidR="00AE3336" w:rsidRPr="00AE3336" w:rsidRDefault="00AE3336" w:rsidP="00D64004">
      <w:pPr>
        <w:pStyle w:val="ListParagraph"/>
        <w:numPr>
          <w:ilvl w:val="0"/>
          <w:numId w:val="18"/>
        </w:numPr>
        <w:rPr>
          <w:lang w:val="en-US"/>
        </w:rPr>
      </w:pPr>
      <w:proofErr w:type="gramStart"/>
      <w:r w:rsidRPr="00AE3336">
        <w:rPr>
          <w:lang w:val="en-US"/>
        </w:rPr>
        <w:t>create</w:t>
      </w:r>
      <w:proofErr w:type="gramEnd"/>
      <w:r w:rsidRPr="00AE3336">
        <w:rPr>
          <w:lang w:val="en-US"/>
        </w:rPr>
        <w:t>:</w:t>
      </w:r>
      <w:r w:rsidR="00DD0492">
        <w:rPr>
          <w:lang w:val="en-US"/>
        </w:rPr>
        <w:t xml:space="preserve"> the source type can be created (and referenced), but once created can only be referenced, not updated.</w:t>
      </w:r>
      <w:r w:rsidR="00DD0492">
        <w:rPr>
          <w:lang w:val="en-US"/>
        </w:rPr>
        <w:br/>
      </w:r>
    </w:p>
    <w:p w:rsidR="00AE3336" w:rsidRPr="00AE3336" w:rsidRDefault="00AE3336" w:rsidP="00D64004">
      <w:pPr>
        <w:pStyle w:val="ListParagraph"/>
        <w:numPr>
          <w:ilvl w:val="0"/>
          <w:numId w:val="18"/>
        </w:numPr>
        <w:rPr>
          <w:lang w:val="en-US"/>
        </w:rPr>
      </w:pPr>
      <w:proofErr w:type="spellStart"/>
      <w:proofErr w:type="gramStart"/>
      <w:r w:rsidRPr="00AE3336">
        <w:rPr>
          <w:lang w:val="en-US"/>
        </w:rPr>
        <w:t>updateAndCreate</w:t>
      </w:r>
      <w:proofErr w:type="spellEnd"/>
      <w:proofErr w:type="gramEnd"/>
      <w:r w:rsidRPr="00AE3336">
        <w:rPr>
          <w:lang w:val="en-US"/>
        </w:rPr>
        <w:t>:</w:t>
      </w:r>
      <w:r w:rsidR="00DD0492">
        <w:rPr>
          <w:lang w:val="en-US"/>
        </w:rPr>
        <w:t xml:space="preserve"> the source type can be created, updated and referenced on reverse mapping.</w:t>
      </w:r>
    </w:p>
    <w:p w:rsidR="00DD0492" w:rsidRDefault="00DD0492" w:rsidP="00855707">
      <w:pPr>
        <w:pStyle w:val="Heading2"/>
        <w:rPr>
          <w:lang w:val="en-US"/>
        </w:rPr>
      </w:pPr>
      <w:bookmarkStart w:id="28" w:name="_Toc298946562"/>
      <w:proofErr w:type="spellStart"/>
      <w:r>
        <w:rPr>
          <w:lang w:val="en-US"/>
        </w:rPr>
        <w:lastRenderedPageBreak/>
        <w:t>KnownSubtype</w:t>
      </w:r>
      <w:proofErr w:type="spellEnd"/>
      <w:r>
        <w:rPr>
          <w:lang w:val="en-US"/>
        </w:rPr>
        <w:t xml:space="preserve"> element</w:t>
      </w:r>
      <w:bookmarkEnd w:id="28"/>
    </w:p>
    <w:p w:rsidR="00DD0492" w:rsidRDefault="00DD0492" w:rsidP="00DD0492">
      <w:pPr>
        <w:rPr>
          <w:lang w:val="en-US"/>
        </w:rPr>
      </w:pPr>
      <w:r>
        <w:rPr>
          <w:lang w:val="en-US"/>
        </w:rPr>
        <w:t xml:space="preserve">The </w:t>
      </w:r>
      <w:proofErr w:type="spellStart"/>
      <w:r>
        <w:rPr>
          <w:lang w:val="en-US"/>
        </w:rPr>
        <w:t>KnownSubtype</w:t>
      </w:r>
      <w:proofErr w:type="spellEnd"/>
      <w:r>
        <w:rPr>
          <w:lang w:val="en-US"/>
        </w:rPr>
        <w:t xml:space="preserve"> element is a child of the Type element and indicates the </w:t>
      </w:r>
      <w:r w:rsidRPr="00DD0492">
        <w:rPr>
          <w:i/>
          <w:lang w:val="en-US"/>
        </w:rPr>
        <w:t>substitutable</w:t>
      </w:r>
      <w:r>
        <w:rPr>
          <w:lang w:val="en-US"/>
        </w:rPr>
        <w:t xml:space="preserve"> s</w:t>
      </w:r>
      <w:r w:rsidR="009D5BC0">
        <w:rPr>
          <w:lang w:val="en-US"/>
        </w:rPr>
        <w:t>ubtypes of the containing type.</w:t>
      </w:r>
    </w:p>
    <w:p w:rsidR="009D5BC0" w:rsidRDefault="009D5BC0" w:rsidP="00DD0492">
      <w:pPr>
        <w:rPr>
          <w:lang w:val="en-US"/>
        </w:rPr>
      </w:pPr>
      <w:r>
        <w:rPr>
          <w:lang w:val="en-US"/>
        </w:rPr>
        <w:t xml:space="preserve">Consider the following mapping fragment. Two contract types are </w:t>
      </w:r>
      <w:proofErr w:type="gramStart"/>
      <w:r>
        <w:rPr>
          <w:lang w:val="en-US"/>
        </w:rPr>
        <w:t>defined,</w:t>
      </w:r>
      <w:proofErr w:type="gramEnd"/>
      <w:r>
        <w:rPr>
          <w:lang w:val="en-US"/>
        </w:rPr>
        <w:t xml:space="preserve"> Product and </w:t>
      </w:r>
      <w:proofErr w:type="spellStart"/>
      <w:r>
        <w:rPr>
          <w:lang w:val="en-US"/>
        </w:rPr>
        <w:t>ComplexProduct</w:t>
      </w:r>
      <w:proofErr w:type="spellEnd"/>
      <w:r>
        <w:rPr>
          <w:lang w:val="en-US"/>
        </w:rPr>
        <w:t xml:space="preserve"> that match source types with the same name. </w:t>
      </w:r>
      <w:proofErr w:type="spellStart"/>
      <w:r>
        <w:rPr>
          <w:lang w:val="en-US"/>
        </w:rPr>
        <w:t>ComplexProduct</w:t>
      </w:r>
      <w:proofErr w:type="spellEnd"/>
      <w:r>
        <w:rPr>
          <w:lang w:val="en-US"/>
        </w:rPr>
        <w:t xml:space="preserve"> inherits from Product: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FF"/>
          <w:sz w:val="20"/>
          <w:szCs w:val="20"/>
          <w:lang w:eastAsia="nl-BE"/>
        </w:rPr>
        <w:t>  &lt;</w:t>
      </w:r>
      <w:r w:rsidRPr="009D5BC0">
        <w:rPr>
          <w:rFonts w:ascii="Consolas" w:eastAsia="Times New Roman" w:hAnsi="Consolas" w:cs="Consolas"/>
          <w:color w:val="A31515"/>
          <w:sz w:val="20"/>
          <w:szCs w:val="20"/>
          <w:lang w:eastAsia="nl-BE"/>
        </w:rPr>
        <w:t>type</w:t>
      </w: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FF0000"/>
          <w:sz w:val="20"/>
          <w:szCs w:val="20"/>
          <w:lang w:eastAsia="nl-BE"/>
        </w:rPr>
        <w:t>name</w:t>
      </w:r>
      <w:r w:rsidRPr="009D5BC0">
        <w:rPr>
          <w:rFonts w:ascii="Consolas" w:eastAsia="Times New Roman" w:hAnsi="Consolas" w:cs="Consolas"/>
          <w:color w:val="0000FF"/>
          <w:sz w:val="20"/>
          <w:szCs w:val="20"/>
          <w:lang w:eastAsia="nl-BE"/>
        </w:rPr>
        <w: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Product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FF0000"/>
          <w:sz w:val="20"/>
          <w:szCs w:val="20"/>
          <w:lang w:eastAsia="nl-BE"/>
        </w:rPr>
        <w:t>source</w:t>
      </w:r>
      <w:r w:rsidRPr="009D5BC0">
        <w:rPr>
          <w:rFonts w:ascii="Consolas" w:eastAsia="Times New Roman" w:hAnsi="Consolas" w:cs="Consolas"/>
          <w:color w:val="0000FF"/>
          <w:sz w:val="20"/>
          <w:szCs w:val="20"/>
          <w:lang w:eastAsia="nl-BE"/>
        </w:rPr>
        <w: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Ordering.Domain.Product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&gt;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0000FF"/>
          <w:sz w:val="20"/>
          <w:szCs w:val="20"/>
          <w:highlight w:val="yellow"/>
          <w:lang w:eastAsia="nl-BE"/>
        </w:rPr>
        <w:t>&lt;</w:t>
      </w:r>
      <w:r w:rsidRPr="009D5BC0">
        <w:rPr>
          <w:rFonts w:ascii="Consolas" w:eastAsia="Times New Roman" w:hAnsi="Consolas" w:cs="Consolas"/>
          <w:color w:val="A31515"/>
          <w:sz w:val="20"/>
          <w:szCs w:val="20"/>
          <w:highlight w:val="yellow"/>
          <w:lang w:eastAsia="nl-BE"/>
        </w:rPr>
        <w:t>knownSubtype</w:t>
      </w:r>
      <w:r w:rsidRPr="009D5BC0">
        <w:rPr>
          <w:rFonts w:ascii="Consolas" w:eastAsia="Times New Roman" w:hAnsi="Consolas" w:cs="Consolas"/>
          <w:color w:val="0000FF"/>
          <w:sz w:val="20"/>
          <w:szCs w:val="20"/>
          <w:highlight w:val="yellow"/>
          <w:lang w:eastAsia="nl-BE"/>
        </w:rPr>
        <w:t>&gt;</w:t>
      </w:r>
      <w:r w:rsidRPr="009D5BC0">
        <w:rPr>
          <w:rFonts w:ascii="Consolas" w:eastAsia="Times New Roman" w:hAnsi="Consolas" w:cs="Consolas"/>
          <w:color w:val="000000"/>
          <w:sz w:val="20"/>
          <w:szCs w:val="20"/>
          <w:highlight w:val="yellow"/>
          <w:lang w:eastAsia="nl-BE"/>
        </w:rPr>
        <w:t>ComplexProduct</w:t>
      </w:r>
      <w:r w:rsidRPr="009D5BC0">
        <w:rPr>
          <w:rFonts w:ascii="Consolas" w:eastAsia="Times New Roman" w:hAnsi="Consolas" w:cs="Consolas"/>
          <w:color w:val="0000FF"/>
          <w:sz w:val="20"/>
          <w:szCs w:val="20"/>
          <w:highlight w:val="yellow"/>
          <w:lang w:eastAsia="nl-BE"/>
        </w:rPr>
        <w:t>&lt;/</w:t>
      </w:r>
      <w:r w:rsidRPr="009D5BC0">
        <w:rPr>
          <w:rFonts w:ascii="Consolas" w:eastAsia="Times New Roman" w:hAnsi="Consolas" w:cs="Consolas"/>
          <w:color w:val="A31515"/>
          <w:sz w:val="20"/>
          <w:szCs w:val="20"/>
          <w:highlight w:val="yellow"/>
          <w:lang w:eastAsia="nl-BE"/>
        </w:rPr>
        <w:t>knownSubtype</w:t>
      </w:r>
      <w:r w:rsidRPr="009D5BC0">
        <w:rPr>
          <w:rFonts w:ascii="Consolas" w:eastAsia="Times New Roman" w:hAnsi="Consolas" w:cs="Consolas"/>
          <w:color w:val="0000FF"/>
          <w:sz w:val="20"/>
          <w:szCs w:val="20"/>
          <w:highlight w:val="yellow"/>
          <w:lang w:eastAsia="nl-BE"/>
        </w:rPr>
        <w:t>&gt;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00"/>
          <w:sz w:val="20"/>
          <w:szCs w:val="20"/>
          <w:lang w:eastAsia="nl-BE"/>
        </w:rPr>
        <w:t>    ...</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FF"/>
          <w:sz w:val="20"/>
          <w:szCs w:val="20"/>
          <w:lang w:eastAsia="nl-BE"/>
        </w:rPr>
        <w:t>  &lt;/</w:t>
      </w:r>
      <w:r w:rsidRPr="009D5BC0">
        <w:rPr>
          <w:rFonts w:ascii="Consolas" w:eastAsia="Times New Roman" w:hAnsi="Consolas" w:cs="Consolas"/>
          <w:color w:val="A31515"/>
          <w:sz w:val="20"/>
          <w:szCs w:val="20"/>
          <w:lang w:eastAsia="nl-BE"/>
        </w:rPr>
        <w:t>type</w:t>
      </w:r>
      <w:r w:rsidRPr="009D5BC0">
        <w:rPr>
          <w:rFonts w:ascii="Consolas" w:eastAsia="Times New Roman" w:hAnsi="Consolas" w:cs="Consolas"/>
          <w:color w:val="0000FF"/>
          <w:sz w:val="20"/>
          <w:szCs w:val="20"/>
          <w:lang w:eastAsia="nl-BE"/>
        </w:rPr>
        <w:t>&gt;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00"/>
          <w:sz w:val="20"/>
          <w:szCs w:val="20"/>
          <w:lang w:eastAsia="nl-BE"/>
        </w:rPr>
        <w:t xml:space="preserve"> </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FF"/>
          <w:sz w:val="20"/>
          <w:szCs w:val="20"/>
          <w:lang w:eastAsia="nl-BE"/>
        </w:rPr>
        <w:t>  &lt;</w:t>
      </w:r>
      <w:r w:rsidRPr="009D5BC0">
        <w:rPr>
          <w:rFonts w:ascii="Consolas" w:eastAsia="Times New Roman" w:hAnsi="Consolas" w:cs="Consolas"/>
          <w:color w:val="A31515"/>
          <w:sz w:val="20"/>
          <w:szCs w:val="20"/>
          <w:lang w:eastAsia="nl-BE"/>
        </w:rPr>
        <w:t>type</w:t>
      </w: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FF0000"/>
          <w:sz w:val="20"/>
          <w:szCs w:val="20"/>
          <w:lang w:eastAsia="nl-BE"/>
        </w:rPr>
        <w:t>name</w:t>
      </w:r>
      <w:r w:rsidRPr="009D5BC0">
        <w:rPr>
          <w:rFonts w:ascii="Consolas" w:eastAsia="Times New Roman" w:hAnsi="Consolas" w:cs="Consolas"/>
          <w:color w:val="0000FF"/>
          <w:sz w:val="20"/>
          <w:szCs w:val="20"/>
          <w:lang w:eastAsia="nl-BE"/>
        </w:rPr>
        <w: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ComplexProduct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FF0000"/>
          <w:sz w:val="20"/>
          <w:szCs w:val="20"/>
          <w:lang w:eastAsia="nl-BE"/>
        </w:rPr>
        <w:t>source</w:t>
      </w:r>
      <w:r w:rsidRPr="009D5BC0">
        <w:rPr>
          <w:rFonts w:ascii="Consolas" w:eastAsia="Times New Roman" w:hAnsi="Consolas" w:cs="Consolas"/>
          <w:color w:val="0000FF"/>
          <w:sz w:val="20"/>
          <w:szCs w:val="20"/>
          <w:lang w:eastAsia="nl-BE"/>
        </w:rPr>
        <w:t>=</w:t>
      </w:r>
      <w:r w:rsidRPr="009D5BC0">
        <w:rPr>
          <w:rFonts w:ascii="Consolas" w:eastAsia="Times New Roman" w:hAnsi="Consolas" w:cs="Consolas"/>
          <w:color w:val="000000"/>
          <w:sz w:val="20"/>
          <w:szCs w:val="20"/>
          <w:lang w:eastAsia="nl-BE"/>
        </w:rPr>
        <w:t>"</w:t>
      </w:r>
      <w:r w:rsidRPr="009D5BC0">
        <w:rPr>
          <w:rFonts w:ascii="Consolas" w:eastAsia="Times New Roman" w:hAnsi="Consolas" w:cs="Consolas"/>
          <w:color w:val="0000FF"/>
          <w:sz w:val="20"/>
          <w:szCs w:val="20"/>
          <w:lang w:eastAsia="nl-BE"/>
        </w:rPr>
        <w:t>Ordering.Domain.ComplexProduct</w:t>
      </w:r>
      <w:r w:rsidRPr="009D5BC0">
        <w:rPr>
          <w:rFonts w:ascii="Consolas" w:eastAsia="Times New Roman" w:hAnsi="Consolas" w:cs="Consolas"/>
          <w:color w:val="000000"/>
          <w:sz w:val="20"/>
          <w:szCs w:val="20"/>
          <w:lang w:eastAsia="nl-BE"/>
        </w:rPr>
        <w: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FF"/>
          <w:sz w:val="20"/>
          <w:szCs w:val="20"/>
          <w:lang w:eastAsia="nl-BE"/>
        </w:rPr>
        <w:t>        </w:t>
      </w:r>
      <w:r w:rsidRPr="009D5BC0">
        <w:rPr>
          <w:rFonts w:ascii="Consolas" w:eastAsia="Times New Roman" w:hAnsi="Consolas" w:cs="Consolas"/>
          <w:color w:val="FF0000"/>
          <w:sz w:val="20"/>
          <w:szCs w:val="20"/>
          <w:highlight w:val="yellow"/>
          <w:lang w:eastAsia="nl-BE"/>
        </w:rPr>
        <w:t>baseType</w:t>
      </w:r>
      <w:r w:rsidRPr="009D5BC0">
        <w:rPr>
          <w:rFonts w:ascii="Consolas" w:eastAsia="Times New Roman" w:hAnsi="Consolas" w:cs="Consolas"/>
          <w:color w:val="0000FF"/>
          <w:sz w:val="20"/>
          <w:szCs w:val="20"/>
          <w:highlight w:val="yellow"/>
          <w:lang w:eastAsia="nl-BE"/>
        </w:rPr>
        <w:t>=</w:t>
      </w:r>
      <w:r w:rsidRPr="009D5BC0">
        <w:rPr>
          <w:rFonts w:ascii="Consolas" w:eastAsia="Times New Roman" w:hAnsi="Consolas" w:cs="Consolas"/>
          <w:color w:val="000000"/>
          <w:sz w:val="20"/>
          <w:szCs w:val="20"/>
          <w:highlight w:val="yellow"/>
          <w:lang w:eastAsia="nl-BE"/>
        </w:rPr>
        <w:t>"</w:t>
      </w:r>
      <w:r w:rsidRPr="009D5BC0">
        <w:rPr>
          <w:rFonts w:ascii="Consolas" w:eastAsia="Times New Roman" w:hAnsi="Consolas" w:cs="Consolas"/>
          <w:color w:val="0000FF"/>
          <w:sz w:val="20"/>
          <w:szCs w:val="20"/>
          <w:highlight w:val="yellow"/>
          <w:lang w:eastAsia="nl-BE"/>
        </w:rPr>
        <w:t>Product</w:t>
      </w:r>
      <w:r w:rsidRPr="009D5BC0">
        <w:rPr>
          <w:rFonts w:ascii="Consolas" w:eastAsia="Times New Roman" w:hAnsi="Consolas" w:cs="Consolas"/>
          <w:color w:val="000000"/>
          <w:sz w:val="20"/>
          <w:szCs w:val="20"/>
          <w:highlight w:val="yellow"/>
          <w:lang w:eastAsia="nl-BE"/>
        </w:rPr>
        <w:t>"</w:t>
      </w:r>
      <w:r w:rsidRPr="009D5BC0">
        <w:rPr>
          <w:rFonts w:ascii="Consolas" w:eastAsia="Times New Roman" w:hAnsi="Consolas" w:cs="Consolas"/>
          <w:color w:val="0000FF"/>
          <w:sz w:val="20"/>
          <w:szCs w:val="20"/>
          <w:lang w:eastAsia="nl-BE"/>
        </w:rPr>
        <w:t>&gt;</w:t>
      </w:r>
    </w:p>
    <w:p w:rsidR="009D5BC0" w:rsidRP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9D5BC0">
        <w:rPr>
          <w:rFonts w:ascii="Consolas" w:eastAsia="Times New Roman" w:hAnsi="Consolas" w:cs="Consolas"/>
          <w:color w:val="000000"/>
          <w:sz w:val="20"/>
          <w:szCs w:val="20"/>
          <w:lang w:eastAsia="nl-BE"/>
        </w:rPr>
        <w:t>    ...</w:t>
      </w:r>
    </w:p>
    <w:p w:rsid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9D5BC0">
        <w:rPr>
          <w:rFonts w:ascii="Consolas" w:eastAsia="Times New Roman" w:hAnsi="Consolas" w:cs="Consolas"/>
          <w:color w:val="0000FF"/>
          <w:sz w:val="20"/>
          <w:szCs w:val="20"/>
          <w:lang w:eastAsia="nl-BE"/>
        </w:rPr>
        <w:t>  &lt;/</w:t>
      </w:r>
      <w:r w:rsidRPr="009D5BC0">
        <w:rPr>
          <w:rFonts w:ascii="Consolas" w:eastAsia="Times New Roman" w:hAnsi="Consolas" w:cs="Consolas"/>
          <w:color w:val="A31515"/>
          <w:sz w:val="20"/>
          <w:szCs w:val="20"/>
          <w:lang w:eastAsia="nl-BE"/>
        </w:rPr>
        <w:t>type</w:t>
      </w:r>
      <w:r w:rsidRPr="009D5BC0">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DD0492" w:rsidRDefault="009D5BC0" w:rsidP="00DD0492">
      <w:pPr>
        <w:rPr>
          <w:lang w:val="en-US"/>
        </w:rPr>
      </w:pPr>
      <w:r>
        <w:rPr>
          <w:lang w:val="en-US"/>
        </w:rPr>
        <w:t>Whenever the mapper is to be used to map product into contract types, the following code line can be used:</w:t>
      </w:r>
    </w:p>
    <w:p w:rsidR="009D5BC0" w:rsidRDefault="009D5BC0" w:rsidP="009D5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F772C">
        <w:rPr>
          <w:rFonts w:ascii="Consolas" w:eastAsia="Times New Roman" w:hAnsi="Consolas" w:cs="Consolas"/>
          <w:color w:val="0000FF"/>
          <w:sz w:val="20"/>
          <w:szCs w:val="20"/>
          <w:lang w:eastAsia="nl-BE"/>
        </w:rPr>
        <w:t>return</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0000FF"/>
          <w:sz w:val="20"/>
          <w:szCs w:val="20"/>
          <w:lang w:eastAsia="nl-BE"/>
        </w:rPr>
        <w:t>new</w:t>
      </w:r>
      <w:r w:rsidRPr="004F772C">
        <w:rPr>
          <w:rFonts w:ascii="Consolas" w:eastAsia="Times New Roman" w:hAnsi="Consolas" w:cs="Consolas"/>
          <w:color w:val="000000"/>
          <w:sz w:val="20"/>
          <w:szCs w:val="20"/>
          <w:lang w:eastAsia="nl-BE"/>
        </w:rPr>
        <w:t> </w:t>
      </w:r>
      <w:r w:rsidRPr="004F772C">
        <w:rPr>
          <w:rFonts w:ascii="Consolas" w:eastAsia="Times New Roman" w:hAnsi="Consolas" w:cs="Consolas"/>
          <w:color w:val="2B91AF"/>
          <w:sz w:val="20"/>
          <w:szCs w:val="20"/>
          <w:lang w:eastAsia="nl-BE"/>
        </w:rPr>
        <w:t>Mapper</w:t>
      </w:r>
      <w:r w:rsidRPr="004F772C">
        <w:rPr>
          <w:rFonts w:ascii="Consolas" w:eastAsia="Times New Roman" w:hAnsi="Consolas" w:cs="Consolas"/>
          <w:color w:val="000000"/>
          <w:sz w:val="20"/>
          <w:szCs w:val="20"/>
          <w:lang w:eastAsia="nl-BE"/>
        </w:rPr>
        <w:t>().MapTo</w:t>
      </w:r>
      <w:r>
        <w:rPr>
          <w:rFonts w:ascii="Consolas" w:eastAsia="Times New Roman" w:hAnsi="Consolas" w:cs="Consolas"/>
          <w:color w:val="000000"/>
          <w:sz w:val="20"/>
          <w:szCs w:val="20"/>
          <w:lang w:eastAsia="nl-BE"/>
        </w:rPr>
        <w:t>Product</w:t>
      </w:r>
      <w:r w:rsidRPr="004F772C">
        <w:rPr>
          <w:rFonts w:ascii="Consolas" w:eastAsia="Times New Roman" w:hAnsi="Consolas" w:cs="Consolas"/>
          <w:color w:val="000000"/>
          <w:sz w:val="20"/>
          <w:szCs w:val="20"/>
          <w:lang w:eastAsia="nl-BE"/>
        </w:rPr>
        <w:t>Collection(result);</w:t>
      </w:r>
      <w:r>
        <w:rPr>
          <w:rFonts w:ascii="Consolas" w:eastAsia="Times New Roman" w:hAnsi="Consolas" w:cs="Consolas"/>
          <w:color w:val="000000"/>
          <w:sz w:val="20"/>
          <w:szCs w:val="20"/>
          <w:lang w:eastAsia="nl-BE"/>
        </w:rPr>
        <w:br/>
      </w:r>
    </w:p>
    <w:p w:rsidR="009D5BC0" w:rsidRDefault="009D5BC0" w:rsidP="00DD0492">
      <w:pPr>
        <w:rPr>
          <w:lang w:val="en-US"/>
        </w:rPr>
      </w:pPr>
      <w:r>
        <w:rPr>
          <w:lang w:val="en-US"/>
        </w:rPr>
        <w:t xml:space="preserve">Without the marked </w:t>
      </w:r>
      <w:proofErr w:type="spellStart"/>
      <w:r>
        <w:rPr>
          <w:lang w:val="en-US"/>
        </w:rPr>
        <w:t>knownSubtype</w:t>
      </w:r>
      <w:proofErr w:type="spellEnd"/>
      <w:r>
        <w:rPr>
          <w:lang w:val="en-US"/>
        </w:rPr>
        <w:t xml:space="preserve"> element in the Product contract type definition, all returned instances will be of type Product, and the only way to obtain a </w:t>
      </w:r>
      <w:proofErr w:type="spellStart"/>
      <w:r>
        <w:rPr>
          <w:lang w:val="en-US"/>
        </w:rPr>
        <w:t>ComplexProduct</w:t>
      </w:r>
      <w:proofErr w:type="spellEnd"/>
      <w:r>
        <w:rPr>
          <w:lang w:val="en-US"/>
        </w:rPr>
        <w:t xml:space="preserve"> instance will be to call </w:t>
      </w:r>
      <w:r w:rsidR="00713CD4">
        <w:rPr>
          <w:lang w:val="en-US"/>
        </w:rPr>
        <w:t>explicitly</w:t>
      </w:r>
      <w:r>
        <w:rPr>
          <w:lang w:val="en-US"/>
        </w:rPr>
        <w:t xml:space="preserve"> the </w:t>
      </w:r>
      <w:proofErr w:type="spellStart"/>
      <w:r>
        <w:rPr>
          <w:lang w:val="en-US"/>
        </w:rPr>
        <w:t>MapToComplexProduct</w:t>
      </w:r>
      <w:proofErr w:type="spellEnd"/>
      <w:r>
        <w:rPr>
          <w:lang w:val="en-US"/>
        </w:rPr>
        <w:t xml:space="preserve">() or </w:t>
      </w:r>
      <w:proofErr w:type="spellStart"/>
      <w:r>
        <w:rPr>
          <w:lang w:val="en-US"/>
        </w:rPr>
        <w:t>MapToComplexProductCollection</w:t>
      </w:r>
      <w:proofErr w:type="spellEnd"/>
      <w:r>
        <w:rPr>
          <w:lang w:val="en-US"/>
        </w:rPr>
        <w:t>() mapper methods.</w:t>
      </w:r>
    </w:p>
    <w:p w:rsidR="009D5BC0" w:rsidRDefault="009D5BC0" w:rsidP="00DD0492">
      <w:pPr>
        <w:rPr>
          <w:lang w:val="en-US"/>
        </w:rPr>
      </w:pPr>
      <w:r>
        <w:rPr>
          <w:lang w:val="en-US"/>
        </w:rPr>
        <w:t xml:space="preserve">However, </w:t>
      </w:r>
      <w:proofErr w:type="gramStart"/>
      <w:r>
        <w:rPr>
          <w:lang w:val="en-US"/>
        </w:rPr>
        <w:t>If</w:t>
      </w:r>
      <w:proofErr w:type="gramEnd"/>
      <w:r>
        <w:rPr>
          <w:lang w:val="en-US"/>
        </w:rPr>
        <w:t xml:space="preserve"> the Product contract type definition contains the marked </w:t>
      </w:r>
      <w:proofErr w:type="spellStart"/>
      <w:r>
        <w:rPr>
          <w:lang w:val="en-US"/>
        </w:rPr>
        <w:t>knownSubtype</w:t>
      </w:r>
      <w:proofErr w:type="spellEnd"/>
      <w:r>
        <w:rPr>
          <w:lang w:val="en-US"/>
        </w:rPr>
        <w:t xml:space="preserve"> element, a check is done for each object to be mapped, as whether it could be mapped to the declare</w:t>
      </w:r>
      <w:r w:rsidR="00713CD4">
        <w:rPr>
          <w:lang w:val="en-US"/>
        </w:rPr>
        <w:t>d</w:t>
      </w:r>
      <w:r>
        <w:rPr>
          <w:lang w:val="en-US"/>
        </w:rPr>
        <w:t xml:space="preserve"> subtype. (Note that the </w:t>
      </w:r>
      <w:proofErr w:type="spellStart"/>
      <w:r>
        <w:rPr>
          <w:lang w:val="en-US"/>
        </w:rPr>
        <w:t>typeCondition</w:t>
      </w:r>
      <w:proofErr w:type="spellEnd"/>
      <w:r>
        <w:rPr>
          <w:lang w:val="en-US"/>
        </w:rPr>
        <w:t xml:space="preserve"> of the subtype must also allow this.)</w:t>
      </w:r>
    </w:p>
    <w:p w:rsidR="009D5BC0" w:rsidRDefault="009D5BC0" w:rsidP="00DD0492">
      <w:pPr>
        <w:rPr>
          <w:lang w:val="en-US"/>
        </w:rPr>
      </w:pPr>
      <w:r>
        <w:rPr>
          <w:lang w:val="en-US"/>
        </w:rPr>
        <w:t xml:space="preserve">With the marked </w:t>
      </w:r>
      <w:proofErr w:type="spellStart"/>
      <w:r>
        <w:rPr>
          <w:lang w:val="en-US"/>
        </w:rPr>
        <w:t>knownSubtype</w:t>
      </w:r>
      <w:proofErr w:type="spellEnd"/>
      <w:r>
        <w:rPr>
          <w:lang w:val="en-US"/>
        </w:rPr>
        <w:t xml:space="preserve"> element, the above code line could return a collection containing a mix of Product and </w:t>
      </w:r>
      <w:proofErr w:type="spellStart"/>
      <w:r>
        <w:rPr>
          <w:lang w:val="en-US"/>
        </w:rPr>
        <w:t>ComplexProduct</w:t>
      </w:r>
      <w:proofErr w:type="spellEnd"/>
      <w:r>
        <w:rPr>
          <w:lang w:val="en-US"/>
        </w:rPr>
        <w:t xml:space="preserve"> instances.</w:t>
      </w:r>
    </w:p>
    <w:p w:rsidR="00BD7C87" w:rsidRPr="00BD7C87" w:rsidRDefault="00557D1D" w:rsidP="00BD7C87">
      <w:pPr>
        <w:rPr>
          <w:rFonts w:ascii="Consolas" w:eastAsia="Times New Roman" w:hAnsi="Consolas" w:cs="Consolas"/>
          <w:color w:val="000000"/>
          <w:sz w:val="20"/>
          <w:szCs w:val="20"/>
          <w:lang w:eastAsia="nl-BE"/>
        </w:rPr>
      </w:pPr>
      <w:r>
        <w:rPr>
          <w:lang w:val="en-US"/>
        </w:rPr>
        <w:t xml:space="preserve">In addition, the containing contract type will have </w:t>
      </w:r>
      <w:r w:rsidR="00E75307">
        <w:rPr>
          <w:lang w:val="en-US"/>
        </w:rPr>
        <w:t xml:space="preserve">serialization </w:t>
      </w:r>
      <w:r w:rsidR="00BD7C87">
        <w:rPr>
          <w:lang w:val="en-US"/>
        </w:rPr>
        <w:t>[</w:t>
      </w:r>
      <w:proofErr w:type="spellStart"/>
      <w:r w:rsidR="00E75307">
        <w:rPr>
          <w:lang w:val="en-US"/>
        </w:rPr>
        <w:t>KnownType</w:t>
      </w:r>
      <w:proofErr w:type="spellEnd"/>
      <w:r w:rsidR="00BD7C87">
        <w:rPr>
          <w:lang w:val="en-US"/>
        </w:rPr>
        <w:t>] a</w:t>
      </w:r>
      <w:r w:rsidR="00E75307">
        <w:rPr>
          <w:lang w:val="en-US"/>
        </w:rPr>
        <w:t>ttribute for use with WCF data contracts</w:t>
      </w:r>
      <w:r w:rsidR="00BD7C87">
        <w:rPr>
          <w:lang w:val="en-US"/>
        </w:rPr>
        <w:t xml:space="preserve"> (</w:t>
      </w:r>
      <w:r w:rsidR="00E75307" w:rsidRPr="00E75307">
        <w:rPr>
          <w:rFonts w:ascii="Consolas" w:eastAsia="Times New Roman" w:hAnsi="Consolas" w:cs="Consolas"/>
          <w:color w:val="000000"/>
          <w:sz w:val="20"/>
          <w:szCs w:val="20"/>
          <w:lang w:eastAsia="nl-BE"/>
        </w:rPr>
        <w:t>[</w:t>
      </w:r>
      <w:proofErr w:type="gramStart"/>
      <w:r w:rsidR="00E75307" w:rsidRPr="00E75307">
        <w:rPr>
          <w:rFonts w:ascii="Consolas" w:eastAsia="Times New Roman" w:hAnsi="Consolas" w:cs="Consolas"/>
          <w:color w:val="2B91AF"/>
          <w:sz w:val="20"/>
          <w:szCs w:val="20"/>
          <w:lang w:eastAsia="nl-BE"/>
        </w:rPr>
        <w:t>KnownType</w:t>
      </w:r>
      <w:r w:rsidR="00E75307" w:rsidRPr="00E75307">
        <w:rPr>
          <w:rFonts w:ascii="Consolas" w:eastAsia="Times New Roman" w:hAnsi="Consolas" w:cs="Consolas"/>
          <w:color w:val="000000"/>
          <w:sz w:val="20"/>
          <w:szCs w:val="20"/>
          <w:lang w:eastAsia="nl-BE"/>
        </w:rPr>
        <w:t>(</w:t>
      </w:r>
      <w:proofErr w:type="gramEnd"/>
      <w:r w:rsidR="00E75307" w:rsidRPr="00E75307">
        <w:rPr>
          <w:rFonts w:ascii="Consolas" w:eastAsia="Times New Roman" w:hAnsi="Consolas" w:cs="Consolas"/>
          <w:color w:val="0000FF"/>
          <w:sz w:val="20"/>
          <w:szCs w:val="20"/>
          <w:lang w:eastAsia="nl-BE"/>
        </w:rPr>
        <w:t>typeof</w:t>
      </w:r>
      <w:r w:rsidR="00E75307" w:rsidRPr="00E75307">
        <w:rPr>
          <w:rFonts w:ascii="Consolas" w:eastAsia="Times New Roman" w:hAnsi="Consolas" w:cs="Consolas"/>
          <w:color w:val="000000"/>
          <w:sz w:val="20"/>
          <w:szCs w:val="20"/>
          <w:lang w:eastAsia="nl-BE"/>
        </w:rPr>
        <w:t>(</w:t>
      </w:r>
      <w:r w:rsidR="00E75307" w:rsidRPr="00E75307">
        <w:rPr>
          <w:rFonts w:ascii="Consolas" w:eastAsia="Times New Roman" w:hAnsi="Consolas" w:cs="Consolas"/>
          <w:color w:val="2B91AF"/>
          <w:sz w:val="20"/>
          <w:szCs w:val="20"/>
          <w:lang w:eastAsia="nl-BE"/>
        </w:rPr>
        <w:t>ComplexProduct</w:t>
      </w:r>
      <w:r w:rsidR="00E75307" w:rsidRPr="00E75307">
        <w:rPr>
          <w:rFonts w:ascii="Consolas" w:eastAsia="Times New Roman" w:hAnsi="Consolas" w:cs="Consolas"/>
          <w:color w:val="000000"/>
          <w:sz w:val="20"/>
          <w:szCs w:val="20"/>
          <w:lang w:eastAsia="nl-BE"/>
        </w:rPr>
        <w:t>))]</w:t>
      </w:r>
      <w:r w:rsidR="00BD7C87">
        <w:rPr>
          <w:lang w:val="en-US"/>
        </w:rPr>
        <w:t>).</w:t>
      </w:r>
    </w:p>
    <w:p w:rsidR="00557D1D" w:rsidRPr="00DD0492" w:rsidRDefault="00557D1D" w:rsidP="00DD0492">
      <w:pPr>
        <w:rPr>
          <w:lang w:val="en-US"/>
        </w:rPr>
      </w:pPr>
      <w:r>
        <w:rPr>
          <w:lang w:val="en-US"/>
        </w:rPr>
        <w:t xml:space="preserve">Note that the value of the </w:t>
      </w:r>
      <w:proofErr w:type="spellStart"/>
      <w:r>
        <w:rPr>
          <w:lang w:val="en-US"/>
        </w:rPr>
        <w:t>knownSubtype</w:t>
      </w:r>
      <w:proofErr w:type="spellEnd"/>
      <w:r>
        <w:rPr>
          <w:lang w:val="en-US"/>
        </w:rPr>
        <w:t xml:space="preserve"> attribute must be a contract type name declared in the same mapping definition file.</w:t>
      </w:r>
    </w:p>
    <w:p w:rsidR="004A59BF" w:rsidRDefault="004A59BF" w:rsidP="00855707">
      <w:pPr>
        <w:pStyle w:val="Heading2"/>
        <w:rPr>
          <w:lang w:val="en-US"/>
        </w:rPr>
      </w:pPr>
      <w:bookmarkStart w:id="29" w:name="_Toc298946563"/>
      <w:r>
        <w:rPr>
          <w:lang w:val="en-US"/>
        </w:rPr>
        <w:t xml:space="preserve">Map </w:t>
      </w:r>
      <w:r w:rsidR="00DD0492">
        <w:rPr>
          <w:lang w:val="en-US"/>
        </w:rPr>
        <w:t>element</w:t>
      </w:r>
      <w:bookmarkEnd w:id="29"/>
    </w:p>
    <w:p w:rsidR="00BD7C87" w:rsidRPr="00BD7C87" w:rsidRDefault="00BD7C87" w:rsidP="00BD7C87">
      <w:pPr>
        <w:rPr>
          <w:lang w:val="en-US"/>
        </w:rPr>
      </w:pPr>
      <w:r>
        <w:rPr>
          <w:lang w:val="en-US"/>
        </w:rPr>
        <w:t>The Map element defined the mapping of properties of contract types, and as such, defines the contract type properties themselves.</w:t>
      </w:r>
    </w:p>
    <w:tbl>
      <w:tblPr>
        <w:tblStyle w:val="TableGrid"/>
        <w:tblW w:w="0" w:type="auto"/>
        <w:tblLook w:val="04A0" w:firstRow="1" w:lastRow="0" w:firstColumn="1" w:lastColumn="0" w:noHBand="0" w:noVBand="1"/>
      </w:tblPr>
      <w:tblGrid>
        <w:gridCol w:w="2660"/>
        <w:gridCol w:w="6552"/>
      </w:tblGrid>
      <w:tr w:rsidR="004A59BF" w:rsidRPr="00B25E81" w:rsidTr="00D63514">
        <w:tc>
          <w:tcPr>
            <w:tcW w:w="9212" w:type="dxa"/>
            <w:gridSpan w:val="2"/>
          </w:tcPr>
          <w:p w:rsidR="004A59BF" w:rsidRPr="00B25E81" w:rsidRDefault="004A59BF" w:rsidP="00DD0492">
            <w:pPr>
              <w:rPr>
                <w:i/>
                <w:lang w:val="en-US"/>
              </w:rPr>
            </w:pPr>
            <w:r>
              <w:rPr>
                <w:b/>
                <w:i/>
                <w:lang w:val="en-US"/>
              </w:rPr>
              <w:t>map</w:t>
            </w:r>
            <w:r w:rsidRPr="00B25E81">
              <w:rPr>
                <w:i/>
                <w:lang w:val="en-US"/>
              </w:rPr>
              <w:t xml:space="preserve"> </w:t>
            </w:r>
            <w:r w:rsidR="00DD0492">
              <w:rPr>
                <w:i/>
                <w:lang w:val="en-US"/>
              </w:rPr>
              <w:t>element</w:t>
            </w:r>
          </w:p>
        </w:tc>
      </w:tr>
      <w:tr w:rsidR="004A59BF" w:rsidTr="00D63514">
        <w:tc>
          <w:tcPr>
            <w:tcW w:w="2660" w:type="dxa"/>
          </w:tcPr>
          <w:p w:rsidR="004A59BF" w:rsidRDefault="004A59BF" w:rsidP="00D63514">
            <w:pPr>
              <w:rPr>
                <w:lang w:val="en-US"/>
              </w:rPr>
            </w:pPr>
            <w:r>
              <w:rPr>
                <w:lang w:val="en-US"/>
              </w:rPr>
              <w:t>@ property (required)</w:t>
            </w:r>
          </w:p>
        </w:tc>
        <w:tc>
          <w:tcPr>
            <w:tcW w:w="6552" w:type="dxa"/>
          </w:tcPr>
          <w:p w:rsidR="004A59BF" w:rsidRDefault="00C54395" w:rsidP="00D63514">
            <w:pPr>
              <w:rPr>
                <w:lang w:val="en-US"/>
              </w:rPr>
            </w:pPr>
            <w:r>
              <w:rPr>
                <w:lang w:val="en-US"/>
              </w:rPr>
              <w:t>The name of the contract type property.</w:t>
            </w:r>
          </w:p>
        </w:tc>
      </w:tr>
      <w:tr w:rsidR="004A59BF" w:rsidTr="00D63514">
        <w:tc>
          <w:tcPr>
            <w:tcW w:w="2660" w:type="dxa"/>
          </w:tcPr>
          <w:p w:rsidR="004A59BF" w:rsidRDefault="004A59BF" w:rsidP="00D63514">
            <w:pPr>
              <w:rPr>
                <w:lang w:val="en-US"/>
              </w:rPr>
            </w:pPr>
            <w:r>
              <w:rPr>
                <w:lang w:val="en-US"/>
              </w:rPr>
              <w:t>@ source</w:t>
            </w:r>
          </w:p>
        </w:tc>
        <w:tc>
          <w:tcPr>
            <w:tcW w:w="6552" w:type="dxa"/>
          </w:tcPr>
          <w:p w:rsidR="004A59BF" w:rsidRDefault="00C54395" w:rsidP="00D63514">
            <w:pPr>
              <w:rPr>
                <w:lang w:val="en-US"/>
              </w:rPr>
            </w:pPr>
            <w:r>
              <w:rPr>
                <w:lang w:val="en-US"/>
              </w:rPr>
              <w:t>The name or path of the matching property on the source type. By default same as the property value.</w:t>
            </w:r>
          </w:p>
        </w:tc>
      </w:tr>
      <w:tr w:rsidR="004A59BF" w:rsidTr="00D63514">
        <w:tc>
          <w:tcPr>
            <w:tcW w:w="2660" w:type="dxa"/>
          </w:tcPr>
          <w:p w:rsidR="004A59BF" w:rsidRDefault="004A59BF" w:rsidP="00D63514">
            <w:pPr>
              <w:rPr>
                <w:lang w:val="en-US"/>
              </w:rPr>
            </w:pPr>
            <w:r>
              <w:rPr>
                <w:lang w:val="en-US"/>
              </w:rPr>
              <w:t>@ expression</w:t>
            </w:r>
          </w:p>
        </w:tc>
        <w:tc>
          <w:tcPr>
            <w:tcW w:w="6552" w:type="dxa"/>
          </w:tcPr>
          <w:p w:rsidR="004A59BF" w:rsidRDefault="00C54395" w:rsidP="00D63514">
            <w:pPr>
              <w:rPr>
                <w:lang w:val="en-US"/>
              </w:rPr>
            </w:pPr>
            <w:r>
              <w:rPr>
                <w:lang w:val="en-US"/>
              </w:rPr>
              <w:t xml:space="preserve">As an alternative to the source, an expression to calculate the value of </w:t>
            </w:r>
            <w:r>
              <w:rPr>
                <w:lang w:val="en-US"/>
              </w:rPr>
              <w:lastRenderedPageBreak/>
              <w:t>the property.</w:t>
            </w:r>
          </w:p>
        </w:tc>
      </w:tr>
      <w:tr w:rsidR="004A59BF" w:rsidTr="00D63514">
        <w:tc>
          <w:tcPr>
            <w:tcW w:w="2660" w:type="dxa"/>
          </w:tcPr>
          <w:p w:rsidR="004A59BF" w:rsidRDefault="004A59BF" w:rsidP="00D63514">
            <w:pPr>
              <w:rPr>
                <w:lang w:val="en-US"/>
              </w:rPr>
            </w:pPr>
            <w:r>
              <w:rPr>
                <w:lang w:val="en-US"/>
              </w:rPr>
              <w:lastRenderedPageBreak/>
              <w:t>@ type</w:t>
            </w:r>
          </w:p>
        </w:tc>
        <w:tc>
          <w:tcPr>
            <w:tcW w:w="6552" w:type="dxa"/>
          </w:tcPr>
          <w:p w:rsidR="004A59BF" w:rsidRDefault="00C54395" w:rsidP="00C54395">
            <w:pPr>
              <w:rPr>
                <w:lang w:val="en-US"/>
              </w:rPr>
            </w:pPr>
            <w:r>
              <w:rPr>
                <w:lang w:val="en-US"/>
              </w:rPr>
              <w:t>The type of the contract property. For collection properties, the type of collection items. By default the same type as the source property.</w:t>
            </w:r>
          </w:p>
        </w:tc>
      </w:tr>
      <w:tr w:rsidR="004A59BF" w:rsidTr="00D63514">
        <w:tc>
          <w:tcPr>
            <w:tcW w:w="2660" w:type="dxa"/>
          </w:tcPr>
          <w:p w:rsidR="004A59BF" w:rsidRDefault="004A59BF" w:rsidP="00D63514">
            <w:pPr>
              <w:rPr>
                <w:lang w:val="en-US"/>
              </w:rPr>
            </w:pPr>
            <w:r>
              <w:rPr>
                <w:lang w:val="en-US"/>
              </w:rPr>
              <w:t>@ conversion</w:t>
            </w:r>
          </w:p>
        </w:tc>
        <w:tc>
          <w:tcPr>
            <w:tcW w:w="6552" w:type="dxa"/>
          </w:tcPr>
          <w:p w:rsidR="004A59BF" w:rsidRDefault="00C54395" w:rsidP="00D63514">
            <w:pPr>
              <w:rPr>
                <w:lang w:val="en-US"/>
              </w:rPr>
            </w:pPr>
            <w:r>
              <w:rPr>
                <w:lang w:val="en-US"/>
              </w:rPr>
              <w:t xml:space="preserve">Method to convert source values to contract values. One of: none, map, cast, </w:t>
            </w:r>
            <w:proofErr w:type="gramStart"/>
            <w:r>
              <w:rPr>
                <w:lang w:val="en-US"/>
              </w:rPr>
              <w:t>convert,</w:t>
            </w:r>
            <w:proofErr w:type="gramEnd"/>
            <w:r>
              <w:rPr>
                <w:lang w:val="en-US"/>
              </w:rPr>
              <w:t xml:space="preserve"> custom. By default none.</w:t>
            </w:r>
          </w:p>
        </w:tc>
      </w:tr>
      <w:tr w:rsidR="004A59BF" w:rsidTr="00D63514">
        <w:tc>
          <w:tcPr>
            <w:tcW w:w="2660" w:type="dxa"/>
          </w:tcPr>
          <w:p w:rsidR="004A59BF" w:rsidRDefault="004A59BF" w:rsidP="00D63514">
            <w:pPr>
              <w:rPr>
                <w:lang w:val="en-US"/>
              </w:rPr>
            </w:pPr>
            <w:r>
              <w:rPr>
                <w:lang w:val="en-US"/>
              </w:rPr>
              <w:t>@ identifier</w:t>
            </w:r>
          </w:p>
        </w:tc>
        <w:tc>
          <w:tcPr>
            <w:tcW w:w="6552" w:type="dxa"/>
          </w:tcPr>
          <w:p w:rsidR="004A59BF" w:rsidRDefault="00C54395" w:rsidP="00D63514">
            <w:pPr>
              <w:rPr>
                <w:lang w:val="en-US"/>
              </w:rPr>
            </w:pPr>
            <w:r>
              <w:rPr>
                <w:lang w:val="en-US"/>
              </w:rPr>
              <w:t>Whether this property is (part of) the object identifier.</w:t>
            </w:r>
          </w:p>
        </w:tc>
      </w:tr>
      <w:tr w:rsidR="004A59BF" w:rsidTr="00D63514">
        <w:tc>
          <w:tcPr>
            <w:tcW w:w="2660" w:type="dxa"/>
          </w:tcPr>
          <w:p w:rsidR="004A59BF" w:rsidRPr="00167274" w:rsidRDefault="004A59BF" w:rsidP="00D63514">
            <w:pPr>
              <w:rPr>
                <w:lang w:val="en-US"/>
              </w:rPr>
            </w:pPr>
            <w:r>
              <w:rPr>
                <w:lang w:val="en-US"/>
              </w:rPr>
              <w:t>@ updatable</w:t>
            </w:r>
          </w:p>
        </w:tc>
        <w:tc>
          <w:tcPr>
            <w:tcW w:w="6552" w:type="dxa"/>
          </w:tcPr>
          <w:p w:rsidR="004A59BF" w:rsidRDefault="00C54395" w:rsidP="00D63514">
            <w:pPr>
              <w:rPr>
                <w:lang w:val="en-US"/>
              </w:rPr>
            </w:pPr>
            <w:r>
              <w:rPr>
                <w:lang w:val="en-US"/>
              </w:rPr>
              <w:t>Whether this property can be updated.</w:t>
            </w:r>
          </w:p>
        </w:tc>
      </w:tr>
      <w:tr w:rsidR="004A59BF" w:rsidTr="00D63514">
        <w:tc>
          <w:tcPr>
            <w:tcW w:w="2660" w:type="dxa"/>
          </w:tcPr>
          <w:p w:rsidR="004A59BF" w:rsidRDefault="004A59BF" w:rsidP="00D63514">
            <w:pPr>
              <w:rPr>
                <w:lang w:val="en-US"/>
              </w:rPr>
            </w:pPr>
            <w:r>
              <w:rPr>
                <w:lang w:val="en-US"/>
              </w:rPr>
              <w:t xml:space="preserve">@ </w:t>
            </w:r>
            <w:proofErr w:type="spellStart"/>
            <w:r>
              <w:rPr>
                <w:lang w:val="en-US"/>
              </w:rPr>
              <w:t>onRemove</w:t>
            </w:r>
            <w:proofErr w:type="spellEnd"/>
          </w:p>
        </w:tc>
        <w:tc>
          <w:tcPr>
            <w:tcW w:w="6552" w:type="dxa"/>
          </w:tcPr>
          <w:p w:rsidR="004A59BF" w:rsidRDefault="00C54395" w:rsidP="00D63514">
            <w:pPr>
              <w:rPr>
                <w:lang w:val="en-US"/>
              </w:rPr>
            </w:pPr>
            <w:r>
              <w:rPr>
                <w:lang w:val="en-US"/>
              </w:rPr>
              <w:t>For collection properties: action to perform on removed objects. One of: remove, delete, custom. By default remove.</w:t>
            </w:r>
          </w:p>
        </w:tc>
      </w:tr>
      <w:tr w:rsidR="004A59BF" w:rsidTr="00D63514">
        <w:tc>
          <w:tcPr>
            <w:tcW w:w="2660" w:type="dxa"/>
          </w:tcPr>
          <w:p w:rsidR="004A59BF" w:rsidRDefault="004A59BF" w:rsidP="00D63514">
            <w:pPr>
              <w:rPr>
                <w:lang w:val="en-US"/>
              </w:rPr>
            </w:pPr>
            <w:r>
              <w:rPr>
                <w:lang w:val="en-US"/>
              </w:rPr>
              <w:t xml:space="preserve">@ </w:t>
            </w:r>
            <w:proofErr w:type="spellStart"/>
            <w:r>
              <w:rPr>
                <w:lang w:val="en-US"/>
              </w:rPr>
              <w:t>dataMemberOptions</w:t>
            </w:r>
            <w:proofErr w:type="spellEnd"/>
          </w:p>
        </w:tc>
        <w:tc>
          <w:tcPr>
            <w:tcW w:w="6552" w:type="dxa"/>
          </w:tcPr>
          <w:p w:rsidR="004A59BF" w:rsidRDefault="00C54395" w:rsidP="00BD7C87">
            <w:pPr>
              <w:rPr>
                <w:lang w:val="en-US"/>
              </w:rPr>
            </w:pPr>
            <w:r>
              <w:rPr>
                <w:lang w:val="en-US"/>
              </w:rPr>
              <w:t xml:space="preserve">Additional options to be generated in the </w:t>
            </w:r>
            <w:r w:rsidR="00BD7C87">
              <w:rPr>
                <w:lang w:val="en-US"/>
              </w:rPr>
              <w:t>[</w:t>
            </w:r>
            <w:proofErr w:type="spellStart"/>
            <w:r>
              <w:rPr>
                <w:lang w:val="en-US"/>
              </w:rPr>
              <w:t>DataMember</w:t>
            </w:r>
            <w:proofErr w:type="spellEnd"/>
            <w:r w:rsidR="00BD7C87">
              <w:rPr>
                <w:lang w:val="en-US"/>
              </w:rPr>
              <w:t>] attribute</w:t>
            </w:r>
            <w:r>
              <w:rPr>
                <w:lang w:val="en-US"/>
              </w:rPr>
              <w:t xml:space="preserve"> of the property.</w:t>
            </w:r>
          </w:p>
        </w:tc>
      </w:tr>
      <w:tr w:rsidR="004A59BF" w:rsidTr="00D63514">
        <w:tc>
          <w:tcPr>
            <w:tcW w:w="2660" w:type="dxa"/>
          </w:tcPr>
          <w:p w:rsidR="004A59BF" w:rsidRDefault="004A59BF" w:rsidP="00D63514">
            <w:pPr>
              <w:rPr>
                <w:lang w:val="en-US"/>
              </w:rPr>
            </w:pPr>
            <w:r>
              <w:rPr>
                <w:lang w:val="en-US"/>
              </w:rPr>
              <w:t>&lt;&gt; set [0</w:t>
            </w:r>
            <w:proofErr w:type="gramStart"/>
            <w:r>
              <w:rPr>
                <w:lang w:val="en-US"/>
              </w:rPr>
              <w:t>..*</w:t>
            </w:r>
            <w:proofErr w:type="gramEnd"/>
            <w:r>
              <w:rPr>
                <w:lang w:val="en-US"/>
              </w:rPr>
              <w:t>]</w:t>
            </w:r>
          </w:p>
        </w:tc>
        <w:tc>
          <w:tcPr>
            <w:tcW w:w="6552" w:type="dxa"/>
          </w:tcPr>
          <w:p w:rsidR="004A59BF" w:rsidRDefault="0056746F" w:rsidP="00D63514">
            <w:pPr>
              <w:rPr>
                <w:lang w:val="en-US"/>
              </w:rPr>
            </w:pPr>
            <w:r>
              <w:rPr>
                <w:lang w:val="en-US"/>
              </w:rPr>
              <w:t>Set elements contain custom information used for code generation.</w:t>
            </w:r>
          </w:p>
        </w:tc>
      </w:tr>
      <w:tr w:rsidR="004A59BF" w:rsidTr="00D63514">
        <w:tc>
          <w:tcPr>
            <w:tcW w:w="2660" w:type="dxa"/>
          </w:tcPr>
          <w:p w:rsidR="004A59BF" w:rsidRDefault="004A59BF" w:rsidP="00D63514">
            <w:pPr>
              <w:rPr>
                <w:lang w:val="en-US"/>
              </w:rPr>
            </w:pPr>
            <w:r>
              <w:rPr>
                <w:lang w:val="en-US"/>
              </w:rPr>
              <w:t>&lt;&gt; attribute [0</w:t>
            </w:r>
            <w:proofErr w:type="gramStart"/>
            <w:r>
              <w:rPr>
                <w:lang w:val="en-US"/>
              </w:rPr>
              <w:t>..*</w:t>
            </w:r>
            <w:proofErr w:type="gramEnd"/>
            <w:r>
              <w:rPr>
                <w:lang w:val="en-US"/>
              </w:rPr>
              <w:t>]</w:t>
            </w:r>
          </w:p>
        </w:tc>
        <w:tc>
          <w:tcPr>
            <w:tcW w:w="6552" w:type="dxa"/>
          </w:tcPr>
          <w:p w:rsidR="004A59BF" w:rsidRDefault="00C54395" w:rsidP="00C54395">
            <w:pPr>
              <w:rPr>
                <w:lang w:val="en-US"/>
              </w:rPr>
            </w:pPr>
            <w:r>
              <w:rPr>
                <w:lang w:val="en-US"/>
              </w:rPr>
              <w:t>List of attributes to add on the contract property.</w:t>
            </w:r>
          </w:p>
        </w:tc>
      </w:tr>
    </w:tbl>
    <w:p w:rsidR="004A59BF" w:rsidRDefault="004A59BF" w:rsidP="004A59BF">
      <w:pPr>
        <w:rPr>
          <w:lang w:val="en-US"/>
        </w:rPr>
      </w:pPr>
    </w:p>
    <w:p w:rsidR="00E718DF" w:rsidRDefault="00B63B0D" w:rsidP="00E718DF">
      <w:pPr>
        <w:pStyle w:val="Heading4"/>
        <w:rPr>
          <w:lang w:val="en-US"/>
        </w:rPr>
      </w:pPr>
      <w:proofErr w:type="gramStart"/>
      <w:r>
        <w:rPr>
          <w:lang w:val="en-US"/>
        </w:rPr>
        <w:t>p</w:t>
      </w:r>
      <w:r w:rsidR="00E718DF">
        <w:rPr>
          <w:lang w:val="en-US"/>
        </w:rPr>
        <w:t>roperty</w:t>
      </w:r>
      <w:proofErr w:type="gramEnd"/>
      <w:r w:rsidR="00E718DF">
        <w:rPr>
          <w:lang w:val="en-US"/>
        </w:rPr>
        <w:t xml:space="preserve"> attribute</w:t>
      </w:r>
    </w:p>
    <w:p w:rsidR="00BD7C87" w:rsidRDefault="00BD7C87" w:rsidP="004A59BF">
      <w:pPr>
        <w:rPr>
          <w:lang w:val="en-US"/>
        </w:rPr>
      </w:pPr>
      <w:r w:rsidRPr="00E718DF">
        <w:rPr>
          <w:lang w:val="en-US"/>
        </w:rPr>
        <w:t>The property attribute</w:t>
      </w:r>
      <w:r>
        <w:rPr>
          <w:lang w:val="en-US"/>
        </w:rPr>
        <w:t xml:space="preserve"> defines the name of the property, and is also the only mandatory attribute. Hence, the following mapping definition is valid:</w:t>
      </w:r>
    </w:p>
    <w:p w:rsidR="00BD7C87" w:rsidRPr="00BD7C87" w:rsidRDefault="00BD7C87" w:rsidP="00BD7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type</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name</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Product</w:t>
      </w:r>
      <w:r>
        <w:rPr>
          <w:rFonts w:ascii="Consolas" w:eastAsia="Times New Roman" w:hAnsi="Consolas" w:cs="Consolas"/>
          <w:color w:val="0000FF"/>
          <w:sz w:val="20"/>
          <w:szCs w:val="20"/>
          <w:lang w:eastAsia="nl-BE"/>
        </w:rPr>
        <w:t>Item</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source</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Ordering.</w:t>
      </w:r>
      <w:r>
        <w:rPr>
          <w:rFonts w:ascii="Consolas" w:eastAsia="Times New Roman" w:hAnsi="Consolas" w:cs="Consolas"/>
          <w:color w:val="0000FF"/>
          <w:sz w:val="20"/>
          <w:szCs w:val="20"/>
          <w:lang w:eastAsia="nl-BE"/>
        </w:rPr>
        <w:t>Domain</w:t>
      </w:r>
      <w:r w:rsidRPr="00BD7C87">
        <w:rPr>
          <w:rFonts w:ascii="Consolas" w:eastAsia="Times New Roman" w:hAnsi="Consolas" w:cs="Consolas"/>
          <w:color w:val="0000FF"/>
          <w:sz w:val="20"/>
          <w:szCs w:val="20"/>
          <w:lang w:eastAsia="nl-BE"/>
        </w:rPr>
        <w:t>Layer.Product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&gt;</w:t>
      </w:r>
    </w:p>
    <w:p w:rsidR="00BD7C87" w:rsidRPr="00BD7C87" w:rsidRDefault="00BD7C87" w:rsidP="00BD7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Id</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p>
    <w:p w:rsidR="00BD7C87" w:rsidRPr="00BD7C87" w:rsidRDefault="00BD7C87" w:rsidP="00BD7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Label</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p>
    <w:p w:rsidR="00BD7C87" w:rsidRDefault="00BD7C87" w:rsidP="00BD7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type</w:t>
      </w:r>
      <w:r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BD7C87" w:rsidRDefault="00BD7C87" w:rsidP="004A59BF">
      <w:pPr>
        <w:rPr>
          <w:lang w:val="en-US"/>
        </w:rPr>
      </w:pPr>
      <w:r>
        <w:rPr>
          <w:lang w:val="en-US"/>
        </w:rPr>
        <w:t xml:space="preserve">This mapping assumes the Product class in the domain layer had an Id and Label property which are mapped without transformation onto the Id and Label properties of the </w:t>
      </w:r>
      <w:proofErr w:type="spellStart"/>
      <w:r>
        <w:rPr>
          <w:lang w:val="en-US"/>
        </w:rPr>
        <w:t>ProductItem</w:t>
      </w:r>
      <w:proofErr w:type="spellEnd"/>
      <w:r>
        <w:rPr>
          <w:lang w:val="en-US"/>
        </w:rPr>
        <w:t xml:space="preserve"> contract type.</w:t>
      </w:r>
    </w:p>
    <w:p w:rsidR="00843092" w:rsidRDefault="00B63B0D" w:rsidP="00E718DF">
      <w:pPr>
        <w:pStyle w:val="Heading4"/>
        <w:rPr>
          <w:lang w:val="en-US"/>
        </w:rPr>
      </w:pPr>
      <w:proofErr w:type="gramStart"/>
      <w:r>
        <w:rPr>
          <w:lang w:val="en-US"/>
        </w:rPr>
        <w:t>i</w:t>
      </w:r>
      <w:r w:rsidR="00843092">
        <w:rPr>
          <w:lang w:val="en-US"/>
        </w:rPr>
        <w:t>dentifier</w:t>
      </w:r>
      <w:proofErr w:type="gramEnd"/>
      <w:r w:rsidR="00843092">
        <w:rPr>
          <w:lang w:val="en-US"/>
        </w:rPr>
        <w:t xml:space="preserve"> attribute</w:t>
      </w:r>
    </w:p>
    <w:p w:rsidR="00843092" w:rsidRDefault="00843092" w:rsidP="00843092">
      <w:pPr>
        <w:rPr>
          <w:lang w:val="en-US"/>
        </w:rPr>
      </w:pPr>
      <w:r>
        <w:rPr>
          <w:lang w:val="en-US"/>
        </w:rPr>
        <w:t xml:space="preserve">Properties that are part of the object identifier (‘primary key’) should have the identifier property set to true. </w:t>
      </w:r>
      <w:proofErr w:type="spellStart"/>
      <w:r>
        <w:rPr>
          <w:lang w:val="en-US"/>
        </w:rPr>
        <w:t>I.e</w:t>
      </w:r>
      <w:proofErr w:type="spellEnd"/>
      <w:r>
        <w:rPr>
          <w:lang w:val="en-US"/>
        </w:rPr>
        <w:t>:</w:t>
      </w:r>
    </w:p>
    <w:p w:rsidR="00843092" w:rsidRPr="00BD7C87" w:rsidRDefault="00843092" w:rsidP="00843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Id</w:t>
      </w:r>
      <w:r w:rsidRPr="00BD7C87">
        <w:rPr>
          <w:rFonts w:ascii="Consolas" w:eastAsia="Times New Roman" w:hAnsi="Consolas" w:cs="Consolas"/>
          <w:color w:val="000000"/>
          <w:sz w:val="20"/>
          <w:szCs w:val="20"/>
          <w:lang w:eastAsia="nl-BE"/>
        </w:rPr>
        <w:t>"</w:t>
      </w:r>
      <w:r w:rsidRPr="00843092">
        <w:rPr>
          <w:rFonts w:ascii="Consolas" w:eastAsia="Times New Roman" w:hAnsi="Consolas" w:cs="Consolas"/>
          <w:color w:val="FF0000"/>
          <w:sz w:val="20"/>
          <w:szCs w:val="20"/>
          <w:lang w:eastAsia="nl-BE"/>
        </w:rPr>
        <w:t xml:space="preserve"> </w:t>
      </w:r>
      <w:r>
        <w:rPr>
          <w:rFonts w:ascii="Consolas" w:eastAsia="Times New Roman" w:hAnsi="Consolas" w:cs="Consolas"/>
          <w:color w:val="FF0000"/>
          <w:sz w:val="20"/>
          <w:szCs w:val="20"/>
          <w:lang w:eastAsia="nl-BE"/>
        </w:rPr>
        <w:t>identifier</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true</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p>
    <w:p w:rsidR="00843092" w:rsidRPr="00843092" w:rsidRDefault="00843092" w:rsidP="00843092">
      <w:pPr>
        <w:rPr>
          <w:lang w:val="en-US"/>
        </w:rPr>
      </w:pPr>
    </w:p>
    <w:p w:rsidR="00E718DF" w:rsidRDefault="00B63B0D" w:rsidP="00E718DF">
      <w:pPr>
        <w:pStyle w:val="Heading4"/>
        <w:rPr>
          <w:lang w:val="en-US"/>
        </w:rPr>
      </w:pPr>
      <w:proofErr w:type="gramStart"/>
      <w:r>
        <w:rPr>
          <w:lang w:val="en-US"/>
        </w:rPr>
        <w:t>s</w:t>
      </w:r>
      <w:r w:rsidR="00E718DF">
        <w:rPr>
          <w:lang w:val="en-US"/>
        </w:rPr>
        <w:t>ource</w:t>
      </w:r>
      <w:proofErr w:type="gramEnd"/>
      <w:r w:rsidR="00E718DF">
        <w:rPr>
          <w:lang w:val="en-US"/>
        </w:rPr>
        <w:t xml:space="preserve"> attribute</w:t>
      </w:r>
    </w:p>
    <w:p w:rsidR="00BD7C87" w:rsidRDefault="00E718DF" w:rsidP="004A59BF">
      <w:pPr>
        <w:rPr>
          <w:lang w:val="en-US"/>
        </w:rPr>
      </w:pPr>
      <w:r>
        <w:rPr>
          <w:lang w:val="en-US"/>
        </w:rPr>
        <w:t xml:space="preserve">The source attribute can be used when the source of the property is not identical to the property name. The following would for instance create an Id property on the contract </w:t>
      </w:r>
      <w:proofErr w:type="gramStart"/>
      <w:r>
        <w:rPr>
          <w:lang w:val="en-US"/>
        </w:rPr>
        <w:t>type, that</w:t>
      </w:r>
      <w:proofErr w:type="gramEnd"/>
      <w:r>
        <w:rPr>
          <w:lang w:val="en-US"/>
        </w:rPr>
        <w:t xml:space="preserve"> maps an ID property on the source type.</w:t>
      </w:r>
    </w:p>
    <w:p w:rsidR="00E718DF" w:rsidRDefault="00E718DF" w:rsidP="00E71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Id</w:t>
      </w:r>
      <w:r w:rsidRPr="00BD7C87">
        <w:rPr>
          <w:rFonts w:ascii="Consolas" w:eastAsia="Times New Roman" w:hAnsi="Consolas" w:cs="Consolas"/>
          <w:color w:val="000000"/>
          <w:sz w:val="20"/>
          <w:szCs w:val="20"/>
          <w:lang w:eastAsia="nl-BE"/>
        </w:rPr>
        <w:t>"</w:t>
      </w: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source</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BD7C87">
        <w:rPr>
          <w:rFonts w:ascii="Consolas" w:eastAsia="Times New Roman" w:hAnsi="Consolas" w:cs="Consolas"/>
          <w:color w:val="0000FF"/>
          <w:sz w:val="20"/>
          <w:szCs w:val="20"/>
          <w:highlight w:val="yellow"/>
          <w:lang w:eastAsia="nl-BE"/>
        </w:rPr>
        <w:t>I</w:t>
      </w:r>
      <w:r w:rsidRPr="00FD6953">
        <w:rPr>
          <w:rFonts w:ascii="Consolas" w:eastAsia="Times New Roman" w:hAnsi="Consolas" w:cs="Consolas"/>
          <w:color w:val="0000FF"/>
          <w:sz w:val="20"/>
          <w:szCs w:val="20"/>
          <w:highlight w:val="yellow"/>
          <w:lang w:eastAsia="nl-BE"/>
        </w:rPr>
        <w:t>D</w:t>
      </w:r>
      <w:r w:rsidRPr="00BD7C87">
        <w:rPr>
          <w:rFonts w:ascii="Consolas" w:eastAsia="Times New Roman" w:hAnsi="Consolas" w:cs="Consolas"/>
          <w:color w:val="000000"/>
          <w:sz w:val="20"/>
          <w:szCs w:val="20"/>
          <w:highlight w:val="yellow"/>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E718DF" w:rsidRDefault="00E718DF" w:rsidP="004A59BF">
      <w:pPr>
        <w:rPr>
          <w:lang w:val="en-US"/>
        </w:rPr>
      </w:pPr>
      <w:r>
        <w:rPr>
          <w:lang w:val="en-US"/>
        </w:rPr>
        <w:t>The source property can also be used to ‘flatten’ the domain structure, and the property path can navigate seamlessly over collections. Consider following examples:</w:t>
      </w:r>
    </w:p>
    <w:p w:rsidR="00E718DF" w:rsidRDefault="00E718DF" w:rsidP="00E71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CustomerName</w:t>
      </w:r>
      <w:r w:rsidRPr="00BD7C87">
        <w:rPr>
          <w:rFonts w:ascii="Consolas" w:eastAsia="Times New Roman" w:hAnsi="Consolas" w:cs="Consolas"/>
          <w:color w:val="000000"/>
          <w:sz w:val="20"/>
          <w:szCs w:val="20"/>
          <w:lang w:eastAsia="nl-BE"/>
        </w:rPr>
        <w:t>"</w:t>
      </w: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source</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FD6953">
        <w:rPr>
          <w:rFonts w:ascii="Consolas" w:eastAsia="Times New Roman" w:hAnsi="Consolas" w:cs="Consolas"/>
          <w:color w:val="0000FF"/>
          <w:sz w:val="20"/>
          <w:szCs w:val="20"/>
          <w:highlight w:val="yellow"/>
          <w:lang w:eastAsia="nl-BE"/>
        </w:rPr>
        <w:t>Customer.Name</w:t>
      </w:r>
      <w:r w:rsidRPr="00BD7C87">
        <w:rPr>
          <w:rFonts w:ascii="Consolas" w:eastAsia="Times New Roman" w:hAnsi="Consolas" w:cs="Consolas"/>
          <w:color w:val="000000"/>
          <w:sz w:val="20"/>
          <w:szCs w:val="20"/>
          <w:highlight w:val="yellow"/>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p>
    <w:p w:rsidR="00E718DF" w:rsidRPr="00E718DF" w:rsidRDefault="00E718DF" w:rsidP="00E71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ArticleList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source</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FD6953">
        <w:rPr>
          <w:rFonts w:ascii="Consolas" w:eastAsia="Times New Roman" w:hAnsi="Consolas" w:cs="Consolas"/>
          <w:color w:val="0000FF"/>
          <w:sz w:val="20"/>
          <w:szCs w:val="20"/>
          <w:highlight w:val="yellow"/>
          <w:lang w:eastAsia="nl-BE"/>
        </w:rPr>
        <w:t>OrderLines.Article.Name</w:t>
      </w:r>
      <w:r w:rsidRPr="00BD7C87">
        <w:rPr>
          <w:rFonts w:ascii="Consolas" w:eastAsia="Times New Roman" w:hAnsi="Consolas" w:cs="Consolas"/>
          <w:color w:val="000000"/>
          <w:sz w:val="20"/>
          <w:szCs w:val="20"/>
          <w:highlight w:val="yellow"/>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E718DF" w:rsidRDefault="00E718DF" w:rsidP="00E718DF">
      <w:pPr>
        <w:rPr>
          <w:lang w:val="en-US"/>
        </w:rPr>
      </w:pPr>
      <w:r>
        <w:rPr>
          <w:lang w:val="en-US"/>
        </w:rPr>
        <w:t xml:space="preserve">The </w:t>
      </w:r>
      <w:proofErr w:type="spellStart"/>
      <w:r>
        <w:rPr>
          <w:lang w:val="en-US"/>
        </w:rPr>
        <w:t>CustomerName</w:t>
      </w:r>
      <w:proofErr w:type="spellEnd"/>
      <w:r>
        <w:rPr>
          <w:lang w:val="en-US"/>
        </w:rPr>
        <w:t xml:space="preserve"> is here a classical example of what is called ‘flattening’.</w:t>
      </w:r>
    </w:p>
    <w:p w:rsidR="00E718DF" w:rsidRDefault="00E718DF" w:rsidP="00E718DF">
      <w:pPr>
        <w:rPr>
          <w:lang w:val="en-US"/>
        </w:rPr>
      </w:pPr>
      <w:r>
        <w:rPr>
          <w:lang w:val="en-US"/>
        </w:rPr>
        <w:t xml:space="preserve">The </w:t>
      </w:r>
      <w:proofErr w:type="spellStart"/>
      <w:r>
        <w:rPr>
          <w:lang w:val="en-US"/>
        </w:rPr>
        <w:t>ArticleList</w:t>
      </w:r>
      <w:proofErr w:type="spellEnd"/>
      <w:r>
        <w:rPr>
          <w:lang w:val="en-US"/>
        </w:rPr>
        <w:t xml:space="preserve"> is a more complex situation. Of the order, the source navigates all </w:t>
      </w:r>
      <w:proofErr w:type="spellStart"/>
      <w:r>
        <w:rPr>
          <w:lang w:val="en-US"/>
        </w:rPr>
        <w:t>OrderLines</w:t>
      </w:r>
      <w:proofErr w:type="spellEnd"/>
      <w:r>
        <w:rPr>
          <w:lang w:val="en-US"/>
        </w:rPr>
        <w:t>, and for each of them navigates the Article, then the Name of the article. The result is a collection of article names.</w:t>
      </w:r>
    </w:p>
    <w:p w:rsidR="006F68F0" w:rsidRDefault="006F68F0" w:rsidP="00E718DF">
      <w:pPr>
        <w:rPr>
          <w:lang w:val="en-US"/>
        </w:rPr>
      </w:pPr>
      <w:r>
        <w:rPr>
          <w:lang w:val="en-US"/>
        </w:rPr>
        <w:lastRenderedPageBreak/>
        <w:t xml:space="preserve">Note that there is no special syntax required in the source attribute’s value to navigate collections. Also, if one of the order lines would have its Article property set to null, this line would just be skipped and no </w:t>
      </w:r>
      <w:proofErr w:type="spellStart"/>
      <w:r>
        <w:rPr>
          <w:lang w:val="en-US"/>
        </w:rPr>
        <w:t>ObjectReferenceNotSetException</w:t>
      </w:r>
      <w:proofErr w:type="spellEnd"/>
      <w:r>
        <w:rPr>
          <w:lang w:val="en-US"/>
        </w:rPr>
        <w:t xml:space="preserve"> would be thrown.</w:t>
      </w:r>
    </w:p>
    <w:p w:rsidR="00E718DF" w:rsidRPr="004A59BF" w:rsidRDefault="00E718DF" w:rsidP="00E718DF">
      <w:pPr>
        <w:rPr>
          <w:lang w:val="en-US"/>
        </w:rPr>
      </w:pPr>
      <w:r>
        <w:rPr>
          <w:lang w:val="en-US"/>
        </w:rPr>
        <w:t xml:space="preserve">The source attribute can also </w:t>
      </w:r>
      <w:r w:rsidR="005F132E">
        <w:rPr>
          <w:lang w:val="en-US"/>
        </w:rPr>
        <w:t xml:space="preserve">contain conditions between square brackets. In this example, the </w:t>
      </w:r>
      <w:proofErr w:type="spellStart"/>
      <w:r w:rsidR="005F132E">
        <w:rPr>
          <w:lang w:val="en-US"/>
        </w:rPr>
        <w:t>PrincipalRepNames</w:t>
      </w:r>
      <w:proofErr w:type="spellEnd"/>
      <w:r w:rsidR="005F132E">
        <w:rPr>
          <w:lang w:val="en-US"/>
        </w:rPr>
        <w:t xml:space="preserve"> property will contain a collection of names of representatives that have the </w:t>
      </w:r>
      <w:proofErr w:type="spellStart"/>
      <w:r w:rsidR="005F132E">
        <w:rPr>
          <w:lang w:val="en-US"/>
        </w:rPr>
        <w:t>IsPrincipal</w:t>
      </w:r>
      <w:proofErr w:type="spellEnd"/>
      <w:r w:rsidR="005F132E">
        <w:rPr>
          <w:lang w:val="en-US"/>
        </w:rPr>
        <w:t xml:space="preserve"> flag set to true.</w:t>
      </w:r>
    </w:p>
    <w:p w:rsidR="00E718DF" w:rsidRDefault="00E718DF" w:rsidP="00E71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PrincipalRepNames</w:t>
      </w:r>
      <w:r w:rsidRPr="00BD7C87">
        <w:rPr>
          <w:rFonts w:ascii="Consolas" w:eastAsia="Times New Roman" w:hAnsi="Consolas" w:cs="Consolas"/>
          <w:color w:val="000000"/>
          <w:sz w:val="20"/>
          <w:szCs w:val="20"/>
          <w:lang w:eastAsia="nl-BE"/>
        </w:rPr>
        <w:t>"</w:t>
      </w:r>
    </w:p>
    <w:p w:rsidR="00E718DF" w:rsidRDefault="00E718DF" w:rsidP="00E71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nsolas" w:eastAsia="Times New Roman" w:hAnsi="Consolas" w:cs="Consolas"/>
          <w:color w:val="000000"/>
          <w:sz w:val="20"/>
          <w:szCs w:val="20"/>
          <w:lang w:eastAsia="nl-BE"/>
        </w:rPr>
        <w:t xml:space="preserve">         </w:t>
      </w:r>
      <w:r>
        <w:rPr>
          <w:rFonts w:ascii="Consolas" w:eastAsia="Times New Roman" w:hAnsi="Consolas" w:cs="Consolas"/>
          <w:color w:val="FF0000"/>
          <w:sz w:val="20"/>
          <w:szCs w:val="20"/>
          <w:lang w:eastAsia="nl-BE"/>
        </w:rPr>
        <w:t>source</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FD6953">
        <w:rPr>
          <w:rFonts w:ascii="Consolas" w:eastAsia="Times New Roman" w:hAnsi="Consolas" w:cs="Consolas"/>
          <w:color w:val="0000FF"/>
          <w:sz w:val="20"/>
          <w:szCs w:val="20"/>
          <w:highlight w:val="yellow"/>
          <w:lang w:eastAsia="nl-BE"/>
        </w:rPr>
        <w:t>Representatives[r =&gt; r.IsPrincipal].Name</w:t>
      </w:r>
      <w:r w:rsidRPr="00BD7C87">
        <w:rPr>
          <w:rFonts w:ascii="Consolas" w:eastAsia="Times New Roman" w:hAnsi="Consolas" w:cs="Consolas"/>
          <w:color w:val="000000"/>
          <w:sz w:val="20"/>
          <w:szCs w:val="20"/>
          <w:lang w:eastAsia="nl-BE"/>
        </w:rPr>
        <w:t>"</w:t>
      </w:r>
      <w:r w:rsidRPr="00BD7C87">
        <w:rPr>
          <w:rFonts w:ascii="Consolas" w:eastAsia="Times New Roman" w:hAnsi="Consolas" w:cs="Consolas"/>
          <w:color w:val="0000FF"/>
          <w:sz w:val="20"/>
          <w:szCs w:val="20"/>
          <w:lang w:eastAsia="nl-BE"/>
        </w:rPr>
        <w:t>&gt;&lt;/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r w:rsidR="005F132E">
        <w:rPr>
          <w:rFonts w:ascii="Consolas" w:eastAsia="Times New Roman" w:hAnsi="Consolas" w:cs="Consolas"/>
          <w:color w:val="0000FF"/>
          <w:sz w:val="20"/>
          <w:szCs w:val="20"/>
          <w:lang w:eastAsia="nl-BE"/>
        </w:rPr>
        <w:br/>
      </w:r>
    </w:p>
    <w:p w:rsidR="00E718DF" w:rsidRDefault="005F132E" w:rsidP="004A59BF">
      <w:pPr>
        <w:rPr>
          <w:lang w:val="en-US"/>
        </w:rPr>
      </w:pPr>
      <w:r>
        <w:rPr>
          <w:lang w:val="en-US"/>
        </w:rPr>
        <w:t xml:space="preserve">The </w:t>
      </w:r>
      <w:r w:rsidR="000624F9">
        <w:rPr>
          <w:lang w:val="en-US"/>
        </w:rPr>
        <w:t>generator</w:t>
      </w:r>
      <w:r>
        <w:rPr>
          <w:lang w:val="en-US"/>
        </w:rPr>
        <w:t xml:space="preserve"> will always assume the result is a collection when the source path navigates through a collection. Even if there would be only one representative of type principal.</w:t>
      </w:r>
    </w:p>
    <w:p w:rsidR="00E718DF" w:rsidRDefault="00B63B0D" w:rsidP="005F132E">
      <w:pPr>
        <w:pStyle w:val="Heading4"/>
        <w:rPr>
          <w:lang w:val="en-US"/>
        </w:rPr>
      </w:pPr>
      <w:proofErr w:type="gramStart"/>
      <w:r>
        <w:rPr>
          <w:lang w:val="en-US"/>
        </w:rPr>
        <w:t>e</w:t>
      </w:r>
      <w:r w:rsidR="005F132E">
        <w:rPr>
          <w:lang w:val="en-US"/>
        </w:rPr>
        <w:t>xpression</w:t>
      </w:r>
      <w:proofErr w:type="gramEnd"/>
      <w:r w:rsidR="005F132E">
        <w:rPr>
          <w:lang w:val="en-US"/>
        </w:rPr>
        <w:t xml:space="preserve"> attribute</w:t>
      </w:r>
    </w:p>
    <w:p w:rsidR="005F132E" w:rsidRDefault="005F132E" w:rsidP="004A59BF">
      <w:pPr>
        <w:rPr>
          <w:lang w:val="en-US"/>
        </w:rPr>
      </w:pPr>
      <w:r>
        <w:rPr>
          <w:lang w:val="en-US"/>
        </w:rPr>
        <w:t xml:space="preserve">As an alternative to the source attribute, one can also define an expression attribute. This attribute then contains a C# expression in terms of ‘source’ to retrieve the value of the property. </w:t>
      </w:r>
      <w:proofErr w:type="spellStart"/>
      <w:r>
        <w:rPr>
          <w:lang w:val="en-US"/>
        </w:rPr>
        <w:t>E.g</w:t>
      </w:r>
      <w:proofErr w:type="spellEnd"/>
      <w:r>
        <w:rPr>
          <w:lang w:val="en-US"/>
        </w:rPr>
        <w:t>:</w:t>
      </w:r>
    </w:p>
    <w:p w:rsidR="005F132E" w:rsidRDefault="005F132E" w:rsidP="005F1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PrincipalRepName</w:t>
      </w:r>
      <w:r w:rsidRPr="00BD7C87">
        <w:rPr>
          <w:rFonts w:ascii="Consolas" w:eastAsia="Times New Roman" w:hAnsi="Consolas" w:cs="Consolas"/>
          <w:color w:val="000000"/>
          <w:sz w:val="20"/>
          <w:szCs w:val="20"/>
          <w:lang w:eastAsia="nl-BE"/>
        </w:rPr>
        <w:t>"</w:t>
      </w:r>
    </w:p>
    <w:p w:rsidR="005F132E" w:rsidRDefault="005F132E" w:rsidP="004A59BF">
      <w:pPr>
        <w:rPr>
          <w:lang w:val="en-US"/>
        </w:rPr>
      </w:pPr>
      <w:r>
        <w:rPr>
          <w:rFonts w:ascii="Consolas" w:eastAsia="Times New Roman" w:hAnsi="Consolas" w:cs="Consolas"/>
          <w:color w:val="000000"/>
          <w:sz w:val="20"/>
          <w:szCs w:val="20"/>
          <w:lang w:eastAsia="nl-BE"/>
        </w:rPr>
        <w:t xml:space="preserve">         </w:t>
      </w:r>
      <w:r>
        <w:rPr>
          <w:rFonts w:ascii="Consolas" w:eastAsia="Times New Roman" w:hAnsi="Consolas" w:cs="Consolas"/>
          <w:color w:val="FF0000"/>
          <w:sz w:val="20"/>
          <w:szCs w:val="20"/>
          <w:lang w:eastAsia="nl-BE"/>
        </w:rPr>
        <w:t>expression</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sidRPr="00FD6953">
        <w:rPr>
          <w:rFonts w:ascii="Consolas" w:eastAsia="Times New Roman" w:hAnsi="Consolas" w:cs="Consolas"/>
          <w:color w:val="0000FF"/>
          <w:sz w:val="20"/>
          <w:szCs w:val="20"/>
          <w:highlight w:val="yellow"/>
          <w:lang w:eastAsia="nl-BE"/>
        </w:rPr>
        <w:t>source.Representatives</w:t>
      </w:r>
      <w:r>
        <w:rPr>
          <w:rFonts w:ascii="Consolas" w:eastAsia="Times New Roman" w:hAnsi="Consolas" w:cs="Consolas"/>
          <w:color w:val="0000FF"/>
          <w:sz w:val="20"/>
          <w:szCs w:val="20"/>
          <w:lang w:eastAsia="nl-BE"/>
        </w:rPr>
        <w:br/>
        <w:t xml:space="preserve">                        </w:t>
      </w:r>
      <w:r w:rsidRPr="00FD6953">
        <w:rPr>
          <w:rFonts w:ascii="Consolas" w:eastAsia="Times New Roman" w:hAnsi="Consolas" w:cs="Consolas"/>
          <w:color w:val="0000FF"/>
          <w:sz w:val="20"/>
          <w:szCs w:val="20"/>
          <w:highlight w:val="yellow"/>
          <w:lang w:eastAsia="nl-BE"/>
        </w:rPr>
        <w:t>.Where(r =&gt; r.IsPrincipal)</w:t>
      </w:r>
      <w:r>
        <w:rPr>
          <w:rFonts w:ascii="Consolas" w:eastAsia="Times New Roman" w:hAnsi="Consolas" w:cs="Consolas"/>
          <w:color w:val="0000FF"/>
          <w:sz w:val="20"/>
          <w:szCs w:val="20"/>
          <w:lang w:eastAsia="nl-BE"/>
        </w:rPr>
        <w:br/>
        <w:t xml:space="preserve">                        </w:t>
      </w:r>
      <w:r w:rsidRPr="00FD6953">
        <w:rPr>
          <w:rFonts w:ascii="Consolas" w:eastAsia="Times New Roman" w:hAnsi="Consolas" w:cs="Consolas"/>
          <w:color w:val="0000FF"/>
          <w:sz w:val="20"/>
          <w:szCs w:val="20"/>
          <w:highlight w:val="yellow"/>
          <w:lang w:eastAsia="nl-BE"/>
        </w:rPr>
        <w:t>.Select(r =&gt; r.Name)</w:t>
      </w:r>
      <w:r>
        <w:rPr>
          <w:rFonts w:ascii="Consolas" w:eastAsia="Times New Roman" w:hAnsi="Consolas" w:cs="Consolas"/>
          <w:color w:val="0000FF"/>
          <w:sz w:val="20"/>
          <w:szCs w:val="20"/>
          <w:lang w:eastAsia="nl-BE"/>
        </w:rPr>
        <w:br/>
        <w:t xml:space="preserve">                        </w:t>
      </w:r>
      <w:r w:rsidRPr="00FD6953">
        <w:rPr>
          <w:rFonts w:ascii="Consolas" w:eastAsia="Times New Roman" w:hAnsi="Consolas" w:cs="Consolas"/>
          <w:color w:val="0000FF"/>
          <w:sz w:val="20"/>
          <w:szCs w:val="20"/>
          <w:highlight w:val="yellow"/>
          <w:lang w:eastAsia="nl-BE"/>
        </w:rPr>
        <w:t>.SingleOrDefault()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br/>
      </w: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type</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FD6953">
        <w:rPr>
          <w:rFonts w:ascii="Consolas" w:eastAsia="Times New Roman" w:hAnsi="Consolas" w:cs="Consolas"/>
          <w:color w:val="0000FF"/>
          <w:sz w:val="20"/>
          <w:szCs w:val="20"/>
          <w:highlight w:val="yellow"/>
          <w:lang w:eastAsia="nl-BE"/>
        </w:rPr>
        <w:t>string"</w:t>
      </w:r>
      <w:r w:rsidR="00FD6953"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t xml:space="preserve">    </w:t>
      </w:r>
      <w:r w:rsidRPr="00BD7C87">
        <w:rPr>
          <w:rFonts w:ascii="Consolas" w:eastAsia="Times New Roman" w:hAnsi="Consolas" w:cs="Consolas"/>
          <w:color w:val="0000FF"/>
          <w:sz w:val="20"/>
          <w:szCs w:val="20"/>
          <w:lang w:eastAsia="nl-BE"/>
        </w:rPr>
        <w: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r>
        <w:rPr>
          <w:rFonts w:ascii="Consolas" w:eastAsia="Times New Roman" w:hAnsi="Consolas" w:cs="Consolas"/>
          <w:color w:val="0000FF"/>
          <w:sz w:val="20"/>
          <w:szCs w:val="20"/>
          <w:lang w:eastAsia="nl-BE"/>
        </w:rPr>
        <w:br/>
      </w:r>
      <w:r>
        <w:rPr>
          <w:lang w:val="en-US"/>
        </w:rPr>
        <w:t>Or:</w:t>
      </w:r>
    </w:p>
    <w:p w:rsidR="005F132E" w:rsidRDefault="005F132E" w:rsidP="005F1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D7C87">
        <w:rPr>
          <w:rFonts w:ascii="Consolas" w:eastAsia="Times New Roman" w:hAnsi="Consolas" w:cs="Consolas"/>
          <w:color w:val="0000FF"/>
          <w:sz w:val="20"/>
          <w:szCs w:val="20"/>
          <w:lang w:eastAsia="nl-BE"/>
        </w:rPr>
        <w:t>    &lt;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 </w:t>
      </w:r>
      <w:r w:rsidRPr="00BD7C87">
        <w:rPr>
          <w:rFonts w:ascii="Consolas" w:eastAsia="Times New Roman" w:hAnsi="Consolas" w:cs="Consolas"/>
          <w:color w:val="FF0000"/>
          <w:sz w:val="20"/>
          <w:szCs w:val="20"/>
          <w:lang w:eastAsia="nl-BE"/>
        </w:rPr>
        <w:t>property</w:t>
      </w:r>
      <w:r w:rsidRPr="00BD7C87">
        <w:rPr>
          <w:rFonts w:ascii="Consolas" w:eastAsia="Times New Roman" w:hAnsi="Consolas" w:cs="Consolas"/>
          <w:color w:val="0000FF"/>
          <w:sz w:val="20"/>
          <w:szCs w:val="20"/>
          <w:lang w:eastAsia="nl-BE"/>
        </w:rPr>
        <w:t>=</w:t>
      </w:r>
      <w:r w:rsidRPr="00BD7C87">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TotalAmount</w:t>
      </w:r>
      <w:r w:rsidRPr="00BD7C87">
        <w:rPr>
          <w:rFonts w:ascii="Consolas" w:eastAsia="Times New Roman" w:hAnsi="Consolas" w:cs="Consolas"/>
          <w:color w:val="000000"/>
          <w:sz w:val="20"/>
          <w:szCs w:val="20"/>
          <w:lang w:eastAsia="nl-BE"/>
        </w:rPr>
        <w:t>"</w:t>
      </w:r>
    </w:p>
    <w:p w:rsidR="005F132E" w:rsidRDefault="005F132E" w:rsidP="005F132E">
      <w:pPr>
        <w:rPr>
          <w:lang w:val="en-US"/>
        </w:rPr>
      </w:pP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expression</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FD6953">
        <w:rPr>
          <w:rFonts w:ascii="Consolas" w:eastAsia="Times New Roman" w:hAnsi="Consolas" w:cs="Consolas"/>
          <w:color w:val="0000FF"/>
          <w:sz w:val="20"/>
          <w:szCs w:val="20"/>
          <w:highlight w:val="yellow"/>
          <w:lang w:eastAsia="nl-BE"/>
        </w:rPr>
        <w:t>source.OrderLines.Sum(l =&gt; l.Quantity * l.UnitPrice)</w:t>
      </w:r>
      <w:r w:rsidRPr="00BD7C87">
        <w:rPr>
          <w:rFonts w:ascii="Consolas" w:eastAsia="Times New Roman" w:hAnsi="Consolas" w:cs="Consolas"/>
          <w:color w:val="000000"/>
          <w:sz w:val="20"/>
          <w:szCs w:val="20"/>
          <w:highlight w:val="yellow"/>
          <w:lang w:eastAsia="nl-BE"/>
        </w:rPr>
        <w:t>"</w:t>
      </w:r>
      <w:r w:rsidR="00FD6953">
        <w:rPr>
          <w:rFonts w:ascii="Consolas" w:eastAsia="Times New Roman" w:hAnsi="Consolas" w:cs="Consolas"/>
          <w:color w:val="0000FF"/>
          <w:sz w:val="20"/>
          <w:szCs w:val="20"/>
          <w:lang w:eastAsia="nl-BE"/>
        </w:rPr>
        <w:t xml:space="preserve"> </w:t>
      </w:r>
      <w:r>
        <w:rPr>
          <w:rFonts w:ascii="Consolas" w:eastAsia="Times New Roman" w:hAnsi="Consolas" w:cs="Consolas"/>
          <w:color w:val="0000FF"/>
          <w:sz w:val="20"/>
          <w:szCs w:val="20"/>
          <w:lang w:eastAsia="nl-BE"/>
        </w:rPr>
        <w:br/>
      </w:r>
      <w:r>
        <w:rPr>
          <w:rFonts w:ascii="Consolas" w:eastAsia="Times New Roman" w:hAnsi="Consolas" w:cs="Consolas"/>
          <w:color w:val="000000"/>
          <w:sz w:val="20"/>
          <w:szCs w:val="20"/>
          <w:lang w:eastAsia="nl-BE"/>
        </w:rPr>
        <w:t xml:space="preserve">         </w:t>
      </w:r>
      <w:r w:rsidRPr="00FD6953">
        <w:rPr>
          <w:rFonts w:ascii="Consolas" w:eastAsia="Times New Roman" w:hAnsi="Consolas" w:cs="Consolas"/>
          <w:color w:val="FF0000"/>
          <w:sz w:val="20"/>
          <w:szCs w:val="20"/>
          <w:highlight w:val="yellow"/>
          <w:lang w:eastAsia="nl-BE"/>
        </w:rPr>
        <w:t>type</w:t>
      </w:r>
      <w:r w:rsidRPr="00BD7C87">
        <w:rPr>
          <w:rFonts w:ascii="Consolas" w:eastAsia="Times New Roman" w:hAnsi="Consolas" w:cs="Consolas"/>
          <w:color w:val="0000FF"/>
          <w:sz w:val="20"/>
          <w:szCs w:val="20"/>
          <w:highlight w:val="yellow"/>
          <w:lang w:eastAsia="nl-BE"/>
        </w:rPr>
        <w:t>=</w:t>
      </w:r>
      <w:r w:rsidRPr="00BD7C87">
        <w:rPr>
          <w:rFonts w:ascii="Consolas" w:eastAsia="Times New Roman" w:hAnsi="Consolas" w:cs="Consolas"/>
          <w:color w:val="000000"/>
          <w:sz w:val="20"/>
          <w:szCs w:val="20"/>
          <w:highlight w:val="yellow"/>
          <w:lang w:eastAsia="nl-BE"/>
        </w:rPr>
        <w:t>"</w:t>
      </w:r>
      <w:r w:rsidRPr="00FD6953">
        <w:rPr>
          <w:rFonts w:ascii="Consolas" w:eastAsia="Times New Roman" w:hAnsi="Consolas" w:cs="Consolas"/>
          <w:color w:val="0000FF"/>
          <w:sz w:val="20"/>
          <w:szCs w:val="20"/>
          <w:highlight w:val="yellow"/>
          <w:lang w:eastAsia="nl-BE"/>
        </w:rPr>
        <w:t>decimal"</w:t>
      </w:r>
      <w:r w:rsidR="00FD6953"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t xml:space="preserve">    </w:t>
      </w:r>
      <w:r w:rsidRPr="00BD7C87">
        <w:rPr>
          <w:rFonts w:ascii="Consolas" w:eastAsia="Times New Roman" w:hAnsi="Consolas" w:cs="Consolas"/>
          <w:color w:val="0000FF"/>
          <w:sz w:val="20"/>
          <w:szCs w:val="20"/>
          <w:lang w:eastAsia="nl-BE"/>
        </w:rPr>
        <w:t>&lt;/</w:t>
      </w:r>
      <w:r w:rsidRPr="00BD7C87">
        <w:rPr>
          <w:rFonts w:ascii="Consolas" w:eastAsia="Times New Roman" w:hAnsi="Consolas" w:cs="Consolas"/>
          <w:color w:val="A31515"/>
          <w:sz w:val="20"/>
          <w:szCs w:val="20"/>
          <w:lang w:eastAsia="nl-BE"/>
        </w:rPr>
        <w:t>map</w:t>
      </w:r>
      <w:r w:rsidRPr="00BD7C87">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r>
        <w:rPr>
          <w:rFonts w:ascii="Consolas" w:eastAsia="Times New Roman" w:hAnsi="Consolas" w:cs="Consolas"/>
          <w:color w:val="0000FF"/>
          <w:sz w:val="20"/>
          <w:szCs w:val="20"/>
          <w:lang w:eastAsia="nl-BE"/>
        </w:rPr>
        <w:br/>
      </w:r>
      <w:r>
        <w:rPr>
          <w:lang w:val="en-US"/>
        </w:rPr>
        <w:t>When defining an expression, the type attribute must be set as the generator is not able to detect the type of the property</w:t>
      </w:r>
      <w:r w:rsidR="000624F9">
        <w:rPr>
          <w:lang w:val="en-US"/>
        </w:rPr>
        <w:t xml:space="preserve"> when generating code.</w:t>
      </w:r>
    </w:p>
    <w:p w:rsidR="000624F9" w:rsidRDefault="00B63B0D" w:rsidP="00B63B0D">
      <w:pPr>
        <w:pStyle w:val="Heading4"/>
        <w:rPr>
          <w:lang w:val="en-US"/>
        </w:rPr>
      </w:pPr>
      <w:proofErr w:type="gramStart"/>
      <w:r>
        <w:rPr>
          <w:lang w:val="en-US"/>
        </w:rPr>
        <w:t>t</w:t>
      </w:r>
      <w:r w:rsidR="00843092">
        <w:rPr>
          <w:lang w:val="en-US"/>
        </w:rPr>
        <w:t>ype</w:t>
      </w:r>
      <w:proofErr w:type="gramEnd"/>
      <w:r w:rsidR="00843092">
        <w:rPr>
          <w:lang w:val="en-US"/>
        </w:rPr>
        <w:t xml:space="preserve"> attribute</w:t>
      </w:r>
    </w:p>
    <w:p w:rsidR="00B63B0D" w:rsidRDefault="00B63B0D" w:rsidP="00B63B0D">
      <w:pPr>
        <w:rPr>
          <w:lang w:val="en-US"/>
        </w:rPr>
      </w:pPr>
      <w:r>
        <w:rPr>
          <w:lang w:val="en-US"/>
        </w:rPr>
        <w:t xml:space="preserve">The type attribute defines the type of the property on the contract type. This attribute is only mandatory when the generator cannot determine the property type. </w:t>
      </w:r>
      <w:proofErr w:type="gramStart"/>
      <w:r>
        <w:rPr>
          <w:lang w:val="en-US"/>
        </w:rPr>
        <w:t>For instance, because a conversion method is used, or the property is mapped using an expression.</w:t>
      </w:r>
      <w:proofErr w:type="gramEnd"/>
    </w:p>
    <w:p w:rsidR="00B63B0D" w:rsidRPr="00B63B0D" w:rsidRDefault="00B63B0D" w:rsidP="00B63B0D">
      <w:pPr>
        <w:rPr>
          <w:lang w:val="en-US"/>
        </w:rPr>
      </w:pPr>
      <w:r>
        <w:rPr>
          <w:lang w:val="en-US"/>
        </w:rPr>
        <w:t>Note that for collection properties, the type attribute should define the collection member type.</w:t>
      </w:r>
    </w:p>
    <w:p w:rsidR="00843092" w:rsidRDefault="00B63B0D" w:rsidP="00B63B0D">
      <w:pPr>
        <w:pStyle w:val="Heading4"/>
        <w:rPr>
          <w:lang w:val="en-US"/>
        </w:rPr>
      </w:pPr>
      <w:proofErr w:type="gramStart"/>
      <w:r>
        <w:rPr>
          <w:lang w:val="en-US"/>
        </w:rPr>
        <w:t>c</w:t>
      </w:r>
      <w:r w:rsidR="00843092">
        <w:rPr>
          <w:lang w:val="en-US"/>
        </w:rPr>
        <w:t>onversion</w:t>
      </w:r>
      <w:proofErr w:type="gramEnd"/>
      <w:r w:rsidR="00843092">
        <w:rPr>
          <w:lang w:val="en-US"/>
        </w:rPr>
        <w:t xml:space="preserve"> attribute</w:t>
      </w:r>
    </w:p>
    <w:p w:rsidR="0007398B" w:rsidRDefault="0007398B" w:rsidP="0007398B">
      <w:pPr>
        <w:rPr>
          <w:lang w:val="en-US"/>
        </w:rPr>
      </w:pPr>
      <w:proofErr w:type="gramStart"/>
      <w:r>
        <w:rPr>
          <w:lang w:val="en-US"/>
        </w:rPr>
        <w:t>Determines how to convert the value of the source property to the value of the contract type property.</w:t>
      </w:r>
      <w:proofErr w:type="gramEnd"/>
      <w:r>
        <w:rPr>
          <w:lang w:val="en-US"/>
        </w:rPr>
        <w:t xml:space="preserve"> By default no conversion is done. The options are:</w:t>
      </w:r>
    </w:p>
    <w:p w:rsidR="0007398B" w:rsidRPr="0007398B" w:rsidRDefault="0007398B" w:rsidP="00D64004">
      <w:pPr>
        <w:pStyle w:val="ListParagraph"/>
        <w:numPr>
          <w:ilvl w:val="0"/>
          <w:numId w:val="17"/>
        </w:numPr>
        <w:rPr>
          <w:lang w:val="en-US"/>
        </w:rPr>
      </w:pPr>
      <w:proofErr w:type="gramStart"/>
      <w:r w:rsidRPr="0007398B">
        <w:rPr>
          <w:lang w:val="en-US"/>
        </w:rPr>
        <w:t>none</w:t>
      </w:r>
      <w:proofErr w:type="gramEnd"/>
      <w:r w:rsidRPr="0007398B">
        <w:rPr>
          <w:lang w:val="en-US"/>
        </w:rPr>
        <w:t>:</w:t>
      </w:r>
      <w:r>
        <w:rPr>
          <w:lang w:val="en-US"/>
        </w:rPr>
        <w:t xml:space="preserve"> no conversion, the default.</w:t>
      </w:r>
      <w:r>
        <w:rPr>
          <w:lang w:val="en-US"/>
        </w:rPr>
        <w:br/>
      </w:r>
    </w:p>
    <w:p w:rsidR="0007398B" w:rsidRPr="0007398B" w:rsidRDefault="0007398B" w:rsidP="00D64004">
      <w:pPr>
        <w:pStyle w:val="ListParagraph"/>
        <w:numPr>
          <w:ilvl w:val="0"/>
          <w:numId w:val="17"/>
        </w:numPr>
        <w:rPr>
          <w:lang w:val="en-US"/>
        </w:rPr>
      </w:pPr>
      <w:proofErr w:type="gramStart"/>
      <w:r w:rsidRPr="0007398B">
        <w:rPr>
          <w:lang w:val="en-US"/>
        </w:rPr>
        <w:lastRenderedPageBreak/>
        <w:t>map</w:t>
      </w:r>
      <w:proofErr w:type="gramEnd"/>
      <w:r w:rsidRPr="0007398B">
        <w:rPr>
          <w:lang w:val="en-US"/>
        </w:rPr>
        <w:t>:</w:t>
      </w:r>
      <w:r>
        <w:rPr>
          <w:lang w:val="en-US"/>
        </w:rPr>
        <w:t xml:space="preserve"> the mapper is used to convert the source property value to the target property value. The type attribute should contain the contract type name to map to.</w:t>
      </w:r>
      <w:r>
        <w:rPr>
          <w:lang w:val="en-US"/>
        </w:rPr>
        <w:br/>
      </w:r>
    </w:p>
    <w:p w:rsidR="0007398B" w:rsidRPr="0007398B" w:rsidRDefault="0007398B" w:rsidP="00D64004">
      <w:pPr>
        <w:pStyle w:val="ListParagraph"/>
        <w:numPr>
          <w:ilvl w:val="0"/>
          <w:numId w:val="17"/>
        </w:numPr>
        <w:rPr>
          <w:lang w:val="en-US"/>
        </w:rPr>
      </w:pPr>
      <w:proofErr w:type="gramStart"/>
      <w:r w:rsidRPr="0007398B">
        <w:rPr>
          <w:lang w:val="en-US"/>
        </w:rPr>
        <w:t>cast</w:t>
      </w:r>
      <w:proofErr w:type="gramEnd"/>
      <w:r w:rsidRPr="0007398B">
        <w:rPr>
          <w:lang w:val="en-US"/>
        </w:rPr>
        <w:t>:</w:t>
      </w:r>
      <w:r>
        <w:rPr>
          <w:lang w:val="en-US"/>
        </w:rPr>
        <w:t xml:space="preserve"> casting to the type declared in the type attribute.</w:t>
      </w:r>
      <w:r>
        <w:rPr>
          <w:lang w:val="en-US"/>
        </w:rPr>
        <w:br/>
      </w:r>
    </w:p>
    <w:p w:rsidR="0007398B" w:rsidRPr="0007398B" w:rsidRDefault="0007398B" w:rsidP="00D64004">
      <w:pPr>
        <w:pStyle w:val="ListParagraph"/>
        <w:numPr>
          <w:ilvl w:val="0"/>
          <w:numId w:val="17"/>
        </w:numPr>
        <w:rPr>
          <w:lang w:val="en-US"/>
        </w:rPr>
      </w:pPr>
      <w:proofErr w:type="gramStart"/>
      <w:r w:rsidRPr="0007398B">
        <w:rPr>
          <w:lang w:val="en-US"/>
        </w:rPr>
        <w:t>convert</w:t>
      </w:r>
      <w:proofErr w:type="gramEnd"/>
      <w:r w:rsidRPr="0007398B">
        <w:rPr>
          <w:lang w:val="en-US"/>
        </w:rPr>
        <w:t>:</w:t>
      </w:r>
      <w:r>
        <w:rPr>
          <w:lang w:val="en-US"/>
        </w:rPr>
        <w:t xml:space="preserve"> use the </w:t>
      </w:r>
      <w:proofErr w:type="spellStart"/>
      <w:r w:rsidRPr="0007398B">
        <w:rPr>
          <w:lang w:val="en-US"/>
        </w:rPr>
        <w:t>System.Convert.ChangeType</w:t>
      </w:r>
      <w:proofErr w:type="spellEnd"/>
      <w:r w:rsidRPr="0007398B">
        <w:rPr>
          <w:lang w:val="en-US"/>
        </w:rPr>
        <w:t>()</w:t>
      </w:r>
      <w:r>
        <w:rPr>
          <w:lang w:val="en-US"/>
        </w:rPr>
        <w:t xml:space="preserve"> method to convert to the type declared in the type attribute.</w:t>
      </w:r>
      <w:r>
        <w:rPr>
          <w:lang w:val="en-US"/>
        </w:rPr>
        <w:br/>
      </w:r>
    </w:p>
    <w:p w:rsidR="0007398B" w:rsidRPr="0007398B" w:rsidRDefault="0007398B" w:rsidP="00D64004">
      <w:pPr>
        <w:pStyle w:val="ListParagraph"/>
        <w:numPr>
          <w:ilvl w:val="0"/>
          <w:numId w:val="17"/>
        </w:numPr>
        <w:rPr>
          <w:lang w:val="en-US"/>
        </w:rPr>
      </w:pPr>
      <w:proofErr w:type="gramStart"/>
      <w:r w:rsidRPr="0007398B">
        <w:rPr>
          <w:lang w:val="en-US"/>
        </w:rPr>
        <w:t>custom</w:t>
      </w:r>
      <w:proofErr w:type="gramEnd"/>
      <w:r w:rsidRPr="0007398B">
        <w:rPr>
          <w:lang w:val="en-US"/>
        </w:rPr>
        <w:t>:</w:t>
      </w:r>
      <w:r>
        <w:rPr>
          <w:lang w:val="en-US"/>
        </w:rPr>
        <w:t xml:space="preserve"> you will write your own conversion method. The generator will call a conversion method which you will have to implement. The type attribute is used to determine the property’s type.</w:t>
      </w:r>
    </w:p>
    <w:p w:rsidR="0007398B" w:rsidRDefault="0007398B" w:rsidP="0007398B">
      <w:pPr>
        <w:rPr>
          <w:lang w:val="en-US"/>
        </w:rPr>
      </w:pPr>
      <w:r>
        <w:rPr>
          <w:lang w:val="en-US"/>
        </w:rPr>
        <w:t xml:space="preserve">Note that whenever a conversion method other than </w:t>
      </w:r>
      <w:r w:rsidRPr="0007398B">
        <w:rPr>
          <w:i/>
          <w:lang w:val="en-US"/>
        </w:rPr>
        <w:t>none</w:t>
      </w:r>
      <w:r>
        <w:rPr>
          <w:lang w:val="en-US"/>
        </w:rPr>
        <w:t xml:space="preserve"> is used, the type attribute must be declared as well.</w:t>
      </w:r>
    </w:p>
    <w:p w:rsidR="00DE69C2" w:rsidRDefault="00DE69C2" w:rsidP="0007398B">
      <w:pPr>
        <w:rPr>
          <w:lang w:val="en-US"/>
        </w:rPr>
      </w:pPr>
      <w:r>
        <w:rPr>
          <w:lang w:val="en-US"/>
        </w:rPr>
        <w:t xml:space="preserve">Whenever the generated code needs to interact with code you have to implement, for instance because custom conversion was </w:t>
      </w:r>
      <w:r w:rsidR="00A45361">
        <w:rPr>
          <w:lang w:val="en-US"/>
        </w:rPr>
        <w:t>chosen</w:t>
      </w:r>
      <w:r>
        <w:rPr>
          <w:lang w:val="en-US"/>
        </w:rPr>
        <w:t xml:space="preserve">, the generated code will simply call a method which is to be implemented. As long as this method is not implemented, the mapper code will have compile exceptions. </w:t>
      </w:r>
      <w:proofErr w:type="spellStart"/>
      <w:r>
        <w:rPr>
          <w:lang w:val="en-US"/>
        </w:rPr>
        <w:t>I.e</w:t>
      </w:r>
      <w:proofErr w:type="spellEnd"/>
      <w:r>
        <w:rPr>
          <w:lang w:val="en-US"/>
        </w:rPr>
        <w:t>:</w:t>
      </w:r>
    </w:p>
    <w:p w:rsidR="00DE69C2" w:rsidRDefault="00DE69C2" w:rsidP="0007398B">
      <w:pPr>
        <w:rPr>
          <w:lang w:val="en-US"/>
        </w:rPr>
      </w:pPr>
      <w:r>
        <w:rPr>
          <w:noProof/>
          <w:lang w:eastAsia="nl-BE"/>
        </w:rPr>
        <w:drawing>
          <wp:inline distT="0" distB="0" distL="0" distR="0" wp14:anchorId="13BD2D34" wp14:editId="3A55FA2C">
            <wp:extent cx="5760720" cy="48689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486899"/>
                    </a:xfrm>
                    <a:prstGeom prst="rect">
                      <a:avLst/>
                    </a:prstGeom>
                  </pic:spPr>
                </pic:pic>
              </a:graphicData>
            </a:graphic>
          </wp:inline>
        </w:drawing>
      </w:r>
    </w:p>
    <w:p w:rsidR="00DE69C2" w:rsidRDefault="006B1FEA" w:rsidP="0007398B">
      <w:pPr>
        <w:rPr>
          <w:lang w:val="en-US"/>
        </w:rPr>
      </w:pPr>
      <w:r>
        <w:rPr>
          <w:lang w:val="en-US"/>
        </w:rPr>
        <w:t xml:space="preserve">In addition, the generated code will contain the commented out method you need to </w:t>
      </w:r>
      <w:r w:rsidR="00A45361">
        <w:rPr>
          <w:lang w:val="en-US"/>
        </w:rPr>
        <w:t>implement</w:t>
      </w:r>
      <w:r>
        <w:rPr>
          <w:lang w:val="en-US"/>
        </w:rPr>
        <w:t>:</w:t>
      </w:r>
    </w:p>
    <w:p w:rsidR="006B1FEA" w:rsidRDefault="006B1FEA" w:rsidP="0007398B">
      <w:pPr>
        <w:rPr>
          <w:lang w:val="en-US"/>
        </w:rPr>
      </w:pPr>
      <w:r>
        <w:rPr>
          <w:noProof/>
          <w:lang w:eastAsia="nl-BE"/>
        </w:rPr>
        <w:drawing>
          <wp:inline distT="0" distB="0" distL="0" distR="0" wp14:anchorId="349907CA" wp14:editId="17C9A957">
            <wp:extent cx="5760720" cy="68288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682884"/>
                    </a:xfrm>
                    <a:prstGeom prst="rect">
                      <a:avLst/>
                    </a:prstGeom>
                  </pic:spPr>
                </pic:pic>
              </a:graphicData>
            </a:graphic>
          </wp:inline>
        </w:drawing>
      </w:r>
    </w:p>
    <w:p w:rsidR="00DE69C2" w:rsidRPr="0007398B" w:rsidRDefault="006B1FEA" w:rsidP="0007398B">
      <w:pPr>
        <w:rPr>
          <w:lang w:val="en-US"/>
        </w:rPr>
      </w:pPr>
      <w:r>
        <w:rPr>
          <w:lang w:val="en-US"/>
        </w:rPr>
        <w:t>You should copy the method declaration to a non-generated source code file and implement it there, where it will not be overwritten by regenerations of the mapper code.</w:t>
      </w:r>
    </w:p>
    <w:p w:rsidR="00843092" w:rsidRDefault="00B63B0D" w:rsidP="00B63B0D">
      <w:pPr>
        <w:pStyle w:val="Heading4"/>
        <w:rPr>
          <w:lang w:val="en-US"/>
        </w:rPr>
      </w:pPr>
      <w:proofErr w:type="gramStart"/>
      <w:r>
        <w:rPr>
          <w:lang w:val="en-US"/>
        </w:rPr>
        <w:t>updatable</w:t>
      </w:r>
      <w:proofErr w:type="gramEnd"/>
      <w:r>
        <w:rPr>
          <w:lang w:val="en-US"/>
        </w:rPr>
        <w:t xml:space="preserve"> attribute</w:t>
      </w:r>
    </w:p>
    <w:p w:rsidR="0007398B" w:rsidRDefault="0007398B" w:rsidP="0007398B">
      <w:pPr>
        <w:rPr>
          <w:lang w:val="en-US"/>
        </w:rPr>
      </w:pPr>
      <w:r>
        <w:rPr>
          <w:lang w:val="en-US"/>
        </w:rPr>
        <w:t>Whether or not the property is updatable. Updatable properties are reversely mapped.</w:t>
      </w:r>
    </w:p>
    <w:p w:rsidR="0007398B" w:rsidRDefault="0007398B" w:rsidP="0007398B">
      <w:pPr>
        <w:rPr>
          <w:lang w:val="en-US"/>
        </w:rPr>
      </w:pPr>
      <w:r>
        <w:rPr>
          <w:lang w:val="en-US"/>
        </w:rPr>
        <w:t>By default properties are considered updatable unless the generation framework is unable to generate the update code.</w:t>
      </w:r>
    </w:p>
    <w:p w:rsidR="0007398B" w:rsidRDefault="0007398B" w:rsidP="0007398B">
      <w:pPr>
        <w:rPr>
          <w:lang w:val="en-US"/>
        </w:rPr>
      </w:pPr>
      <w:r>
        <w:rPr>
          <w:lang w:val="en-US"/>
        </w:rPr>
        <w:t>Setting updatable to false will protect properties from being overwritten.</w:t>
      </w:r>
    </w:p>
    <w:p w:rsidR="0007398B" w:rsidRPr="0007398B" w:rsidRDefault="0007398B" w:rsidP="0007398B">
      <w:pPr>
        <w:rPr>
          <w:lang w:val="en-US"/>
        </w:rPr>
      </w:pPr>
      <w:r>
        <w:rPr>
          <w:lang w:val="en-US"/>
        </w:rPr>
        <w:t xml:space="preserve">Setting updatable explicitly to true for properties that are not updatable by default, will trigger the generation of custom </w:t>
      </w:r>
      <w:r w:rsidR="00D64004">
        <w:rPr>
          <w:lang w:val="en-US"/>
        </w:rPr>
        <w:t>reverse mapping code containing of a call to a method you need to implement.</w:t>
      </w:r>
    </w:p>
    <w:p w:rsidR="00B63B0D" w:rsidRDefault="00B63B0D" w:rsidP="00B63B0D">
      <w:pPr>
        <w:pStyle w:val="Heading4"/>
        <w:rPr>
          <w:lang w:val="en-US"/>
        </w:rPr>
      </w:pPr>
      <w:proofErr w:type="spellStart"/>
      <w:proofErr w:type="gramStart"/>
      <w:r>
        <w:rPr>
          <w:lang w:val="en-US"/>
        </w:rPr>
        <w:t>onRemove</w:t>
      </w:r>
      <w:proofErr w:type="spellEnd"/>
      <w:proofErr w:type="gramEnd"/>
      <w:r>
        <w:rPr>
          <w:lang w:val="en-US"/>
        </w:rPr>
        <w:t xml:space="preserve"> attribute</w:t>
      </w:r>
    </w:p>
    <w:p w:rsidR="00D64004" w:rsidRDefault="00D64004" w:rsidP="00D64004">
      <w:pPr>
        <w:rPr>
          <w:lang w:val="en-US"/>
        </w:rPr>
      </w:pPr>
      <w:r>
        <w:rPr>
          <w:lang w:val="en-US"/>
        </w:rPr>
        <w:t xml:space="preserve">For properties that represent collections, the </w:t>
      </w:r>
      <w:proofErr w:type="spellStart"/>
      <w:r>
        <w:rPr>
          <w:lang w:val="en-US"/>
        </w:rPr>
        <w:t>onRemove</w:t>
      </w:r>
      <w:proofErr w:type="spellEnd"/>
      <w:r>
        <w:rPr>
          <w:lang w:val="en-US"/>
        </w:rPr>
        <w:t xml:space="preserve"> attribute tells what action to take with objects that are removed from the collection. The default is to simply remove the objects. The options are:</w:t>
      </w:r>
    </w:p>
    <w:p w:rsidR="00D64004" w:rsidRPr="00D64004" w:rsidRDefault="00D64004" w:rsidP="00D64004">
      <w:pPr>
        <w:pStyle w:val="ListParagraph"/>
        <w:numPr>
          <w:ilvl w:val="0"/>
          <w:numId w:val="16"/>
        </w:numPr>
        <w:rPr>
          <w:lang w:val="en-US"/>
        </w:rPr>
      </w:pPr>
      <w:proofErr w:type="gramStart"/>
      <w:r w:rsidRPr="00D64004">
        <w:rPr>
          <w:lang w:val="en-US"/>
        </w:rPr>
        <w:lastRenderedPageBreak/>
        <w:t>remove</w:t>
      </w:r>
      <w:proofErr w:type="gramEnd"/>
      <w:r w:rsidRPr="00D64004">
        <w:rPr>
          <w:lang w:val="en-US"/>
        </w:rPr>
        <w:t>:</w:t>
      </w:r>
      <w:r>
        <w:rPr>
          <w:lang w:val="en-US"/>
        </w:rPr>
        <w:t xml:space="preserve"> simply removes the value from the collection.</w:t>
      </w:r>
      <w:r>
        <w:rPr>
          <w:lang w:val="en-US"/>
        </w:rPr>
        <w:br/>
      </w:r>
    </w:p>
    <w:p w:rsidR="00D64004" w:rsidRPr="00D64004" w:rsidRDefault="00D64004" w:rsidP="00D64004">
      <w:pPr>
        <w:pStyle w:val="ListParagraph"/>
        <w:numPr>
          <w:ilvl w:val="0"/>
          <w:numId w:val="16"/>
        </w:numPr>
        <w:rPr>
          <w:lang w:val="en-US"/>
        </w:rPr>
      </w:pPr>
      <w:proofErr w:type="gramStart"/>
      <w:r w:rsidRPr="00D64004">
        <w:rPr>
          <w:lang w:val="en-US"/>
        </w:rPr>
        <w:t>delete</w:t>
      </w:r>
      <w:proofErr w:type="gramEnd"/>
      <w:r w:rsidRPr="00D64004">
        <w:rPr>
          <w:lang w:val="en-US"/>
        </w:rPr>
        <w:t>:</w:t>
      </w:r>
      <w:r>
        <w:rPr>
          <w:lang w:val="en-US"/>
        </w:rPr>
        <w:t xml:space="preserve"> deletes the object from the object store.</w:t>
      </w:r>
      <w:r>
        <w:rPr>
          <w:lang w:val="en-US"/>
        </w:rPr>
        <w:br/>
      </w:r>
    </w:p>
    <w:p w:rsidR="00D64004" w:rsidRPr="00D64004" w:rsidRDefault="00D64004" w:rsidP="00D64004">
      <w:pPr>
        <w:pStyle w:val="ListParagraph"/>
        <w:numPr>
          <w:ilvl w:val="0"/>
          <w:numId w:val="16"/>
        </w:numPr>
        <w:rPr>
          <w:lang w:val="en-US"/>
        </w:rPr>
      </w:pPr>
      <w:proofErr w:type="gramStart"/>
      <w:r w:rsidRPr="00D64004">
        <w:rPr>
          <w:lang w:val="en-US"/>
        </w:rPr>
        <w:t>custom</w:t>
      </w:r>
      <w:proofErr w:type="gramEnd"/>
      <w:r w:rsidRPr="00D64004">
        <w:rPr>
          <w:lang w:val="en-US"/>
        </w:rPr>
        <w:t>:</w:t>
      </w:r>
      <w:r>
        <w:rPr>
          <w:lang w:val="en-US"/>
        </w:rPr>
        <w:t xml:space="preserve"> call a method you will need to implement.</w:t>
      </w:r>
    </w:p>
    <w:p w:rsidR="00B63B0D" w:rsidRDefault="00B63B0D" w:rsidP="00B63B0D">
      <w:pPr>
        <w:pStyle w:val="Heading4"/>
        <w:rPr>
          <w:lang w:val="en-US"/>
        </w:rPr>
      </w:pPr>
      <w:proofErr w:type="spellStart"/>
      <w:proofErr w:type="gramStart"/>
      <w:r>
        <w:rPr>
          <w:lang w:val="en-US"/>
        </w:rPr>
        <w:t>dataMemberOptions</w:t>
      </w:r>
      <w:proofErr w:type="spellEnd"/>
      <w:proofErr w:type="gramEnd"/>
      <w:r>
        <w:rPr>
          <w:lang w:val="en-US"/>
        </w:rPr>
        <w:t xml:space="preserve"> attribute</w:t>
      </w:r>
    </w:p>
    <w:p w:rsidR="00B63B0D" w:rsidRPr="004A59BF" w:rsidRDefault="00D64004" w:rsidP="005F132E">
      <w:pPr>
        <w:rPr>
          <w:lang w:val="en-US"/>
        </w:rPr>
      </w:pPr>
      <w:r>
        <w:rPr>
          <w:lang w:val="en-US"/>
        </w:rPr>
        <w:t xml:space="preserve">The </w:t>
      </w:r>
      <w:proofErr w:type="spellStart"/>
      <w:r>
        <w:rPr>
          <w:lang w:val="en-US"/>
        </w:rPr>
        <w:t>dataMemberOptions</w:t>
      </w:r>
      <w:proofErr w:type="spellEnd"/>
      <w:r>
        <w:rPr>
          <w:lang w:val="en-US"/>
        </w:rPr>
        <w:t xml:space="preserve"> attribute allows setting options to the generated [</w:t>
      </w:r>
      <w:proofErr w:type="spellStart"/>
      <w:r>
        <w:rPr>
          <w:lang w:val="en-US"/>
        </w:rPr>
        <w:t>DataMember</w:t>
      </w:r>
      <w:proofErr w:type="spellEnd"/>
      <w:r>
        <w:rPr>
          <w:lang w:val="en-US"/>
        </w:rPr>
        <w:t>] attribute on the contract type properties.</w:t>
      </w:r>
    </w:p>
    <w:p w:rsidR="005C49E2" w:rsidRDefault="005C49E2" w:rsidP="00855707">
      <w:pPr>
        <w:pStyle w:val="Heading2"/>
        <w:rPr>
          <w:lang w:val="en-US"/>
        </w:rPr>
      </w:pPr>
      <w:bookmarkStart w:id="30" w:name="_Toc298946564"/>
      <w:r>
        <w:rPr>
          <w:lang w:val="en-US"/>
        </w:rPr>
        <w:t>Attribute element</w:t>
      </w:r>
      <w:bookmarkEnd w:id="30"/>
    </w:p>
    <w:p w:rsidR="005C49E2" w:rsidRDefault="005C49E2" w:rsidP="005C49E2">
      <w:pPr>
        <w:rPr>
          <w:lang w:val="en-US"/>
        </w:rPr>
      </w:pPr>
      <w:r>
        <w:rPr>
          <w:lang w:val="en-US"/>
        </w:rPr>
        <w:t>Attribute elements can appear within Type and Map elements. They are used to declare additional code attributes to decorate respectively the generated contract type or one of its properties.</w:t>
      </w:r>
    </w:p>
    <w:p w:rsidR="005C49E2" w:rsidRDefault="005C49E2" w:rsidP="005C49E2">
      <w:pPr>
        <w:rPr>
          <w:lang w:val="en-US"/>
        </w:rPr>
      </w:pPr>
      <w:r>
        <w:rPr>
          <w:lang w:val="en-US"/>
        </w:rPr>
        <w:t>For instance, to add a [Required] attribute on the product’s Label property:</w:t>
      </w:r>
    </w:p>
    <w:p w:rsidR="005C49E2" w:rsidRPr="005C49E2" w:rsidRDefault="005C49E2" w:rsidP="005C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5C49E2">
        <w:rPr>
          <w:rFonts w:ascii="Consolas" w:eastAsia="Times New Roman" w:hAnsi="Consolas" w:cs="Consolas"/>
          <w:color w:val="0000FF"/>
          <w:sz w:val="20"/>
          <w:szCs w:val="20"/>
          <w:lang w:eastAsia="nl-BE"/>
        </w:rPr>
        <w:t>  &lt;</w:t>
      </w:r>
      <w:r w:rsidRPr="005C49E2">
        <w:rPr>
          <w:rFonts w:ascii="Consolas" w:eastAsia="Times New Roman" w:hAnsi="Consolas" w:cs="Consolas"/>
          <w:color w:val="A31515"/>
          <w:sz w:val="20"/>
          <w:szCs w:val="20"/>
          <w:lang w:eastAsia="nl-BE"/>
        </w:rPr>
        <w:t>type</w:t>
      </w: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FF0000"/>
          <w:sz w:val="20"/>
          <w:szCs w:val="20"/>
          <w:lang w:eastAsia="nl-BE"/>
        </w:rPr>
        <w:t>name</w:t>
      </w:r>
      <w:r w:rsidRPr="005C49E2">
        <w:rPr>
          <w:rFonts w:ascii="Consolas" w:eastAsia="Times New Roman" w:hAnsi="Consolas" w:cs="Consolas"/>
          <w:color w:val="0000FF"/>
          <w:sz w:val="20"/>
          <w:szCs w:val="20"/>
          <w:lang w:eastAsia="nl-BE"/>
        </w:rPr>
        <w: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Product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FF0000"/>
          <w:sz w:val="20"/>
          <w:szCs w:val="20"/>
          <w:lang w:eastAsia="nl-BE"/>
        </w:rPr>
        <w:t>source</w:t>
      </w:r>
      <w:r w:rsidRPr="005C49E2">
        <w:rPr>
          <w:rFonts w:ascii="Consolas" w:eastAsia="Times New Roman" w:hAnsi="Consolas" w:cs="Consolas"/>
          <w:color w:val="0000FF"/>
          <w:sz w:val="20"/>
          <w:szCs w:val="20"/>
          <w:lang w:eastAsia="nl-BE"/>
        </w:rPr>
        <w: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Ordering.BusinessLayer.Product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&gt;</w:t>
      </w:r>
    </w:p>
    <w:p w:rsidR="005C49E2" w:rsidRPr="005C49E2" w:rsidRDefault="005C49E2" w:rsidP="005C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5C49E2">
        <w:rPr>
          <w:rFonts w:ascii="Consolas" w:eastAsia="Times New Roman" w:hAnsi="Consolas" w:cs="Consolas"/>
          <w:color w:val="0000FF"/>
          <w:sz w:val="20"/>
          <w:szCs w:val="20"/>
          <w:lang w:eastAsia="nl-BE"/>
        </w:rPr>
        <w:t>    &lt;</w:t>
      </w:r>
      <w:r w:rsidRPr="005C49E2">
        <w:rPr>
          <w:rFonts w:ascii="Consolas" w:eastAsia="Times New Roman" w:hAnsi="Consolas" w:cs="Consolas"/>
          <w:color w:val="A31515"/>
          <w:sz w:val="20"/>
          <w:szCs w:val="20"/>
          <w:lang w:eastAsia="nl-BE"/>
        </w:rPr>
        <w:t>map</w:t>
      </w: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FF0000"/>
          <w:sz w:val="20"/>
          <w:szCs w:val="20"/>
          <w:lang w:eastAsia="nl-BE"/>
        </w:rPr>
        <w:t>property</w:t>
      </w:r>
      <w:r w:rsidRPr="005C49E2">
        <w:rPr>
          <w:rFonts w:ascii="Consolas" w:eastAsia="Times New Roman" w:hAnsi="Consolas" w:cs="Consolas"/>
          <w:color w:val="0000FF"/>
          <w:sz w:val="20"/>
          <w:szCs w:val="20"/>
          <w:lang w:eastAsia="nl-BE"/>
        </w:rPr>
        <w: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Id</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FF0000"/>
          <w:sz w:val="20"/>
          <w:szCs w:val="20"/>
          <w:lang w:eastAsia="nl-BE"/>
        </w:rPr>
        <w:t>identifier</w:t>
      </w:r>
      <w:r w:rsidRPr="005C49E2">
        <w:rPr>
          <w:rFonts w:ascii="Consolas" w:eastAsia="Times New Roman" w:hAnsi="Consolas" w:cs="Consolas"/>
          <w:color w:val="0000FF"/>
          <w:sz w:val="20"/>
          <w:szCs w:val="20"/>
          <w:lang w:eastAsia="nl-BE"/>
        </w:rPr>
        <w: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true</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&gt;&lt;/</w:t>
      </w:r>
      <w:r w:rsidRPr="005C49E2">
        <w:rPr>
          <w:rFonts w:ascii="Consolas" w:eastAsia="Times New Roman" w:hAnsi="Consolas" w:cs="Consolas"/>
          <w:color w:val="A31515"/>
          <w:sz w:val="20"/>
          <w:szCs w:val="20"/>
          <w:lang w:eastAsia="nl-BE"/>
        </w:rPr>
        <w:t>map</w:t>
      </w:r>
      <w:r w:rsidRPr="005C49E2">
        <w:rPr>
          <w:rFonts w:ascii="Consolas" w:eastAsia="Times New Roman" w:hAnsi="Consolas" w:cs="Consolas"/>
          <w:color w:val="0000FF"/>
          <w:sz w:val="20"/>
          <w:szCs w:val="20"/>
          <w:lang w:eastAsia="nl-BE"/>
        </w:rPr>
        <w:t>&gt;</w:t>
      </w:r>
    </w:p>
    <w:p w:rsidR="005C49E2" w:rsidRPr="005C49E2" w:rsidRDefault="005C49E2" w:rsidP="005C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5C49E2">
        <w:rPr>
          <w:rFonts w:ascii="Consolas" w:eastAsia="Times New Roman" w:hAnsi="Consolas" w:cs="Consolas"/>
          <w:color w:val="0000FF"/>
          <w:sz w:val="20"/>
          <w:szCs w:val="20"/>
          <w:lang w:eastAsia="nl-BE"/>
        </w:rPr>
        <w:t>    &lt;</w:t>
      </w:r>
      <w:r w:rsidRPr="005C49E2">
        <w:rPr>
          <w:rFonts w:ascii="Consolas" w:eastAsia="Times New Roman" w:hAnsi="Consolas" w:cs="Consolas"/>
          <w:color w:val="A31515"/>
          <w:sz w:val="20"/>
          <w:szCs w:val="20"/>
          <w:lang w:eastAsia="nl-BE"/>
        </w:rPr>
        <w:t>map</w:t>
      </w: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FF0000"/>
          <w:sz w:val="20"/>
          <w:szCs w:val="20"/>
          <w:lang w:eastAsia="nl-BE"/>
        </w:rPr>
        <w:t>property</w:t>
      </w:r>
      <w:r w:rsidRPr="005C49E2">
        <w:rPr>
          <w:rFonts w:ascii="Consolas" w:eastAsia="Times New Roman" w:hAnsi="Consolas" w:cs="Consolas"/>
          <w:color w:val="0000FF"/>
          <w:sz w:val="20"/>
          <w:szCs w:val="20"/>
          <w:lang w:eastAsia="nl-BE"/>
        </w:rPr>
        <w:t>=</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Label</w:t>
      </w:r>
      <w:r w:rsidRPr="005C49E2">
        <w:rPr>
          <w:rFonts w:ascii="Consolas" w:eastAsia="Times New Roman" w:hAnsi="Consolas" w:cs="Consolas"/>
          <w:color w:val="000000"/>
          <w:sz w:val="20"/>
          <w:szCs w:val="20"/>
          <w:lang w:eastAsia="nl-BE"/>
        </w:rPr>
        <w:t>"</w:t>
      </w:r>
      <w:r w:rsidRPr="005C49E2">
        <w:rPr>
          <w:rFonts w:ascii="Consolas" w:eastAsia="Times New Roman" w:hAnsi="Consolas" w:cs="Consolas"/>
          <w:color w:val="0000FF"/>
          <w:sz w:val="20"/>
          <w:szCs w:val="20"/>
          <w:lang w:eastAsia="nl-BE"/>
        </w:rPr>
        <w:t>&gt;</w:t>
      </w:r>
    </w:p>
    <w:p w:rsidR="005C49E2" w:rsidRPr="005C49E2" w:rsidRDefault="005C49E2" w:rsidP="005C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5C49E2">
        <w:rPr>
          <w:rFonts w:ascii="Consolas" w:eastAsia="Times New Roman" w:hAnsi="Consolas" w:cs="Consolas"/>
          <w:color w:val="0000FF"/>
          <w:sz w:val="20"/>
          <w:szCs w:val="20"/>
          <w:lang w:eastAsia="nl-BE"/>
        </w:rPr>
        <w:t>      </w:t>
      </w:r>
      <w:r w:rsidRPr="005C49E2">
        <w:rPr>
          <w:rFonts w:ascii="Consolas" w:eastAsia="Times New Roman" w:hAnsi="Consolas" w:cs="Consolas"/>
          <w:color w:val="0000FF"/>
          <w:sz w:val="20"/>
          <w:szCs w:val="20"/>
          <w:highlight w:val="yellow"/>
          <w:lang w:eastAsia="nl-BE"/>
        </w:rPr>
        <w:t>&lt;</w:t>
      </w:r>
      <w:r w:rsidRPr="005C49E2">
        <w:rPr>
          <w:rFonts w:ascii="Consolas" w:eastAsia="Times New Roman" w:hAnsi="Consolas" w:cs="Consolas"/>
          <w:color w:val="A31515"/>
          <w:sz w:val="20"/>
          <w:szCs w:val="20"/>
          <w:highlight w:val="yellow"/>
          <w:lang w:eastAsia="nl-BE"/>
        </w:rPr>
        <w:t>attribute</w:t>
      </w:r>
      <w:r w:rsidRPr="005C49E2">
        <w:rPr>
          <w:rFonts w:ascii="Consolas" w:eastAsia="Times New Roman" w:hAnsi="Consolas" w:cs="Consolas"/>
          <w:color w:val="0000FF"/>
          <w:sz w:val="20"/>
          <w:szCs w:val="20"/>
          <w:highlight w:val="yellow"/>
          <w:lang w:eastAsia="nl-BE"/>
        </w:rPr>
        <w:t>&gt;</w:t>
      </w:r>
      <w:r w:rsidRPr="005C49E2">
        <w:rPr>
          <w:rFonts w:ascii="Consolas" w:eastAsia="Times New Roman" w:hAnsi="Consolas" w:cs="Consolas"/>
          <w:color w:val="000000"/>
          <w:sz w:val="20"/>
          <w:szCs w:val="20"/>
          <w:highlight w:val="yellow"/>
          <w:lang w:eastAsia="nl-BE"/>
        </w:rPr>
        <w:t>[Required]</w:t>
      </w:r>
      <w:r w:rsidRPr="005C49E2">
        <w:rPr>
          <w:rFonts w:ascii="Consolas" w:eastAsia="Times New Roman" w:hAnsi="Consolas" w:cs="Consolas"/>
          <w:color w:val="0000FF"/>
          <w:sz w:val="20"/>
          <w:szCs w:val="20"/>
          <w:highlight w:val="yellow"/>
          <w:lang w:eastAsia="nl-BE"/>
        </w:rPr>
        <w:t>&lt;/</w:t>
      </w:r>
      <w:r w:rsidRPr="005C49E2">
        <w:rPr>
          <w:rFonts w:ascii="Consolas" w:eastAsia="Times New Roman" w:hAnsi="Consolas" w:cs="Consolas"/>
          <w:color w:val="A31515"/>
          <w:sz w:val="20"/>
          <w:szCs w:val="20"/>
          <w:highlight w:val="yellow"/>
          <w:lang w:eastAsia="nl-BE"/>
        </w:rPr>
        <w:t>attribute</w:t>
      </w:r>
      <w:r w:rsidRPr="005C49E2">
        <w:rPr>
          <w:rFonts w:ascii="Consolas" w:eastAsia="Times New Roman" w:hAnsi="Consolas" w:cs="Consolas"/>
          <w:color w:val="0000FF"/>
          <w:sz w:val="20"/>
          <w:szCs w:val="20"/>
          <w:highlight w:val="yellow"/>
          <w:lang w:eastAsia="nl-BE"/>
        </w:rPr>
        <w:t>&gt;</w:t>
      </w:r>
    </w:p>
    <w:p w:rsidR="005C49E2" w:rsidRPr="005C49E2" w:rsidRDefault="005C49E2" w:rsidP="005C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5C49E2">
        <w:rPr>
          <w:rFonts w:ascii="Consolas" w:eastAsia="Times New Roman" w:hAnsi="Consolas" w:cs="Consolas"/>
          <w:color w:val="0000FF"/>
          <w:sz w:val="20"/>
          <w:szCs w:val="20"/>
          <w:lang w:eastAsia="nl-BE"/>
        </w:rPr>
        <w:t>    &lt;/</w:t>
      </w:r>
      <w:r w:rsidRPr="005C49E2">
        <w:rPr>
          <w:rFonts w:ascii="Consolas" w:eastAsia="Times New Roman" w:hAnsi="Consolas" w:cs="Consolas"/>
          <w:color w:val="A31515"/>
          <w:sz w:val="20"/>
          <w:szCs w:val="20"/>
          <w:lang w:eastAsia="nl-BE"/>
        </w:rPr>
        <w:t>map</w:t>
      </w:r>
      <w:r w:rsidRPr="005C49E2">
        <w:rPr>
          <w:rFonts w:ascii="Consolas" w:eastAsia="Times New Roman" w:hAnsi="Consolas" w:cs="Consolas"/>
          <w:color w:val="0000FF"/>
          <w:sz w:val="20"/>
          <w:szCs w:val="20"/>
          <w:lang w:eastAsia="nl-BE"/>
        </w:rPr>
        <w:t>&gt;</w:t>
      </w:r>
    </w:p>
    <w:p w:rsidR="005C49E2" w:rsidRDefault="005C49E2" w:rsidP="00BD7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5C49E2">
        <w:rPr>
          <w:rFonts w:ascii="Consolas" w:eastAsia="Times New Roman" w:hAnsi="Consolas" w:cs="Consolas"/>
          <w:color w:val="0000FF"/>
          <w:sz w:val="20"/>
          <w:szCs w:val="20"/>
          <w:lang w:eastAsia="nl-BE"/>
        </w:rPr>
        <w:t>  &lt;/</w:t>
      </w:r>
      <w:r w:rsidRPr="005C49E2">
        <w:rPr>
          <w:rFonts w:ascii="Consolas" w:eastAsia="Times New Roman" w:hAnsi="Consolas" w:cs="Consolas"/>
          <w:color w:val="A31515"/>
          <w:sz w:val="20"/>
          <w:szCs w:val="20"/>
          <w:lang w:eastAsia="nl-BE"/>
        </w:rPr>
        <w:t>type</w:t>
      </w:r>
      <w:r w:rsidRPr="005C49E2">
        <w:rPr>
          <w:rFonts w:ascii="Consolas" w:eastAsia="Times New Roman" w:hAnsi="Consolas" w:cs="Consolas"/>
          <w:color w:val="0000FF"/>
          <w:sz w:val="20"/>
          <w:szCs w:val="20"/>
          <w:lang w:eastAsia="nl-BE"/>
        </w:rPr>
        <w:t>&gt;</w:t>
      </w:r>
    </w:p>
    <w:p w:rsidR="00855707" w:rsidRDefault="00855707" w:rsidP="00855707">
      <w:pPr>
        <w:pStyle w:val="Heading2"/>
        <w:rPr>
          <w:lang w:val="en-US"/>
        </w:rPr>
      </w:pPr>
      <w:bookmarkStart w:id="31" w:name="_Toc298946565"/>
      <w:r>
        <w:rPr>
          <w:lang w:val="en-US"/>
        </w:rPr>
        <w:t xml:space="preserve">Set </w:t>
      </w:r>
      <w:r w:rsidR="00DD0492">
        <w:rPr>
          <w:lang w:val="en-US"/>
        </w:rPr>
        <w:t>element</w:t>
      </w:r>
      <w:bookmarkEnd w:id="31"/>
    </w:p>
    <w:p w:rsidR="00855707" w:rsidRDefault="00855707" w:rsidP="00855707">
      <w:pPr>
        <w:rPr>
          <w:lang w:val="en-US"/>
        </w:rPr>
      </w:pPr>
      <w:r>
        <w:rPr>
          <w:lang w:val="en-US"/>
        </w:rPr>
        <w:t xml:space="preserve">Set </w:t>
      </w:r>
      <w:r w:rsidR="005C49E2">
        <w:rPr>
          <w:lang w:val="en-US"/>
        </w:rPr>
        <w:t>elements</w:t>
      </w:r>
      <w:r>
        <w:rPr>
          <w:lang w:val="en-US"/>
        </w:rPr>
        <w:t xml:space="preserve"> can appear within mapping, type, and map elements and </w:t>
      </w:r>
      <w:r w:rsidR="00076683">
        <w:rPr>
          <w:lang w:val="en-US"/>
        </w:rPr>
        <w:t>allow setting custom properties used by code generation.</w:t>
      </w:r>
    </w:p>
    <w:tbl>
      <w:tblPr>
        <w:tblStyle w:val="TableGrid"/>
        <w:tblW w:w="0" w:type="auto"/>
        <w:tblLook w:val="04A0" w:firstRow="1" w:lastRow="0" w:firstColumn="1" w:lastColumn="0" w:noHBand="0" w:noVBand="1"/>
      </w:tblPr>
      <w:tblGrid>
        <w:gridCol w:w="2660"/>
        <w:gridCol w:w="6552"/>
      </w:tblGrid>
      <w:tr w:rsidR="00076683" w:rsidRPr="00B25E81" w:rsidTr="00D63514">
        <w:tc>
          <w:tcPr>
            <w:tcW w:w="9212" w:type="dxa"/>
            <w:gridSpan w:val="2"/>
          </w:tcPr>
          <w:p w:rsidR="00076683" w:rsidRPr="00B25E81" w:rsidRDefault="00076683" w:rsidP="00DD0492">
            <w:pPr>
              <w:rPr>
                <w:i/>
                <w:lang w:val="en-US"/>
              </w:rPr>
            </w:pPr>
            <w:r>
              <w:rPr>
                <w:b/>
                <w:i/>
                <w:lang w:val="en-US"/>
              </w:rPr>
              <w:t>set</w:t>
            </w:r>
            <w:r w:rsidRPr="00B25E81">
              <w:rPr>
                <w:i/>
                <w:lang w:val="en-US"/>
              </w:rPr>
              <w:t xml:space="preserve"> </w:t>
            </w:r>
            <w:r w:rsidR="00DD0492">
              <w:rPr>
                <w:i/>
                <w:lang w:val="en-US"/>
              </w:rPr>
              <w:t>element</w:t>
            </w:r>
          </w:p>
        </w:tc>
      </w:tr>
      <w:tr w:rsidR="00076683" w:rsidTr="00D63514">
        <w:tc>
          <w:tcPr>
            <w:tcW w:w="2660" w:type="dxa"/>
          </w:tcPr>
          <w:p w:rsidR="00076683" w:rsidRDefault="00076683" w:rsidP="00D63514">
            <w:pPr>
              <w:rPr>
                <w:lang w:val="en-US"/>
              </w:rPr>
            </w:pPr>
            <w:r>
              <w:rPr>
                <w:lang w:val="en-US"/>
              </w:rPr>
              <w:t>@ name (required)</w:t>
            </w:r>
          </w:p>
        </w:tc>
        <w:tc>
          <w:tcPr>
            <w:tcW w:w="6552" w:type="dxa"/>
          </w:tcPr>
          <w:p w:rsidR="00076683" w:rsidRDefault="00076683" w:rsidP="00D63514">
            <w:pPr>
              <w:rPr>
                <w:lang w:val="en-US"/>
              </w:rPr>
            </w:pPr>
            <w:r>
              <w:rPr>
                <w:lang w:val="en-US"/>
              </w:rPr>
              <w:t>The name of the setting.</w:t>
            </w:r>
          </w:p>
        </w:tc>
      </w:tr>
      <w:tr w:rsidR="00076683" w:rsidTr="00D63514">
        <w:tc>
          <w:tcPr>
            <w:tcW w:w="2660" w:type="dxa"/>
          </w:tcPr>
          <w:p w:rsidR="00076683" w:rsidRDefault="00076683" w:rsidP="00076683">
            <w:pPr>
              <w:rPr>
                <w:lang w:val="en-US"/>
              </w:rPr>
            </w:pPr>
            <w:r>
              <w:rPr>
                <w:lang w:val="en-US"/>
              </w:rPr>
              <w:t>@ value (required)</w:t>
            </w:r>
          </w:p>
        </w:tc>
        <w:tc>
          <w:tcPr>
            <w:tcW w:w="6552" w:type="dxa"/>
          </w:tcPr>
          <w:p w:rsidR="00076683" w:rsidRDefault="00076683" w:rsidP="00D63514">
            <w:pPr>
              <w:rPr>
                <w:lang w:val="en-US"/>
              </w:rPr>
            </w:pPr>
            <w:r>
              <w:rPr>
                <w:lang w:val="en-US"/>
              </w:rPr>
              <w:t>Its value.</w:t>
            </w:r>
          </w:p>
        </w:tc>
      </w:tr>
    </w:tbl>
    <w:p w:rsidR="00076683" w:rsidRDefault="004A59BF" w:rsidP="00855707">
      <w:pPr>
        <w:rPr>
          <w:lang w:val="en-US"/>
        </w:rPr>
      </w:pPr>
      <w:r>
        <w:rPr>
          <w:lang w:val="en-US"/>
        </w:rPr>
        <w:br/>
        <w:t xml:space="preserve">Some generation templates use these settings. For instance the </w:t>
      </w:r>
      <w:r w:rsidRPr="00DD0492">
        <w:rPr>
          <w:i/>
          <w:lang w:val="en-US"/>
        </w:rPr>
        <w:t>ContractType_IEntityWithKey</w:t>
      </w:r>
      <w:r w:rsidR="00DD0492" w:rsidRPr="00DD0492">
        <w:rPr>
          <w:i/>
          <w:lang w:val="en-US"/>
        </w:rPr>
        <w:t>.tt</w:t>
      </w:r>
      <w:r>
        <w:rPr>
          <w:lang w:val="en-US"/>
        </w:rPr>
        <w:t xml:space="preserve"> </w:t>
      </w:r>
      <w:r w:rsidR="00DD0492">
        <w:rPr>
          <w:lang w:val="en-US"/>
        </w:rPr>
        <w:t xml:space="preserve">template </w:t>
      </w:r>
      <w:r>
        <w:rPr>
          <w:lang w:val="en-US"/>
        </w:rPr>
        <w:t>looks for a “</w:t>
      </w:r>
      <w:proofErr w:type="spellStart"/>
      <w:r>
        <w:rPr>
          <w:lang w:val="en-US"/>
        </w:rPr>
        <w:t>skipIEntityWithKey</w:t>
      </w:r>
      <w:proofErr w:type="spellEnd"/>
      <w:r>
        <w:rPr>
          <w:lang w:val="en-US"/>
        </w:rPr>
        <w:t>” setting on the type:</w:t>
      </w:r>
    </w:p>
    <w:p w:rsidR="004A59BF" w:rsidRPr="004A59BF" w:rsidRDefault="004A59BF" w:rsidP="004A59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A59BF">
        <w:rPr>
          <w:rFonts w:ascii="Consolas" w:eastAsia="Times New Roman" w:hAnsi="Consolas" w:cs="Consolas"/>
          <w:color w:val="0000FF"/>
          <w:sz w:val="20"/>
          <w:szCs w:val="20"/>
          <w:lang w:eastAsia="nl-BE"/>
        </w:rPr>
        <w:t>&lt;</w:t>
      </w:r>
      <w:r w:rsidRPr="004A59BF">
        <w:rPr>
          <w:rFonts w:ascii="Consolas" w:eastAsia="Times New Roman" w:hAnsi="Consolas" w:cs="Consolas"/>
          <w:color w:val="A31515"/>
          <w:sz w:val="20"/>
          <w:szCs w:val="20"/>
          <w:lang w:eastAsia="nl-BE"/>
        </w:rPr>
        <w:t>type</w:t>
      </w:r>
      <w:r w:rsidRPr="004A59BF">
        <w:rPr>
          <w:rFonts w:ascii="Consolas" w:eastAsia="Times New Roman" w:hAnsi="Consolas" w:cs="Consolas"/>
          <w:color w:val="0000FF"/>
          <w:sz w:val="20"/>
          <w:szCs w:val="20"/>
          <w:lang w:eastAsia="nl-BE"/>
        </w:rPr>
        <w:t> </w:t>
      </w:r>
      <w:r w:rsidRPr="004A59BF">
        <w:rPr>
          <w:rFonts w:ascii="Consolas" w:eastAsia="Times New Roman" w:hAnsi="Consolas" w:cs="Consolas"/>
          <w:color w:val="FF0000"/>
          <w:sz w:val="20"/>
          <w:szCs w:val="20"/>
          <w:lang w:eastAsia="nl-BE"/>
        </w:rPr>
        <w:t>name</w:t>
      </w:r>
      <w:r w:rsidRPr="004A59BF">
        <w:rPr>
          <w:rFonts w:ascii="Consolas" w:eastAsia="Times New Roman" w:hAnsi="Consolas" w:cs="Consolas"/>
          <w:color w:val="0000FF"/>
          <w:sz w:val="20"/>
          <w:szCs w:val="20"/>
          <w:lang w:eastAsia="nl-BE"/>
        </w:rPr>
        <w:t>=</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CustomerItem</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 </w:t>
      </w:r>
      <w:r w:rsidRPr="004A59BF">
        <w:rPr>
          <w:rFonts w:ascii="Consolas" w:eastAsia="Times New Roman" w:hAnsi="Consolas" w:cs="Consolas"/>
          <w:color w:val="FF0000"/>
          <w:sz w:val="20"/>
          <w:szCs w:val="20"/>
          <w:lang w:eastAsia="nl-BE"/>
        </w:rPr>
        <w:t>source</w:t>
      </w:r>
      <w:r w:rsidRPr="004A59BF">
        <w:rPr>
          <w:rFonts w:ascii="Consolas" w:eastAsia="Times New Roman" w:hAnsi="Consolas" w:cs="Consolas"/>
          <w:color w:val="0000FF"/>
          <w:sz w:val="20"/>
          <w:szCs w:val="20"/>
          <w:lang w:eastAsia="nl-BE"/>
        </w:rPr>
        <w:t>=</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Ordering.BusinessLayer.Customer</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&gt;</w:t>
      </w:r>
    </w:p>
    <w:p w:rsidR="004A59BF" w:rsidRPr="004A59BF" w:rsidRDefault="004A59BF" w:rsidP="004A59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A59BF">
        <w:rPr>
          <w:rFonts w:ascii="Consolas" w:eastAsia="Times New Roman" w:hAnsi="Consolas" w:cs="Consolas"/>
          <w:color w:val="0000FF"/>
          <w:sz w:val="20"/>
          <w:szCs w:val="20"/>
          <w:lang w:eastAsia="nl-BE"/>
        </w:rPr>
        <w:t>  &lt;</w:t>
      </w:r>
      <w:r w:rsidRPr="004A59BF">
        <w:rPr>
          <w:rFonts w:ascii="Consolas" w:eastAsia="Times New Roman" w:hAnsi="Consolas" w:cs="Consolas"/>
          <w:color w:val="A31515"/>
          <w:sz w:val="20"/>
          <w:szCs w:val="20"/>
          <w:lang w:eastAsia="nl-BE"/>
        </w:rPr>
        <w:t>set</w:t>
      </w:r>
      <w:r w:rsidRPr="004A59BF">
        <w:rPr>
          <w:rFonts w:ascii="Consolas" w:eastAsia="Times New Roman" w:hAnsi="Consolas" w:cs="Consolas"/>
          <w:color w:val="0000FF"/>
          <w:sz w:val="20"/>
          <w:szCs w:val="20"/>
          <w:lang w:eastAsia="nl-BE"/>
        </w:rPr>
        <w:t> </w:t>
      </w:r>
      <w:r w:rsidRPr="004A59BF">
        <w:rPr>
          <w:rFonts w:ascii="Consolas" w:eastAsia="Times New Roman" w:hAnsi="Consolas" w:cs="Consolas"/>
          <w:color w:val="FF0000"/>
          <w:sz w:val="20"/>
          <w:szCs w:val="20"/>
          <w:lang w:eastAsia="nl-BE"/>
        </w:rPr>
        <w:t>name</w:t>
      </w:r>
      <w:r w:rsidRPr="004A59BF">
        <w:rPr>
          <w:rFonts w:ascii="Consolas" w:eastAsia="Times New Roman" w:hAnsi="Consolas" w:cs="Consolas"/>
          <w:color w:val="0000FF"/>
          <w:sz w:val="20"/>
          <w:szCs w:val="20"/>
          <w:lang w:eastAsia="nl-BE"/>
        </w:rPr>
        <w:t>=</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skipIEntityWithKey</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 </w:t>
      </w:r>
      <w:r w:rsidRPr="004A59BF">
        <w:rPr>
          <w:rFonts w:ascii="Consolas" w:eastAsia="Times New Roman" w:hAnsi="Consolas" w:cs="Consolas"/>
          <w:color w:val="FF0000"/>
          <w:sz w:val="20"/>
          <w:szCs w:val="20"/>
          <w:lang w:eastAsia="nl-BE"/>
        </w:rPr>
        <w:t>value</w:t>
      </w:r>
      <w:r w:rsidRPr="004A59BF">
        <w:rPr>
          <w:rFonts w:ascii="Consolas" w:eastAsia="Times New Roman" w:hAnsi="Consolas" w:cs="Consolas"/>
          <w:color w:val="0000FF"/>
          <w:sz w:val="20"/>
          <w:szCs w:val="20"/>
          <w:lang w:eastAsia="nl-BE"/>
        </w:rPr>
        <w:t>=</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true</w:t>
      </w:r>
      <w:r w:rsidRPr="004A59BF">
        <w:rPr>
          <w:rFonts w:ascii="Consolas" w:eastAsia="Times New Roman" w:hAnsi="Consolas" w:cs="Consolas"/>
          <w:color w:val="000000"/>
          <w:sz w:val="20"/>
          <w:szCs w:val="20"/>
          <w:lang w:eastAsia="nl-BE"/>
        </w:rPr>
        <w:t>"</w:t>
      </w:r>
      <w:r w:rsidRPr="004A59BF">
        <w:rPr>
          <w:rFonts w:ascii="Consolas" w:eastAsia="Times New Roman" w:hAnsi="Consolas" w:cs="Consolas"/>
          <w:color w:val="0000FF"/>
          <w:sz w:val="20"/>
          <w:szCs w:val="20"/>
          <w:lang w:eastAsia="nl-BE"/>
        </w:rPr>
        <w:t>/&gt;</w:t>
      </w:r>
    </w:p>
    <w:p w:rsidR="004A59BF" w:rsidRPr="004A59BF" w:rsidRDefault="004A59BF" w:rsidP="004A59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A59BF">
        <w:rPr>
          <w:rFonts w:ascii="Consolas" w:eastAsia="Times New Roman" w:hAnsi="Consolas" w:cs="Consolas"/>
          <w:color w:val="0000FF"/>
          <w:sz w:val="20"/>
          <w:szCs w:val="20"/>
          <w:lang w:eastAsia="nl-BE"/>
        </w:rPr>
        <w:t>  </w:t>
      </w:r>
      <w:r>
        <w:rPr>
          <w:rFonts w:ascii="Consolas" w:eastAsia="Times New Roman" w:hAnsi="Consolas" w:cs="Consolas"/>
          <w:color w:val="0000FF"/>
          <w:sz w:val="20"/>
          <w:szCs w:val="20"/>
          <w:lang w:eastAsia="nl-BE"/>
        </w:rPr>
        <w:t>...</w:t>
      </w:r>
    </w:p>
    <w:p w:rsidR="004A59BF" w:rsidRPr="004A59BF" w:rsidRDefault="004A59BF" w:rsidP="004A59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A59BF">
        <w:rPr>
          <w:rFonts w:ascii="Consolas" w:eastAsia="Times New Roman" w:hAnsi="Consolas" w:cs="Consolas"/>
          <w:color w:val="0000FF"/>
          <w:sz w:val="20"/>
          <w:szCs w:val="20"/>
          <w:lang w:eastAsia="nl-BE"/>
        </w:rPr>
        <w:t>&lt;/</w:t>
      </w:r>
      <w:r w:rsidRPr="004A59BF">
        <w:rPr>
          <w:rFonts w:ascii="Consolas" w:eastAsia="Times New Roman" w:hAnsi="Consolas" w:cs="Consolas"/>
          <w:color w:val="A31515"/>
          <w:sz w:val="20"/>
          <w:szCs w:val="20"/>
          <w:lang w:eastAsia="nl-BE"/>
        </w:rPr>
        <w:t>type</w:t>
      </w:r>
      <w:r w:rsidRPr="004A59BF">
        <w:rPr>
          <w:rFonts w:ascii="Consolas" w:eastAsia="Times New Roman" w:hAnsi="Consolas" w:cs="Consolas"/>
          <w:color w:val="0000FF"/>
          <w:sz w:val="20"/>
          <w:szCs w:val="20"/>
          <w:lang w:eastAsia="nl-BE"/>
        </w:rPr>
        <w:t>&gt;</w:t>
      </w:r>
    </w:p>
    <w:p w:rsidR="004A59BF" w:rsidRPr="00855707" w:rsidRDefault="004A59BF" w:rsidP="00855707">
      <w:pPr>
        <w:rPr>
          <w:lang w:val="en-US"/>
        </w:rPr>
      </w:pPr>
    </w:p>
    <w:p w:rsidR="00855707" w:rsidRDefault="00855707" w:rsidP="00855707">
      <w:pPr>
        <w:rPr>
          <w:lang w:val="en-US"/>
        </w:rPr>
      </w:pPr>
    </w:p>
    <w:p w:rsidR="00855707" w:rsidRDefault="00855707" w:rsidP="00855707">
      <w:pPr>
        <w:rPr>
          <w:lang w:val="en-US"/>
        </w:rPr>
      </w:pPr>
    </w:p>
    <w:p w:rsidR="00855707" w:rsidRDefault="00855707" w:rsidP="004A01EA">
      <w:pPr>
        <w:rPr>
          <w:lang w:val="en-US"/>
        </w:rPr>
      </w:pPr>
    </w:p>
    <w:p w:rsidR="00B25E81" w:rsidRDefault="00B25E81" w:rsidP="004A01EA">
      <w:pPr>
        <w:rPr>
          <w:lang w:val="en-US"/>
        </w:rPr>
      </w:pPr>
    </w:p>
    <w:p w:rsidR="004A01EA" w:rsidRDefault="004A01EA" w:rsidP="004A01EA">
      <w:pPr>
        <w:rPr>
          <w:lang w:val="en-US"/>
        </w:rPr>
      </w:pPr>
    </w:p>
    <w:p w:rsidR="004A01EA" w:rsidRDefault="004A01EA" w:rsidP="004A01EA">
      <w:pPr>
        <w:rPr>
          <w:lang w:val="en-US"/>
        </w:rPr>
      </w:pPr>
    </w:p>
    <w:p w:rsidR="004A01EA" w:rsidRPr="004A01EA" w:rsidRDefault="004A01EA" w:rsidP="004A01EA">
      <w:pPr>
        <w:rPr>
          <w:lang w:val="en-US"/>
        </w:rPr>
      </w:pPr>
    </w:p>
    <w:p w:rsidR="002C2B9D" w:rsidRDefault="002C2B9D" w:rsidP="006A6315">
      <w:pPr>
        <w:pStyle w:val="Heading1"/>
        <w:rPr>
          <w:lang w:val="en-US"/>
        </w:rPr>
      </w:pPr>
      <w:bookmarkStart w:id="32" w:name="_Toc298946566"/>
      <w:r>
        <w:rPr>
          <w:lang w:val="en-US"/>
        </w:rPr>
        <w:lastRenderedPageBreak/>
        <w:t>Generation Templates Reference</w:t>
      </w:r>
      <w:bookmarkEnd w:id="32"/>
    </w:p>
    <w:p w:rsidR="002C2B9D" w:rsidRDefault="002C2B9D" w:rsidP="002C2B9D">
      <w:pPr>
        <w:pStyle w:val="Heading2"/>
        <w:rPr>
          <w:lang w:val="en-US"/>
        </w:rPr>
      </w:pPr>
      <w:bookmarkStart w:id="33" w:name="_Toc298946567"/>
      <w:r>
        <w:rPr>
          <w:lang w:val="en-US"/>
        </w:rPr>
        <w:t>Contract Layer Templates</w:t>
      </w:r>
      <w:bookmarkEnd w:id="33"/>
    </w:p>
    <w:p w:rsidR="006F68F0" w:rsidRDefault="006F68F0" w:rsidP="006F68F0">
      <w:pPr>
        <w:rPr>
          <w:lang w:val="en-US"/>
        </w:rPr>
      </w:pPr>
      <w:r>
        <w:rPr>
          <w:lang w:val="en-US"/>
        </w:rPr>
        <w:t xml:space="preserve">Whenever a new Contracts Library project is created, the project contains a ContractsGenerator.tt template and underneath ContractType.tt, ContractType_ObjectOverrides.tt and EnumType.tt templates. Additional templates can be added to the Contracts Library project using the </w:t>
      </w:r>
      <w:r w:rsidRPr="006F68F0">
        <w:rPr>
          <w:i/>
          <w:lang w:val="en-US"/>
        </w:rPr>
        <w:t>Add New Item</w:t>
      </w:r>
      <w:r>
        <w:rPr>
          <w:lang w:val="en-US"/>
        </w:rPr>
        <w:t xml:space="preserve"> dialog of Visual Studio.NET:</w:t>
      </w:r>
    </w:p>
    <w:p w:rsidR="006F68F0" w:rsidRDefault="006F68F0" w:rsidP="006F68F0">
      <w:pPr>
        <w:rPr>
          <w:lang w:val="en-US"/>
        </w:rPr>
      </w:pPr>
      <w:r>
        <w:rPr>
          <w:noProof/>
          <w:lang w:eastAsia="nl-BE"/>
        </w:rPr>
        <w:drawing>
          <wp:inline distT="0" distB="0" distL="0" distR="0" wp14:anchorId="1FBC53DF" wp14:editId="74398DAB">
            <wp:extent cx="5760720" cy="2781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781755"/>
                    </a:xfrm>
                    <a:prstGeom prst="rect">
                      <a:avLst/>
                    </a:prstGeom>
                  </pic:spPr>
                </pic:pic>
              </a:graphicData>
            </a:graphic>
          </wp:inline>
        </w:drawing>
      </w:r>
    </w:p>
    <w:p w:rsidR="006F68F0" w:rsidRDefault="006F68F0" w:rsidP="006F68F0">
      <w:pPr>
        <w:rPr>
          <w:lang w:val="en-US"/>
        </w:rPr>
      </w:pPr>
      <w:r>
        <w:rPr>
          <w:lang w:val="en-US"/>
        </w:rPr>
        <w:t xml:space="preserve">This section describes the purpose of those </w:t>
      </w:r>
      <w:r w:rsidR="00193B12">
        <w:rPr>
          <w:lang w:val="en-US"/>
        </w:rPr>
        <w:t>templates.</w:t>
      </w:r>
    </w:p>
    <w:p w:rsidR="002415FD" w:rsidRDefault="002415FD" w:rsidP="002415FD">
      <w:pPr>
        <w:pStyle w:val="Heading3"/>
        <w:rPr>
          <w:lang w:val="en-US"/>
        </w:rPr>
      </w:pPr>
      <w:bookmarkStart w:id="34" w:name="_Toc298946568"/>
      <w:r w:rsidRPr="002415FD">
        <w:rPr>
          <w:lang w:val="en-US"/>
        </w:rPr>
        <w:t>ContractsGenerator.tt</w:t>
      </w:r>
      <w:bookmarkEnd w:id="34"/>
    </w:p>
    <w:p w:rsidR="00193B12" w:rsidRDefault="00193B12" w:rsidP="00193B12">
      <w:pPr>
        <w:rPr>
          <w:lang w:val="en-US"/>
        </w:rPr>
      </w:pPr>
      <w:r>
        <w:rPr>
          <w:lang w:val="en-US"/>
        </w:rPr>
        <w:t xml:space="preserve">The ContractsGenerator.tt template is a master template and serves only to call the underlying </w:t>
      </w:r>
      <w:proofErr w:type="spellStart"/>
      <w:r>
        <w:rPr>
          <w:lang w:val="en-US"/>
        </w:rPr>
        <w:t>subtemplates</w:t>
      </w:r>
      <w:proofErr w:type="spellEnd"/>
      <w:r>
        <w:rPr>
          <w:lang w:val="en-US"/>
        </w:rPr>
        <w:t xml:space="preserve">. This template creates an instance of a </w:t>
      </w:r>
      <w:proofErr w:type="spellStart"/>
      <w:r>
        <w:rPr>
          <w:lang w:val="en-US"/>
        </w:rPr>
        <w:t>DomainGeneratorSession</w:t>
      </w:r>
      <w:proofErr w:type="spellEnd"/>
      <w:r>
        <w:rPr>
          <w:lang w:val="en-US"/>
        </w:rPr>
        <w:t xml:space="preserve"> object to assist in the generation of the </w:t>
      </w:r>
      <w:proofErr w:type="spellStart"/>
      <w:r>
        <w:rPr>
          <w:lang w:val="en-US"/>
        </w:rPr>
        <w:t>subtemplates</w:t>
      </w:r>
      <w:proofErr w:type="spellEnd"/>
      <w:r>
        <w:rPr>
          <w:lang w:val="en-US"/>
        </w:rPr>
        <w:t>.</w:t>
      </w:r>
      <w:r w:rsidR="00523674">
        <w:rPr>
          <w:lang w:val="en-US"/>
        </w:rPr>
        <w:t xml:space="preserve"> See “Understanding master/sub template code generation” under Advanced Topics for more information.</w:t>
      </w:r>
    </w:p>
    <w:p w:rsidR="002C2B9D" w:rsidRDefault="002415FD" w:rsidP="002415FD">
      <w:pPr>
        <w:pStyle w:val="Heading3"/>
        <w:rPr>
          <w:lang w:val="en-US"/>
        </w:rPr>
      </w:pPr>
      <w:bookmarkStart w:id="35" w:name="_Toc298946569"/>
      <w:r w:rsidRPr="002415FD">
        <w:rPr>
          <w:lang w:val="en-US"/>
        </w:rPr>
        <w:t>ContractType.tt</w:t>
      </w:r>
      <w:bookmarkEnd w:id="35"/>
    </w:p>
    <w:p w:rsidR="00523674" w:rsidRPr="00523674" w:rsidRDefault="00523674" w:rsidP="00523674">
      <w:pPr>
        <w:rPr>
          <w:lang w:val="en-US"/>
        </w:rPr>
      </w:pPr>
      <w:r>
        <w:rPr>
          <w:lang w:val="en-US"/>
        </w:rPr>
        <w:t xml:space="preserve">The ContractType.tt template is the template that generates the core of the contract types. </w:t>
      </w:r>
      <w:proofErr w:type="gramStart"/>
      <w:r>
        <w:rPr>
          <w:lang w:val="en-US"/>
        </w:rPr>
        <w:t>The types themselves with their properties.</w:t>
      </w:r>
      <w:proofErr w:type="gramEnd"/>
    </w:p>
    <w:p w:rsidR="002415FD" w:rsidRDefault="002415FD" w:rsidP="002415FD">
      <w:pPr>
        <w:pStyle w:val="Heading3"/>
        <w:rPr>
          <w:lang w:val="en-US"/>
        </w:rPr>
      </w:pPr>
      <w:bookmarkStart w:id="36" w:name="_Toc298946570"/>
      <w:r w:rsidRPr="002415FD">
        <w:rPr>
          <w:lang w:val="en-US"/>
        </w:rPr>
        <w:t>EnumType.tt</w:t>
      </w:r>
      <w:bookmarkEnd w:id="36"/>
    </w:p>
    <w:p w:rsidR="00523674" w:rsidRPr="00523674" w:rsidRDefault="00523674" w:rsidP="00523674">
      <w:pPr>
        <w:rPr>
          <w:lang w:val="en-US"/>
        </w:rPr>
      </w:pPr>
      <w:r>
        <w:rPr>
          <w:lang w:val="en-US"/>
        </w:rPr>
        <w:t>The EnumType.tt template is the template used to create enumeration contract types.</w:t>
      </w:r>
    </w:p>
    <w:p w:rsidR="002415FD" w:rsidRDefault="002415FD" w:rsidP="002415FD">
      <w:pPr>
        <w:pStyle w:val="Heading3"/>
        <w:rPr>
          <w:lang w:val="en-US"/>
        </w:rPr>
      </w:pPr>
      <w:bookmarkStart w:id="37" w:name="_Toc298946571"/>
      <w:r w:rsidRPr="002415FD">
        <w:rPr>
          <w:lang w:val="en-US"/>
        </w:rPr>
        <w:lastRenderedPageBreak/>
        <w:t>ContractType_ObjectOverrides.tt</w:t>
      </w:r>
      <w:bookmarkEnd w:id="37"/>
    </w:p>
    <w:p w:rsidR="00523674" w:rsidRPr="00523674" w:rsidRDefault="00523674" w:rsidP="00523674">
      <w:pPr>
        <w:rPr>
          <w:lang w:val="en-US"/>
        </w:rPr>
      </w:pPr>
      <w:r>
        <w:rPr>
          <w:lang w:val="en-US"/>
        </w:rPr>
        <w:t xml:space="preserve">This template adds overrides of the Equals, </w:t>
      </w:r>
      <w:proofErr w:type="spellStart"/>
      <w:r>
        <w:rPr>
          <w:lang w:val="en-US"/>
        </w:rPr>
        <w:t>GetHasCode</w:t>
      </w:r>
      <w:proofErr w:type="spellEnd"/>
      <w:r>
        <w:rPr>
          <w:lang w:val="en-US"/>
        </w:rPr>
        <w:t xml:space="preserve"> and </w:t>
      </w:r>
      <w:proofErr w:type="spellStart"/>
      <w:r>
        <w:rPr>
          <w:lang w:val="en-US"/>
        </w:rPr>
        <w:t>MemberwiseClone</w:t>
      </w:r>
      <w:proofErr w:type="spellEnd"/>
      <w:r>
        <w:rPr>
          <w:lang w:val="en-US"/>
        </w:rPr>
        <w:t xml:space="preserve"> methods, and adds an </w:t>
      </w:r>
      <w:proofErr w:type="spellStart"/>
      <w:r>
        <w:rPr>
          <w:lang w:val="en-US"/>
        </w:rPr>
        <w:t>IsNewInstance</w:t>
      </w:r>
      <w:proofErr w:type="spellEnd"/>
      <w:r>
        <w:rPr>
          <w:lang w:val="en-US"/>
        </w:rPr>
        <w:t xml:space="preserve"> method to the contract types. Some of those methods can only be generated for contract types that have identifier properties.</w:t>
      </w:r>
    </w:p>
    <w:p w:rsidR="002415FD" w:rsidRDefault="002415FD" w:rsidP="002415FD">
      <w:pPr>
        <w:pStyle w:val="Heading3"/>
        <w:rPr>
          <w:lang w:val="en-US"/>
        </w:rPr>
      </w:pPr>
      <w:bookmarkStart w:id="38" w:name="_Toc298946572"/>
      <w:r w:rsidRPr="002415FD">
        <w:rPr>
          <w:lang w:val="en-US"/>
        </w:rPr>
        <w:t>ContractType_IEntityWithKey.tt</w:t>
      </w:r>
      <w:bookmarkEnd w:id="38"/>
    </w:p>
    <w:p w:rsidR="00523674" w:rsidRDefault="00523674" w:rsidP="00523674">
      <w:pPr>
        <w:rPr>
          <w:lang w:val="en-US"/>
        </w:rPr>
      </w:pPr>
      <w:r>
        <w:rPr>
          <w:lang w:val="en-US"/>
        </w:rPr>
        <w:t xml:space="preserve">This template adds </w:t>
      </w:r>
      <w:proofErr w:type="spellStart"/>
      <w:r>
        <w:rPr>
          <w:lang w:val="en-US"/>
        </w:rPr>
        <w:t>IEntityWithKey</w:t>
      </w:r>
      <w:proofErr w:type="spellEnd"/>
      <w:r>
        <w:rPr>
          <w:lang w:val="en-US"/>
        </w:rPr>
        <w:t xml:space="preserve"> implementation to contract types, provided the source types have been created by means of an Entity Framework EDMX file. This </w:t>
      </w:r>
      <w:proofErr w:type="spellStart"/>
      <w:r>
        <w:rPr>
          <w:lang w:val="en-US"/>
        </w:rPr>
        <w:t>IEntityWithKey</w:t>
      </w:r>
      <w:proofErr w:type="spellEnd"/>
      <w:r>
        <w:rPr>
          <w:lang w:val="en-US"/>
        </w:rPr>
        <w:t xml:space="preserve"> implementation can be used by the reverse mapper’s helper class </w:t>
      </w:r>
      <w:proofErr w:type="spellStart"/>
      <w:r w:rsidRPr="00523674">
        <w:rPr>
          <w:lang w:val="en-US"/>
        </w:rPr>
        <w:t>EntityModelObjectSource</w:t>
      </w:r>
      <w:proofErr w:type="spellEnd"/>
      <w:r>
        <w:rPr>
          <w:lang w:val="en-US"/>
        </w:rPr>
        <w:t xml:space="preserve"> which is defined in the </w:t>
      </w:r>
      <w:r w:rsidR="00A15713">
        <w:rPr>
          <w:lang w:val="en-US"/>
        </w:rPr>
        <w:t>Max</w:t>
      </w:r>
      <w:r>
        <w:rPr>
          <w:lang w:val="en-US"/>
        </w:rPr>
        <w:t>.Domain.Mapping.Entity.dll assembly.</w:t>
      </w:r>
    </w:p>
    <w:p w:rsidR="00523674" w:rsidRPr="00523674" w:rsidRDefault="00523674" w:rsidP="00523674">
      <w:pPr>
        <w:rPr>
          <w:lang w:val="en-US"/>
        </w:rPr>
      </w:pPr>
      <w:r>
        <w:rPr>
          <w:lang w:val="en-US"/>
        </w:rPr>
        <w:t>See also the Getting Started chapter of this documentation.</w:t>
      </w:r>
    </w:p>
    <w:p w:rsidR="002415FD" w:rsidRDefault="002415FD" w:rsidP="002415FD">
      <w:pPr>
        <w:pStyle w:val="Heading3"/>
        <w:rPr>
          <w:lang w:val="en-US"/>
        </w:rPr>
      </w:pPr>
      <w:bookmarkStart w:id="39" w:name="_Toc298946573"/>
      <w:r w:rsidRPr="002415FD">
        <w:rPr>
          <w:lang w:val="en-US"/>
        </w:rPr>
        <w:t>ContractType_IExtensibleDataObject.tt</w:t>
      </w:r>
      <w:bookmarkEnd w:id="39"/>
    </w:p>
    <w:p w:rsidR="00523674" w:rsidRDefault="00523674" w:rsidP="00523674">
      <w:pPr>
        <w:rPr>
          <w:lang w:val="en-US"/>
        </w:rPr>
      </w:pPr>
      <w:r>
        <w:rPr>
          <w:lang w:val="en-US"/>
        </w:rPr>
        <w:t xml:space="preserve">This template adds </w:t>
      </w:r>
      <w:proofErr w:type="spellStart"/>
      <w:r>
        <w:rPr>
          <w:lang w:val="en-US"/>
        </w:rPr>
        <w:t>IExtensibleDataObject</w:t>
      </w:r>
      <w:proofErr w:type="spellEnd"/>
      <w:r>
        <w:rPr>
          <w:lang w:val="en-US"/>
        </w:rPr>
        <w:t xml:space="preserve"> implementation to the contract types.</w:t>
      </w:r>
    </w:p>
    <w:p w:rsidR="00C02B49" w:rsidRDefault="00C02B49" w:rsidP="00C02B49">
      <w:pPr>
        <w:pStyle w:val="Heading3"/>
        <w:rPr>
          <w:lang w:val="en-US"/>
        </w:rPr>
      </w:pPr>
      <w:bookmarkStart w:id="40" w:name="_Toc298946574"/>
      <w:r w:rsidRPr="00C02B49">
        <w:rPr>
          <w:lang w:val="en-US"/>
        </w:rPr>
        <w:t>ContractModelValidation.tt</w:t>
      </w:r>
      <w:bookmarkEnd w:id="40"/>
    </w:p>
    <w:p w:rsidR="00C02B49" w:rsidRPr="00C02B49" w:rsidRDefault="00C02B49" w:rsidP="00C02B49">
      <w:pPr>
        <w:rPr>
          <w:lang w:val="en-US"/>
        </w:rPr>
      </w:pPr>
      <w:proofErr w:type="gramStart"/>
      <w:r>
        <w:rPr>
          <w:lang w:val="en-US"/>
        </w:rPr>
        <w:t>Validates the contract model.</w:t>
      </w:r>
      <w:proofErr w:type="gramEnd"/>
    </w:p>
    <w:p w:rsidR="002C2B9D" w:rsidRDefault="002C2B9D" w:rsidP="002C2B9D">
      <w:pPr>
        <w:pStyle w:val="Heading2"/>
        <w:rPr>
          <w:lang w:val="en-US"/>
        </w:rPr>
      </w:pPr>
      <w:bookmarkStart w:id="41" w:name="_Toc298946575"/>
      <w:r>
        <w:rPr>
          <w:lang w:val="en-US"/>
        </w:rPr>
        <w:t>Service Layer / Mapping Templates</w:t>
      </w:r>
      <w:bookmarkEnd w:id="41"/>
    </w:p>
    <w:p w:rsidR="00927E6E" w:rsidRDefault="00927E6E" w:rsidP="00927E6E">
      <w:pPr>
        <w:rPr>
          <w:lang w:val="en-US"/>
        </w:rPr>
      </w:pPr>
      <w:r>
        <w:rPr>
          <w:lang w:val="en-US"/>
        </w:rPr>
        <w:t>A service layer is typically implemented by adding a “</w:t>
      </w:r>
      <w:r w:rsidR="00A15713">
        <w:rPr>
          <w:lang w:val="en-US"/>
        </w:rPr>
        <w:t>Max</w:t>
      </w:r>
      <w:r>
        <w:rPr>
          <w:lang w:val="en-US"/>
        </w:rPr>
        <w:t xml:space="preserve"> Mapper Generator Templates Set”, which is a set of 3 templates: MapperGenerator.tt, Mapper.tt and ReverseMapper.tt.</w:t>
      </w:r>
    </w:p>
    <w:p w:rsidR="00927E6E" w:rsidRPr="00927E6E" w:rsidRDefault="00927E6E" w:rsidP="00927E6E">
      <w:pPr>
        <w:rPr>
          <w:lang w:val="en-US"/>
        </w:rPr>
      </w:pPr>
      <w:r>
        <w:rPr>
          <w:lang w:val="en-US"/>
        </w:rPr>
        <w:t>Again, additional templates can be added from VS.NETs “Add New Item” dialog.</w:t>
      </w:r>
    </w:p>
    <w:p w:rsidR="002415FD" w:rsidRDefault="002415FD" w:rsidP="002415FD">
      <w:pPr>
        <w:pStyle w:val="Heading3"/>
        <w:rPr>
          <w:lang w:val="en-US"/>
        </w:rPr>
      </w:pPr>
      <w:bookmarkStart w:id="42" w:name="_Toc298946576"/>
      <w:r w:rsidRPr="002415FD">
        <w:rPr>
          <w:lang w:val="en-US"/>
        </w:rPr>
        <w:t>MapperGenerator.tt</w:t>
      </w:r>
      <w:bookmarkEnd w:id="42"/>
    </w:p>
    <w:p w:rsidR="00927E6E" w:rsidRPr="00927E6E" w:rsidRDefault="00927E6E" w:rsidP="00927E6E">
      <w:pPr>
        <w:rPr>
          <w:lang w:val="en-US"/>
        </w:rPr>
      </w:pPr>
      <w:r>
        <w:rPr>
          <w:lang w:val="en-US"/>
        </w:rPr>
        <w:t xml:space="preserve">This is the master template for the service project. It serves only to generate the </w:t>
      </w:r>
      <w:proofErr w:type="spellStart"/>
      <w:r>
        <w:rPr>
          <w:lang w:val="en-US"/>
        </w:rPr>
        <w:t>subtemplates</w:t>
      </w:r>
      <w:proofErr w:type="spellEnd"/>
      <w:r>
        <w:rPr>
          <w:lang w:val="en-US"/>
        </w:rPr>
        <w:t xml:space="preserve"> in its project.</w:t>
      </w:r>
    </w:p>
    <w:p w:rsidR="002415FD" w:rsidRDefault="002415FD" w:rsidP="002415FD">
      <w:pPr>
        <w:pStyle w:val="Heading3"/>
        <w:rPr>
          <w:lang w:val="en-US"/>
        </w:rPr>
      </w:pPr>
      <w:bookmarkStart w:id="43" w:name="_Toc298946577"/>
      <w:r w:rsidRPr="002415FD">
        <w:rPr>
          <w:lang w:val="en-US"/>
        </w:rPr>
        <w:t>Mapper.tt</w:t>
      </w:r>
      <w:bookmarkEnd w:id="43"/>
    </w:p>
    <w:p w:rsidR="00927E6E" w:rsidRPr="00927E6E" w:rsidRDefault="00927E6E" w:rsidP="00927E6E">
      <w:pPr>
        <w:rPr>
          <w:lang w:val="en-US"/>
        </w:rPr>
      </w:pPr>
      <w:r>
        <w:rPr>
          <w:lang w:val="en-US"/>
        </w:rPr>
        <w:t xml:space="preserve">This template generates the mapper code, which is the code used to translate a domain object into a contract object. The generated code consists of extension methods on the </w:t>
      </w:r>
      <w:proofErr w:type="spellStart"/>
      <w:r w:rsidR="00A15713">
        <w:rPr>
          <w:lang w:val="en-US"/>
        </w:rPr>
        <w:t>Max</w:t>
      </w:r>
      <w:r>
        <w:rPr>
          <w:lang w:val="en-US"/>
        </w:rPr>
        <w:t>.Domain.Mapping.Mapper</w:t>
      </w:r>
      <w:proofErr w:type="spellEnd"/>
      <w:r>
        <w:rPr>
          <w:lang w:val="en-US"/>
        </w:rPr>
        <w:t xml:space="preserve"> class.</w:t>
      </w:r>
    </w:p>
    <w:p w:rsidR="002415FD" w:rsidRDefault="002415FD" w:rsidP="002415FD">
      <w:pPr>
        <w:pStyle w:val="Heading3"/>
        <w:rPr>
          <w:lang w:val="en-US"/>
        </w:rPr>
      </w:pPr>
      <w:bookmarkStart w:id="44" w:name="_Toc298946578"/>
      <w:r>
        <w:rPr>
          <w:lang w:val="en-US"/>
        </w:rPr>
        <w:t>Reverse</w:t>
      </w:r>
      <w:r w:rsidRPr="002415FD">
        <w:rPr>
          <w:lang w:val="en-US"/>
        </w:rPr>
        <w:t>Mapper.tt</w:t>
      </w:r>
      <w:bookmarkEnd w:id="44"/>
    </w:p>
    <w:p w:rsidR="00927E6E" w:rsidRPr="00927E6E" w:rsidRDefault="00927E6E" w:rsidP="00927E6E">
      <w:pPr>
        <w:rPr>
          <w:lang w:val="en-US"/>
        </w:rPr>
      </w:pPr>
      <w:r>
        <w:rPr>
          <w:lang w:val="en-US"/>
        </w:rPr>
        <w:t xml:space="preserve">This template generates mapper code for reverse mapping, which is the code to translate a contract object back to a domain object. The generated code consists of extension methods on the </w:t>
      </w:r>
      <w:proofErr w:type="spellStart"/>
      <w:r w:rsidR="00A15713">
        <w:rPr>
          <w:lang w:val="en-US"/>
        </w:rPr>
        <w:t>Max</w:t>
      </w:r>
      <w:r>
        <w:rPr>
          <w:lang w:val="en-US"/>
        </w:rPr>
        <w:t>.Dam</w:t>
      </w:r>
      <w:r w:rsidR="00A15713">
        <w:rPr>
          <w:lang w:val="en-US"/>
        </w:rPr>
        <w:t>a</w:t>
      </w:r>
      <w:r>
        <w:rPr>
          <w:lang w:val="en-US"/>
        </w:rPr>
        <w:t>in.Mapping.ReverseMapper</w:t>
      </w:r>
      <w:proofErr w:type="spellEnd"/>
      <w:r>
        <w:rPr>
          <w:lang w:val="en-US"/>
        </w:rPr>
        <w:t xml:space="preserve"> class.</w:t>
      </w:r>
    </w:p>
    <w:p w:rsidR="002415FD" w:rsidRDefault="002415FD" w:rsidP="002415FD">
      <w:pPr>
        <w:pStyle w:val="Heading3"/>
        <w:rPr>
          <w:lang w:val="en-US"/>
        </w:rPr>
      </w:pPr>
      <w:bookmarkStart w:id="45" w:name="_Toc298946579"/>
      <w:r w:rsidRPr="002415FD">
        <w:rPr>
          <w:lang w:val="en-US"/>
        </w:rPr>
        <w:t>Mapper_GetSourcePropertyName.tt</w:t>
      </w:r>
      <w:bookmarkEnd w:id="45"/>
    </w:p>
    <w:p w:rsidR="00FE76C4" w:rsidRDefault="00FE76C4" w:rsidP="00FE76C4">
      <w:pPr>
        <w:rPr>
          <w:lang w:val="en-US"/>
        </w:rPr>
      </w:pPr>
      <w:r>
        <w:rPr>
          <w:lang w:val="en-US"/>
        </w:rPr>
        <w:t xml:space="preserve">This template adds extension methods to the </w:t>
      </w:r>
      <w:proofErr w:type="spellStart"/>
      <w:r w:rsidR="00A15713">
        <w:rPr>
          <w:lang w:val="en-US"/>
        </w:rPr>
        <w:t>Max</w:t>
      </w:r>
      <w:r>
        <w:rPr>
          <w:lang w:val="en-US"/>
        </w:rPr>
        <w:t>.Domain.Mapping.Mapper</w:t>
      </w:r>
      <w:proofErr w:type="spellEnd"/>
      <w:r>
        <w:rPr>
          <w:lang w:val="en-US"/>
        </w:rPr>
        <w:t xml:space="preserve"> class to allow translation of contract type property names into domain type property names for custom use.</w:t>
      </w:r>
    </w:p>
    <w:p w:rsidR="002415FD" w:rsidRDefault="002415FD" w:rsidP="002415FD">
      <w:pPr>
        <w:pStyle w:val="Heading3"/>
        <w:rPr>
          <w:lang w:val="en-US"/>
        </w:rPr>
      </w:pPr>
      <w:bookmarkStart w:id="46" w:name="_Toc298946580"/>
      <w:r w:rsidRPr="002415FD">
        <w:rPr>
          <w:lang w:val="en-US"/>
        </w:rPr>
        <w:t>IdentifierBasedObjectSource.tt</w:t>
      </w:r>
      <w:bookmarkEnd w:id="46"/>
    </w:p>
    <w:p w:rsidR="00FE76C4" w:rsidRPr="00FE76C4" w:rsidRDefault="00FE76C4" w:rsidP="00FE76C4">
      <w:pPr>
        <w:rPr>
          <w:lang w:val="en-US"/>
        </w:rPr>
      </w:pPr>
    </w:p>
    <w:p w:rsidR="002415FD" w:rsidRDefault="002415FD" w:rsidP="002415FD">
      <w:pPr>
        <w:pStyle w:val="Heading3"/>
        <w:rPr>
          <w:lang w:val="en-US"/>
        </w:rPr>
      </w:pPr>
      <w:bookmarkStart w:id="47" w:name="_Toc298946581"/>
      <w:r w:rsidRPr="002415FD">
        <w:rPr>
          <w:lang w:val="en-US"/>
        </w:rPr>
        <w:t>SelectProjections.tt</w:t>
      </w:r>
      <w:bookmarkEnd w:id="47"/>
    </w:p>
    <w:p w:rsidR="00FE76C4" w:rsidRPr="00FE76C4" w:rsidRDefault="00FE76C4" w:rsidP="00FE76C4">
      <w:pPr>
        <w:rPr>
          <w:lang w:val="en-US"/>
        </w:rPr>
      </w:pPr>
    </w:p>
    <w:p w:rsidR="002C2B9D" w:rsidRDefault="002415FD" w:rsidP="002415FD">
      <w:pPr>
        <w:pStyle w:val="Heading2"/>
        <w:rPr>
          <w:lang w:val="en-US"/>
        </w:rPr>
      </w:pPr>
      <w:bookmarkStart w:id="48" w:name="_Toc298946582"/>
      <w:r>
        <w:rPr>
          <w:lang w:val="en-US"/>
        </w:rPr>
        <w:lastRenderedPageBreak/>
        <w:t>Custom templates</w:t>
      </w:r>
      <w:bookmarkEnd w:id="48"/>
    </w:p>
    <w:p w:rsidR="00FE76C4" w:rsidRPr="00FE76C4" w:rsidRDefault="00FE76C4" w:rsidP="00FE76C4">
      <w:pPr>
        <w:rPr>
          <w:lang w:val="en-US"/>
        </w:rPr>
      </w:pPr>
    </w:p>
    <w:p w:rsidR="002415FD" w:rsidRDefault="002415FD" w:rsidP="002415FD">
      <w:pPr>
        <w:pStyle w:val="Heading3"/>
        <w:rPr>
          <w:lang w:val="en-US"/>
        </w:rPr>
      </w:pPr>
      <w:bookmarkStart w:id="49" w:name="_Toc298946583"/>
      <w:r w:rsidRPr="002415FD">
        <w:rPr>
          <w:lang w:val="en-US"/>
        </w:rPr>
        <w:t>MasterTemplate.tt</w:t>
      </w:r>
      <w:bookmarkEnd w:id="49"/>
    </w:p>
    <w:p w:rsidR="00FE76C4" w:rsidRPr="00FE76C4" w:rsidRDefault="00FE76C4" w:rsidP="00FE76C4">
      <w:pPr>
        <w:rPr>
          <w:lang w:val="en-US"/>
        </w:rPr>
      </w:pPr>
    </w:p>
    <w:p w:rsidR="002415FD" w:rsidRDefault="002415FD" w:rsidP="002415FD">
      <w:pPr>
        <w:pStyle w:val="Heading3"/>
        <w:rPr>
          <w:lang w:val="en-US"/>
        </w:rPr>
      </w:pPr>
      <w:bookmarkStart w:id="50" w:name="_Toc298946584"/>
      <w:r w:rsidRPr="002415FD">
        <w:rPr>
          <w:lang w:val="en-US"/>
        </w:rPr>
        <w:t>SubTemplate.tt</w:t>
      </w:r>
      <w:bookmarkEnd w:id="50"/>
    </w:p>
    <w:p w:rsidR="00FE76C4" w:rsidRPr="00FE76C4" w:rsidRDefault="00FE76C4" w:rsidP="00FE76C4">
      <w:pPr>
        <w:rPr>
          <w:lang w:val="en-US"/>
        </w:rPr>
      </w:pPr>
    </w:p>
    <w:p w:rsidR="00413A1B" w:rsidRDefault="009C578B" w:rsidP="006A6315">
      <w:pPr>
        <w:pStyle w:val="Heading1"/>
        <w:rPr>
          <w:lang w:val="en-US"/>
        </w:rPr>
      </w:pPr>
      <w:bookmarkStart w:id="51" w:name="_Toc298946585"/>
      <w:r>
        <w:rPr>
          <w:lang w:val="en-US"/>
        </w:rPr>
        <w:lastRenderedPageBreak/>
        <w:t>Advanced Topics</w:t>
      </w:r>
      <w:bookmarkEnd w:id="51"/>
    </w:p>
    <w:p w:rsidR="002415FD" w:rsidRDefault="002415FD" w:rsidP="002415FD">
      <w:pPr>
        <w:pStyle w:val="Heading2"/>
        <w:rPr>
          <w:lang w:val="en-US"/>
        </w:rPr>
      </w:pPr>
      <w:bookmarkStart w:id="52" w:name="_Toc298946586"/>
      <w:r>
        <w:rPr>
          <w:lang w:val="en-US"/>
        </w:rPr>
        <w:t>Understanding master/sub template code generation</w:t>
      </w:r>
      <w:bookmarkEnd w:id="52"/>
    </w:p>
    <w:p w:rsidR="000F4A88" w:rsidRDefault="000F4A88" w:rsidP="000F4A88">
      <w:pPr>
        <w:rPr>
          <w:lang w:val="en-US"/>
        </w:rPr>
      </w:pPr>
      <w:r>
        <w:rPr>
          <w:lang w:val="en-US"/>
        </w:rPr>
        <w:t>Master templates, typically having a name ending on ~Generator.tt, are regular VS.NET Text Templates that need to have the custom tool property set to “</w:t>
      </w:r>
      <w:proofErr w:type="spellStart"/>
      <w:r w:rsidR="006F4A53">
        <w:rPr>
          <w:lang w:val="en-US"/>
        </w:rPr>
        <w:t>TextTe</w:t>
      </w:r>
      <w:r>
        <w:rPr>
          <w:lang w:val="en-US"/>
        </w:rPr>
        <w:t>mplatingFileGenerator</w:t>
      </w:r>
      <w:proofErr w:type="spellEnd"/>
      <w:r>
        <w:rPr>
          <w:lang w:val="en-US"/>
        </w:rPr>
        <w:t>” (the default), and that contain code similar to the following:</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 </w:t>
      </w:r>
      <w:r>
        <w:rPr>
          <w:rFonts w:ascii="Consolas" w:hAnsi="Consolas" w:cs="Consolas"/>
          <w:color w:val="A52A2A"/>
          <w:sz w:val="20"/>
          <w:szCs w:val="20"/>
        </w:rPr>
        <w:t>template</w:t>
      </w:r>
      <w:r>
        <w:rPr>
          <w:rFonts w:ascii="Consolas" w:hAnsi="Consolas" w:cs="Consolas"/>
          <w:color w:val="000000"/>
          <w:sz w:val="20"/>
          <w:szCs w:val="20"/>
        </w:rPr>
        <w:t xml:space="preserve"> </w:t>
      </w:r>
      <w:r>
        <w:rPr>
          <w:rFonts w:ascii="Consolas" w:hAnsi="Consolas" w:cs="Consolas"/>
          <w:color w:val="FF0000"/>
          <w:sz w:val="20"/>
          <w:szCs w:val="20"/>
        </w:rPr>
        <w:t>debug</w:t>
      </w:r>
      <w:r>
        <w:rPr>
          <w:rFonts w:ascii="Consolas" w:hAnsi="Consolas" w:cs="Consolas"/>
          <w:color w:val="000000"/>
          <w:sz w:val="20"/>
          <w:szCs w:val="20"/>
        </w:rPr>
        <w:t>="</w:t>
      </w:r>
      <w:r>
        <w:rPr>
          <w:rFonts w:ascii="Consolas" w:hAnsi="Consolas" w:cs="Consolas"/>
          <w:color w:val="0000FF"/>
          <w:sz w:val="20"/>
          <w:szCs w:val="20"/>
        </w:rPr>
        <w:t>false</w:t>
      </w:r>
      <w:r>
        <w:rPr>
          <w:rFonts w:ascii="Consolas" w:hAnsi="Consolas" w:cs="Consolas"/>
          <w:color w:val="000000"/>
          <w:sz w:val="20"/>
          <w:szCs w:val="20"/>
        </w:rPr>
        <w:t xml:space="preserve">" </w:t>
      </w:r>
      <w:r>
        <w:rPr>
          <w:rFonts w:ascii="Consolas" w:hAnsi="Consolas" w:cs="Consolas"/>
          <w:color w:val="FF0000"/>
          <w:sz w:val="20"/>
          <w:szCs w:val="20"/>
        </w:rPr>
        <w:t>hostspecific</w:t>
      </w:r>
      <w:r>
        <w:rPr>
          <w:rFonts w:ascii="Consolas" w:hAnsi="Consolas" w:cs="Consolas"/>
          <w:color w:val="000000"/>
          <w:sz w:val="20"/>
          <w:szCs w:val="20"/>
        </w:rPr>
        <w: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FF0000"/>
          <w:sz w:val="20"/>
          <w:szCs w:val="20"/>
        </w:rPr>
        <w:t>language</w:t>
      </w:r>
      <w:r>
        <w:rPr>
          <w:rFonts w:ascii="Consolas" w:hAnsi="Consolas" w:cs="Consolas"/>
          <w:color w:val="000000"/>
          <w:sz w:val="20"/>
          <w:szCs w:val="20"/>
        </w:rPr>
        <w:t>="</w:t>
      </w:r>
      <w:r>
        <w:rPr>
          <w:rFonts w:ascii="Consolas" w:hAnsi="Consolas" w:cs="Consolas"/>
          <w:color w:val="0000FF"/>
          <w:sz w:val="20"/>
          <w:szCs w:val="20"/>
        </w:rPr>
        <w:t>C#</w:t>
      </w:r>
      <w:r>
        <w:rPr>
          <w:rFonts w:ascii="Consolas" w:hAnsi="Consolas" w:cs="Consolas"/>
          <w:color w:val="000000"/>
          <w:sz w:val="20"/>
          <w:szCs w:val="20"/>
        </w:rPr>
        <w:t>" #&gt;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 </w:t>
      </w:r>
      <w:r>
        <w:rPr>
          <w:rFonts w:ascii="Consolas" w:hAnsi="Consolas" w:cs="Consolas"/>
          <w:color w:val="A52A2A"/>
          <w:sz w:val="20"/>
          <w:szCs w:val="20"/>
        </w:rPr>
        <w:t>assembly</w:t>
      </w:r>
      <w:r>
        <w:rPr>
          <w:rFonts w:ascii="Consolas" w:hAnsi="Consolas" w:cs="Consolas"/>
          <w:color w:val="000000"/>
          <w:sz w:val="20"/>
          <w:szCs w:val="20"/>
        </w:rPr>
        <w:t xml:space="preserve"> </w:t>
      </w:r>
      <w:r>
        <w:rPr>
          <w:rFonts w:ascii="Consolas" w:hAnsi="Consolas" w:cs="Consolas"/>
          <w:color w:val="FF0000"/>
          <w:sz w:val="20"/>
          <w:szCs w:val="20"/>
        </w:rPr>
        <w:t>name</w:t>
      </w:r>
      <w:r>
        <w:rPr>
          <w:rFonts w:ascii="Consolas" w:hAnsi="Consolas" w:cs="Consolas"/>
          <w:color w:val="000000"/>
          <w:sz w:val="20"/>
          <w:szCs w:val="20"/>
        </w:rPr>
        <w:t>="</w:t>
      </w:r>
      <w:r w:rsidR="00A15713">
        <w:rPr>
          <w:rFonts w:ascii="Consolas" w:hAnsi="Consolas" w:cs="Consolas"/>
          <w:color w:val="0000FF"/>
          <w:sz w:val="20"/>
          <w:szCs w:val="20"/>
        </w:rPr>
        <w:t>Max</w:t>
      </w:r>
      <w:r>
        <w:rPr>
          <w:rFonts w:ascii="Consolas" w:hAnsi="Consolas" w:cs="Consolas"/>
          <w:color w:val="0000FF"/>
          <w:sz w:val="20"/>
          <w:szCs w:val="20"/>
        </w:rPr>
        <w:t>.Tools.DomainGenerator</w:t>
      </w:r>
      <w:r>
        <w:rPr>
          <w:rFonts w:ascii="Consolas" w:hAnsi="Consolas" w:cs="Consolas"/>
          <w:color w:val="000000"/>
          <w:sz w:val="20"/>
          <w:szCs w:val="20"/>
        </w:rPr>
        <w:t>" #&gt;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 </w:t>
      </w:r>
      <w:r>
        <w:rPr>
          <w:rFonts w:ascii="Consolas" w:hAnsi="Consolas" w:cs="Consolas"/>
          <w:color w:val="A52A2A"/>
          <w:sz w:val="20"/>
          <w:szCs w:val="20"/>
        </w:rPr>
        <w:t>import</w:t>
      </w:r>
      <w:r>
        <w:rPr>
          <w:rFonts w:ascii="Consolas" w:hAnsi="Consolas" w:cs="Consolas"/>
          <w:color w:val="000000"/>
          <w:sz w:val="20"/>
          <w:szCs w:val="20"/>
        </w:rPr>
        <w:t xml:space="preserve"> </w:t>
      </w:r>
      <w:r>
        <w:rPr>
          <w:rFonts w:ascii="Consolas" w:hAnsi="Consolas" w:cs="Consolas"/>
          <w:color w:val="FF0000"/>
          <w:sz w:val="20"/>
          <w:szCs w:val="20"/>
        </w:rPr>
        <w:t>namespace</w:t>
      </w:r>
      <w:r>
        <w:rPr>
          <w:rFonts w:ascii="Consolas" w:hAnsi="Consolas" w:cs="Consolas"/>
          <w:color w:val="000000"/>
          <w:sz w:val="20"/>
          <w:szCs w:val="20"/>
        </w:rPr>
        <w:t>="</w:t>
      </w:r>
      <w:r>
        <w:rPr>
          <w:rFonts w:ascii="Consolas" w:hAnsi="Consolas" w:cs="Consolas"/>
          <w:color w:val="0000FF"/>
          <w:sz w:val="20"/>
          <w:szCs w:val="20"/>
        </w:rPr>
        <w:t>System</w:t>
      </w:r>
      <w:r>
        <w:rPr>
          <w:rFonts w:ascii="Consolas" w:hAnsi="Consolas" w:cs="Consolas"/>
          <w:color w:val="000000"/>
          <w:sz w:val="20"/>
          <w:szCs w:val="20"/>
        </w:rPr>
        <w:t>" #&gt;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 </w:t>
      </w:r>
      <w:r>
        <w:rPr>
          <w:rFonts w:ascii="Consolas" w:hAnsi="Consolas" w:cs="Consolas"/>
          <w:color w:val="A52A2A"/>
          <w:sz w:val="20"/>
          <w:szCs w:val="20"/>
        </w:rPr>
        <w:t>import</w:t>
      </w:r>
      <w:r>
        <w:rPr>
          <w:rFonts w:ascii="Consolas" w:hAnsi="Consolas" w:cs="Consolas"/>
          <w:color w:val="000000"/>
          <w:sz w:val="20"/>
          <w:szCs w:val="20"/>
        </w:rPr>
        <w:t xml:space="preserve"> </w:t>
      </w:r>
      <w:r>
        <w:rPr>
          <w:rFonts w:ascii="Consolas" w:hAnsi="Consolas" w:cs="Consolas"/>
          <w:color w:val="FF0000"/>
          <w:sz w:val="20"/>
          <w:szCs w:val="20"/>
        </w:rPr>
        <w:t>namespace</w:t>
      </w:r>
      <w:r>
        <w:rPr>
          <w:rFonts w:ascii="Consolas" w:hAnsi="Consolas" w:cs="Consolas"/>
          <w:color w:val="000000"/>
          <w:sz w:val="20"/>
          <w:szCs w:val="20"/>
        </w:rPr>
        <w:t>="</w:t>
      </w:r>
      <w:r w:rsidR="00A15713">
        <w:rPr>
          <w:rFonts w:ascii="Consolas" w:hAnsi="Consolas" w:cs="Consolas"/>
          <w:color w:val="0000FF"/>
          <w:sz w:val="20"/>
          <w:szCs w:val="20"/>
        </w:rPr>
        <w:t>Max</w:t>
      </w:r>
      <w:r>
        <w:rPr>
          <w:rFonts w:ascii="Consolas" w:hAnsi="Consolas" w:cs="Consolas"/>
          <w:color w:val="0000FF"/>
          <w:sz w:val="20"/>
          <w:szCs w:val="20"/>
        </w:rPr>
        <w:t>.Tools.DomainGenerator</w:t>
      </w:r>
      <w:r>
        <w:rPr>
          <w:rFonts w:ascii="Consolas" w:hAnsi="Consolas" w:cs="Consolas"/>
          <w:color w:val="000000"/>
          <w:sz w:val="20"/>
          <w:szCs w:val="20"/>
        </w:rPr>
        <w:t>" #&gt;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using</w:t>
      </w:r>
      <w:r>
        <w:rPr>
          <w:rFonts w:ascii="Consolas" w:hAnsi="Consolas" w:cs="Consolas"/>
          <w:color w:val="000000"/>
          <w:sz w:val="20"/>
          <w:szCs w:val="20"/>
        </w:rPr>
        <w:t xml:space="preserve"> (</w:t>
      </w:r>
      <w:r>
        <w:rPr>
          <w:rFonts w:ascii="Consolas" w:hAnsi="Consolas" w:cs="Consolas"/>
          <w:color w:val="0000FF"/>
          <w:sz w:val="20"/>
          <w:szCs w:val="20"/>
        </w:rPr>
        <w:t>var</w:t>
      </w:r>
      <w:r>
        <w:rPr>
          <w:rFonts w:ascii="Consolas" w:hAnsi="Consolas" w:cs="Consolas"/>
          <w:color w:val="000000"/>
          <w:sz w:val="20"/>
          <w:szCs w:val="20"/>
        </w:rPr>
        <w:t xml:space="preserve"> generator = </w:t>
      </w:r>
      <w:r>
        <w:rPr>
          <w:rFonts w:ascii="Consolas" w:hAnsi="Consolas" w:cs="Consolas"/>
          <w:color w:val="0000FF"/>
          <w:sz w:val="20"/>
          <w:szCs w:val="20"/>
        </w:rPr>
        <w:t>new</w:t>
      </w:r>
      <w:r>
        <w:rPr>
          <w:rFonts w:ascii="Consolas" w:hAnsi="Consolas" w:cs="Consolas"/>
          <w:color w:val="000000"/>
          <w:sz w:val="20"/>
          <w:szCs w:val="20"/>
        </w:rPr>
        <w:t xml:space="preserve"> DomainGeneratorSession(</w:t>
      </w:r>
      <w:r>
        <w:rPr>
          <w:rFonts w:ascii="Consolas" w:hAnsi="Consolas" w:cs="Consolas"/>
          <w:color w:val="0000FF"/>
          <w:sz w:val="20"/>
          <w:szCs w:val="20"/>
        </w:rPr>
        <w:t>this</w:t>
      </w:r>
      <w:r>
        <w:rPr>
          <w:rFonts w:ascii="Consolas" w:hAnsi="Consolas" w:cs="Consolas"/>
          <w:color w:val="000000"/>
          <w:sz w:val="20"/>
          <w:szCs w:val="20"/>
        </w:rPr>
        <w:t>, Host))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00"/>
          <w:sz w:val="20"/>
          <w:szCs w:val="20"/>
        </w:rPr>
        <w:t>// Setup mapping:</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generator.LocalNamespace = </w:t>
      </w:r>
      <w:r>
        <w:rPr>
          <w:rFonts w:ascii="Consolas" w:hAnsi="Consolas" w:cs="Consolas"/>
          <w:color w:val="800000"/>
          <w:sz w:val="20"/>
          <w:szCs w:val="20"/>
        </w:rPr>
        <w:t>"MyContractsProject"</w:t>
      </w:r>
      <w:r>
        <w:rPr>
          <w:rFonts w:ascii="Consolas" w:hAnsi="Consolas" w:cs="Consolas"/>
          <w:color w:val="000000"/>
          <w:sz w:val="20"/>
          <w:szCs w:val="20"/>
        </w:rPr>
        <w: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generator.LoadMapping(</w:t>
      </w:r>
      <w:r>
        <w:rPr>
          <w:rFonts w:ascii="Consolas" w:hAnsi="Consolas" w:cs="Consolas"/>
          <w:color w:val="800000"/>
          <w:sz w:val="20"/>
          <w:szCs w:val="20"/>
        </w:rPr>
        <w:t>@".\ContractsMapping.xml"</w:t>
      </w:r>
      <w:r>
        <w:rPr>
          <w:rFonts w:ascii="Consolas" w:hAnsi="Consolas" w:cs="Consolas"/>
          <w:color w:val="000000"/>
          <w:sz w:val="20"/>
          <w:szCs w:val="20"/>
        </w:rPr>
        <w: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00"/>
          <w:sz w:val="20"/>
          <w:szCs w:val="20"/>
        </w:rPr>
        <w:t>// Generate all templates within the current project that have the "</w:t>
      </w:r>
      <w:r w:rsidR="00A15713">
        <w:rPr>
          <w:rFonts w:ascii="Consolas" w:hAnsi="Consolas" w:cs="Consolas"/>
          <w:color w:val="008000"/>
          <w:sz w:val="20"/>
          <w:szCs w:val="20"/>
        </w:rPr>
        <w:t>Max</w:t>
      </w:r>
      <w:r>
        <w:rPr>
          <w:rFonts w:ascii="Consolas" w:hAnsi="Consolas" w:cs="Consolas"/>
          <w:color w:val="008000"/>
          <w:sz w:val="20"/>
          <w:szCs w:val="20"/>
        </w:rPr>
        <w:t>DomainGeneratorTemplate" CustomTool name:</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generator.AutoGenerateLocalTemplates(</w:t>
      </w:r>
      <w:r>
        <w:rPr>
          <w:rFonts w:ascii="Consolas" w:hAnsi="Consolas" w:cs="Consolas"/>
          <w:color w:val="800000"/>
          <w:sz w:val="20"/>
          <w:szCs w:val="20"/>
        </w:rPr>
        <w:t>"</w:t>
      </w:r>
      <w:r w:rsidR="00A15713">
        <w:rPr>
          <w:rFonts w:ascii="Consolas" w:hAnsi="Consolas" w:cs="Consolas"/>
          <w:color w:val="800000"/>
          <w:sz w:val="20"/>
          <w:szCs w:val="20"/>
        </w:rPr>
        <w:t>Max</w:t>
      </w:r>
      <w:r>
        <w:rPr>
          <w:rFonts w:ascii="Consolas" w:hAnsi="Consolas" w:cs="Consolas"/>
          <w:color w:val="800000"/>
          <w:sz w:val="20"/>
          <w:szCs w:val="20"/>
        </w:rPr>
        <w:t>DomainGeneratorTemplate"</w:t>
      </w:r>
      <w:r>
        <w:rPr>
          <w:rFonts w:ascii="Consolas" w:hAnsi="Consolas" w:cs="Consolas"/>
          <w:color w:val="000000"/>
          <w:sz w:val="20"/>
          <w:szCs w:val="20"/>
        </w:rPr>
        <w: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#&gt;</w:t>
      </w:r>
    </w:p>
    <w:p w:rsidR="000F4A88" w:rsidRDefault="000F4A88" w:rsidP="000F4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 </w:t>
      </w:r>
      <w:r>
        <w:rPr>
          <w:rFonts w:ascii="Consolas" w:hAnsi="Consolas" w:cs="Consolas"/>
          <w:color w:val="008000"/>
          <w:sz w:val="20"/>
          <w:szCs w:val="20"/>
        </w:rPr>
        <w:t>/* To generate in the output: */</w:t>
      </w:r>
      <w:r>
        <w:rPr>
          <w:rFonts w:ascii="Consolas" w:hAnsi="Consolas" w:cs="Consolas"/>
          <w:color w:val="000000"/>
          <w:sz w:val="20"/>
          <w:szCs w:val="20"/>
        </w:rPr>
        <w:t xml:space="preserve"> #&gt;</w:t>
      </w:r>
    </w:p>
    <w:p w:rsidR="000F4A88" w:rsidRDefault="000F4A88" w:rsidP="000F4A88">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8000"/>
          <w:sz w:val="20"/>
          <w:szCs w:val="20"/>
        </w:rPr>
        <w:t>// This file is meant to be empty. //</w:t>
      </w:r>
    </w:p>
    <w:p w:rsidR="000F4A88" w:rsidRDefault="000F4A88" w:rsidP="000F4A88">
      <w:pPr>
        <w:rPr>
          <w:lang w:val="en-US"/>
        </w:rPr>
      </w:pPr>
      <w:r>
        <w:rPr>
          <w:lang w:val="en-US"/>
        </w:rPr>
        <w:t xml:space="preserve">The template instantiates a </w:t>
      </w:r>
      <w:proofErr w:type="spellStart"/>
      <w:r>
        <w:rPr>
          <w:lang w:val="en-US"/>
        </w:rPr>
        <w:t>DomainGeneratorSession</w:t>
      </w:r>
      <w:proofErr w:type="spellEnd"/>
      <w:r>
        <w:rPr>
          <w:lang w:val="en-US"/>
        </w:rPr>
        <w:t xml:space="preserve"> object that assists in generating several </w:t>
      </w:r>
      <w:proofErr w:type="spellStart"/>
      <w:r>
        <w:rPr>
          <w:lang w:val="en-US"/>
        </w:rPr>
        <w:t>subtemplates</w:t>
      </w:r>
      <w:proofErr w:type="spellEnd"/>
      <w:r>
        <w:rPr>
          <w:lang w:val="en-US"/>
        </w:rPr>
        <w:t xml:space="preserve"> based on mapping definitions.</w:t>
      </w:r>
    </w:p>
    <w:p w:rsidR="000F4A88" w:rsidRDefault="000F4A88" w:rsidP="000F4A88">
      <w:pPr>
        <w:jc w:val="center"/>
        <w:rPr>
          <w:lang w:val="en-US"/>
        </w:rPr>
      </w:pPr>
      <w:r>
        <w:rPr>
          <w:noProof/>
          <w:lang w:eastAsia="nl-BE"/>
        </w:rPr>
        <w:drawing>
          <wp:inline distT="0" distB="0" distL="0" distR="0" wp14:anchorId="71DE39C7" wp14:editId="755B7150">
            <wp:extent cx="2266122" cy="2564871"/>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9201" cy="2568356"/>
                    </a:xfrm>
                    <a:prstGeom prst="rect">
                      <a:avLst/>
                    </a:prstGeom>
                  </pic:spPr>
                </pic:pic>
              </a:graphicData>
            </a:graphic>
          </wp:inline>
        </w:drawing>
      </w:r>
    </w:p>
    <w:p w:rsidR="000F4A88" w:rsidRDefault="000F4A88" w:rsidP="000F4A88">
      <w:pPr>
        <w:rPr>
          <w:lang w:val="en-US"/>
        </w:rPr>
      </w:pPr>
      <w:r>
        <w:rPr>
          <w:lang w:val="en-US"/>
        </w:rPr>
        <w:lastRenderedPageBreak/>
        <w:t xml:space="preserve">Code in the master template </w:t>
      </w:r>
      <w:proofErr w:type="spellStart"/>
      <w:r>
        <w:rPr>
          <w:lang w:val="en-US"/>
        </w:rPr>
        <w:t>ca</w:t>
      </w:r>
      <w:proofErr w:type="spellEnd"/>
      <w:r>
        <w:rPr>
          <w:lang w:val="en-US"/>
        </w:rPr>
        <w:tab/>
        <w:t xml:space="preserve">n call the </w:t>
      </w:r>
      <w:proofErr w:type="spellStart"/>
      <w:r>
        <w:rPr>
          <w:lang w:val="en-US"/>
        </w:rPr>
        <w:t>DomainGeneratorSessions</w:t>
      </w:r>
      <w:proofErr w:type="spellEnd"/>
      <w:r>
        <w:rPr>
          <w:lang w:val="en-US"/>
        </w:rPr>
        <w:t xml:space="preserve"> method </w:t>
      </w:r>
      <w:proofErr w:type="spellStart"/>
      <w:proofErr w:type="gramStart"/>
      <w:r>
        <w:rPr>
          <w:lang w:val="en-US"/>
        </w:rPr>
        <w:t>AutoGenerateLocalTemplates</w:t>
      </w:r>
      <w:proofErr w:type="spellEnd"/>
      <w:r>
        <w:rPr>
          <w:lang w:val="en-US"/>
        </w:rPr>
        <w:t>(</w:t>
      </w:r>
      <w:proofErr w:type="gramEnd"/>
      <w:r>
        <w:rPr>
          <w:lang w:val="en-US"/>
        </w:rPr>
        <w:t>"</w:t>
      </w:r>
      <w:proofErr w:type="spellStart"/>
      <w:r w:rsidR="00A15713">
        <w:rPr>
          <w:lang w:val="en-US"/>
        </w:rPr>
        <w:t>Max</w:t>
      </w:r>
      <w:r>
        <w:rPr>
          <w:lang w:val="en-US"/>
        </w:rPr>
        <w:t>DomainGeneratorTemplate</w:t>
      </w:r>
      <w:proofErr w:type="spellEnd"/>
      <w:r>
        <w:rPr>
          <w:lang w:val="en-US"/>
        </w:rPr>
        <w:t>"). This method searches the current VS.NET project for templates having “</w:t>
      </w:r>
      <w:proofErr w:type="spellStart"/>
      <w:r w:rsidR="00A15713">
        <w:rPr>
          <w:lang w:val="en-US"/>
        </w:rPr>
        <w:t>Max</w:t>
      </w:r>
      <w:r>
        <w:rPr>
          <w:lang w:val="en-US"/>
        </w:rPr>
        <w:t>DomainGeneratorTemplate</w:t>
      </w:r>
      <w:proofErr w:type="spellEnd"/>
      <w:r>
        <w:rPr>
          <w:lang w:val="en-US"/>
        </w:rPr>
        <w:t>” as its “Custom Tool” property value and generates those templates.</w:t>
      </w:r>
    </w:p>
    <w:p w:rsidR="000F4A88" w:rsidRDefault="000F4A88" w:rsidP="000F4A88">
      <w:pPr>
        <w:rPr>
          <w:lang w:val="en-US"/>
        </w:rPr>
      </w:pPr>
      <w:r>
        <w:rPr>
          <w:lang w:val="en-US"/>
        </w:rPr>
        <w:t xml:space="preserve">When the </w:t>
      </w:r>
      <w:proofErr w:type="spellStart"/>
      <w:r>
        <w:rPr>
          <w:lang w:val="en-US"/>
        </w:rPr>
        <w:t>HideSubtemplates</w:t>
      </w:r>
      <w:proofErr w:type="spellEnd"/>
      <w:r>
        <w:rPr>
          <w:lang w:val="en-US"/>
        </w:rPr>
        <w:t xml:space="preserve"> property of the </w:t>
      </w:r>
      <w:proofErr w:type="spellStart"/>
      <w:r>
        <w:rPr>
          <w:lang w:val="en-US"/>
        </w:rPr>
        <w:t>DomainGeneratorSession</w:t>
      </w:r>
      <w:proofErr w:type="spellEnd"/>
      <w:r>
        <w:rPr>
          <w:lang w:val="en-US"/>
        </w:rPr>
        <w:t xml:space="preserve"> instance is set (which is by default), then all </w:t>
      </w:r>
      <w:proofErr w:type="spellStart"/>
      <w:r>
        <w:rPr>
          <w:lang w:val="en-US"/>
        </w:rPr>
        <w:t>subtemplates</w:t>
      </w:r>
      <w:proofErr w:type="spellEnd"/>
      <w:r>
        <w:rPr>
          <w:lang w:val="en-US"/>
        </w:rPr>
        <w:t xml:space="preserve"> are moved underneath the master template such that they become hidden when collapsing the master template in the Visual Studio.NET Solution Explorer.</w:t>
      </w:r>
    </w:p>
    <w:p w:rsidR="000F4A88" w:rsidRDefault="006F4A53" w:rsidP="000F4A88">
      <w:pPr>
        <w:rPr>
          <w:lang w:val="en-US"/>
        </w:rPr>
      </w:pPr>
      <w:r>
        <w:rPr>
          <w:lang w:val="en-US"/>
        </w:rPr>
        <w:t xml:space="preserve">As an alternative to the </w:t>
      </w:r>
      <w:proofErr w:type="spellStart"/>
      <w:proofErr w:type="gramStart"/>
      <w:r>
        <w:rPr>
          <w:lang w:val="en-US"/>
        </w:rPr>
        <w:t>AutoGenerateLocalTemplates</w:t>
      </w:r>
      <w:proofErr w:type="spellEnd"/>
      <w:r>
        <w:rPr>
          <w:lang w:val="en-US"/>
        </w:rPr>
        <w:t>(</w:t>
      </w:r>
      <w:proofErr w:type="gramEnd"/>
      <w:r>
        <w:rPr>
          <w:lang w:val="en-US"/>
        </w:rPr>
        <w:t xml:space="preserve">) method call, you can also </w:t>
      </w:r>
      <w:proofErr w:type="spellStart"/>
      <w:r>
        <w:rPr>
          <w:lang w:val="en-US"/>
        </w:rPr>
        <w:t>explicitely</w:t>
      </w:r>
      <w:proofErr w:type="spellEnd"/>
      <w:r>
        <w:rPr>
          <w:lang w:val="en-US"/>
        </w:rPr>
        <w:t xml:space="preserve"> enumerate the templates to be generated, </w:t>
      </w:r>
      <w:proofErr w:type="spellStart"/>
      <w:r>
        <w:rPr>
          <w:lang w:val="en-US"/>
        </w:rPr>
        <w:t>i.e</w:t>
      </w:r>
      <w:proofErr w:type="spellEnd"/>
      <w:r>
        <w:rPr>
          <w:lang w:val="en-US"/>
        </w:rPr>
        <w:t>:</w:t>
      </w:r>
    </w:p>
    <w:p w:rsidR="005C768D" w:rsidRDefault="005C768D" w:rsidP="005C76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generator.GenerateTemplate(</w:t>
      </w:r>
      <w:r>
        <w:rPr>
          <w:rFonts w:ascii="Consolas" w:hAnsi="Consolas" w:cs="Consolas"/>
          <w:color w:val="800000"/>
          <w:sz w:val="20"/>
          <w:szCs w:val="20"/>
        </w:rPr>
        <w:t>"ContractType.tt"</w:t>
      </w:r>
      <w:r>
        <w:rPr>
          <w:rFonts w:ascii="Consolas" w:hAnsi="Consolas" w:cs="Consolas"/>
          <w:color w:val="000000"/>
          <w:sz w:val="20"/>
          <w:szCs w:val="20"/>
        </w:rPr>
        <w:t>);</w:t>
      </w:r>
    </w:p>
    <w:p w:rsidR="000F4A88" w:rsidRDefault="005C768D" w:rsidP="005C768D">
      <w:pPr>
        <w:rPr>
          <w:rFonts w:ascii="Consolas" w:hAnsi="Consolas" w:cs="Consolas"/>
          <w:color w:val="000000"/>
          <w:sz w:val="20"/>
          <w:szCs w:val="20"/>
        </w:rPr>
      </w:pPr>
      <w:r>
        <w:rPr>
          <w:rFonts w:ascii="Consolas" w:hAnsi="Consolas" w:cs="Consolas"/>
          <w:color w:val="000000"/>
          <w:sz w:val="20"/>
          <w:szCs w:val="20"/>
        </w:rPr>
        <w:t xml:space="preserve">   generator.GenerateTemplate(</w:t>
      </w:r>
      <w:r>
        <w:rPr>
          <w:rFonts w:ascii="Consolas" w:hAnsi="Consolas" w:cs="Consolas"/>
          <w:color w:val="800000"/>
          <w:sz w:val="20"/>
          <w:szCs w:val="20"/>
        </w:rPr>
        <w:t>"EnumType.tt"</w:t>
      </w:r>
      <w:r>
        <w:rPr>
          <w:rFonts w:ascii="Consolas" w:hAnsi="Consolas" w:cs="Consolas"/>
          <w:color w:val="000000"/>
          <w:sz w:val="20"/>
          <w:szCs w:val="20"/>
        </w:rPr>
        <w:t>);</w:t>
      </w:r>
    </w:p>
    <w:p w:rsidR="005C768D" w:rsidRDefault="005C768D" w:rsidP="005C768D">
      <w:pPr>
        <w:rPr>
          <w:lang w:val="en-US"/>
        </w:rPr>
      </w:pPr>
      <w:r>
        <w:rPr>
          <w:lang w:val="en-US"/>
        </w:rPr>
        <w:t xml:space="preserve">If you want the generated output files to be generated on a different location from the templates, you can </w:t>
      </w:r>
      <w:proofErr w:type="spellStart"/>
      <w:r>
        <w:rPr>
          <w:lang w:val="en-US"/>
        </w:rPr>
        <w:t>explicitely</w:t>
      </w:r>
      <w:proofErr w:type="spellEnd"/>
      <w:r>
        <w:rPr>
          <w:lang w:val="en-US"/>
        </w:rPr>
        <w:t xml:space="preserve"> mention the location of the output file. This is useful when referencing templates that are shared over different projects. </w:t>
      </w:r>
      <w:proofErr w:type="spellStart"/>
      <w:r>
        <w:rPr>
          <w:lang w:val="en-US"/>
        </w:rPr>
        <w:t>I.e</w:t>
      </w:r>
      <w:proofErr w:type="spellEnd"/>
      <w:r>
        <w:rPr>
          <w:lang w:val="en-US"/>
        </w:rPr>
        <w:t>:</w:t>
      </w:r>
    </w:p>
    <w:p w:rsidR="005C768D" w:rsidRDefault="005C768D" w:rsidP="005C76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generator.GenerateTemplate(</w:t>
      </w:r>
      <w:r>
        <w:rPr>
          <w:rFonts w:ascii="Consolas" w:hAnsi="Consolas" w:cs="Consolas"/>
          <w:color w:val="800000"/>
          <w:sz w:val="20"/>
          <w:szCs w:val="20"/>
        </w:rPr>
        <w:t>@"\\share\ContractType.tt"</w:t>
      </w:r>
      <w:r>
        <w:rPr>
          <w:rFonts w:ascii="Consolas" w:hAnsi="Consolas" w:cs="Consolas"/>
          <w:color w:val="000000"/>
          <w:sz w:val="20"/>
          <w:szCs w:val="20"/>
        </w:rPr>
        <w:t xml:space="preserve">, </w:t>
      </w:r>
      <w:r>
        <w:rPr>
          <w:rFonts w:ascii="Consolas" w:hAnsi="Consolas" w:cs="Consolas"/>
          <w:color w:val="800000"/>
          <w:sz w:val="20"/>
          <w:szCs w:val="20"/>
        </w:rPr>
        <w:t>"ContractType.g.cs"</w:t>
      </w:r>
      <w:r>
        <w:rPr>
          <w:rFonts w:ascii="Consolas" w:hAnsi="Consolas" w:cs="Consolas"/>
          <w:color w:val="000000"/>
          <w:sz w:val="20"/>
          <w:szCs w:val="20"/>
        </w:rPr>
        <w:t>);</w:t>
      </w:r>
    </w:p>
    <w:p w:rsidR="005C768D" w:rsidRDefault="005C768D" w:rsidP="005C76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generator.GenerateTemplate(</w:t>
      </w:r>
      <w:r>
        <w:rPr>
          <w:rFonts w:ascii="Consolas" w:hAnsi="Consolas" w:cs="Consolas"/>
          <w:color w:val="800000"/>
          <w:sz w:val="20"/>
          <w:szCs w:val="20"/>
        </w:rPr>
        <w:t>@"\\share\EnumType.tt"</w:t>
      </w:r>
      <w:r>
        <w:rPr>
          <w:rFonts w:ascii="Consolas" w:hAnsi="Consolas" w:cs="Consolas"/>
          <w:color w:val="000000"/>
          <w:sz w:val="20"/>
          <w:szCs w:val="20"/>
        </w:rPr>
        <w:t xml:space="preserve">, </w:t>
      </w:r>
      <w:r>
        <w:rPr>
          <w:rFonts w:ascii="Consolas" w:hAnsi="Consolas" w:cs="Consolas"/>
          <w:color w:val="800000"/>
          <w:sz w:val="20"/>
          <w:szCs w:val="20"/>
        </w:rPr>
        <w:t>"EnumType.g.cs"</w:t>
      </w:r>
      <w:r>
        <w:rPr>
          <w:rFonts w:ascii="Consolas" w:hAnsi="Consolas" w:cs="Consolas"/>
          <w:color w:val="000000"/>
          <w:sz w:val="20"/>
          <w:szCs w:val="20"/>
        </w:rPr>
        <w:t>);</w:t>
      </w:r>
      <w:r>
        <w:rPr>
          <w:rFonts w:ascii="Consolas" w:hAnsi="Consolas" w:cs="Consolas"/>
          <w:color w:val="000000"/>
          <w:sz w:val="20"/>
          <w:szCs w:val="20"/>
        </w:rPr>
        <w:br/>
      </w:r>
    </w:p>
    <w:p w:rsidR="005C768D" w:rsidRDefault="005C768D" w:rsidP="005C768D">
      <w:pPr>
        <w:rPr>
          <w:lang w:val="en-US"/>
        </w:rPr>
      </w:pPr>
      <w:r>
        <w:rPr>
          <w:lang w:val="en-US"/>
        </w:rPr>
        <w:t xml:space="preserve">When called </w:t>
      </w:r>
      <w:proofErr w:type="spellStart"/>
      <w:r>
        <w:rPr>
          <w:lang w:val="en-US"/>
        </w:rPr>
        <w:t>explicitely</w:t>
      </w:r>
      <w:proofErr w:type="spellEnd"/>
      <w:r>
        <w:rPr>
          <w:lang w:val="en-US"/>
        </w:rPr>
        <w:t xml:space="preserve">, </w:t>
      </w:r>
      <w:proofErr w:type="spellStart"/>
      <w:r>
        <w:rPr>
          <w:lang w:val="en-US"/>
        </w:rPr>
        <w:t>subtemplates</w:t>
      </w:r>
      <w:proofErr w:type="spellEnd"/>
      <w:r>
        <w:rPr>
          <w:lang w:val="en-US"/>
        </w:rPr>
        <w:t xml:space="preserve"> do not need to be part of the project, and if they are, they do not need to have the custom tool property set with a specific value.</w:t>
      </w:r>
    </w:p>
    <w:p w:rsidR="000F4A88" w:rsidRPr="005C768D" w:rsidRDefault="005C768D" w:rsidP="005C768D">
      <w:pPr>
        <w:rPr>
          <w:sz w:val="18"/>
          <w:lang w:val="en-US"/>
        </w:rPr>
      </w:pPr>
      <w:r w:rsidRPr="005C768D">
        <w:rPr>
          <w:sz w:val="18"/>
          <w:lang w:val="en-US"/>
        </w:rPr>
        <w:t xml:space="preserve"> (You may have to add an “</w:t>
      </w:r>
      <w:r w:rsidRPr="005C768D">
        <w:rPr>
          <w:rFonts w:ascii="Consolas" w:hAnsi="Consolas" w:cs="Consolas"/>
          <w:color w:val="000000"/>
          <w:sz w:val="16"/>
          <w:szCs w:val="20"/>
        </w:rPr>
        <w:t xml:space="preserve">&lt;#@ </w:t>
      </w:r>
      <w:r w:rsidRPr="005C768D">
        <w:rPr>
          <w:rFonts w:ascii="Consolas" w:hAnsi="Consolas" w:cs="Consolas"/>
          <w:color w:val="A52A2A"/>
          <w:sz w:val="16"/>
          <w:szCs w:val="20"/>
        </w:rPr>
        <w:t>assembly</w:t>
      </w:r>
      <w:r w:rsidRPr="005C768D">
        <w:rPr>
          <w:rFonts w:ascii="Consolas" w:hAnsi="Consolas" w:cs="Consolas"/>
          <w:color w:val="000000"/>
          <w:sz w:val="16"/>
          <w:szCs w:val="20"/>
        </w:rPr>
        <w:t xml:space="preserve"> </w:t>
      </w:r>
      <w:r w:rsidRPr="005C768D">
        <w:rPr>
          <w:rFonts w:ascii="Consolas" w:hAnsi="Consolas" w:cs="Consolas"/>
          <w:color w:val="FF0000"/>
          <w:sz w:val="16"/>
          <w:szCs w:val="20"/>
        </w:rPr>
        <w:t>name</w:t>
      </w:r>
      <w:r w:rsidRPr="005C768D">
        <w:rPr>
          <w:rFonts w:ascii="Consolas" w:hAnsi="Consolas" w:cs="Consolas"/>
          <w:color w:val="000000"/>
          <w:sz w:val="16"/>
          <w:szCs w:val="20"/>
        </w:rPr>
        <w:t>="</w:t>
      </w:r>
      <w:r w:rsidRPr="005C768D">
        <w:rPr>
          <w:rFonts w:ascii="Consolas" w:hAnsi="Consolas" w:cs="Consolas"/>
          <w:color w:val="0000FF"/>
          <w:sz w:val="16"/>
          <w:szCs w:val="20"/>
        </w:rPr>
        <w:t>EnvDTE, Version=8.0.0.0, Culture=neutral, PublicKeyToken=b03f5f7f11d50a3a</w:t>
      </w:r>
      <w:r w:rsidRPr="005C768D">
        <w:rPr>
          <w:rFonts w:ascii="Consolas" w:hAnsi="Consolas" w:cs="Consolas"/>
          <w:color w:val="000000"/>
          <w:sz w:val="16"/>
          <w:szCs w:val="20"/>
        </w:rPr>
        <w:t>" #&gt;</w:t>
      </w:r>
      <w:r w:rsidRPr="005C768D">
        <w:rPr>
          <w:sz w:val="18"/>
          <w:lang w:val="en-US"/>
        </w:rPr>
        <w:t>” line on top of the template.)</w:t>
      </w:r>
    </w:p>
    <w:p w:rsidR="000F4A88" w:rsidRDefault="005C768D" w:rsidP="000F4A88">
      <w:pPr>
        <w:rPr>
          <w:lang w:val="en-US"/>
        </w:rPr>
      </w:pPr>
      <w:proofErr w:type="spellStart"/>
      <w:r>
        <w:rPr>
          <w:lang w:val="en-US"/>
        </w:rPr>
        <w:t>Subtemplates</w:t>
      </w:r>
      <w:proofErr w:type="spellEnd"/>
      <w:r>
        <w:rPr>
          <w:lang w:val="en-US"/>
        </w:rPr>
        <w:t xml:space="preserve"> are also regular VS.NET Text Templates, for two exceptions:</w:t>
      </w:r>
    </w:p>
    <w:p w:rsidR="005C768D" w:rsidRDefault="005C768D" w:rsidP="005C768D">
      <w:pPr>
        <w:pStyle w:val="ListParagraph"/>
        <w:numPr>
          <w:ilvl w:val="0"/>
          <w:numId w:val="19"/>
        </w:numPr>
        <w:rPr>
          <w:lang w:val="en-US"/>
        </w:rPr>
      </w:pPr>
      <w:proofErr w:type="spellStart"/>
      <w:proofErr w:type="gramStart"/>
      <w:r>
        <w:rPr>
          <w:lang w:val="en-US"/>
        </w:rPr>
        <w:t>subtemplates</w:t>
      </w:r>
      <w:proofErr w:type="spellEnd"/>
      <w:proofErr w:type="gramEnd"/>
      <w:r>
        <w:rPr>
          <w:lang w:val="en-US"/>
        </w:rPr>
        <w:t xml:space="preserve"> inherit from a </w:t>
      </w:r>
      <w:proofErr w:type="spellStart"/>
      <w:r>
        <w:rPr>
          <w:lang w:val="en-US"/>
        </w:rPr>
        <w:t>GenerationHostTemplateBase</w:t>
      </w:r>
      <w:proofErr w:type="spellEnd"/>
      <w:r>
        <w:rPr>
          <w:lang w:val="en-US"/>
        </w:rPr>
        <w:t xml:space="preserve"> class as you can see in the template directive (the first line) of a </w:t>
      </w:r>
      <w:proofErr w:type="spellStart"/>
      <w:r>
        <w:rPr>
          <w:lang w:val="en-US"/>
        </w:rPr>
        <w:t>subtemplate</w:t>
      </w:r>
      <w:proofErr w:type="spellEnd"/>
      <w:r>
        <w:rPr>
          <w:lang w:val="en-US"/>
        </w:rPr>
        <w:t>.</w:t>
      </w:r>
      <w:r>
        <w:rPr>
          <w:lang w:val="en-US"/>
        </w:rPr>
        <w:br/>
      </w:r>
    </w:p>
    <w:p w:rsidR="005C768D" w:rsidRDefault="005C768D" w:rsidP="005C768D">
      <w:pPr>
        <w:pStyle w:val="ListParagraph"/>
        <w:numPr>
          <w:ilvl w:val="0"/>
          <w:numId w:val="19"/>
        </w:numPr>
        <w:rPr>
          <w:lang w:val="en-US"/>
        </w:rPr>
      </w:pPr>
      <w:proofErr w:type="gramStart"/>
      <w:r>
        <w:rPr>
          <w:lang w:val="en-US"/>
        </w:rPr>
        <w:t>when</w:t>
      </w:r>
      <w:proofErr w:type="gramEnd"/>
      <w:r>
        <w:rPr>
          <w:lang w:val="en-US"/>
        </w:rPr>
        <w:t xml:space="preserve"> they are part of a project, </w:t>
      </w:r>
      <w:proofErr w:type="spellStart"/>
      <w:r>
        <w:rPr>
          <w:lang w:val="en-US"/>
        </w:rPr>
        <w:t>subtemplates</w:t>
      </w:r>
      <w:proofErr w:type="spellEnd"/>
      <w:r>
        <w:rPr>
          <w:lang w:val="en-US"/>
        </w:rPr>
        <w:t xml:space="preserve"> have a custom tool property of “</w:t>
      </w:r>
      <w:proofErr w:type="spellStart"/>
      <w:r w:rsidR="00A15713">
        <w:rPr>
          <w:lang w:val="en-US"/>
        </w:rPr>
        <w:t>Max</w:t>
      </w:r>
      <w:r w:rsidRPr="005C768D">
        <w:rPr>
          <w:lang w:val="en-US"/>
        </w:rPr>
        <w:t>DomainGeneratorTemplate</w:t>
      </w:r>
      <w:proofErr w:type="spellEnd"/>
      <w:r>
        <w:rPr>
          <w:lang w:val="en-US"/>
        </w:rPr>
        <w:t xml:space="preserve">”, or </w:t>
      </w:r>
      <w:proofErr w:type="spellStart"/>
      <w:r>
        <w:rPr>
          <w:lang w:val="en-US"/>
        </w:rPr>
        <w:t>eventueally</w:t>
      </w:r>
      <w:proofErr w:type="spellEnd"/>
      <w:r>
        <w:rPr>
          <w:lang w:val="en-US"/>
        </w:rPr>
        <w:t xml:space="preserve"> empty, or something else, but </w:t>
      </w:r>
      <w:r w:rsidRPr="005C768D">
        <w:rPr>
          <w:i/>
          <w:lang w:val="en-US"/>
        </w:rPr>
        <w:t>not</w:t>
      </w:r>
      <w:r>
        <w:rPr>
          <w:lang w:val="en-US"/>
        </w:rPr>
        <w:t xml:space="preserve"> “</w:t>
      </w:r>
      <w:proofErr w:type="spellStart"/>
      <w:r w:rsidRPr="005C768D">
        <w:rPr>
          <w:lang w:val="en-US"/>
        </w:rPr>
        <w:t>TextTemplatingFileGenerator</w:t>
      </w:r>
      <w:proofErr w:type="spellEnd"/>
      <w:r>
        <w:rPr>
          <w:lang w:val="en-US"/>
        </w:rPr>
        <w:t xml:space="preserve">” as they are not to be run by the regular VS.NET </w:t>
      </w:r>
      <w:r w:rsidR="0057330D">
        <w:rPr>
          <w:lang w:val="en-US"/>
        </w:rPr>
        <w:t xml:space="preserve">text </w:t>
      </w:r>
      <w:proofErr w:type="spellStart"/>
      <w:r w:rsidR="0057330D">
        <w:rPr>
          <w:lang w:val="en-US"/>
        </w:rPr>
        <w:t>templating</w:t>
      </w:r>
      <w:proofErr w:type="spellEnd"/>
      <w:r w:rsidR="0057330D">
        <w:rPr>
          <w:lang w:val="en-US"/>
        </w:rPr>
        <w:t xml:space="preserve"> file generator.</w:t>
      </w:r>
    </w:p>
    <w:p w:rsidR="000F4A88" w:rsidRPr="000F4A88" w:rsidRDefault="000F4A88" w:rsidP="000F4A88">
      <w:pPr>
        <w:rPr>
          <w:lang w:val="en-US"/>
        </w:rPr>
      </w:pPr>
    </w:p>
    <w:p w:rsidR="007572BF" w:rsidRDefault="007572BF" w:rsidP="007572BF">
      <w:pPr>
        <w:pStyle w:val="Heading2"/>
        <w:rPr>
          <w:lang w:val="en-US"/>
        </w:rPr>
      </w:pPr>
      <w:bookmarkStart w:id="53" w:name="_Toc298946587"/>
      <w:bookmarkStart w:id="54" w:name="_GoBack"/>
      <w:bookmarkEnd w:id="54"/>
      <w:r>
        <w:rPr>
          <w:lang w:val="en-US"/>
        </w:rPr>
        <w:t>Understanding generated mapper code</w:t>
      </w:r>
      <w:bookmarkEnd w:id="53"/>
    </w:p>
    <w:p w:rsidR="002415FD" w:rsidRPr="002415FD" w:rsidRDefault="007572BF" w:rsidP="002415FD">
      <w:pPr>
        <w:pStyle w:val="Heading2"/>
        <w:rPr>
          <w:lang w:val="en-US"/>
        </w:rPr>
      </w:pPr>
      <w:bookmarkStart w:id="55" w:name="_Toc298946588"/>
      <w:r>
        <w:rPr>
          <w:lang w:val="en-US"/>
        </w:rPr>
        <w:t xml:space="preserve">Extending and </w:t>
      </w:r>
      <w:proofErr w:type="gramStart"/>
      <w:r w:rsidR="002415FD">
        <w:rPr>
          <w:lang w:val="en-US"/>
        </w:rPr>
        <w:t>Customizing</w:t>
      </w:r>
      <w:proofErr w:type="gramEnd"/>
      <w:r w:rsidR="002415FD">
        <w:rPr>
          <w:lang w:val="en-US"/>
        </w:rPr>
        <w:t xml:space="preserve"> code generation</w:t>
      </w:r>
      <w:bookmarkEnd w:id="55"/>
    </w:p>
    <w:p w:rsidR="009C578B" w:rsidRDefault="009C578B" w:rsidP="00413A1B">
      <w:pPr>
        <w:rPr>
          <w:lang w:val="en-US"/>
        </w:rPr>
      </w:pPr>
    </w:p>
    <w:p w:rsidR="00D17201" w:rsidRDefault="00D17201" w:rsidP="00413A1B">
      <w:pPr>
        <w:rPr>
          <w:lang w:val="en-US"/>
        </w:rPr>
      </w:pPr>
      <w:r>
        <w:rPr>
          <w:noProof/>
          <w:lang w:eastAsia="nl-BE"/>
        </w:rPr>
        <w:lastRenderedPageBreak/>
        <w:drawing>
          <wp:inline distT="0" distB="0" distL="0" distR="0">
            <wp:extent cx="5760720" cy="4178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inline>
        </w:drawing>
      </w:r>
    </w:p>
    <w:p w:rsidR="00D17201" w:rsidRDefault="00D17201" w:rsidP="00413A1B">
      <w:pPr>
        <w:rPr>
          <w:lang w:val="en-US"/>
        </w:rPr>
      </w:pPr>
    </w:p>
    <w:p w:rsidR="00D17201" w:rsidRDefault="00D17201" w:rsidP="00413A1B">
      <w:pPr>
        <w:rPr>
          <w:lang w:val="en-US"/>
        </w:rPr>
      </w:pPr>
    </w:p>
    <w:p w:rsidR="00413A1B" w:rsidRPr="00413A1B" w:rsidRDefault="00413A1B" w:rsidP="00413A1B">
      <w:pPr>
        <w:rPr>
          <w:lang w:val="en-US"/>
        </w:rPr>
      </w:pPr>
    </w:p>
    <w:p w:rsidR="000669F8" w:rsidRPr="00CA2620" w:rsidRDefault="000669F8" w:rsidP="000669F8">
      <w:pPr>
        <w:rPr>
          <w:lang w:val="en-US"/>
        </w:rPr>
      </w:pPr>
    </w:p>
    <w:p w:rsidR="000669F8" w:rsidRDefault="000669F8" w:rsidP="006A6315">
      <w:pPr>
        <w:pStyle w:val="Heading1"/>
        <w:rPr>
          <w:lang w:val="en-US"/>
        </w:rPr>
      </w:pPr>
      <w:bookmarkStart w:id="56" w:name="_Toc298946589"/>
      <w:r w:rsidRPr="00CA2620">
        <w:rPr>
          <w:lang w:val="en-US"/>
        </w:rPr>
        <w:lastRenderedPageBreak/>
        <w:t>Frequently Asked Questions</w:t>
      </w:r>
      <w:bookmarkEnd w:id="56"/>
    </w:p>
    <w:p w:rsidR="007572BF" w:rsidRDefault="007572BF" w:rsidP="00B72B66">
      <w:pPr>
        <w:pStyle w:val="Heading4"/>
        <w:rPr>
          <w:lang w:val="en-US"/>
        </w:rPr>
      </w:pPr>
      <w:r>
        <w:rPr>
          <w:lang w:val="en-US"/>
        </w:rPr>
        <w:t>I would like to have a single template for type/mapper/… generation, used by my various projects.</w:t>
      </w:r>
    </w:p>
    <w:p w:rsidR="007572BF" w:rsidRDefault="007572BF" w:rsidP="007572BF">
      <w:pPr>
        <w:rPr>
          <w:lang w:val="en-US"/>
        </w:rPr>
      </w:pPr>
      <w:r>
        <w:rPr>
          <w:lang w:val="en-US"/>
        </w:rPr>
        <w:t>By default, text templates need to be part of the project they generate code for. This means that if you have 10 contracts projects, you will have 10 duplicates of every text template used in the contracts projects, and hence have to maintain and keep in sync (if you want to) those different duplicates.</w:t>
      </w:r>
    </w:p>
    <w:p w:rsidR="007572BF" w:rsidRDefault="007572BF" w:rsidP="007572BF">
      <w:pPr>
        <w:rPr>
          <w:lang w:val="en-US"/>
        </w:rPr>
      </w:pPr>
      <w:r>
        <w:rPr>
          <w:lang w:val="en-US"/>
        </w:rPr>
        <w:t xml:space="preserve">The text templates generated by Visual Studio must </w:t>
      </w:r>
      <w:proofErr w:type="gramStart"/>
      <w:r>
        <w:rPr>
          <w:lang w:val="en-US"/>
        </w:rPr>
        <w:t>comply</w:t>
      </w:r>
      <w:proofErr w:type="gramEnd"/>
      <w:r>
        <w:rPr>
          <w:lang w:val="en-US"/>
        </w:rPr>
        <w:t xml:space="preserve"> this rule. This means that projects own their master templates. However, the sub templates are not necessarily </w:t>
      </w:r>
      <w:r w:rsidR="001C5CEE">
        <w:rPr>
          <w:lang w:val="en-US"/>
        </w:rPr>
        <w:t>part of the project and can be moved to, for instance, a network share.</w:t>
      </w:r>
    </w:p>
    <w:p w:rsidR="001C5CEE" w:rsidRDefault="001C5CEE" w:rsidP="007572BF">
      <w:pPr>
        <w:rPr>
          <w:lang w:val="en-US"/>
        </w:rPr>
      </w:pPr>
      <w:r>
        <w:rPr>
          <w:lang w:val="en-US"/>
        </w:rPr>
        <w:t xml:space="preserve">In order to generate sub templates that are not part of the project, edit the master template, and replace the call to the </w:t>
      </w:r>
      <w:proofErr w:type="spellStart"/>
      <w:proofErr w:type="gramStart"/>
      <w:r>
        <w:rPr>
          <w:lang w:val="en-US"/>
        </w:rPr>
        <w:t>AutoGenerateTemplates</w:t>
      </w:r>
      <w:proofErr w:type="spellEnd"/>
      <w:r>
        <w:rPr>
          <w:lang w:val="en-US"/>
        </w:rPr>
        <w:t>(</w:t>
      </w:r>
      <w:proofErr w:type="gramEnd"/>
      <w:r>
        <w:rPr>
          <w:lang w:val="en-US"/>
        </w:rPr>
        <w:t xml:space="preserve">) method into calls to the </w:t>
      </w:r>
      <w:proofErr w:type="spellStart"/>
      <w:r>
        <w:rPr>
          <w:lang w:val="en-US"/>
        </w:rPr>
        <w:t>GenerateTemplate</w:t>
      </w:r>
      <w:proofErr w:type="spellEnd"/>
      <w:r>
        <w:rPr>
          <w:lang w:val="en-US"/>
        </w:rPr>
        <w:t>() overload with as arguments the template file and the output file to generate. Both filenames are absolute, or relative towards the master template:</w:t>
      </w:r>
    </w:p>
    <w:p w:rsidR="001C5CEE" w:rsidRDefault="001C5CEE" w:rsidP="001C5CE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generator.GenerateTemplate(</w:t>
      </w:r>
      <w:r>
        <w:rPr>
          <w:rFonts w:ascii="Consolas" w:hAnsi="Consolas" w:cs="Consolas"/>
          <w:color w:val="800000"/>
          <w:sz w:val="20"/>
          <w:szCs w:val="20"/>
        </w:rPr>
        <w:t>@"\\share\ContractType.tt"</w:t>
      </w:r>
      <w:r>
        <w:rPr>
          <w:rFonts w:ascii="Consolas" w:hAnsi="Consolas" w:cs="Consolas"/>
          <w:color w:val="000000"/>
          <w:sz w:val="20"/>
          <w:szCs w:val="20"/>
        </w:rPr>
        <w:t xml:space="preserve">, </w:t>
      </w:r>
      <w:r>
        <w:rPr>
          <w:rFonts w:ascii="Consolas" w:hAnsi="Consolas" w:cs="Consolas"/>
          <w:color w:val="800000"/>
          <w:sz w:val="20"/>
          <w:szCs w:val="20"/>
        </w:rPr>
        <w:t>"ContractType.g.cs"</w:t>
      </w:r>
      <w:r>
        <w:rPr>
          <w:rFonts w:ascii="Consolas" w:hAnsi="Consolas" w:cs="Consolas"/>
          <w:color w:val="000000"/>
          <w:sz w:val="20"/>
          <w:szCs w:val="20"/>
        </w:rPr>
        <w:t>);</w:t>
      </w:r>
    </w:p>
    <w:p w:rsidR="001C5CEE" w:rsidRPr="007572BF" w:rsidRDefault="001C5CEE" w:rsidP="001C5CEE">
      <w:pPr>
        <w:rPr>
          <w:lang w:val="en-US"/>
        </w:rPr>
      </w:pPr>
      <w:r>
        <w:rPr>
          <w:rFonts w:ascii="Consolas" w:hAnsi="Consolas" w:cs="Consolas"/>
          <w:color w:val="000000"/>
          <w:sz w:val="20"/>
          <w:szCs w:val="20"/>
        </w:rPr>
        <w:t xml:space="preserve">   generator.GenerateTemplate(</w:t>
      </w:r>
      <w:r>
        <w:rPr>
          <w:rFonts w:ascii="Consolas" w:hAnsi="Consolas" w:cs="Consolas"/>
          <w:color w:val="800000"/>
          <w:sz w:val="20"/>
          <w:szCs w:val="20"/>
        </w:rPr>
        <w:t>@"\\share\EnumType.tt"</w:t>
      </w:r>
      <w:r>
        <w:rPr>
          <w:rFonts w:ascii="Consolas" w:hAnsi="Consolas" w:cs="Consolas"/>
          <w:color w:val="000000"/>
          <w:sz w:val="20"/>
          <w:szCs w:val="20"/>
        </w:rPr>
        <w:t xml:space="preserve">, </w:t>
      </w:r>
      <w:r>
        <w:rPr>
          <w:rFonts w:ascii="Consolas" w:hAnsi="Consolas" w:cs="Consolas"/>
          <w:color w:val="800000"/>
          <w:sz w:val="20"/>
          <w:szCs w:val="20"/>
        </w:rPr>
        <w:t>"EnumType.g.cs"</w:t>
      </w:r>
      <w:r>
        <w:rPr>
          <w:rFonts w:ascii="Consolas" w:hAnsi="Consolas" w:cs="Consolas"/>
          <w:color w:val="000000"/>
          <w:sz w:val="20"/>
          <w:szCs w:val="20"/>
        </w:rPr>
        <w:t>);</w:t>
      </w:r>
      <w:r>
        <w:rPr>
          <w:rFonts w:ascii="Consolas" w:hAnsi="Consolas" w:cs="Consolas"/>
          <w:color w:val="000000"/>
          <w:sz w:val="20"/>
          <w:szCs w:val="20"/>
        </w:rPr>
        <w:br/>
      </w:r>
    </w:p>
    <w:p w:rsidR="000F4A88" w:rsidRDefault="000F4A88" w:rsidP="00B72B66">
      <w:pPr>
        <w:pStyle w:val="Heading4"/>
        <w:rPr>
          <w:lang w:val="en-US"/>
        </w:rPr>
      </w:pPr>
      <w:r>
        <w:rPr>
          <w:lang w:val="en-US"/>
        </w:rPr>
        <w:t>My domain model uses a</w:t>
      </w:r>
      <w:r w:rsidR="00B72B66">
        <w:rPr>
          <w:lang w:val="en-US"/>
        </w:rPr>
        <w:t xml:space="preserve"> collection type that is not detected as a collection type by the generator. How can I make my collection types recognized?</w:t>
      </w:r>
    </w:p>
    <w:p w:rsidR="00B72B66" w:rsidRDefault="00B72B66" w:rsidP="000F4A88">
      <w:pPr>
        <w:rPr>
          <w:lang w:val="en-US"/>
        </w:rPr>
      </w:pPr>
      <w:r>
        <w:rPr>
          <w:lang w:val="en-US"/>
        </w:rPr>
        <w:t xml:space="preserve">The </w:t>
      </w:r>
      <w:proofErr w:type="spellStart"/>
      <w:r>
        <w:rPr>
          <w:lang w:val="en-US"/>
        </w:rPr>
        <w:t>DomainGeneratorSession</w:t>
      </w:r>
      <w:proofErr w:type="spellEnd"/>
      <w:r>
        <w:rPr>
          <w:lang w:val="en-US"/>
        </w:rPr>
        <w:t xml:space="preserve"> object created in the master template has a </w:t>
      </w:r>
      <w:proofErr w:type="spellStart"/>
      <w:r>
        <w:rPr>
          <w:lang w:val="en-US"/>
        </w:rPr>
        <w:t>CollectionTypeExpressions</w:t>
      </w:r>
      <w:proofErr w:type="spellEnd"/>
      <w:r>
        <w:rPr>
          <w:lang w:val="en-US"/>
        </w:rPr>
        <w:t xml:space="preserve"> property. This property contains a list of regular expressions of type names to identify as collection types.</w:t>
      </w:r>
    </w:p>
    <w:p w:rsidR="00B72B66" w:rsidRDefault="00B72B66" w:rsidP="000F4A88">
      <w:pPr>
        <w:rPr>
          <w:lang w:val="en-US"/>
        </w:rPr>
      </w:pPr>
      <w:r>
        <w:rPr>
          <w:lang w:val="en-US"/>
        </w:rPr>
        <w:t>By default, the following regular expressions are present:</w:t>
      </w:r>
    </w:p>
    <w:p w:rsidR="00B72B66" w:rsidRPr="00B72B66" w:rsidRDefault="00B72B66" w:rsidP="00B72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A31515"/>
          <w:sz w:val="20"/>
          <w:szCs w:val="20"/>
          <w:lang w:eastAsia="nl-BE"/>
        </w:rPr>
        <w:t xml:space="preserve">   </w:t>
      </w:r>
      <w:r w:rsidRPr="00B72B66">
        <w:rPr>
          <w:rFonts w:ascii="Consolas" w:eastAsia="Times New Roman" w:hAnsi="Consolas" w:cs="Consolas"/>
          <w:color w:val="A31515"/>
          <w:sz w:val="20"/>
          <w:szCs w:val="20"/>
          <w:lang w:eastAsia="nl-BE"/>
        </w:rPr>
        <w:t>^(?'itemType'.+)\[\]$"</w:t>
      </w:r>
    </w:p>
    <w:p w:rsidR="00B72B66" w:rsidRPr="00B72B66" w:rsidRDefault="00B72B66" w:rsidP="00B72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A31515"/>
          <w:sz w:val="20"/>
          <w:szCs w:val="20"/>
          <w:lang w:eastAsia="nl-BE"/>
        </w:rPr>
        <w:t xml:space="preserve">   </w:t>
      </w:r>
      <w:r w:rsidRPr="00B72B66">
        <w:rPr>
          <w:rFonts w:ascii="Consolas" w:eastAsia="Times New Roman" w:hAnsi="Consolas" w:cs="Consolas"/>
          <w:color w:val="A31515"/>
          <w:sz w:val="20"/>
          <w:szCs w:val="20"/>
          <w:lang w:eastAsia="nl-BE"/>
        </w:rPr>
        <w:t>^.</w:t>
      </w:r>
      <w:r>
        <w:rPr>
          <w:rFonts w:ascii="Consolas" w:eastAsia="Times New Roman" w:hAnsi="Consolas" w:cs="Consolas"/>
          <w:color w:val="A31515"/>
          <w:sz w:val="20"/>
          <w:szCs w:val="20"/>
          <w:lang w:eastAsia="nl-BE"/>
        </w:rPr>
        <w:t>*Collection\&lt;(?'itemType'.+)\&gt;$</w:t>
      </w:r>
    </w:p>
    <w:p w:rsidR="00B72B66" w:rsidRPr="00B72B66" w:rsidRDefault="00B72B66" w:rsidP="00B72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A31515"/>
          <w:sz w:val="20"/>
          <w:szCs w:val="20"/>
          <w:lang w:eastAsia="nl-BE"/>
        </w:rPr>
        <w:t xml:space="preserve">   ^.*List\&lt;(?'itemType'.+)\&gt;$</w:t>
      </w:r>
    </w:p>
    <w:p w:rsidR="00B72B66" w:rsidRPr="00B72B66" w:rsidRDefault="00B72B66" w:rsidP="00B72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Pr>
          <w:rFonts w:ascii="Consolas" w:eastAsia="Times New Roman" w:hAnsi="Consolas" w:cs="Consolas"/>
          <w:color w:val="A31515"/>
          <w:sz w:val="20"/>
          <w:szCs w:val="20"/>
          <w:lang w:eastAsia="nl-BE"/>
        </w:rPr>
        <w:t xml:space="preserve">   ^.*Set\&lt;(?'itemType'.+)\&gt;$</w:t>
      </w:r>
      <w:r>
        <w:rPr>
          <w:rFonts w:ascii="Consolas" w:eastAsia="Times New Roman" w:hAnsi="Consolas" w:cs="Consolas"/>
          <w:color w:val="000000"/>
          <w:sz w:val="20"/>
          <w:szCs w:val="20"/>
          <w:lang w:eastAsia="nl-BE"/>
        </w:rPr>
        <w:br/>
      </w:r>
    </w:p>
    <w:p w:rsidR="00B72B66" w:rsidRDefault="00B72B66" w:rsidP="000F4A88">
      <w:pPr>
        <w:rPr>
          <w:lang w:val="en-US"/>
        </w:rPr>
      </w:pPr>
      <w:r>
        <w:rPr>
          <w:lang w:val="en-US"/>
        </w:rPr>
        <w:t>This means that by default, arrays, and all types ending on Collection, List or Set and having one generic type argument are considered collections.</w:t>
      </w:r>
    </w:p>
    <w:p w:rsidR="00B72B66" w:rsidRDefault="00B72B66" w:rsidP="000F4A88">
      <w:pPr>
        <w:rPr>
          <w:lang w:val="en-US"/>
        </w:rPr>
      </w:pPr>
      <w:r>
        <w:rPr>
          <w:lang w:val="en-US"/>
        </w:rPr>
        <w:t xml:space="preserve">To have, for instance also types ending on Pool, recognized as collection, add the following line of code in the master template just after creating the </w:t>
      </w:r>
      <w:proofErr w:type="spellStart"/>
      <w:r>
        <w:rPr>
          <w:lang w:val="en-US"/>
        </w:rPr>
        <w:t>DomainGeneratorSession</w:t>
      </w:r>
      <w:proofErr w:type="spellEnd"/>
      <w:r>
        <w:rPr>
          <w:lang w:val="en-US"/>
        </w:rPr>
        <w:t xml:space="preserve"> instance:</w:t>
      </w:r>
    </w:p>
    <w:p w:rsidR="00B72B66" w:rsidRPr="00B72B66" w:rsidRDefault="00B72B66" w:rsidP="00B72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B72B66">
        <w:rPr>
          <w:rFonts w:ascii="Consolas" w:eastAsia="Times New Roman" w:hAnsi="Consolas" w:cs="Consolas"/>
          <w:spacing w:val="-2"/>
          <w:sz w:val="20"/>
          <w:szCs w:val="20"/>
          <w:lang w:eastAsia="nl-BE"/>
        </w:rPr>
        <w:t>generator</w:t>
      </w:r>
      <w:r w:rsidRPr="00B72B66">
        <w:rPr>
          <w:rFonts w:ascii="Consolas" w:eastAsia="Times New Roman" w:hAnsi="Consolas" w:cs="Consolas"/>
          <w:color w:val="000000"/>
          <w:spacing w:val="-2"/>
          <w:sz w:val="20"/>
          <w:szCs w:val="20"/>
          <w:lang w:eastAsia="nl-BE"/>
        </w:rPr>
        <w:t>.CollectionTypeExpressions</w:t>
      </w:r>
      <w:r w:rsidRPr="00B72B66">
        <w:rPr>
          <w:rFonts w:ascii="Consolas" w:eastAsia="Times New Roman" w:hAnsi="Consolas" w:cs="Consolas"/>
          <w:color w:val="000000"/>
          <w:sz w:val="20"/>
          <w:szCs w:val="20"/>
          <w:lang w:eastAsia="nl-BE"/>
        </w:rPr>
        <w:t>.Add(</w:t>
      </w:r>
      <w:r w:rsidRPr="00B72B66">
        <w:rPr>
          <w:rFonts w:ascii="Consolas" w:eastAsia="Times New Roman" w:hAnsi="Consolas" w:cs="Consolas"/>
          <w:color w:val="0000FF"/>
          <w:sz w:val="20"/>
          <w:szCs w:val="20"/>
          <w:lang w:eastAsia="nl-BE"/>
        </w:rPr>
        <w:t>new</w:t>
      </w:r>
      <w:r w:rsidRPr="00B72B66">
        <w:rPr>
          <w:rFonts w:ascii="Consolas" w:eastAsia="Times New Roman" w:hAnsi="Consolas" w:cs="Consolas"/>
          <w:color w:val="000000"/>
          <w:sz w:val="20"/>
          <w:szCs w:val="20"/>
          <w:lang w:eastAsia="nl-BE"/>
        </w:rPr>
        <w:t> </w:t>
      </w:r>
      <w:r w:rsidRPr="00B72B66">
        <w:rPr>
          <w:rFonts w:ascii="Consolas" w:eastAsia="Times New Roman" w:hAnsi="Consolas" w:cs="Consolas"/>
          <w:color w:val="2B91AF"/>
          <w:sz w:val="20"/>
          <w:szCs w:val="20"/>
          <w:lang w:eastAsia="nl-BE"/>
        </w:rPr>
        <w:t>Regex</w:t>
      </w:r>
      <w:r w:rsidRPr="00B72B66">
        <w:rPr>
          <w:rFonts w:ascii="Consolas" w:eastAsia="Times New Roman" w:hAnsi="Consolas" w:cs="Consolas"/>
          <w:color w:val="000000"/>
          <w:sz w:val="20"/>
          <w:szCs w:val="20"/>
          <w:lang w:eastAsia="nl-BE"/>
        </w:rPr>
        <w:t>(</w:t>
      </w:r>
      <w:r w:rsidRPr="00B72B66">
        <w:rPr>
          <w:rFonts w:ascii="Consolas" w:eastAsia="Times New Roman" w:hAnsi="Consolas" w:cs="Consolas"/>
          <w:color w:val="A31515"/>
          <w:sz w:val="20"/>
          <w:szCs w:val="20"/>
          <w:lang w:eastAsia="nl-BE"/>
        </w:rPr>
        <w:t>@"^.*</w:t>
      </w:r>
      <w:r>
        <w:rPr>
          <w:rFonts w:ascii="Consolas" w:eastAsia="Times New Roman" w:hAnsi="Consolas" w:cs="Consolas"/>
          <w:color w:val="A31515"/>
          <w:sz w:val="20"/>
          <w:szCs w:val="20"/>
          <w:lang w:eastAsia="nl-BE"/>
        </w:rPr>
        <w:t>Pool</w:t>
      </w:r>
      <w:r w:rsidRPr="00B72B66">
        <w:rPr>
          <w:rFonts w:ascii="Consolas" w:eastAsia="Times New Roman" w:hAnsi="Consolas" w:cs="Consolas"/>
          <w:color w:val="A31515"/>
          <w:sz w:val="20"/>
          <w:szCs w:val="20"/>
          <w:lang w:eastAsia="nl-BE"/>
        </w:rPr>
        <w:t>\&lt;(?'itemType'.+)\&gt;$"</w:t>
      </w:r>
      <w:r w:rsidRPr="00B72B66">
        <w:rPr>
          <w:rFonts w:ascii="Consolas" w:eastAsia="Times New Roman" w:hAnsi="Consolas" w:cs="Consolas"/>
          <w:color w:val="000000"/>
          <w:sz w:val="20"/>
          <w:szCs w:val="20"/>
          <w:lang w:eastAsia="nl-BE"/>
        </w:rPr>
        <w:t>));</w:t>
      </w:r>
    </w:p>
    <w:p w:rsidR="00B72B66" w:rsidRDefault="00B72B66" w:rsidP="000F4A88">
      <w:pPr>
        <w:rPr>
          <w:lang w:val="en-US"/>
        </w:rPr>
      </w:pPr>
    </w:p>
    <w:p w:rsidR="00B72B66" w:rsidRDefault="00B72B66" w:rsidP="000F4A88">
      <w:pPr>
        <w:rPr>
          <w:lang w:val="en-US"/>
        </w:rPr>
      </w:pPr>
    </w:p>
    <w:p w:rsidR="00B72B66" w:rsidRDefault="006F032A" w:rsidP="006F032A">
      <w:pPr>
        <w:pStyle w:val="Heading1"/>
        <w:rPr>
          <w:lang w:val="en-US"/>
        </w:rPr>
      </w:pPr>
      <w:r>
        <w:rPr>
          <w:lang w:val="en-US"/>
        </w:rPr>
        <w:lastRenderedPageBreak/>
        <w:t>Known issues</w:t>
      </w:r>
    </w:p>
    <w:p w:rsidR="006F032A" w:rsidRDefault="006F032A" w:rsidP="006F032A">
      <w:pPr>
        <w:pStyle w:val="Heading2"/>
        <w:rPr>
          <w:lang w:val="en-US"/>
        </w:rPr>
      </w:pPr>
      <w:r>
        <w:rPr>
          <w:lang w:val="en-US"/>
        </w:rPr>
        <w:t>Declaring conversion method when flattening object graph does not work</w:t>
      </w:r>
    </w:p>
    <w:p w:rsidR="006F032A" w:rsidRPr="006F032A" w:rsidRDefault="006F032A" w:rsidP="006F032A">
      <w:pPr>
        <w:rPr>
          <w:lang w:val="en-US"/>
        </w:rPr>
      </w:pPr>
      <w:r>
        <w:rPr>
          <w:lang w:val="en-US"/>
        </w:rPr>
        <w:t xml:space="preserve">In the following example, the cast conversion overrides the </w:t>
      </w:r>
      <w:proofErr w:type="spellStart"/>
      <w:r>
        <w:rPr>
          <w:lang w:val="en-US"/>
        </w:rPr>
        <w:t>pathed</w:t>
      </w:r>
      <w:proofErr w:type="spellEnd"/>
      <w:r>
        <w:rPr>
          <w:lang w:val="en-US"/>
        </w:rPr>
        <w:t xml:space="preserve"> source and the result will be code that does NOT support the Customer property to be NULL (while it is exactly MEANT to support that):</w:t>
      </w:r>
    </w:p>
    <w:p w:rsidR="006F032A" w:rsidRDefault="006F032A" w:rsidP="006F0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C6D4D">
        <w:rPr>
          <w:rFonts w:ascii="Consolas" w:eastAsia="Times New Roman" w:hAnsi="Consolas" w:cs="Consolas"/>
          <w:color w:val="0000FF"/>
          <w:sz w:val="20"/>
          <w:szCs w:val="20"/>
          <w:lang w:eastAsia="nl-BE"/>
        </w:rPr>
        <w:t>&lt;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 </w:t>
      </w:r>
      <w:r w:rsidRPr="00FC6D4D">
        <w:rPr>
          <w:rFonts w:ascii="Consolas" w:eastAsia="Times New Roman" w:hAnsi="Consolas" w:cs="Consolas"/>
          <w:color w:val="FF0000"/>
          <w:sz w:val="20"/>
          <w:szCs w:val="20"/>
          <w:lang w:eastAsia="nl-BE"/>
        </w:rPr>
        <w:t>property</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Customer</w:t>
      </w:r>
      <w:r w:rsidRPr="006F032A">
        <w:rPr>
          <w:rFonts w:ascii="Consolas" w:eastAsia="Times New Roman" w:hAnsi="Consolas" w:cs="Consolas"/>
          <w:color w:val="0000FF"/>
          <w:sz w:val="20"/>
          <w:szCs w:val="20"/>
          <w:lang w:eastAsia="nl-BE"/>
        </w:rPr>
        <w:t>ID</w:t>
      </w:r>
      <w:r w:rsidRPr="00FC6D4D">
        <w:rPr>
          <w:rFonts w:ascii="Consolas" w:eastAsia="Times New Roman" w:hAnsi="Consolas" w:cs="Consolas"/>
          <w:color w:val="000000"/>
          <w:sz w:val="20"/>
          <w:szCs w:val="20"/>
          <w:lang w:eastAsia="nl-BE"/>
        </w:rPr>
        <w:t>"</w:t>
      </w:r>
      <w:r w:rsidRPr="006F032A">
        <w:rPr>
          <w:rFonts w:ascii="Consolas" w:eastAsia="Times New Roman" w:hAnsi="Consolas" w:cs="Consolas"/>
          <w:color w:val="0000FF"/>
          <w:sz w:val="20"/>
          <w:szCs w:val="20"/>
          <w:lang w:eastAsia="nl-BE"/>
        </w:rPr>
        <w:t xml:space="preserve"> </w:t>
      </w:r>
      <w:r w:rsidRPr="00FC6D4D">
        <w:rPr>
          <w:rFonts w:ascii="Consolas" w:eastAsia="Times New Roman" w:hAnsi="Consolas" w:cs="Consolas"/>
          <w:color w:val="FF0000"/>
          <w:sz w:val="20"/>
          <w:szCs w:val="20"/>
          <w:lang w:eastAsia="nl-BE"/>
        </w:rPr>
        <w:t>source</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FC6D4D">
        <w:rPr>
          <w:rFonts w:ascii="Consolas" w:eastAsia="Times New Roman" w:hAnsi="Consolas" w:cs="Consolas"/>
          <w:color w:val="0000FF"/>
          <w:sz w:val="20"/>
          <w:szCs w:val="20"/>
          <w:lang w:eastAsia="nl-BE"/>
        </w:rPr>
        <w:t>Customer.</w:t>
      </w:r>
      <w:r w:rsidRPr="006F032A">
        <w:rPr>
          <w:rFonts w:ascii="Consolas" w:eastAsia="Times New Roman" w:hAnsi="Consolas" w:cs="Consolas"/>
          <w:color w:val="0000FF"/>
          <w:sz w:val="20"/>
          <w:szCs w:val="20"/>
          <w:lang w:eastAsia="nl-BE"/>
        </w:rPr>
        <w:t>ID</w:t>
      </w:r>
      <w:r w:rsidRPr="00FC6D4D">
        <w:rPr>
          <w:rFonts w:ascii="Consolas" w:eastAsia="Times New Roman" w:hAnsi="Consolas" w:cs="Consolas"/>
          <w:color w:val="000000"/>
          <w:sz w:val="20"/>
          <w:szCs w:val="20"/>
          <w:lang w:eastAsia="nl-BE"/>
        </w:rPr>
        <w:t>"</w:t>
      </w:r>
      <w:r w:rsidRPr="006F032A">
        <w:rPr>
          <w:rFonts w:ascii="Consolas" w:eastAsia="Times New Roman" w:hAnsi="Consolas" w:cs="Consolas"/>
          <w:color w:val="0000FF"/>
          <w:sz w:val="20"/>
          <w:szCs w:val="20"/>
          <w:lang w:eastAsia="nl-BE"/>
        </w:rPr>
        <w:t xml:space="preserve"> </w:t>
      </w:r>
      <w:r w:rsidRPr="006F032A">
        <w:rPr>
          <w:rFonts w:ascii="Consolas" w:eastAsia="Times New Roman" w:hAnsi="Consolas" w:cs="Consolas"/>
          <w:color w:val="FF0000"/>
          <w:sz w:val="20"/>
          <w:szCs w:val="20"/>
          <w:lang w:eastAsia="nl-BE"/>
        </w:rPr>
        <w:t>type</w:t>
      </w:r>
      <w:r w:rsidRPr="00FC6D4D">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Pr>
          <w:rFonts w:ascii="Consolas" w:eastAsia="Times New Roman" w:hAnsi="Consolas" w:cs="Consolas"/>
          <w:color w:val="0000FF"/>
          <w:sz w:val="20"/>
          <w:szCs w:val="20"/>
          <w:lang w:eastAsia="nl-BE"/>
        </w:rPr>
        <w:t>int</w:t>
      </w:r>
      <w:r w:rsidRPr="006F032A">
        <w:rPr>
          <w:rFonts w:ascii="Consolas" w:eastAsia="Times New Roman" w:hAnsi="Consolas" w:cs="Consolas"/>
          <w:color w:val="0000FF"/>
          <w:sz w:val="20"/>
          <w:szCs w:val="20"/>
          <w:lang w:eastAsia="nl-BE"/>
        </w:rPr>
        <w:t>?</w:t>
      </w:r>
      <w:r w:rsidRPr="00FC6D4D">
        <w:rPr>
          <w:rFonts w:ascii="Consolas" w:eastAsia="Times New Roman" w:hAnsi="Consolas" w:cs="Consolas"/>
          <w:color w:val="000000"/>
          <w:sz w:val="20"/>
          <w:szCs w:val="20"/>
          <w:lang w:eastAsia="nl-BE"/>
        </w:rPr>
        <w:t>"</w:t>
      </w:r>
      <w:r w:rsidRPr="006F032A">
        <w:rPr>
          <w:rFonts w:ascii="Consolas" w:eastAsia="Times New Roman" w:hAnsi="Consolas" w:cs="Consolas"/>
          <w:color w:val="000000"/>
          <w:sz w:val="20"/>
          <w:szCs w:val="20"/>
          <w:lang w:eastAsia="nl-BE"/>
        </w:rPr>
        <w:t xml:space="preserve"> conversion="cast"</w:t>
      </w:r>
      <w:r w:rsidRPr="00FC6D4D">
        <w:rPr>
          <w:rFonts w:ascii="Consolas" w:eastAsia="Times New Roman" w:hAnsi="Consolas" w:cs="Consolas"/>
          <w:color w:val="0000FF"/>
          <w:sz w:val="20"/>
          <w:szCs w:val="20"/>
          <w:lang w:eastAsia="nl-BE"/>
        </w:rPr>
        <w:t>&gt;&lt;/</w:t>
      </w:r>
      <w:r w:rsidRPr="00FC6D4D">
        <w:rPr>
          <w:rFonts w:ascii="Consolas" w:eastAsia="Times New Roman" w:hAnsi="Consolas" w:cs="Consolas"/>
          <w:color w:val="A31515"/>
          <w:sz w:val="20"/>
          <w:szCs w:val="20"/>
          <w:lang w:eastAsia="nl-BE"/>
        </w:rPr>
        <w:t>map</w:t>
      </w:r>
      <w:r w:rsidRPr="00FC6D4D">
        <w:rPr>
          <w:rFonts w:ascii="Consolas" w:eastAsia="Times New Roman" w:hAnsi="Consolas" w:cs="Consolas"/>
          <w:color w:val="0000FF"/>
          <w:sz w:val="20"/>
          <w:szCs w:val="20"/>
          <w:lang w:eastAsia="nl-BE"/>
        </w:rPr>
        <w:t>&gt;</w:t>
      </w:r>
      <w:r>
        <w:rPr>
          <w:rFonts w:ascii="Consolas" w:eastAsia="Times New Roman" w:hAnsi="Consolas" w:cs="Consolas"/>
          <w:color w:val="0000FF"/>
          <w:sz w:val="20"/>
          <w:szCs w:val="20"/>
          <w:lang w:eastAsia="nl-BE"/>
        </w:rPr>
        <w:br/>
      </w:r>
    </w:p>
    <w:p w:rsidR="006F032A" w:rsidRDefault="009048F0" w:rsidP="000F4A88">
      <w:pPr>
        <w:rPr>
          <w:lang w:val="en-US"/>
        </w:rPr>
      </w:pPr>
      <w:r>
        <w:rPr>
          <w:lang w:val="en-US"/>
        </w:rPr>
        <w:t>Solution for now: remove the conversion attribute and make sure no casting or other conversion is required, or choose for ‘custom’ conversion.</w:t>
      </w:r>
    </w:p>
    <w:p w:rsidR="000669F8" w:rsidRDefault="004A068F" w:rsidP="004A068F">
      <w:pPr>
        <w:pStyle w:val="Heading2"/>
        <w:rPr>
          <w:lang w:val="en-US"/>
        </w:rPr>
      </w:pPr>
      <w:r>
        <w:rPr>
          <w:lang w:val="en-US"/>
        </w:rPr>
        <w:t>Property source paths have issues with as clause</w:t>
      </w:r>
    </w:p>
    <w:p w:rsidR="004A068F" w:rsidRDefault="004A068F" w:rsidP="000669F8">
      <w:pPr>
        <w:rPr>
          <w:lang w:val="en-US"/>
        </w:rPr>
      </w:pPr>
      <w:r>
        <w:rPr>
          <w:lang w:val="en-US"/>
        </w:rPr>
        <w:t>Although it should have been supported, the as clause in this source expression results in uncompilable mapper code.</w:t>
      </w:r>
    </w:p>
    <w:p w:rsidR="004A068F" w:rsidRPr="004A068F" w:rsidRDefault="004A068F" w:rsidP="004A0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BE"/>
        </w:rPr>
      </w:pPr>
      <w:r w:rsidRPr="004A068F">
        <w:rPr>
          <w:rFonts w:ascii="Consolas" w:eastAsia="Times New Roman" w:hAnsi="Consolas" w:cs="Consolas"/>
          <w:color w:val="0000FF"/>
          <w:sz w:val="20"/>
          <w:szCs w:val="20"/>
          <w:lang w:eastAsia="nl-BE"/>
        </w:rPr>
        <w:t>&lt;</w:t>
      </w:r>
      <w:r w:rsidRPr="004A068F">
        <w:rPr>
          <w:rFonts w:ascii="Consolas" w:eastAsia="Times New Roman" w:hAnsi="Consolas" w:cs="Consolas"/>
          <w:color w:val="A31515"/>
          <w:sz w:val="20"/>
          <w:szCs w:val="20"/>
          <w:lang w:eastAsia="nl-BE"/>
        </w:rPr>
        <w:t>map</w:t>
      </w:r>
      <w:r w:rsidRPr="004A068F">
        <w:rPr>
          <w:rFonts w:ascii="Consolas" w:eastAsia="Times New Roman" w:hAnsi="Consolas" w:cs="Consolas"/>
          <w:color w:val="0000FF"/>
          <w:sz w:val="20"/>
          <w:szCs w:val="20"/>
          <w:lang w:eastAsia="nl-BE"/>
        </w:rPr>
        <w:t> </w:t>
      </w:r>
      <w:r w:rsidRPr="004A068F">
        <w:rPr>
          <w:rFonts w:ascii="Consolas" w:eastAsia="Times New Roman" w:hAnsi="Consolas" w:cs="Consolas"/>
          <w:color w:val="FF0000"/>
          <w:sz w:val="20"/>
          <w:szCs w:val="20"/>
          <w:lang w:eastAsia="nl-BE"/>
        </w:rPr>
        <w:t>property</w:t>
      </w:r>
      <w:r w:rsidRPr="004A068F">
        <w:rPr>
          <w:rFonts w:ascii="Consolas" w:eastAsia="Times New Roman" w:hAnsi="Consolas" w:cs="Consolas"/>
          <w:color w:val="0000FF"/>
          <w:sz w:val="20"/>
          <w:szCs w:val="20"/>
          <w:lang w:eastAsia="nl-BE"/>
        </w:rPr>
        <w:t>=</w:t>
      </w:r>
      <w:r w:rsidRPr="004A068F">
        <w:rPr>
          <w:rFonts w:ascii="Consolas" w:eastAsia="Times New Roman" w:hAnsi="Consolas" w:cs="Consolas"/>
          <w:color w:val="000000"/>
          <w:sz w:val="20"/>
          <w:szCs w:val="20"/>
          <w:lang w:eastAsia="nl-BE"/>
        </w:rPr>
        <w:t>"</w:t>
      </w:r>
      <w:r w:rsidRPr="004A068F">
        <w:rPr>
          <w:rFonts w:ascii="Consolas" w:eastAsia="Times New Roman" w:hAnsi="Consolas" w:cs="Consolas"/>
          <w:color w:val="0000FF"/>
          <w:sz w:val="20"/>
          <w:szCs w:val="20"/>
          <w:lang w:eastAsia="nl-BE"/>
        </w:rPr>
        <w:t>CustomerID</w:t>
      </w:r>
      <w:r w:rsidRPr="004A068F">
        <w:rPr>
          <w:rFonts w:ascii="Consolas" w:eastAsia="Times New Roman" w:hAnsi="Consolas" w:cs="Consolas"/>
          <w:color w:val="000000"/>
          <w:sz w:val="20"/>
          <w:szCs w:val="20"/>
          <w:lang w:eastAsia="nl-BE"/>
        </w:rPr>
        <w:t>"</w:t>
      </w:r>
      <w:r w:rsidRPr="004A068F">
        <w:rPr>
          <w:rFonts w:ascii="Consolas" w:eastAsia="Times New Roman" w:hAnsi="Consolas" w:cs="Consolas"/>
          <w:color w:val="0000FF"/>
          <w:sz w:val="20"/>
          <w:szCs w:val="20"/>
          <w:lang w:eastAsia="nl-BE"/>
        </w:rPr>
        <w:t> </w:t>
      </w:r>
      <w:r w:rsidRPr="004A068F">
        <w:rPr>
          <w:rFonts w:ascii="Consolas" w:eastAsia="Times New Roman" w:hAnsi="Consolas" w:cs="Consolas"/>
          <w:color w:val="FF0000"/>
          <w:sz w:val="20"/>
          <w:szCs w:val="20"/>
          <w:lang w:eastAsia="nl-BE"/>
        </w:rPr>
        <w:t>source</w:t>
      </w:r>
      <w:r w:rsidRPr="004A068F">
        <w:rPr>
          <w:rFonts w:ascii="Consolas" w:eastAsia="Times New Roman" w:hAnsi="Consolas" w:cs="Consolas"/>
          <w:color w:val="0000FF"/>
          <w:sz w:val="20"/>
          <w:szCs w:val="20"/>
          <w:lang w:eastAsia="nl-BE"/>
        </w:rPr>
        <w:t>=</w:t>
      </w:r>
      <w:r w:rsidRPr="004A068F">
        <w:rPr>
          <w:rFonts w:ascii="Consolas" w:eastAsia="Times New Roman" w:hAnsi="Consolas" w:cs="Consolas"/>
          <w:color w:val="000000"/>
          <w:sz w:val="20"/>
          <w:szCs w:val="20"/>
          <w:lang w:eastAsia="nl-BE"/>
        </w:rPr>
        <w:t>"</w:t>
      </w:r>
      <w:r w:rsidRPr="004A068F">
        <w:rPr>
          <w:rFonts w:ascii="Consolas" w:eastAsia="Times New Roman" w:hAnsi="Consolas" w:cs="Consolas"/>
          <w:color w:val="0000FF"/>
          <w:sz w:val="20"/>
          <w:szCs w:val="20"/>
          <w:lang w:eastAsia="nl-BE"/>
        </w:rPr>
        <w:t>Customer.ID as long?</w:t>
      </w:r>
      <w:r w:rsidRPr="004A068F">
        <w:rPr>
          <w:rFonts w:ascii="Consolas" w:eastAsia="Times New Roman" w:hAnsi="Consolas" w:cs="Consolas"/>
          <w:color w:val="000000"/>
          <w:sz w:val="20"/>
          <w:szCs w:val="20"/>
          <w:lang w:eastAsia="nl-BE"/>
        </w:rPr>
        <w:t>"</w:t>
      </w:r>
      <w:r w:rsidRPr="004A068F">
        <w:rPr>
          <w:rFonts w:ascii="Consolas" w:eastAsia="Times New Roman" w:hAnsi="Consolas" w:cs="Consolas"/>
          <w:color w:val="0000FF"/>
          <w:sz w:val="20"/>
          <w:szCs w:val="20"/>
          <w:lang w:eastAsia="nl-BE"/>
        </w:rPr>
        <w:t>&gt;&lt;/</w:t>
      </w:r>
      <w:r w:rsidRPr="004A068F">
        <w:rPr>
          <w:rFonts w:ascii="Consolas" w:eastAsia="Times New Roman" w:hAnsi="Consolas" w:cs="Consolas"/>
          <w:color w:val="A31515"/>
          <w:sz w:val="20"/>
          <w:szCs w:val="20"/>
          <w:lang w:eastAsia="nl-BE"/>
        </w:rPr>
        <w:t>map</w:t>
      </w:r>
      <w:r w:rsidRPr="004A068F">
        <w:rPr>
          <w:rFonts w:ascii="Consolas" w:eastAsia="Times New Roman" w:hAnsi="Consolas" w:cs="Consolas"/>
          <w:color w:val="0000FF"/>
          <w:sz w:val="20"/>
          <w:szCs w:val="20"/>
          <w:lang w:eastAsia="nl-BE"/>
        </w:rPr>
        <w:t>&gt;</w:t>
      </w:r>
    </w:p>
    <w:p w:rsidR="004A068F" w:rsidRPr="00CA2620" w:rsidRDefault="004A068F" w:rsidP="000669F8">
      <w:pPr>
        <w:rPr>
          <w:lang w:val="en-US"/>
        </w:rPr>
      </w:pPr>
    </w:p>
    <w:sectPr w:rsidR="004A068F" w:rsidRPr="00CA26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B31CE"/>
    <w:multiLevelType w:val="hybridMultilevel"/>
    <w:tmpl w:val="B77C8B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10B0312"/>
    <w:multiLevelType w:val="hybridMultilevel"/>
    <w:tmpl w:val="F2FAEC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52F4E82"/>
    <w:multiLevelType w:val="hybridMultilevel"/>
    <w:tmpl w:val="37F2B5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64C0921"/>
    <w:multiLevelType w:val="hybridMultilevel"/>
    <w:tmpl w:val="E0884D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33321F9"/>
    <w:multiLevelType w:val="hybridMultilevel"/>
    <w:tmpl w:val="0E1A6D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7261B01"/>
    <w:multiLevelType w:val="hybridMultilevel"/>
    <w:tmpl w:val="431CEC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F3D0037"/>
    <w:multiLevelType w:val="hybridMultilevel"/>
    <w:tmpl w:val="DF0A39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4B29288B"/>
    <w:multiLevelType w:val="hybridMultilevel"/>
    <w:tmpl w:val="2A240FD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539B3A77"/>
    <w:multiLevelType w:val="hybridMultilevel"/>
    <w:tmpl w:val="727452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567E7512"/>
    <w:multiLevelType w:val="hybridMultilevel"/>
    <w:tmpl w:val="281E4A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58904327"/>
    <w:multiLevelType w:val="hybridMultilevel"/>
    <w:tmpl w:val="CAAE1564"/>
    <w:lvl w:ilvl="0" w:tplc="EF16DF46">
      <w:start w:val="1"/>
      <w:numFmt w:val="decimal"/>
      <w:pStyle w:val="SummaryItem"/>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C1D7EBA"/>
    <w:multiLevelType w:val="hybridMultilevel"/>
    <w:tmpl w:val="43047464"/>
    <w:lvl w:ilvl="0" w:tplc="DA9C55A6">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5FD36D68"/>
    <w:multiLevelType w:val="hybridMultilevel"/>
    <w:tmpl w:val="F85C9EC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60F02A65"/>
    <w:multiLevelType w:val="hybridMultilevel"/>
    <w:tmpl w:val="1D640A8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613B4F32"/>
    <w:multiLevelType w:val="hybridMultilevel"/>
    <w:tmpl w:val="D43452B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644447A6"/>
    <w:multiLevelType w:val="hybridMultilevel"/>
    <w:tmpl w:val="8ACEA97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6E7725C4"/>
    <w:multiLevelType w:val="hybridMultilevel"/>
    <w:tmpl w:val="375A08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75FB5F06"/>
    <w:multiLevelType w:val="hybridMultilevel"/>
    <w:tmpl w:val="6E567282"/>
    <w:lvl w:ilvl="0" w:tplc="DA9C55A6">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7B530183"/>
    <w:multiLevelType w:val="hybridMultilevel"/>
    <w:tmpl w:val="7EB2CE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0"/>
  </w:num>
  <w:num w:numId="4">
    <w:abstractNumId w:val="14"/>
  </w:num>
  <w:num w:numId="5">
    <w:abstractNumId w:val="9"/>
  </w:num>
  <w:num w:numId="6">
    <w:abstractNumId w:val="10"/>
    <w:lvlOverride w:ilvl="0">
      <w:startOverride w:val="1"/>
    </w:lvlOverride>
  </w:num>
  <w:num w:numId="7">
    <w:abstractNumId w:val="10"/>
    <w:lvlOverride w:ilvl="0">
      <w:startOverride w:val="1"/>
    </w:lvlOverride>
  </w:num>
  <w:num w:numId="8">
    <w:abstractNumId w:val="11"/>
  </w:num>
  <w:num w:numId="9">
    <w:abstractNumId w:val="17"/>
  </w:num>
  <w:num w:numId="10">
    <w:abstractNumId w:val="4"/>
  </w:num>
  <w:num w:numId="11">
    <w:abstractNumId w:val="8"/>
  </w:num>
  <w:num w:numId="12">
    <w:abstractNumId w:val="1"/>
  </w:num>
  <w:num w:numId="13">
    <w:abstractNumId w:val="18"/>
  </w:num>
  <w:num w:numId="14">
    <w:abstractNumId w:val="0"/>
  </w:num>
  <w:num w:numId="15">
    <w:abstractNumId w:val="5"/>
  </w:num>
  <w:num w:numId="16">
    <w:abstractNumId w:val="13"/>
  </w:num>
  <w:num w:numId="17">
    <w:abstractNumId w:val="7"/>
  </w:num>
  <w:num w:numId="18">
    <w:abstractNumId w:val="12"/>
  </w:num>
  <w:num w:numId="19">
    <w:abstractNumId w:val="15"/>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FAD"/>
    <w:rsid w:val="0001402E"/>
    <w:rsid w:val="000153EE"/>
    <w:rsid w:val="0002145D"/>
    <w:rsid w:val="000238FB"/>
    <w:rsid w:val="00025F00"/>
    <w:rsid w:val="00061E63"/>
    <w:rsid w:val="000624F9"/>
    <w:rsid w:val="000669F8"/>
    <w:rsid w:val="0007398B"/>
    <w:rsid w:val="00076683"/>
    <w:rsid w:val="00082778"/>
    <w:rsid w:val="00083574"/>
    <w:rsid w:val="000A6D5A"/>
    <w:rsid w:val="000C30A7"/>
    <w:rsid w:val="000E7205"/>
    <w:rsid w:val="000F4A88"/>
    <w:rsid w:val="001078A9"/>
    <w:rsid w:val="00143609"/>
    <w:rsid w:val="0015718B"/>
    <w:rsid w:val="00167274"/>
    <w:rsid w:val="001936A7"/>
    <w:rsid w:val="00193B12"/>
    <w:rsid w:val="001C5CEE"/>
    <w:rsid w:val="001F2F06"/>
    <w:rsid w:val="001F56BD"/>
    <w:rsid w:val="002064FC"/>
    <w:rsid w:val="00210F65"/>
    <w:rsid w:val="0021285A"/>
    <w:rsid w:val="00217141"/>
    <w:rsid w:val="00237794"/>
    <w:rsid w:val="002415FD"/>
    <w:rsid w:val="002529E0"/>
    <w:rsid w:val="00257242"/>
    <w:rsid w:val="00286363"/>
    <w:rsid w:val="002872FE"/>
    <w:rsid w:val="002C2B9D"/>
    <w:rsid w:val="002C555C"/>
    <w:rsid w:val="002F3C3F"/>
    <w:rsid w:val="00310EB2"/>
    <w:rsid w:val="003148D9"/>
    <w:rsid w:val="003A7025"/>
    <w:rsid w:val="003F4CD7"/>
    <w:rsid w:val="00404EBA"/>
    <w:rsid w:val="00413A1B"/>
    <w:rsid w:val="00413A6C"/>
    <w:rsid w:val="00423ECA"/>
    <w:rsid w:val="00431257"/>
    <w:rsid w:val="004429EC"/>
    <w:rsid w:val="00471653"/>
    <w:rsid w:val="00492085"/>
    <w:rsid w:val="004957E2"/>
    <w:rsid w:val="004A01EA"/>
    <w:rsid w:val="004A068F"/>
    <w:rsid w:val="004A59BF"/>
    <w:rsid w:val="004B2327"/>
    <w:rsid w:val="004B787D"/>
    <w:rsid w:val="004D3F37"/>
    <w:rsid w:val="004D61E2"/>
    <w:rsid w:val="004E1FDA"/>
    <w:rsid w:val="004E22A4"/>
    <w:rsid w:val="004F772C"/>
    <w:rsid w:val="00504FAD"/>
    <w:rsid w:val="00523674"/>
    <w:rsid w:val="00553C4F"/>
    <w:rsid w:val="00557D1D"/>
    <w:rsid w:val="0056746F"/>
    <w:rsid w:val="0057330D"/>
    <w:rsid w:val="005C49E2"/>
    <w:rsid w:val="005C747C"/>
    <w:rsid w:val="005C768D"/>
    <w:rsid w:val="005D1835"/>
    <w:rsid w:val="005E3799"/>
    <w:rsid w:val="005E7C4E"/>
    <w:rsid w:val="005F132E"/>
    <w:rsid w:val="005F687A"/>
    <w:rsid w:val="006031BC"/>
    <w:rsid w:val="00624D99"/>
    <w:rsid w:val="00644A9F"/>
    <w:rsid w:val="00654E74"/>
    <w:rsid w:val="00665934"/>
    <w:rsid w:val="0066645F"/>
    <w:rsid w:val="00674B50"/>
    <w:rsid w:val="006A6315"/>
    <w:rsid w:val="006A761F"/>
    <w:rsid w:val="006B1FEA"/>
    <w:rsid w:val="006C30BF"/>
    <w:rsid w:val="006D686D"/>
    <w:rsid w:val="006E53E7"/>
    <w:rsid w:val="006F032A"/>
    <w:rsid w:val="006F4A53"/>
    <w:rsid w:val="006F68F0"/>
    <w:rsid w:val="00701A31"/>
    <w:rsid w:val="00713CD4"/>
    <w:rsid w:val="007277F4"/>
    <w:rsid w:val="00734337"/>
    <w:rsid w:val="007572BF"/>
    <w:rsid w:val="007718E8"/>
    <w:rsid w:val="00784303"/>
    <w:rsid w:val="007A4D11"/>
    <w:rsid w:val="00820922"/>
    <w:rsid w:val="00841DAB"/>
    <w:rsid w:val="00843092"/>
    <w:rsid w:val="00847BB1"/>
    <w:rsid w:val="00855707"/>
    <w:rsid w:val="008715B5"/>
    <w:rsid w:val="00874282"/>
    <w:rsid w:val="008824F8"/>
    <w:rsid w:val="008937AB"/>
    <w:rsid w:val="008B39D6"/>
    <w:rsid w:val="008E4502"/>
    <w:rsid w:val="00901A84"/>
    <w:rsid w:val="009048F0"/>
    <w:rsid w:val="0092381E"/>
    <w:rsid w:val="00927E6E"/>
    <w:rsid w:val="00944FF1"/>
    <w:rsid w:val="00992BEF"/>
    <w:rsid w:val="009C578B"/>
    <w:rsid w:val="009D5BC0"/>
    <w:rsid w:val="009D75FF"/>
    <w:rsid w:val="009E7C97"/>
    <w:rsid w:val="009F12DB"/>
    <w:rsid w:val="00A15713"/>
    <w:rsid w:val="00A45361"/>
    <w:rsid w:val="00A4636C"/>
    <w:rsid w:val="00A83CEF"/>
    <w:rsid w:val="00A9498C"/>
    <w:rsid w:val="00AA52FA"/>
    <w:rsid w:val="00AD4BE9"/>
    <w:rsid w:val="00AE3336"/>
    <w:rsid w:val="00AE5CAD"/>
    <w:rsid w:val="00B10F0A"/>
    <w:rsid w:val="00B20CF1"/>
    <w:rsid w:val="00B25E81"/>
    <w:rsid w:val="00B30A11"/>
    <w:rsid w:val="00B63B0D"/>
    <w:rsid w:val="00B72B66"/>
    <w:rsid w:val="00B95F85"/>
    <w:rsid w:val="00BC450A"/>
    <w:rsid w:val="00BD7C87"/>
    <w:rsid w:val="00BE2788"/>
    <w:rsid w:val="00BE3A82"/>
    <w:rsid w:val="00BE7F43"/>
    <w:rsid w:val="00C02B49"/>
    <w:rsid w:val="00C14902"/>
    <w:rsid w:val="00C54395"/>
    <w:rsid w:val="00C61F31"/>
    <w:rsid w:val="00C96E3D"/>
    <w:rsid w:val="00C976B3"/>
    <w:rsid w:val="00CA2620"/>
    <w:rsid w:val="00CB5C12"/>
    <w:rsid w:val="00CD1DC7"/>
    <w:rsid w:val="00CE608D"/>
    <w:rsid w:val="00CE683D"/>
    <w:rsid w:val="00D00073"/>
    <w:rsid w:val="00D17201"/>
    <w:rsid w:val="00D27CD0"/>
    <w:rsid w:val="00D369E6"/>
    <w:rsid w:val="00D63514"/>
    <w:rsid w:val="00D64004"/>
    <w:rsid w:val="00D75527"/>
    <w:rsid w:val="00D87F4A"/>
    <w:rsid w:val="00D9185E"/>
    <w:rsid w:val="00D9348C"/>
    <w:rsid w:val="00DA4519"/>
    <w:rsid w:val="00DD0492"/>
    <w:rsid w:val="00DD07B0"/>
    <w:rsid w:val="00DD5310"/>
    <w:rsid w:val="00DE69C2"/>
    <w:rsid w:val="00E41288"/>
    <w:rsid w:val="00E42127"/>
    <w:rsid w:val="00E718DF"/>
    <w:rsid w:val="00E75307"/>
    <w:rsid w:val="00E96B89"/>
    <w:rsid w:val="00EB224B"/>
    <w:rsid w:val="00EC22E3"/>
    <w:rsid w:val="00EC32EF"/>
    <w:rsid w:val="00EE01D2"/>
    <w:rsid w:val="00EE2D88"/>
    <w:rsid w:val="00EF5317"/>
    <w:rsid w:val="00EF685D"/>
    <w:rsid w:val="00F3115A"/>
    <w:rsid w:val="00F613BB"/>
    <w:rsid w:val="00F80275"/>
    <w:rsid w:val="00F90537"/>
    <w:rsid w:val="00FC6D4D"/>
    <w:rsid w:val="00FD6953"/>
    <w:rsid w:val="00FE3BD9"/>
    <w:rsid w:val="00FE76C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68D"/>
  </w:style>
  <w:style w:type="paragraph" w:styleId="Heading1">
    <w:name w:val="heading 1"/>
    <w:basedOn w:val="Normal"/>
    <w:next w:val="Normal"/>
    <w:link w:val="Heading1Char"/>
    <w:uiPriority w:val="9"/>
    <w:qFormat/>
    <w:rsid w:val="006A6315"/>
    <w:pPr>
      <w:keepNext/>
      <w:keepLines/>
      <w:pageBreakBefore/>
      <w:pBdr>
        <w:bottom w:val="single" w:sz="4" w:space="1" w:color="auto"/>
      </w:pBdr>
      <w:spacing w:before="720" w:after="960"/>
      <w:outlineLvl w:val="0"/>
    </w:pPr>
    <w:rPr>
      <w:rFonts w:asciiTheme="majorHAnsi" w:eastAsiaTheme="majorEastAsia" w:hAnsiTheme="majorHAnsi" w:cstheme="majorBidi"/>
      <w:b/>
      <w:bCs/>
      <w:i/>
      <w:color w:val="365F91" w:themeColor="accent1" w:themeShade="BF"/>
      <w:sz w:val="48"/>
      <w:szCs w:val="28"/>
    </w:rPr>
  </w:style>
  <w:style w:type="paragraph" w:styleId="Heading2">
    <w:name w:val="heading 2"/>
    <w:basedOn w:val="Normal"/>
    <w:next w:val="Normal"/>
    <w:link w:val="Heading2Char"/>
    <w:uiPriority w:val="9"/>
    <w:unhideWhenUsed/>
    <w:qFormat/>
    <w:rsid w:val="006A6315"/>
    <w:pPr>
      <w:keepNext/>
      <w:keepLines/>
      <w:spacing w:before="360" w:after="24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2872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8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69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69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A6315"/>
    <w:rPr>
      <w:rFonts w:asciiTheme="majorHAnsi" w:eastAsiaTheme="majorEastAsia" w:hAnsiTheme="majorHAnsi" w:cstheme="majorBidi"/>
      <w:b/>
      <w:bCs/>
      <w:i/>
      <w:color w:val="365F91" w:themeColor="accent1" w:themeShade="BF"/>
      <w:sz w:val="48"/>
      <w:szCs w:val="28"/>
    </w:rPr>
  </w:style>
  <w:style w:type="paragraph" w:styleId="BalloonText">
    <w:name w:val="Balloon Text"/>
    <w:basedOn w:val="Normal"/>
    <w:link w:val="BalloonTextChar"/>
    <w:uiPriority w:val="99"/>
    <w:semiHidden/>
    <w:unhideWhenUsed/>
    <w:rsid w:val="00BE2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88"/>
    <w:rPr>
      <w:rFonts w:ascii="Tahoma" w:hAnsi="Tahoma" w:cs="Tahoma"/>
      <w:sz w:val="16"/>
      <w:szCs w:val="16"/>
    </w:rPr>
  </w:style>
  <w:style w:type="paragraph" w:styleId="TOCHeading">
    <w:name w:val="TOC Heading"/>
    <w:basedOn w:val="Heading1"/>
    <w:next w:val="Normal"/>
    <w:uiPriority w:val="39"/>
    <w:unhideWhenUsed/>
    <w:qFormat/>
    <w:rsid w:val="005F687A"/>
    <w:pPr>
      <w:pageBreakBefore w:val="0"/>
      <w:outlineLvl w:val="9"/>
    </w:pPr>
    <w:rPr>
      <w:lang w:val="en-US" w:eastAsia="ja-JP"/>
    </w:rPr>
  </w:style>
  <w:style w:type="paragraph" w:styleId="TOC1">
    <w:name w:val="toc 1"/>
    <w:basedOn w:val="Normal"/>
    <w:next w:val="Normal"/>
    <w:autoRedefine/>
    <w:uiPriority w:val="39"/>
    <w:unhideWhenUsed/>
    <w:rsid w:val="005F687A"/>
    <w:pPr>
      <w:spacing w:after="100"/>
    </w:pPr>
  </w:style>
  <w:style w:type="character" w:styleId="Hyperlink">
    <w:name w:val="Hyperlink"/>
    <w:basedOn w:val="DefaultParagraphFont"/>
    <w:uiPriority w:val="99"/>
    <w:unhideWhenUsed/>
    <w:rsid w:val="005F687A"/>
    <w:rPr>
      <w:color w:val="0000FF" w:themeColor="hyperlink"/>
      <w:u w:val="single"/>
    </w:rPr>
  </w:style>
  <w:style w:type="character" w:customStyle="1" w:styleId="Heading2Char">
    <w:name w:val="Heading 2 Char"/>
    <w:basedOn w:val="DefaultParagraphFont"/>
    <w:link w:val="Heading2"/>
    <w:uiPriority w:val="9"/>
    <w:rsid w:val="006A6315"/>
    <w:rPr>
      <w:rFonts w:asciiTheme="majorHAnsi" w:eastAsiaTheme="majorEastAsia" w:hAnsiTheme="majorHAnsi" w:cstheme="majorBidi"/>
      <w:b/>
      <w:bCs/>
      <w:color w:val="4F81BD" w:themeColor="accent1"/>
      <w:sz w:val="28"/>
      <w:szCs w:val="26"/>
    </w:rPr>
  </w:style>
  <w:style w:type="paragraph" w:styleId="HTMLPreformatted">
    <w:name w:val="HTML Preformatted"/>
    <w:basedOn w:val="Normal"/>
    <w:link w:val="HTMLPreformattedChar"/>
    <w:uiPriority w:val="99"/>
    <w:unhideWhenUsed/>
    <w:rsid w:val="00B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rsid w:val="00B95F85"/>
    <w:rPr>
      <w:rFonts w:ascii="Courier New" w:eastAsia="Times New Roman" w:hAnsi="Courier New" w:cs="Courier New"/>
      <w:sz w:val="20"/>
      <w:szCs w:val="20"/>
      <w:lang w:eastAsia="nl-BE"/>
    </w:rPr>
  </w:style>
  <w:style w:type="character" w:customStyle="1" w:styleId="Heading3Char">
    <w:name w:val="Heading 3 Char"/>
    <w:basedOn w:val="DefaultParagraphFont"/>
    <w:link w:val="Heading3"/>
    <w:uiPriority w:val="9"/>
    <w:rsid w:val="002872F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6A6315"/>
    <w:pPr>
      <w:spacing w:after="100"/>
      <w:ind w:left="220"/>
    </w:pPr>
  </w:style>
  <w:style w:type="paragraph" w:styleId="ListParagraph">
    <w:name w:val="List Paragraph"/>
    <w:basedOn w:val="Normal"/>
    <w:uiPriority w:val="34"/>
    <w:qFormat/>
    <w:rsid w:val="00310EB2"/>
    <w:pPr>
      <w:ind w:left="720"/>
      <w:contextualSpacing/>
    </w:pPr>
  </w:style>
  <w:style w:type="paragraph" w:customStyle="1" w:styleId="Summary">
    <w:name w:val="Summary"/>
    <w:basedOn w:val="Normal"/>
    <w:next w:val="SummaryLine"/>
    <w:qFormat/>
    <w:rsid w:val="00874282"/>
    <w:p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pPr>
    <w:rPr>
      <w:b/>
      <w:i/>
      <w:color w:val="76923C" w:themeColor="accent3" w:themeShade="BF"/>
      <w:sz w:val="48"/>
      <w:szCs w:val="48"/>
      <w:lang w:val="en-US"/>
    </w:rPr>
  </w:style>
  <w:style w:type="paragraph" w:customStyle="1" w:styleId="SummaryLine">
    <w:name w:val="SummaryLine"/>
    <w:basedOn w:val="Normal"/>
    <w:next w:val="SummaryItem"/>
    <w:qFormat/>
    <w:rsid w:val="00874282"/>
    <w:p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pPr>
    <w:rPr>
      <w:lang w:val="en-US"/>
    </w:rPr>
  </w:style>
  <w:style w:type="paragraph" w:customStyle="1" w:styleId="SummaryItem">
    <w:name w:val="SummaryItem"/>
    <w:basedOn w:val="ListParagraph"/>
    <w:qFormat/>
    <w:rsid w:val="00874282"/>
    <w:pPr>
      <w:numPr>
        <w:numId w:val="3"/>
      </w:num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ind w:left="426" w:hanging="426"/>
    </w:pPr>
    <w:rPr>
      <w:lang w:val="en-US"/>
    </w:rPr>
  </w:style>
  <w:style w:type="table" w:styleId="TableGrid">
    <w:name w:val="Table Grid"/>
    <w:basedOn w:val="TableNormal"/>
    <w:uiPriority w:val="59"/>
    <w:rsid w:val="00BE3A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63514"/>
    <w:pPr>
      <w:spacing w:after="100"/>
      <w:ind w:left="440"/>
    </w:pPr>
  </w:style>
  <w:style w:type="character" w:customStyle="1" w:styleId="Heading4Char">
    <w:name w:val="Heading 4 Char"/>
    <w:basedOn w:val="DefaultParagraphFont"/>
    <w:link w:val="Heading4"/>
    <w:uiPriority w:val="9"/>
    <w:rsid w:val="00E718D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68D"/>
  </w:style>
  <w:style w:type="paragraph" w:styleId="Heading1">
    <w:name w:val="heading 1"/>
    <w:basedOn w:val="Normal"/>
    <w:next w:val="Normal"/>
    <w:link w:val="Heading1Char"/>
    <w:uiPriority w:val="9"/>
    <w:qFormat/>
    <w:rsid w:val="006A6315"/>
    <w:pPr>
      <w:keepNext/>
      <w:keepLines/>
      <w:pageBreakBefore/>
      <w:pBdr>
        <w:bottom w:val="single" w:sz="4" w:space="1" w:color="auto"/>
      </w:pBdr>
      <w:spacing w:before="720" w:after="960"/>
      <w:outlineLvl w:val="0"/>
    </w:pPr>
    <w:rPr>
      <w:rFonts w:asciiTheme="majorHAnsi" w:eastAsiaTheme="majorEastAsia" w:hAnsiTheme="majorHAnsi" w:cstheme="majorBidi"/>
      <w:b/>
      <w:bCs/>
      <w:i/>
      <w:color w:val="365F91" w:themeColor="accent1" w:themeShade="BF"/>
      <w:sz w:val="48"/>
      <w:szCs w:val="28"/>
    </w:rPr>
  </w:style>
  <w:style w:type="paragraph" w:styleId="Heading2">
    <w:name w:val="heading 2"/>
    <w:basedOn w:val="Normal"/>
    <w:next w:val="Normal"/>
    <w:link w:val="Heading2Char"/>
    <w:uiPriority w:val="9"/>
    <w:unhideWhenUsed/>
    <w:qFormat/>
    <w:rsid w:val="006A6315"/>
    <w:pPr>
      <w:keepNext/>
      <w:keepLines/>
      <w:spacing w:before="360" w:after="24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2872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8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69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69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A6315"/>
    <w:rPr>
      <w:rFonts w:asciiTheme="majorHAnsi" w:eastAsiaTheme="majorEastAsia" w:hAnsiTheme="majorHAnsi" w:cstheme="majorBidi"/>
      <w:b/>
      <w:bCs/>
      <w:i/>
      <w:color w:val="365F91" w:themeColor="accent1" w:themeShade="BF"/>
      <w:sz w:val="48"/>
      <w:szCs w:val="28"/>
    </w:rPr>
  </w:style>
  <w:style w:type="paragraph" w:styleId="BalloonText">
    <w:name w:val="Balloon Text"/>
    <w:basedOn w:val="Normal"/>
    <w:link w:val="BalloonTextChar"/>
    <w:uiPriority w:val="99"/>
    <w:semiHidden/>
    <w:unhideWhenUsed/>
    <w:rsid w:val="00BE2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88"/>
    <w:rPr>
      <w:rFonts w:ascii="Tahoma" w:hAnsi="Tahoma" w:cs="Tahoma"/>
      <w:sz w:val="16"/>
      <w:szCs w:val="16"/>
    </w:rPr>
  </w:style>
  <w:style w:type="paragraph" w:styleId="TOCHeading">
    <w:name w:val="TOC Heading"/>
    <w:basedOn w:val="Heading1"/>
    <w:next w:val="Normal"/>
    <w:uiPriority w:val="39"/>
    <w:unhideWhenUsed/>
    <w:qFormat/>
    <w:rsid w:val="005F687A"/>
    <w:pPr>
      <w:pageBreakBefore w:val="0"/>
      <w:outlineLvl w:val="9"/>
    </w:pPr>
    <w:rPr>
      <w:lang w:val="en-US" w:eastAsia="ja-JP"/>
    </w:rPr>
  </w:style>
  <w:style w:type="paragraph" w:styleId="TOC1">
    <w:name w:val="toc 1"/>
    <w:basedOn w:val="Normal"/>
    <w:next w:val="Normal"/>
    <w:autoRedefine/>
    <w:uiPriority w:val="39"/>
    <w:unhideWhenUsed/>
    <w:rsid w:val="005F687A"/>
    <w:pPr>
      <w:spacing w:after="100"/>
    </w:pPr>
  </w:style>
  <w:style w:type="character" w:styleId="Hyperlink">
    <w:name w:val="Hyperlink"/>
    <w:basedOn w:val="DefaultParagraphFont"/>
    <w:uiPriority w:val="99"/>
    <w:unhideWhenUsed/>
    <w:rsid w:val="005F687A"/>
    <w:rPr>
      <w:color w:val="0000FF" w:themeColor="hyperlink"/>
      <w:u w:val="single"/>
    </w:rPr>
  </w:style>
  <w:style w:type="character" w:customStyle="1" w:styleId="Heading2Char">
    <w:name w:val="Heading 2 Char"/>
    <w:basedOn w:val="DefaultParagraphFont"/>
    <w:link w:val="Heading2"/>
    <w:uiPriority w:val="9"/>
    <w:rsid w:val="006A6315"/>
    <w:rPr>
      <w:rFonts w:asciiTheme="majorHAnsi" w:eastAsiaTheme="majorEastAsia" w:hAnsiTheme="majorHAnsi" w:cstheme="majorBidi"/>
      <w:b/>
      <w:bCs/>
      <w:color w:val="4F81BD" w:themeColor="accent1"/>
      <w:sz w:val="28"/>
      <w:szCs w:val="26"/>
    </w:rPr>
  </w:style>
  <w:style w:type="paragraph" w:styleId="HTMLPreformatted">
    <w:name w:val="HTML Preformatted"/>
    <w:basedOn w:val="Normal"/>
    <w:link w:val="HTMLPreformattedChar"/>
    <w:uiPriority w:val="99"/>
    <w:unhideWhenUsed/>
    <w:rsid w:val="00B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rsid w:val="00B95F85"/>
    <w:rPr>
      <w:rFonts w:ascii="Courier New" w:eastAsia="Times New Roman" w:hAnsi="Courier New" w:cs="Courier New"/>
      <w:sz w:val="20"/>
      <w:szCs w:val="20"/>
      <w:lang w:eastAsia="nl-BE"/>
    </w:rPr>
  </w:style>
  <w:style w:type="character" w:customStyle="1" w:styleId="Heading3Char">
    <w:name w:val="Heading 3 Char"/>
    <w:basedOn w:val="DefaultParagraphFont"/>
    <w:link w:val="Heading3"/>
    <w:uiPriority w:val="9"/>
    <w:rsid w:val="002872F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6A6315"/>
    <w:pPr>
      <w:spacing w:after="100"/>
      <w:ind w:left="220"/>
    </w:pPr>
  </w:style>
  <w:style w:type="paragraph" w:styleId="ListParagraph">
    <w:name w:val="List Paragraph"/>
    <w:basedOn w:val="Normal"/>
    <w:uiPriority w:val="34"/>
    <w:qFormat/>
    <w:rsid w:val="00310EB2"/>
    <w:pPr>
      <w:ind w:left="720"/>
      <w:contextualSpacing/>
    </w:pPr>
  </w:style>
  <w:style w:type="paragraph" w:customStyle="1" w:styleId="Summary">
    <w:name w:val="Summary"/>
    <w:basedOn w:val="Normal"/>
    <w:next w:val="SummaryLine"/>
    <w:qFormat/>
    <w:rsid w:val="00874282"/>
    <w:p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pPr>
    <w:rPr>
      <w:b/>
      <w:i/>
      <w:color w:val="76923C" w:themeColor="accent3" w:themeShade="BF"/>
      <w:sz w:val="48"/>
      <w:szCs w:val="48"/>
      <w:lang w:val="en-US"/>
    </w:rPr>
  </w:style>
  <w:style w:type="paragraph" w:customStyle="1" w:styleId="SummaryLine">
    <w:name w:val="SummaryLine"/>
    <w:basedOn w:val="Normal"/>
    <w:next w:val="SummaryItem"/>
    <w:qFormat/>
    <w:rsid w:val="00874282"/>
    <w:p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pPr>
    <w:rPr>
      <w:lang w:val="en-US"/>
    </w:rPr>
  </w:style>
  <w:style w:type="paragraph" w:customStyle="1" w:styleId="SummaryItem">
    <w:name w:val="SummaryItem"/>
    <w:basedOn w:val="ListParagraph"/>
    <w:qFormat/>
    <w:rsid w:val="00874282"/>
    <w:pPr>
      <w:numPr>
        <w:numId w:val="3"/>
      </w:numPr>
      <w:pBdr>
        <w:top w:val="single" w:sz="18" w:space="1" w:color="C2D69B" w:themeColor="accent3" w:themeTint="99"/>
        <w:left w:val="single" w:sz="18" w:space="4" w:color="C2D69B" w:themeColor="accent3" w:themeTint="99"/>
        <w:bottom w:val="single" w:sz="18" w:space="1" w:color="C2D69B" w:themeColor="accent3" w:themeTint="99"/>
        <w:right w:val="single" w:sz="18" w:space="4" w:color="C2D69B" w:themeColor="accent3" w:themeTint="99"/>
      </w:pBdr>
      <w:shd w:val="clear" w:color="auto" w:fill="EAF1DD" w:themeFill="accent3" w:themeFillTint="33"/>
      <w:ind w:left="426" w:hanging="426"/>
    </w:pPr>
    <w:rPr>
      <w:lang w:val="en-US"/>
    </w:rPr>
  </w:style>
  <w:style w:type="table" w:styleId="TableGrid">
    <w:name w:val="Table Grid"/>
    <w:basedOn w:val="TableNormal"/>
    <w:uiPriority w:val="59"/>
    <w:rsid w:val="00BE3A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63514"/>
    <w:pPr>
      <w:spacing w:after="100"/>
      <w:ind w:left="440"/>
    </w:pPr>
  </w:style>
  <w:style w:type="character" w:customStyle="1" w:styleId="Heading4Char">
    <w:name w:val="Heading 4 Char"/>
    <w:basedOn w:val="DefaultParagraphFont"/>
    <w:link w:val="Heading4"/>
    <w:uiPriority w:val="9"/>
    <w:rsid w:val="00E718D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04791">
      <w:bodyDiv w:val="1"/>
      <w:marLeft w:val="0"/>
      <w:marRight w:val="0"/>
      <w:marTop w:val="0"/>
      <w:marBottom w:val="0"/>
      <w:divBdr>
        <w:top w:val="none" w:sz="0" w:space="0" w:color="auto"/>
        <w:left w:val="none" w:sz="0" w:space="0" w:color="auto"/>
        <w:bottom w:val="none" w:sz="0" w:space="0" w:color="auto"/>
        <w:right w:val="none" w:sz="0" w:space="0" w:color="auto"/>
      </w:divBdr>
    </w:div>
    <w:div w:id="108088772">
      <w:bodyDiv w:val="1"/>
      <w:marLeft w:val="0"/>
      <w:marRight w:val="0"/>
      <w:marTop w:val="0"/>
      <w:marBottom w:val="0"/>
      <w:divBdr>
        <w:top w:val="none" w:sz="0" w:space="0" w:color="auto"/>
        <w:left w:val="none" w:sz="0" w:space="0" w:color="auto"/>
        <w:bottom w:val="none" w:sz="0" w:space="0" w:color="auto"/>
        <w:right w:val="none" w:sz="0" w:space="0" w:color="auto"/>
      </w:divBdr>
    </w:div>
    <w:div w:id="125314469">
      <w:bodyDiv w:val="1"/>
      <w:marLeft w:val="0"/>
      <w:marRight w:val="0"/>
      <w:marTop w:val="0"/>
      <w:marBottom w:val="0"/>
      <w:divBdr>
        <w:top w:val="none" w:sz="0" w:space="0" w:color="auto"/>
        <w:left w:val="none" w:sz="0" w:space="0" w:color="auto"/>
        <w:bottom w:val="none" w:sz="0" w:space="0" w:color="auto"/>
        <w:right w:val="none" w:sz="0" w:space="0" w:color="auto"/>
      </w:divBdr>
    </w:div>
    <w:div w:id="135612498">
      <w:bodyDiv w:val="1"/>
      <w:marLeft w:val="0"/>
      <w:marRight w:val="0"/>
      <w:marTop w:val="0"/>
      <w:marBottom w:val="0"/>
      <w:divBdr>
        <w:top w:val="none" w:sz="0" w:space="0" w:color="auto"/>
        <w:left w:val="none" w:sz="0" w:space="0" w:color="auto"/>
        <w:bottom w:val="none" w:sz="0" w:space="0" w:color="auto"/>
        <w:right w:val="none" w:sz="0" w:space="0" w:color="auto"/>
      </w:divBdr>
    </w:div>
    <w:div w:id="160972907">
      <w:bodyDiv w:val="1"/>
      <w:marLeft w:val="0"/>
      <w:marRight w:val="0"/>
      <w:marTop w:val="0"/>
      <w:marBottom w:val="0"/>
      <w:divBdr>
        <w:top w:val="none" w:sz="0" w:space="0" w:color="auto"/>
        <w:left w:val="none" w:sz="0" w:space="0" w:color="auto"/>
        <w:bottom w:val="none" w:sz="0" w:space="0" w:color="auto"/>
        <w:right w:val="none" w:sz="0" w:space="0" w:color="auto"/>
      </w:divBdr>
    </w:div>
    <w:div w:id="166751754">
      <w:bodyDiv w:val="1"/>
      <w:marLeft w:val="0"/>
      <w:marRight w:val="0"/>
      <w:marTop w:val="0"/>
      <w:marBottom w:val="0"/>
      <w:divBdr>
        <w:top w:val="none" w:sz="0" w:space="0" w:color="auto"/>
        <w:left w:val="none" w:sz="0" w:space="0" w:color="auto"/>
        <w:bottom w:val="none" w:sz="0" w:space="0" w:color="auto"/>
        <w:right w:val="none" w:sz="0" w:space="0" w:color="auto"/>
      </w:divBdr>
    </w:div>
    <w:div w:id="174618774">
      <w:bodyDiv w:val="1"/>
      <w:marLeft w:val="0"/>
      <w:marRight w:val="0"/>
      <w:marTop w:val="0"/>
      <w:marBottom w:val="0"/>
      <w:divBdr>
        <w:top w:val="none" w:sz="0" w:space="0" w:color="auto"/>
        <w:left w:val="none" w:sz="0" w:space="0" w:color="auto"/>
        <w:bottom w:val="none" w:sz="0" w:space="0" w:color="auto"/>
        <w:right w:val="none" w:sz="0" w:space="0" w:color="auto"/>
      </w:divBdr>
    </w:div>
    <w:div w:id="194738666">
      <w:bodyDiv w:val="1"/>
      <w:marLeft w:val="0"/>
      <w:marRight w:val="0"/>
      <w:marTop w:val="0"/>
      <w:marBottom w:val="0"/>
      <w:divBdr>
        <w:top w:val="none" w:sz="0" w:space="0" w:color="auto"/>
        <w:left w:val="none" w:sz="0" w:space="0" w:color="auto"/>
        <w:bottom w:val="none" w:sz="0" w:space="0" w:color="auto"/>
        <w:right w:val="none" w:sz="0" w:space="0" w:color="auto"/>
      </w:divBdr>
    </w:div>
    <w:div w:id="226964661">
      <w:bodyDiv w:val="1"/>
      <w:marLeft w:val="0"/>
      <w:marRight w:val="0"/>
      <w:marTop w:val="0"/>
      <w:marBottom w:val="0"/>
      <w:divBdr>
        <w:top w:val="none" w:sz="0" w:space="0" w:color="auto"/>
        <w:left w:val="none" w:sz="0" w:space="0" w:color="auto"/>
        <w:bottom w:val="none" w:sz="0" w:space="0" w:color="auto"/>
        <w:right w:val="none" w:sz="0" w:space="0" w:color="auto"/>
      </w:divBdr>
    </w:div>
    <w:div w:id="346369951">
      <w:bodyDiv w:val="1"/>
      <w:marLeft w:val="0"/>
      <w:marRight w:val="0"/>
      <w:marTop w:val="0"/>
      <w:marBottom w:val="0"/>
      <w:divBdr>
        <w:top w:val="none" w:sz="0" w:space="0" w:color="auto"/>
        <w:left w:val="none" w:sz="0" w:space="0" w:color="auto"/>
        <w:bottom w:val="none" w:sz="0" w:space="0" w:color="auto"/>
        <w:right w:val="none" w:sz="0" w:space="0" w:color="auto"/>
      </w:divBdr>
    </w:div>
    <w:div w:id="359741867">
      <w:bodyDiv w:val="1"/>
      <w:marLeft w:val="0"/>
      <w:marRight w:val="0"/>
      <w:marTop w:val="0"/>
      <w:marBottom w:val="0"/>
      <w:divBdr>
        <w:top w:val="none" w:sz="0" w:space="0" w:color="auto"/>
        <w:left w:val="none" w:sz="0" w:space="0" w:color="auto"/>
        <w:bottom w:val="none" w:sz="0" w:space="0" w:color="auto"/>
        <w:right w:val="none" w:sz="0" w:space="0" w:color="auto"/>
      </w:divBdr>
    </w:div>
    <w:div w:id="366872429">
      <w:bodyDiv w:val="1"/>
      <w:marLeft w:val="0"/>
      <w:marRight w:val="0"/>
      <w:marTop w:val="0"/>
      <w:marBottom w:val="0"/>
      <w:divBdr>
        <w:top w:val="none" w:sz="0" w:space="0" w:color="auto"/>
        <w:left w:val="none" w:sz="0" w:space="0" w:color="auto"/>
        <w:bottom w:val="none" w:sz="0" w:space="0" w:color="auto"/>
        <w:right w:val="none" w:sz="0" w:space="0" w:color="auto"/>
      </w:divBdr>
    </w:div>
    <w:div w:id="413018655">
      <w:bodyDiv w:val="1"/>
      <w:marLeft w:val="0"/>
      <w:marRight w:val="0"/>
      <w:marTop w:val="0"/>
      <w:marBottom w:val="0"/>
      <w:divBdr>
        <w:top w:val="none" w:sz="0" w:space="0" w:color="auto"/>
        <w:left w:val="none" w:sz="0" w:space="0" w:color="auto"/>
        <w:bottom w:val="none" w:sz="0" w:space="0" w:color="auto"/>
        <w:right w:val="none" w:sz="0" w:space="0" w:color="auto"/>
      </w:divBdr>
    </w:div>
    <w:div w:id="424957096">
      <w:bodyDiv w:val="1"/>
      <w:marLeft w:val="0"/>
      <w:marRight w:val="0"/>
      <w:marTop w:val="0"/>
      <w:marBottom w:val="0"/>
      <w:divBdr>
        <w:top w:val="none" w:sz="0" w:space="0" w:color="auto"/>
        <w:left w:val="none" w:sz="0" w:space="0" w:color="auto"/>
        <w:bottom w:val="none" w:sz="0" w:space="0" w:color="auto"/>
        <w:right w:val="none" w:sz="0" w:space="0" w:color="auto"/>
      </w:divBdr>
    </w:div>
    <w:div w:id="436558153">
      <w:bodyDiv w:val="1"/>
      <w:marLeft w:val="0"/>
      <w:marRight w:val="0"/>
      <w:marTop w:val="0"/>
      <w:marBottom w:val="0"/>
      <w:divBdr>
        <w:top w:val="none" w:sz="0" w:space="0" w:color="auto"/>
        <w:left w:val="none" w:sz="0" w:space="0" w:color="auto"/>
        <w:bottom w:val="none" w:sz="0" w:space="0" w:color="auto"/>
        <w:right w:val="none" w:sz="0" w:space="0" w:color="auto"/>
      </w:divBdr>
    </w:div>
    <w:div w:id="442379478">
      <w:bodyDiv w:val="1"/>
      <w:marLeft w:val="0"/>
      <w:marRight w:val="0"/>
      <w:marTop w:val="0"/>
      <w:marBottom w:val="0"/>
      <w:divBdr>
        <w:top w:val="none" w:sz="0" w:space="0" w:color="auto"/>
        <w:left w:val="none" w:sz="0" w:space="0" w:color="auto"/>
        <w:bottom w:val="none" w:sz="0" w:space="0" w:color="auto"/>
        <w:right w:val="none" w:sz="0" w:space="0" w:color="auto"/>
      </w:divBdr>
    </w:div>
    <w:div w:id="475028067">
      <w:bodyDiv w:val="1"/>
      <w:marLeft w:val="0"/>
      <w:marRight w:val="0"/>
      <w:marTop w:val="0"/>
      <w:marBottom w:val="0"/>
      <w:divBdr>
        <w:top w:val="none" w:sz="0" w:space="0" w:color="auto"/>
        <w:left w:val="none" w:sz="0" w:space="0" w:color="auto"/>
        <w:bottom w:val="none" w:sz="0" w:space="0" w:color="auto"/>
        <w:right w:val="none" w:sz="0" w:space="0" w:color="auto"/>
      </w:divBdr>
    </w:div>
    <w:div w:id="526259071">
      <w:bodyDiv w:val="1"/>
      <w:marLeft w:val="0"/>
      <w:marRight w:val="0"/>
      <w:marTop w:val="0"/>
      <w:marBottom w:val="0"/>
      <w:divBdr>
        <w:top w:val="none" w:sz="0" w:space="0" w:color="auto"/>
        <w:left w:val="none" w:sz="0" w:space="0" w:color="auto"/>
        <w:bottom w:val="none" w:sz="0" w:space="0" w:color="auto"/>
        <w:right w:val="none" w:sz="0" w:space="0" w:color="auto"/>
      </w:divBdr>
    </w:div>
    <w:div w:id="531041847">
      <w:bodyDiv w:val="1"/>
      <w:marLeft w:val="0"/>
      <w:marRight w:val="0"/>
      <w:marTop w:val="0"/>
      <w:marBottom w:val="0"/>
      <w:divBdr>
        <w:top w:val="none" w:sz="0" w:space="0" w:color="auto"/>
        <w:left w:val="none" w:sz="0" w:space="0" w:color="auto"/>
        <w:bottom w:val="none" w:sz="0" w:space="0" w:color="auto"/>
        <w:right w:val="none" w:sz="0" w:space="0" w:color="auto"/>
      </w:divBdr>
    </w:div>
    <w:div w:id="541017807">
      <w:bodyDiv w:val="1"/>
      <w:marLeft w:val="0"/>
      <w:marRight w:val="0"/>
      <w:marTop w:val="0"/>
      <w:marBottom w:val="0"/>
      <w:divBdr>
        <w:top w:val="none" w:sz="0" w:space="0" w:color="auto"/>
        <w:left w:val="none" w:sz="0" w:space="0" w:color="auto"/>
        <w:bottom w:val="none" w:sz="0" w:space="0" w:color="auto"/>
        <w:right w:val="none" w:sz="0" w:space="0" w:color="auto"/>
      </w:divBdr>
    </w:div>
    <w:div w:id="548685509">
      <w:bodyDiv w:val="1"/>
      <w:marLeft w:val="0"/>
      <w:marRight w:val="0"/>
      <w:marTop w:val="0"/>
      <w:marBottom w:val="0"/>
      <w:divBdr>
        <w:top w:val="none" w:sz="0" w:space="0" w:color="auto"/>
        <w:left w:val="none" w:sz="0" w:space="0" w:color="auto"/>
        <w:bottom w:val="none" w:sz="0" w:space="0" w:color="auto"/>
        <w:right w:val="none" w:sz="0" w:space="0" w:color="auto"/>
      </w:divBdr>
    </w:div>
    <w:div w:id="571695756">
      <w:bodyDiv w:val="1"/>
      <w:marLeft w:val="0"/>
      <w:marRight w:val="0"/>
      <w:marTop w:val="0"/>
      <w:marBottom w:val="0"/>
      <w:divBdr>
        <w:top w:val="none" w:sz="0" w:space="0" w:color="auto"/>
        <w:left w:val="none" w:sz="0" w:space="0" w:color="auto"/>
        <w:bottom w:val="none" w:sz="0" w:space="0" w:color="auto"/>
        <w:right w:val="none" w:sz="0" w:space="0" w:color="auto"/>
      </w:divBdr>
    </w:div>
    <w:div w:id="576942327">
      <w:bodyDiv w:val="1"/>
      <w:marLeft w:val="0"/>
      <w:marRight w:val="0"/>
      <w:marTop w:val="0"/>
      <w:marBottom w:val="0"/>
      <w:divBdr>
        <w:top w:val="none" w:sz="0" w:space="0" w:color="auto"/>
        <w:left w:val="none" w:sz="0" w:space="0" w:color="auto"/>
        <w:bottom w:val="none" w:sz="0" w:space="0" w:color="auto"/>
        <w:right w:val="none" w:sz="0" w:space="0" w:color="auto"/>
      </w:divBdr>
    </w:div>
    <w:div w:id="679967601">
      <w:bodyDiv w:val="1"/>
      <w:marLeft w:val="0"/>
      <w:marRight w:val="0"/>
      <w:marTop w:val="0"/>
      <w:marBottom w:val="0"/>
      <w:divBdr>
        <w:top w:val="none" w:sz="0" w:space="0" w:color="auto"/>
        <w:left w:val="none" w:sz="0" w:space="0" w:color="auto"/>
        <w:bottom w:val="none" w:sz="0" w:space="0" w:color="auto"/>
        <w:right w:val="none" w:sz="0" w:space="0" w:color="auto"/>
      </w:divBdr>
    </w:div>
    <w:div w:id="738553828">
      <w:bodyDiv w:val="1"/>
      <w:marLeft w:val="0"/>
      <w:marRight w:val="0"/>
      <w:marTop w:val="0"/>
      <w:marBottom w:val="0"/>
      <w:divBdr>
        <w:top w:val="none" w:sz="0" w:space="0" w:color="auto"/>
        <w:left w:val="none" w:sz="0" w:space="0" w:color="auto"/>
        <w:bottom w:val="none" w:sz="0" w:space="0" w:color="auto"/>
        <w:right w:val="none" w:sz="0" w:space="0" w:color="auto"/>
      </w:divBdr>
    </w:div>
    <w:div w:id="827399193">
      <w:bodyDiv w:val="1"/>
      <w:marLeft w:val="0"/>
      <w:marRight w:val="0"/>
      <w:marTop w:val="0"/>
      <w:marBottom w:val="0"/>
      <w:divBdr>
        <w:top w:val="none" w:sz="0" w:space="0" w:color="auto"/>
        <w:left w:val="none" w:sz="0" w:space="0" w:color="auto"/>
        <w:bottom w:val="none" w:sz="0" w:space="0" w:color="auto"/>
        <w:right w:val="none" w:sz="0" w:space="0" w:color="auto"/>
      </w:divBdr>
    </w:div>
    <w:div w:id="829562679">
      <w:bodyDiv w:val="1"/>
      <w:marLeft w:val="0"/>
      <w:marRight w:val="0"/>
      <w:marTop w:val="0"/>
      <w:marBottom w:val="0"/>
      <w:divBdr>
        <w:top w:val="none" w:sz="0" w:space="0" w:color="auto"/>
        <w:left w:val="none" w:sz="0" w:space="0" w:color="auto"/>
        <w:bottom w:val="none" w:sz="0" w:space="0" w:color="auto"/>
        <w:right w:val="none" w:sz="0" w:space="0" w:color="auto"/>
      </w:divBdr>
    </w:div>
    <w:div w:id="883247673">
      <w:bodyDiv w:val="1"/>
      <w:marLeft w:val="0"/>
      <w:marRight w:val="0"/>
      <w:marTop w:val="0"/>
      <w:marBottom w:val="0"/>
      <w:divBdr>
        <w:top w:val="none" w:sz="0" w:space="0" w:color="auto"/>
        <w:left w:val="none" w:sz="0" w:space="0" w:color="auto"/>
        <w:bottom w:val="none" w:sz="0" w:space="0" w:color="auto"/>
        <w:right w:val="none" w:sz="0" w:space="0" w:color="auto"/>
      </w:divBdr>
    </w:div>
    <w:div w:id="939484732">
      <w:bodyDiv w:val="1"/>
      <w:marLeft w:val="0"/>
      <w:marRight w:val="0"/>
      <w:marTop w:val="0"/>
      <w:marBottom w:val="0"/>
      <w:divBdr>
        <w:top w:val="none" w:sz="0" w:space="0" w:color="auto"/>
        <w:left w:val="none" w:sz="0" w:space="0" w:color="auto"/>
        <w:bottom w:val="none" w:sz="0" w:space="0" w:color="auto"/>
        <w:right w:val="none" w:sz="0" w:space="0" w:color="auto"/>
      </w:divBdr>
    </w:div>
    <w:div w:id="998970706">
      <w:bodyDiv w:val="1"/>
      <w:marLeft w:val="0"/>
      <w:marRight w:val="0"/>
      <w:marTop w:val="0"/>
      <w:marBottom w:val="0"/>
      <w:divBdr>
        <w:top w:val="none" w:sz="0" w:space="0" w:color="auto"/>
        <w:left w:val="none" w:sz="0" w:space="0" w:color="auto"/>
        <w:bottom w:val="none" w:sz="0" w:space="0" w:color="auto"/>
        <w:right w:val="none" w:sz="0" w:space="0" w:color="auto"/>
      </w:divBdr>
    </w:div>
    <w:div w:id="1033271129">
      <w:bodyDiv w:val="1"/>
      <w:marLeft w:val="0"/>
      <w:marRight w:val="0"/>
      <w:marTop w:val="0"/>
      <w:marBottom w:val="0"/>
      <w:divBdr>
        <w:top w:val="none" w:sz="0" w:space="0" w:color="auto"/>
        <w:left w:val="none" w:sz="0" w:space="0" w:color="auto"/>
        <w:bottom w:val="none" w:sz="0" w:space="0" w:color="auto"/>
        <w:right w:val="none" w:sz="0" w:space="0" w:color="auto"/>
      </w:divBdr>
    </w:div>
    <w:div w:id="1075666020">
      <w:bodyDiv w:val="1"/>
      <w:marLeft w:val="0"/>
      <w:marRight w:val="0"/>
      <w:marTop w:val="0"/>
      <w:marBottom w:val="0"/>
      <w:divBdr>
        <w:top w:val="none" w:sz="0" w:space="0" w:color="auto"/>
        <w:left w:val="none" w:sz="0" w:space="0" w:color="auto"/>
        <w:bottom w:val="none" w:sz="0" w:space="0" w:color="auto"/>
        <w:right w:val="none" w:sz="0" w:space="0" w:color="auto"/>
      </w:divBdr>
    </w:div>
    <w:div w:id="1090930557">
      <w:bodyDiv w:val="1"/>
      <w:marLeft w:val="0"/>
      <w:marRight w:val="0"/>
      <w:marTop w:val="0"/>
      <w:marBottom w:val="0"/>
      <w:divBdr>
        <w:top w:val="none" w:sz="0" w:space="0" w:color="auto"/>
        <w:left w:val="none" w:sz="0" w:space="0" w:color="auto"/>
        <w:bottom w:val="none" w:sz="0" w:space="0" w:color="auto"/>
        <w:right w:val="none" w:sz="0" w:space="0" w:color="auto"/>
      </w:divBdr>
    </w:div>
    <w:div w:id="1103498035">
      <w:bodyDiv w:val="1"/>
      <w:marLeft w:val="0"/>
      <w:marRight w:val="0"/>
      <w:marTop w:val="0"/>
      <w:marBottom w:val="0"/>
      <w:divBdr>
        <w:top w:val="none" w:sz="0" w:space="0" w:color="auto"/>
        <w:left w:val="none" w:sz="0" w:space="0" w:color="auto"/>
        <w:bottom w:val="none" w:sz="0" w:space="0" w:color="auto"/>
        <w:right w:val="none" w:sz="0" w:space="0" w:color="auto"/>
      </w:divBdr>
    </w:div>
    <w:div w:id="1129474036">
      <w:bodyDiv w:val="1"/>
      <w:marLeft w:val="0"/>
      <w:marRight w:val="0"/>
      <w:marTop w:val="0"/>
      <w:marBottom w:val="0"/>
      <w:divBdr>
        <w:top w:val="none" w:sz="0" w:space="0" w:color="auto"/>
        <w:left w:val="none" w:sz="0" w:space="0" w:color="auto"/>
        <w:bottom w:val="none" w:sz="0" w:space="0" w:color="auto"/>
        <w:right w:val="none" w:sz="0" w:space="0" w:color="auto"/>
      </w:divBdr>
    </w:div>
    <w:div w:id="1142652892">
      <w:bodyDiv w:val="1"/>
      <w:marLeft w:val="0"/>
      <w:marRight w:val="0"/>
      <w:marTop w:val="0"/>
      <w:marBottom w:val="0"/>
      <w:divBdr>
        <w:top w:val="none" w:sz="0" w:space="0" w:color="auto"/>
        <w:left w:val="none" w:sz="0" w:space="0" w:color="auto"/>
        <w:bottom w:val="none" w:sz="0" w:space="0" w:color="auto"/>
        <w:right w:val="none" w:sz="0" w:space="0" w:color="auto"/>
      </w:divBdr>
    </w:div>
    <w:div w:id="1158769243">
      <w:bodyDiv w:val="1"/>
      <w:marLeft w:val="0"/>
      <w:marRight w:val="0"/>
      <w:marTop w:val="0"/>
      <w:marBottom w:val="0"/>
      <w:divBdr>
        <w:top w:val="none" w:sz="0" w:space="0" w:color="auto"/>
        <w:left w:val="none" w:sz="0" w:space="0" w:color="auto"/>
        <w:bottom w:val="none" w:sz="0" w:space="0" w:color="auto"/>
        <w:right w:val="none" w:sz="0" w:space="0" w:color="auto"/>
      </w:divBdr>
    </w:div>
    <w:div w:id="1161391507">
      <w:bodyDiv w:val="1"/>
      <w:marLeft w:val="0"/>
      <w:marRight w:val="0"/>
      <w:marTop w:val="0"/>
      <w:marBottom w:val="0"/>
      <w:divBdr>
        <w:top w:val="none" w:sz="0" w:space="0" w:color="auto"/>
        <w:left w:val="none" w:sz="0" w:space="0" w:color="auto"/>
        <w:bottom w:val="none" w:sz="0" w:space="0" w:color="auto"/>
        <w:right w:val="none" w:sz="0" w:space="0" w:color="auto"/>
      </w:divBdr>
    </w:div>
    <w:div w:id="1170684044">
      <w:bodyDiv w:val="1"/>
      <w:marLeft w:val="0"/>
      <w:marRight w:val="0"/>
      <w:marTop w:val="0"/>
      <w:marBottom w:val="0"/>
      <w:divBdr>
        <w:top w:val="none" w:sz="0" w:space="0" w:color="auto"/>
        <w:left w:val="none" w:sz="0" w:space="0" w:color="auto"/>
        <w:bottom w:val="none" w:sz="0" w:space="0" w:color="auto"/>
        <w:right w:val="none" w:sz="0" w:space="0" w:color="auto"/>
      </w:divBdr>
    </w:div>
    <w:div w:id="1181041610">
      <w:bodyDiv w:val="1"/>
      <w:marLeft w:val="0"/>
      <w:marRight w:val="0"/>
      <w:marTop w:val="0"/>
      <w:marBottom w:val="0"/>
      <w:divBdr>
        <w:top w:val="none" w:sz="0" w:space="0" w:color="auto"/>
        <w:left w:val="none" w:sz="0" w:space="0" w:color="auto"/>
        <w:bottom w:val="none" w:sz="0" w:space="0" w:color="auto"/>
        <w:right w:val="none" w:sz="0" w:space="0" w:color="auto"/>
      </w:divBdr>
    </w:div>
    <w:div w:id="1264724474">
      <w:bodyDiv w:val="1"/>
      <w:marLeft w:val="0"/>
      <w:marRight w:val="0"/>
      <w:marTop w:val="0"/>
      <w:marBottom w:val="0"/>
      <w:divBdr>
        <w:top w:val="none" w:sz="0" w:space="0" w:color="auto"/>
        <w:left w:val="none" w:sz="0" w:space="0" w:color="auto"/>
        <w:bottom w:val="none" w:sz="0" w:space="0" w:color="auto"/>
        <w:right w:val="none" w:sz="0" w:space="0" w:color="auto"/>
      </w:divBdr>
    </w:div>
    <w:div w:id="1286084670">
      <w:bodyDiv w:val="1"/>
      <w:marLeft w:val="0"/>
      <w:marRight w:val="0"/>
      <w:marTop w:val="0"/>
      <w:marBottom w:val="0"/>
      <w:divBdr>
        <w:top w:val="none" w:sz="0" w:space="0" w:color="auto"/>
        <w:left w:val="none" w:sz="0" w:space="0" w:color="auto"/>
        <w:bottom w:val="none" w:sz="0" w:space="0" w:color="auto"/>
        <w:right w:val="none" w:sz="0" w:space="0" w:color="auto"/>
      </w:divBdr>
    </w:div>
    <w:div w:id="1314412537">
      <w:bodyDiv w:val="1"/>
      <w:marLeft w:val="0"/>
      <w:marRight w:val="0"/>
      <w:marTop w:val="0"/>
      <w:marBottom w:val="0"/>
      <w:divBdr>
        <w:top w:val="none" w:sz="0" w:space="0" w:color="auto"/>
        <w:left w:val="none" w:sz="0" w:space="0" w:color="auto"/>
        <w:bottom w:val="none" w:sz="0" w:space="0" w:color="auto"/>
        <w:right w:val="none" w:sz="0" w:space="0" w:color="auto"/>
      </w:divBdr>
    </w:div>
    <w:div w:id="1339844491">
      <w:bodyDiv w:val="1"/>
      <w:marLeft w:val="0"/>
      <w:marRight w:val="0"/>
      <w:marTop w:val="0"/>
      <w:marBottom w:val="0"/>
      <w:divBdr>
        <w:top w:val="none" w:sz="0" w:space="0" w:color="auto"/>
        <w:left w:val="none" w:sz="0" w:space="0" w:color="auto"/>
        <w:bottom w:val="none" w:sz="0" w:space="0" w:color="auto"/>
        <w:right w:val="none" w:sz="0" w:space="0" w:color="auto"/>
      </w:divBdr>
    </w:div>
    <w:div w:id="1354452671">
      <w:bodyDiv w:val="1"/>
      <w:marLeft w:val="0"/>
      <w:marRight w:val="0"/>
      <w:marTop w:val="0"/>
      <w:marBottom w:val="0"/>
      <w:divBdr>
        <w:top w:val="none" w:sz="0" w:space="0" w:color="auto"/>
        <w:left w:val="none" w:sz="0" w:space="0" w:color="auto"/>
        <w:bottom w:val="none" w:sz="0" w:space="0" w:color="auto"/>
        <w:right w:val="none" w:sz="0" w:space="0" w:color="auto"/>
      </w:divBdr>
    </w:div>
    <w:div w:id="1356419468">
      <w:bodyDiv w:val="1"/>
      <w:marLeft w:val="0"/>
      <w:marRight w:val="0"/>
      <w:marTop w:val="0"/>
      <w:marBottom w:val="0"/>
      <w:divBdr>
        <w:top w:val="none" w:sz="0" w:space="0" w:color="auto"/>
        <w:left w:val="none" w:sz="0" w:space="0" w:color="auto"/>
        <w:bottom w:val="none" w:sz="0" w:space="0" w:color="auto"/>
        <w:right w:val="none" w:sz="0" w:space="0" w:color="auto"/>
      </w:divBdr>
    </w:div>
    <w:div w:id="1381788115">
      <w:bodyDiv w:val="1"/>
      <w:marLeft w:val="0"/>
      <w:marRight w:val="0"/>
      <w:marTop w:val="0"/>
      <w:marBottom w:val="0"/>
      <w:divBdr>
        <w:top w:val="none" w:sz="0" w:space="0" w:color="auto"/>
        <w:left w:val="none" w:sz="0" w:space="0" w:color="auto"/>
        <w:bottom w:val="none" w:sz="0" w:space="0" w:color="auto"/>
        <w:right w:val="none" w:sz="0" w:space="0" w:color="auto"/>
      </w:divBdr>
    </w:div>
    <w:div w:id="1401296220">
      <w:bodyDiv w:val="1"/>
      <w:marLeft w:val="0"/>
      <w:marRight w:val="0"/>
      <w:marTop w:val="0"/>
      <w:marBottom w:val="0"/>
      <w:divBdr>
        <w:top w:val="none" w:sz="0" w:space="0" w:color="auto"/>
        <w:left w:val="none" w:sz="0" w:space="0" w:color="auto"/>
        <w:bottom w:val="none" w:sz="0" w:space="0" w:color="auto"/>
        <w:right w:val="none" w:sz="0" w:space="0" w:color="auto"/>
      </w:divBdr>
    </w:div>
    <w:div w:id="1407386949">
      <w:bodyDiv w:val="1"/>
      <w:marLeft w:val="0"/>
      <w:marRight w:val="0"/>
      <w:marTop w:val="0"/>
      <w:marBottom w:val="0"/>
      <w:divBdr>
        <w:top w:val="none" w:sz="0" w:space="0" w:color="auto"/>
        <w:left w:val="none" w:sz="0" w:space="0" w:color="auto"/>
        <w:bottom w:val="none" w:sz="0" w:space="0" w:color="auto"/>
        <w:right w:val="none" w:sz="0" w:space="0" w:color="auto"/>
      </w:divBdr>
    </w:div>
    <w:div w:id="1423144818">
      <w:bodyDiv w:val="1"/>
      <w:marLeft w:val="0"/>
      <w:marRight w:val="0"/>
      <w:marTop w:val="0"/>
      <w:marBottom w:val="0"/>
      <w:divBdr>
        <w:top w:val="none" w:sz="0" w:space="0" w:color="auto"/>
        <w:left w:val="none" w:sz="0" w:space="0" w:color="auto"/>
        <w:bottom w:val="none" w:sz="0" w:space="0" w:color="auto"/>
        <w:right w:val="none" w:sz="0" w:space="0" w:color="auto"/>
      </w:divBdr>
    </w:div>
    <w:div w:id="1434667773">
      <w:bodyDiv w:val="1"/>
      <w:marLeft w:val="0"/>
      <w:marRight w:val="0"/>
      <w:marTop w:val="0"/>
      <w:marBottom w:val="0"/>
      <w:divBdr>
        <w:top w:val="none" w:sz="0" w:space="0" w:color="auto"/>
        <w:left w:val="none" w:sz="0" w:space="0" w:color="auto"/>
        <w:bottom w:val="none" w:sz="0" w:space="0" w:color="auto"/>
        <w:right w:val="none" w:sz="0" w:space="0" w:color="auto"/>
      </w:divBdr>
    </w:div>
    <w:div w:id="1446382479">
      <w:bodyDiv w:val="1"/>
      <w:marLeft w:val="0"/>
      <w:marRight w:val="0"/>
      <w:marTop w:val="0"/>
      <w:marBottom w:val="0"/>
      <w:divBdr>
        <w:top w:val="none" w:sz="0" w:space="0" w:color="auto"/>
        <w:left w:val="none" w:sz="0" w:space="0" w:color="auto"/>
        <w:bottom w:val="none" w:sz="0" w:space="0" w:color="auto"/>
        <w:right w:val="none" w:sz="0" w:space="0" w:color="auto"/>
      </w:divBdr>
    </w:div>
    <w:div w:id="1496265312">
      <w:bodyDiv w:val="1"/>
      <w:marLeft w:val="0"/>
      <w:marRight w:val="0"/>
      <w:marTop w:val="0"/>
      <w:marBottom w:val="0"/>
      <w:divBdr>
        <w:top w:val="none" w:sz="0" w:space="0" w:color="auto"/>
        <w:left w:val="none" w:sz="0" w:space="0" w:color="auto"/>
        <w:bottom w:val="none" w:sz="0" w:space="0" w:color="auto"/>
        <w:right w:val="none" w:sz="0" w:space="0" w:color="auto"/>
      </w:divBdr>
    </w:div>
    <w:div w:id="1508405002">
      <w:bodyDiv w:val="1"/>
      <w:marLeft w:val="0"/>
      <w:marRight w:val="0"/>
      <w:marTop w:val="0"/>
      <w:marBottom w:val="0"/>
      <w:divBdr>
        <w:top w:val="none" w:sz="0" w:space="0" w:color="auto"/>
        <w:left w:val="none" w:sz="0" w:space="0" w:color="auto"/>
        <w:bottom w:val="none" w:sz="0" w:space="0" w:color="auto"/>
        <w:right w:val="none" w:sz="0" w:space="0" w:color="auto"/>
      </w:divBdr>
    </w:div>
    <w:div w:id="1518693552">
      <w:bodyDiv w:val="1"/>
      <w:marLeft w:val="0"/>
      <w:marRight w:val="0"/>
      <w:marTop w:val="0"/>
      <w:marBottom w:val="0"/>
      <w:divBdr>
        <w:top w:val="none" w:sz="0" w:space="0" w:color="auto"/>
        <w:left w:val="none" w:sz="0" w:space="0" w:color="auto"/>
        <w:bottom w:val="none" w:sz="0" w:space="0" w:color="auto"/>
        <w:right w:val="none" w:sz="0" w:space="0" w:color="auto"/>
      </w:divBdr>
    </w:div>
    <w:div w:id="1520512408">
      <w:bodyDiv w:val="1"/>
      <w:marLeft w:val="0"/>
      <w:marRight w:val="0"/>
      <w:marTop w:val="0"/>
      <w:marBottom w:val="0"/>
      <w:divBdr>
        <w:top w:val="none" w:sz="0" w:space="0" w:color="auto"/>
        <w:left w:val="none" w:sz="0" w:space="0" w:color="auto"/>
        <w:bottom w:val="none" w:sz="0" w:space="0" w:color="auto"/>
        <w:right w:val="none" w:sz="0" w:space="0" w:color="auto"/>
      </w:divBdr>
    </w:div>
    <w:div w:id="1575700278">
      <w:bodyDiv w:val="1"/>
      <w:marLeft w:val="0"/>
      <w:marRight w:val="0"/>
      <w:marTop w:val="0"/>
      <w:marBottom w:val="0"/>
      <w:divBdr>
        <w:top w:val="none" w:sz="0" w:space="0" w:color="auto"/>
        <w:left w:val="none" w:sz="0" w:space="0" w:color="auto"/>
        <w:bottom w:val="none" w:sz="0" w:space="0" w:color="auto"/>
        <w:right w:val="none" w:sz="0" w:space="0" w:color="auto"/>
      </w:divBdr>
    </w:div>
    <w:div w:id="1594313648">
      <w:bodyDiv w:val="1"/>
      <w:marLeft w:val="0"/>
      <w:marRight w:val="0"/>
      <w:marTop w:val="0"/>
      <w:marBottom w:val="0"/>
      <w:divBdr>
        <w:top w:val="none" w:sz="0" w:space="0" w:color="auto"/>
        <w:left w:val="none" w:sz="0" w:space="0" w:color="auto"/>
        <w:bottom w:val="none" w:sz="0" w:space="0" w:color="auto"/>
        <w:right w:val="none" w:sz="0" w:space="0" w:color="auto"/>
      </w:divBdr>
    </w:div>
    <w:div w:id="1607543960">
      <w:bodyDiv w:val="1"/>
      <w:marLeft w:val="0"/>
      <w:marRight w:val="0"/>
      <w:marTop w:val="0"/>
      <w:marBottom w:val="0"/>
      <w:divBdr>
        <w:top w:val="none" w:sz="0" w:space="0" w:color="auto"/>
        <w:left w:val="none" w:sz="0" w:space="0" w:color="auto"/>
        <w:bottom w:val="none" w:sz="0" w:space="0" w:color="auto"/>
        <w:right w:val="none" w:sz="0" w:space="0" w:color="auto"/>
      </w:divBdr>
    </w:div>
    <w:div w:id="1630434358">
      <w:bodyDiv w:val="1"/>
      <w:marLeft w:val="0"/>
      <w:marRight w:val="0"/>
      <w:marTop w:val="0"/>
      <w:marBottom w:val="0"/>
      <w:divBdr>
        <w:top w:val="none" w:sz="0" w:space="0" w:color="auto"/>
        <w:left w:val="none" w:sz="0" w:space="0" w:color="auto"/>
        <w:bottom w:val="none" w:sz="0" w:space="0" w:color="auto"/>
        <w:right w:val="none" w:sz="0" w:space="0" w:color="auto"/>
      </w:divBdr>
    </w:div>
    <w:div w:id="1646550317">
      <w:bodyDiv w:val="1"/>
      <w:marLeft w:val="0"/>
      <w:marRight w:val="0"/>
      <w:marTop w:val="0"/>
      <w:marBottom w:val="0"/>
      <w:divBdr>
        <w:top w:val="none" w:sz="0" w:space="0" w:color="auto"/>
        <w:left w:val="none" w:sz="0" w:space="0" w:color="auto"/>
        <w:bottom w:val="none" w:sz="0" w:space="0" w:color="auto"/>
        <w:right w:val="none" w:sz="0" w:space="0" w:color="auto"/>
      </w:divBdr>
    </w:div>
    <w:div w:id="1669167212">
      <w:bodyDiv w:val="1"/>
      <w:marLeft w:val="0"/>
      <w:marRight w:val="0"/>
      <w:marTop w:val="0"/>
      <w:marBottom w:val="0"/>
      <w:divBdr>
        <w:top w:val="none" w:sz="0" w:space="0" w:color="auto"/>
        <w:left w:val="none" w:sz="0" w:space="0" w:color="auto"/>
        <w:bottom w:val="none" w:sz="0" w:space="0" w:color="auto"/>
        <w:right w:val="none" w:sz="0" w:space="0" w:color="auto"/>
      </w:divBdr>
    </w:div>
    <w:div w:id="1700810272">
      <w:bodyDiv w:val="1"/>
      <w:marLeft w:val="0"/>
      <w:marRight w:val="0"/>
      <w:marTop w:val="0"/>
      <w:marBottom w:val="0"/>
      <w:divBdr>
        <w:top w:val="none" w:sz="0" w:space="0" w:color="auto"/>
        <w:left w:val="none" w:sz="0" w:space="0" w:color="auto"/>
        <w:bottom w:val="none" w:sz="0" w:space="0" w:color="auto"/>
        <w:right w:val="none" w:sz="0" w:space="0" w:color="auto"/>
      </w:divBdr>
    </w:div>
    <w:div w:id="1738434563">
      <w:bodyDiv w:val="1"/>
      <w:marLeft w:val="0"/>
      <w:marRight w:val="0"/>
      <w:marTop w:val="0"/>
      <w:marBottom w:val="0"/>
      <w:divBdr>
        <w:top w:val="none" w:sz="0" w:space="0" w:color="auto"/>
        <w:left w:val="none" w:sz="0" w:space="0" w:color="auto"/>
        <w:bottom w:val="none" w:sz="0" w:space="0" w:color="auto"/>
        <w:right w:val="none" w:sz="0" w:space="0" w:color="auto"/>
      </w:divBdr>
    </w:div>
    <w:div w:id="1831671809">
      <w:bodyDiv w:val="1"/>
      <w:marLeft w:val="0"/>
      <w:marRight w:val="0"/>
      <w:marTop w:val="0"/>
      <w:marBottom w:val="0"/>
      <w:divBdr>
        <w:top w:val="none" w:sz="0" w:space="0" w:color="auto"/>
        <w:left w:val="none" w:sz="0" w:space="0" w:color="auto"/>
        <w:bottom w:val="none" w:sz="0" w:space="0" w:color="auto"/>
        <w:right w:val="none" w:sz="0" w:space="0" w:color="auto"/>
      </w:divBdr>
    </w:div>
    <w:div w:id="1968975206">
      <w:bodyDiv w:val="1"/>
      <w:marLeft w:val="0"/>
      <w:marRight w:val="0"/>
      <w:marTop w:val="0"/>
      <w:marBottom w:val="0"/>
      <w:divBdr>
        <w:top w:val="none" w:sz="0" w:space="0" w:color="auto"/>
        <w:left w:val="none" w:sz="0" w:space="0" w:color="auto"/>
        <w:bottom w:val="none" w:sz="0" w:space="0" w:color="auto"/>
        <w:right w:val="none" w:sz="0" w:space="0" w:color="auto"/>
      </w:divBdr>
    </w:div>
    <w:div w:id="2034375300">
      <w:bodyDiv w:val="1"/>
      <w:marLeft w:val="0"/>
      <w:marRight w:val="0"/>
      <w:marTop w:val="0"/>
      <w:marBottom w:val="0"/>
      <w:divBdr>
        <w:top w:val="none" w:sz="0" w:space="0" w:color="auto"/>
        <w:left w:val="none" w:sz="0" w:space="0" w:color="auto"/>
        <w:bottom w:val="none" w:sz="0" w:space="0" w:color="auto"/>
        <w:right w:val="none" w:sz="0" w:space="0" w:color="auto"/>
      </w:divBdr>
    </w:div>
    <w:div w:id="2082751991">
      <w:bodyDiv w:val="1"/>
      <w:marLeft w:val="0"/>
      <w:marRight w:val="0"/>
      <w:marTop w:val="0"/>
      <w:marBottom w:val="0"/>
      <w:divBdr>
        <w:top w:val="none" w:sz="0" w:space="0" w:color="auto"/>
        <w:left w:val="none" w:sz="0" w:space="0" w:color="auto"/>
        <w:bottom w:val="none" w:sz="0" w:space="0" w:color="auto"/>
        <w:right w:val="none" w:sz="0" w:space="0" w:color="auto"/>
      </w:divBdr>
    </w:div>
    <w:div w:id="213806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6E25C-969B-49A0-8317-F5298CBCD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11611</Words>
  <Characters>63862</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Arebis</Company>
  <LinksUpToDate>false</LinksUpToDate>
  <CharactersWithSpaces>75323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Rudi Breedenraedt</dc:creator>
  <cp:lastModifiedBy>Rudi Breedenraedt</cp:lastModifiedBy>
  <cp:revision>2</cp:revision>
  <dcterms:created xsi:type="dcterms:W3CDTF">2013-04-20T00:25:00Z</dcterms:created>
  <dcterms:modified xsi:type="dcterms:W3CDTF">2013-04-20T00:25:00Z</dcterms:modified>
</cp:coreProperties>
</file>