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D3" w:rsidRDefault="00FB57F8" w:rsidP="0080621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：九州充值之后</w:t>
      </w:r>
      <w:r>
        <w:rPr>
          <w:rFonts w:hint="eastAsia"/>
        </w:rPr>
        <w:t xml:space="preserve"> </w:t>
      </w:r>
      <w:r>
        <w:rPr>
          <w:rFonts w:hint="eastAsia"/>
        </w:rPr>
        <w:t>调用接口了</w:t>
      </w:r>
      <w:r>
        <w:rPr>
          <w:rFonts w:hint="eastAsia"/>
        </w:rPr>
        <w:t xml:space="preserve"> </w:t>
      </w:r>
      <w:r>
        <w:rPr>
          <w:rFonts w:hint="eastAsia"/>
        </w:rPr>
        <w:t>页面不刷新数据</w:t>
      </w:r>
    </w:p>
    <w:p w:rsidR="00B11178" w:rsidRDefault="00B11178" w:rsidP="0080621F"/>
    <w:p w:rsidR="00B11178" w:rsidRDefault="00B11178" w:rsidP="0080621F">
      <w:r>
        <w:rPr>
          <w:rFonts w:hint="eastAsia"/>
        </w:rPr>
        <w:t>ajax</w:t>
      </w:r>
      <w:r>
        <w:rPr>
          <w:rFonts w:hint="eastAsia"/>
        </w:rPr>
        <w:t>请求报</w:t>
      </w:r>
      <w:r>
        <w:rPr>
          <w:rFonts w:hint="eastAsia"/>
        </w:rPr>
        <w:t xml:space="preserve">415  </w:t>
      </w:r>
      <w:r>
        <w:rPr>
          <w:rFonts w:hint="eastAsia"/>
        </w:rPr>
        <w:t>是格式问题</w:t>
      </w:r>
    </w:p>
    <w:p w:rsidR="00B11178" w:rsidRDefault="00B11178" w:rsidP="0080621F">
      <w:r>
        <w:rPr>
          <w:noProof/>
        </w:rPr>
        <w:drawing>
          <wp:inline distT="0" distB="0" distL="0" distR="0">
            <wp:extent cx="5274310" cy="29396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EA" w:rsidRDefault="002B08EA" w:rsidP="0080621F">
      <w:r>
        <w:rPr>
          <w:rFonts w:hint="eastAsia"/>
        </w:rPr>
        <w:t>//</w:t>
      </w:r>
      <w:r>
        <w:rPr>
          <w:rFonts w:hint="eastAsia"/>
        </w:rPr>
        <w:t>获取当前的链接</w:t>
      </w:r>
      <w:r>
        <w:rPr>
          <w:rFonts w:hint="eastAsia"/>
        </w:rPr>
        <w:t xml:space="preserve">  </w:t>
      </w:r>
      <w:r>
        <w:rPr>
          <w:rFonts w:hint="eastAsia"/>
        </w:rPr>
        <w:t>去掉携带的参数</w:t>
      </w:r>
    </w:p>
    <w:p w:rsidR="002B08EA" w:rsidRPr="002B08EA" w:rsidRDefault="002B08EA" w:rsidP="002B08EA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B08EA">
        <w:rPr>
          <w:rFonts w:ascii="Consolas" w:eastAsia="宋体" w:hAnsi="Consolas" w:cs="Consolas"/>
          <w:color w:val="93A1A1"/>
          <w:kern w:val="0"/>
          <w:szCs w:val="21"/>
        </w:rPr>
        <w:t>        </w:t>
      </w:r>
      <w:r w:rsidRPr="002B08EA">
        <w:rPr>
          <w:rFonts w:ascii="Consolas" w:eastAsia="宋体" w:hAnsi="Consolas" w:cs="Consolas"/>
          <w:b/>
          <w:bCs/>
          <w:color w:val="93A1A1"/>
          <w:kern w:val="0"/>
          <w:szCs w:val="21"/>
        </w:rPr>
        <w:t>let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link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2B08EA">
        <w:rPr>
          <w:rFonts w:ascii="Consolas" w:eastAsia="宋体" w:hAnsi="Consolas" w:cs="Consolas"/>
          <w:color w:val="859900"/>
          <w:kern w:val="0"/>
          <w:szCs w:val="21"/>
        </w:rPr>
        <w:t>=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window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location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href</w:t>
      </w:r>
    </w:p>
    <w:p w:rsidR="002B08EA" w:rsidRPr="002B08EA" w:rsidRDefault="002B08EA" w:rsidP="002B08EA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B08EA">
        <w:rPr>
          <w:rFonts w:ascii="Consolas" w:eastAsia="宋体" w:hAnsi="Consolas" w:cs="Consolas"/>
          <w:color w:val="93A1A1"/>
          <w:kern w:val="0"/>
          <w:szCs w:val="21"/>
        </w:rPr>
        <w:t>        </w:t>
      </w:r>
      <w:r w:rsidRPr="002B08EA">
        <w:rPr>
          <w:rFonts w:ascii="Consolas" w:eastAsia="宋体" w:hAnsi="Consolas" w:cs="Consolas"/>
          <w:b/>
          <w:bCs/>
          <w:color w:val="93A1A1"/>
          <w:kern w:val="0"/>
          <w:szCs w:val="21"/>
        </w:rPr>
        <w:t>let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arr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2B08EA">
        <w:rPr>
          <w:rFonts w:ascii="Consolas" w:eastAsia="宋体" w:hAnsi="Consolas" w:cs="Consolas"/>
          <w:color w:val="859900"/>
          <w:kern w:val="0"/>
          <w:szCs w:val="21"/>
        </w:rPr>
        <w:t>=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link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split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2B08EA">
        <w:rPr>
          <w:rFonts w:ascii="Consolas" w:eastAsia="宋体" w:hAnsi="Consolas" w:cs="Consolas"/>
          <w:color w:val="2AA198"/>
          <w:kern w:val="0"/>
          <w:szCs w:val="21"/>
        </w:rPr>
        <w:t>'?'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);</w:t>
      </w:r>
    </w:p>
    <w:p w:rsidR="002B08EA" w:rsidRPr="002B08EA" w:rsidRDefault="002B08EA" w:rsidP="002B08EA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B08EA">
        <w:rPr>
          <w:rFonts w:ascii="Consolas" w:eastAsia="宋体" w:hAnsi="Consolas" w:cs="Consolas"/>
          <w:color w:val="93A1A1"/>
          <w:kern w:val="0"/>
          <w:szCs w:val="21"/>
        </w:rPr>
        <w:t>        </w:t>
      </w:r>
      <w:r w:rsidRPr="002B08EA">
        <w:rPr>
          <w:rFonts w:ascii="Consolas" w:eastAsia="宋体" w:hAnsi="Consolas" w:cs="Consolas"/>
          <w:b/>
          <w:bCs/>
          <w:color w:val="93A1A1"/>
          <w:kern w:val="0"/>
          <w:szCs w:val="21"/>
        </w:rPr>
        <w:t>var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linkUrl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2B08EA">
        <w:rPr>
          <w:rFonts w:ascii="Consolas" w:eastAsia="宋体" w:hAnsi="Consolas" w:cs="Consolas"/>
          <w:color w:val="859900"/>
          <w:kern w:val="0"/>
          <w:szCs w:val="21"/>
        </w:rPr>
        <w:t>=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arr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[</w:t>
      </w:r>
      <w:r w:rsidRPr="002B08EA">
        <w:rPr>
          <w:rFonts w:ascii="Consolas" w:eastAsia="宋体" w:hAnsi="Consolas" w:cs="Consolas"/>
          <w:color w:val="D33682"/>
          <w:kern w:val="0"/>
          <w:szCs w:val="21"/>
        </w:rPr>
        <w:t>0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];</w:t>
      </w:r>
    </w:p>
    <w:p w:rsidR="002B08EA" w:rsidRPr="002B08EA" w:rsidRDefault="002B08EA" w:rsidP="002B08EA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B08EA">
        <w:rPr>
          <w:rFonts w:ascii="Consolas" w:eastAsia="宋体" w:hAnsi="Consolas" w:cs="Consolas"/>
          <w:color w:val="93A1A1"/>
          <w:kern w:val="0"/>
          <w:szCs w:val="21"/>
        </w:rPr>
        <w:t>        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console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log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2B08EA">
        <w:rPr>
          <w:rFonts w:ascii="Consolas" w:eastAsia="宋体" w:hAnsi="Consolas" w:cs="Consolas"/>
          <w:color w:val="2AA198"/>
          <w:kern w:val="0"/>
          <w:szCs w:val="21"/>
        </w:rPr>
        <w:t>"linkUrl"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B08EA">
        <w:rPr>
          <w:rFonts w:ascii="Consolas" w:eastAsia="宋体" w:hAnsi="Consolas" w:cs="Consolas"/>
          <w:color w:val="268BD2"/>
          <w:kern w:val="0"/>
          <w:szCs w:val="21"/>
        </w:rPr>
        <w:t>linkUrl</w:t>
      </w:r>
      <w:r w:rsidRPr="002B08EA">
        <w:rPr>
          <w:rFonts w:ascii="Consolas" w:eastAsia="宋体" w:hAnsi="Consolas" w:cs="Consolas"/>
          <w:color w:val="93A1A1"/>
          <w:kern w:val="0"/>
          <w:szCs w:val="21"/>
        </w:rPr>
        <w:t>)</w:t>
      </w:r>
    </w:p>
    <w:p w:rsidR="002B08EA" w:rsidRDefault="0045789F" w:rsidP="0080621F">
      <w:r>
        <w:rPr>
          <w:rFonts w:hint="eastAsia"/>
        </w:rPr>
        <w:t>合并之前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:rsidR="0045789F" w:rsidRPr="0045789F" w:rsidRDefault="0045789F" w:rsidP="0045789F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45789F">
        <w:rPr>
          <w:rFonts w:ascii="Consolas" w:eastAsia="宋体" w:hAnsi="Consolas" w:cs="Consolas"/>
          <w:color w:val="93A1A1"/>
          <w:kern w:val="0"/>
          <w:szCs w:val="21"/>
        </w:rPr>
        <w:t> </w:t>
      </w:r>
      <w:r w:rsidRPr="0045789F">
        <w:rPr>
          <w:rFonts w:ascii="Consolas" w:eastAsia="宋体" w:hAnsi="Consolas" w:cs="Consolas"/>
          <w:color w:val="268BD2"/>
          <w:kern w:val="0"/>
          <w:szCs w:val="21"/>
        </w:rPr>
        <w:t>window</w:t>
      </w:r>
      <w:r w:rsidRPr="0045789F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45789F">
        <w:rPr>
          <w:rFonts w:ascii="Consolas" w:eastAsia="宋体" w:hAnsi="Consolas" w:cs="Consolas"/>
          <w:color w:val="268BD2"/>
          <w:kern w:val="0"/>
          <w:szCs w:val="21"/>
        </w:rPr>
        <w:t>location</w:t>
      </w:r>
      <w:r w:rsidRPr="0045789F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45789F">
        <w:rPr>
          <w:rFonts w:ascii="Consolas" w:eastAsia="宋体" w:hAnsi="Consolas" w:cs="Consolas"/>
          <w:color w:val="268BD2"/>
          <w:kern w:val="0"/>
          <w:szCs w:val="21"/>
        </w:rPr>
        <w:t>href</w:t>
      </w:r>
      <w:r w:rsidRPr="0045789F">
        <w:rPr>
          <w:rFonts w:ascii="Consolas" w:eastAsia="宋体" w:hAnsi="Consolas" w:cs="Consolas"/>
          <w:color w:val="93A1A1"/>
          <w:kern w:val="0"/>
          <w:szCs w:val="21"/>
        </w:rPr>
        <w:t>.</w:t>
      </w:r>
      <w:r w:rsidRPr="0045789F">
        <w:rPr>
          <w:rFonts w:ascii="Consolas" w:eastAsia="宋体" w:hAnsi="Consolas" w:cs="Consolas"/>
          <w:color w:val="268BD2"/>
          <w:kern w:val="0"/>
          <w:szCs w:val="21"/>
        </w:rPr>
        <w:t>split</w:t>
      </w:r>
      <w:r w:rsidRPr="0045789F">
        <w:rPr>
          <w:rFonts w:ascii="Consolas" w:eastAsia="宋体" w:hAnsi="Consolas" w:cs="Consolas"/>
          <w:color w:val="93A1A1"/>
          <w:kern w:val="0"/>
          <w:szCs w:val="21"/>
        </w:rPr>
        <w:t>(</w:t>
      </w:r>
      <w:r w:rsidRPr="0045789F">
        <w:rPr>
          <w:rFonts w:ascii="Consolas" w:eastAsia="宋体" w:hAnsi="Consolas" w:cs="Consolas"/>
          <w:color w:val="2AA198"/>
          <w:kern w:val="0"/>
          <w:szCs w:val="21"/>
        </w:rPr>
        <w:t>'?'</w:t>
      </w:r>
      <w:r w:rsidRPr="0045789F">
        <w:rPr>
          <w:rFonts w:ascii="Consolas" w:eastAsia="宋体" w:hAnsi="Consolas" w:cs="Consolas"/>
          <w:color w:val="93A1A1"/>
          <w:kern w:val="0"/>
          <w:szCs w:val="21"/>
        </w:rPr>
        <w:t>)[</w:t>
      </w:r>
      <w:r w:rsidRPr="0045789F">
        <w:rPr>
          <w:rFonts w:ascii="Consolas" w:eastAsia="宋体" w:hAnsi="Consolas" w:cs="Consolas"/>
          <w:color w:val="D33682"/>
          <w:kern w:val="0"/>
          <w:szCs w:val="21"/>
        </w:rPr>
        <w:t>0</w:t>
      </w:r>
      <w:r w:rsidRPr="0045789F">
        <w:rPr>
          <w:rFonts w:ascii="Consolas" w:eastAsia="宋体" w:hAnsi="Consolas" w:cs="Consolas"/>
          <w:color w:val="93A1A1"/>
          <w:kern w:val="0"/>
          <w:szCs w:val="21"/>
        </w:rPr>
        <w:t>];</w:t>
      </w:r>
    </w:p>
    <w:p w:rsidR="0045789F" w:rsidRDefault="0045789F" w:rsidP="0080621F">
      <w:pPr>
        <w:rPr>
          <w:rFonts w:hint="eastAsia"/>
        </w:rPr>
      </w:pPr>
    </w:p>
    <w:p w:rsidR="00C75082" w:rsidRDefault="005B43AF" w:rsidP="0080621F">
      <w:pPr>
        <w:rPr>
          <w:rFonts w:hint="eastAsia"/>
        </w:rPr>
      </w:pPr>
      <w:r>
        <w:rPr>
          <w:rFonts w:hint="eastAsia"/>
        </w:rPr>
        <w:t>vue  element ui table</w:t>
      </w:r>
      <w:r>
        <w:rPr>
          <w:rFonts w:hint="eastAsia"/>
        </w:rPr>
        <w:t>表格去掉复选框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v-if</w:t>
      </w:r>
      <w:r>
        <w:rPr>
          <w:rFonts w:hint="eastAsia"/>
        </w:rPr>
        <w:t>无效</w:t>
      </w:r>
      <w:r>
        <w:rPr>
          <w:rFonts w:hint="eastAsia"/>
        </w:rPr>
        <w:t xml:space="preserve">  </w:t>
      </w:r>
      <w:r>
        <w:rPr>
          <w:rFonts w:hint="eastAsia"/>
        </w:rPr>
        <w:t>需要加</w:t>
      </w:r>
      <w:r>
        <w:rPr>
          <w:rFonts w:hint="eastAsia"/>
        </w:rPr>
        <w:t xml:space="preserve"> key</w:t>
      </w:r>
    </w:p>
    <w:p w:rsidR="005B43AF" w:rsidRDefault="005B43AF" w:rsidP="0080621F">
      <w:pPr>
        <w:rPr>
          <w:rFonts w:hint="eastAsia"/>
        </w:rPr>
      </w:pPr>
    </w:p>
    <w:p w:rsidR="005B43AF" w:rsidRDefault="005B43AF" w:rsidP="0080621F">
      <w:pPr>
        <w:rPr>
          <w:rFonts w:hint="eastAsia"/>
        </w:rPr>
      </w:pPr>
      <w:r>
        <w:rPr>
          <w:rFonts w:hint="eastAsia"/>
        </w:rPr>
        <w:t xml:space="preserve">element ui table </w:t>
      </w:r>
      <w:r>
        <w:rPr>
          <w:rFonts w:hint="eastAsia"/>
        </w:rPr>
        <w:t>设置第一列字变蓝</w:t>
      </w:r>
      <w:r>
        <w:rPr>
          <w:rFonts w:hint="eastAsia"/>
        </w:rPr>
        <w:t xml:space="preserve">  </w:t>
      </w:r>
      <w:r>
        <w:rPr>
          <w:rFonts w:hint="eastAsia"/>
        </w:rPr>
        <w:t>需要写</w:t>
      </w:r>
      <w:r>
        <w:rPr>
          <w:rFonts w:hint="eastAsia"/>
        </w:rPr>
        <w:t xml:space="preserve"> </w:t>
      </w:r>
      <w:r>
        <w:rPr>
          <w:rFonts w:hint="eastAsia"/>
        </w:rPr>
        <w:t>行内样式</w:t>
      </w:r>
    </w:p>
    <w:p w:rsidR="005B43AF" w:rsidRDefault="005B43AF" w:rsidP="0080621F">
      <w:pPr>
        <w:rPr>
          <w:rFonts w:hint="eastAsia"/>
        </w:rPr>
      </w:pPr>
    </w:p>
    <w:p w:rsidR="005B43AF" w:rsidRPr="00C75082" w:rsidRDefault="005B43AF" w:rsidP="0080621F"/>
    <w:sectPr w:rsidR="005B43AF" w:rsidRPr="00C75082" w:rsidSect="00BE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D4E" w:rsidRDefault="005E4D4E" w:rsidP="00D23C69">
      <w:r>
        <w:separator/>
      </w:r>
    </w:p>
  </w:endnote>
  <w:endnote w:type="continuationSeparator" w:id="1">
    <w:p w:rsidR="005E4D4E" w:rsidRDefault="005E4D4E" w:rsidP="00D2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D4E" w:rsidRDefault="005E4D4E" w:rsidP="00D23C69">
      <w:r>
        <w:separator/>
      </w:r>
    </w:p>
  </w:footnote>
  <w:footnote w:type="continuationSeparator" w:id="1">
    <w:p w:rsidR="005E4D4E" w:rsidRDefault="005E4D4E" w:rsidP="00D23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C69"/>
    <w:rsid w:val="000B35DA"/>
    <w:rsid w:val="0017664D"/>
    <w:rsid w:val="0019196E"/>
    <w:rsid w:val="00217828"/>
    <w:rsid w:val="002B08EA"/>
    <w:rsid w:val="00322655"/>
    <w:rsid w:val="003426BB"/>
    <w:rsid w:val="0036468E"/>
    <w:rsid w:val="003A52D3"/>
    <w:rsid w:val="0043468E"/>
    <w:rsid w:val="0045243D"/>
    <w:rsid w:val="0045789F"/>
    <w:rsid w:val="00482A7E"/>
    <w:rsid w:val="004B4DAA"/>
    <w:rsid w:val="00502302"/>
    <w:rsid w:val="00534804"/>
    <w:rsid w:val="005B43AF"/>
    <w:rsid w:val="005E4D4E"/>
    <w:rsid w:val="0080621F"/>
    <w:rsid w:val="009D0BD6"/>
    <w:rsid w:val="00B11178"/>
    <w:rsid w:val="00BC39D0"/>
    <w:rsid w:val="00BE4744"/>
    <w:rsid w:val="00C63CA7"/>
    <w:rsid w:val="00C75082"/>
    <w:rsid w:val="00D23C69"/>
    <w:rsid w:val="00D53955"/>
    <w:rsid w:val="00D96B61"/>
    <w:rsid w:val="00E07D7E"/>
    <w:rsid w:val="00EE3DDD"/>
    <w:rsid w:val="00FB5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C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6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111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11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50</Words>
  <Characters>290</Characters>
  <Application>Microsoft Office Word</Application>
  <DocSecurity>0</DocSecurity>
  <Lines>2</Lines>
  <Paragraphs>1</Paragraphs>
  <ScaleCrop>false</ScaleCrop>
  <Company>微软中国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梁鑫阳</dc:creator>
  <cp:keywords/>
  <dc:description/>
  <cp:lastModifiedBy>梁鑫阳</cp:lastModifiedBy>
  <cp:revision>15</cp:revision>
  <dcterms:created xsi:type="dcterms:W3CDTF">2020-05-11T00:55:00Z</dcterms:created>
  <dcterms:modified xsi:type="dcterms:W3CDTF">2020-05-24T09:34:00Z</dcterms:modified>
</cp:coreProperties>
</file>