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ie输入框输入之后会自带一个 ×号</w:t>
      </w:r>
    </w:p>
    <w:p>
      <w:pPr>
        <w:keepNext w:val="0"/>
        <w:keepLines w:val="0"/>
        <w:widowControl/>
        <w:suppressLineNumbers w:val="0"/>
        <w:shd w:val="clear" w:color="auto" w:fill="002B36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color="auto" w:fill="002B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93A1A1"/>
          <w:kern w:val="0"/>
          <w:sz w:val="21"/>
          <w:szCs w:val="21"/>
          <w:shd w:val="clear" w:color="auto" w:fill="002B36"/>
          <w:lang w:val="en-US" w:eastAsia="zh-CN" w:bidi="ar"/>
        </w:rPr>
        <w:t>::-ms-clear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color="auto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002B36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color="auto" w:fill="002B36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color="auto" w:fill="002B36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color="auto" w:fill="002B36"/>
          <w:lang w:val="en-US" w:eastAsia="zh-CN" w:bidi="ar"/>
        </w:rPr>
        <w:t>: none;</w:t>
      </w:r>
    </w:p>
    <w:p>
      <w:pPr>
        <w:keepNext w:val="0"/>
        <w:keepLines w:val="0"/>
        <w:widowControl/>
        <w:suppressLineNumbers w:val="0"/>
        <w:shd w:val="clear" w:color="auto" w:fill="002B36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color="auto" w:fill="002B36"/>
          <w:lang w:val="en-US" w:eastAsia="zh-CN" w:bidi="ar"/>
        </w:rPr>
        <w:t>}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函数之间相互获取参数方式，用data- 的方式传参，命名里面不能有大写字母</w:t>
      </w:r>
    </w:p>
    <w:p>
      <w:r>
        <w:drawing>
          <wp:inline distT="0" distB="0" distL="114300" distR="114300">
            <wp:extent cx="5269865" cy="19284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点击同一个按钮判断跳转到哪个页面可以设定一个type值</w:t>
      </w:r>
    </w:p>
    <w:p>
      <w:r>
        <w:drawing>
          <wp:inline distT="0" distB="0" distL="114300" distR="114300">
            <wp:extent cx="5273040" cy="15938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57008"/>
    <w:rsid w:val="522A63FA"/>
    <w:rsid w:val="5AE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2020-06-15T00:52:07Z</dcterms:created>
  <dc:creator>CG-C31</dc:creator>
  <cp:lastModifiedBy>曹琛</cp:lastModifiedBy>
  <dcterms:modified xsi:type="dcterms:W3CDTF">2020-06-15T00:58:24Z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