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6F56" w14:textId="77777777" w:rsidR="006120E4" w:rsidRDefault="00000000">
      <w:pPr>
        <w:spacing w:before="4"/>
        <w:ind w:left="3540" w:right="4158" w:firstLine="667"/>
        <w:jc w:val="both"/>
        <w:rPr>
          <w:b/>
        </w:rPr>
      </w:pPr>
      <w:r>
        <w:rPr>
          <w:b/>
          <w:color w:val="0D0D0D"/>
          <w:u w:val="single" w:color="0C0C0C"/>
        </w:rPr>
        <w:t>Question No. 1</w:t>
      </w:r>
      <w:r>
        <w:rPr>
          <w:b/>
          <w:color w:val="0D0D0D"/>
        </w:rPr>
        <w:t xml:space="preserve"> </w:t>
      </w:r>
      <w:r>
        <w:rPr>
          <w:b/>
          <w:color w:val="0D0D0D"/>
          <w:u w:val="single" w:color="0C0C0C"/>
        </w:rPr>
        <w:t>[Estimated</w:t>
      </w:r>
      <w:r>
        <w:rPr>
          <w:b/>
          <w:color w:val="0D0D0D"/>
          <w:spacing w:val="-7"/>
          <w:u w:val="single" w:color="0C0C0C"/>
        </w:rPr>
        <w:t xml:space="preserve"> </w:t>
      </w:r>
      <w:r>
        <w:rPr>
          <w:b/>
          <w:color w:val="0D0D0D"/>
          <w:u w:val="single" w:color="0C0C0C"/>
        </w:rPr>
        <w:t>time:</w:t>
      </w:r>
      <w:r>
        <w:rPr>
          <w:b/>
          <w:color w:val="0D0D0D"/>
          <w:spacing w:val="-3"/>
          <w:u w:val="single" w:color="0C0C0C"/>
        </w:rPr>
        <w:t xml:space="preserve"> </w:t>
      </w:r>
      <w:r>
        <w:rPr>
          <w:b/>
          <w:color w:val="0D0D0D"/>
          <w:u w:val="single" w:color="0C0C0C"/>
        </w:rPr>
        <w:t>10</w:t>
      </w:r>
      <w:r>
        <w:rPr>
          <w:b/>
          <w:color w:val="0D0D0D"/>
          <w:spacing w:val="-6"/>
          <w:u w:val="single" w:color="0C0C0C"/>
        </w:rPr>
        <w:t xml:space="preserve"> </w:t>
      </w:r>
      <w:r>
        <w:rPr>
          <w:b/>
          <w:color w:val="0D0D0D"/>
          <w:spacing w:val="-2"/>
          <w:u w:val="single" w:color="0C0C0C"/>
        </w:rPr>
        <w:t>minutes]</w:t>
      </w:r>
    </w:p>
    <w:p w14:paraId="7D46EA2A" w14:textId="77777777" w:rsidR="006120E4" w:rsidRDefault="00000000">
      <w:pPr>
        <w:pStyle w:val="Heading1"/>
        <w:spacing w:before="1" w:line="259" w:lineRule="auto"/>
        <w:ind w:right="837"/>
      </w:pPr>
      <w:r>
        <w:rPr>
          <w:color w:val="0D0D0D"/>
        </w:rPr>
        <w:t>Read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following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passages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identify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genre.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Give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two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reasons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example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 given text.</w:t>
      </w:r>
    </w:p>
    <w:p w14:paraId="249248BE" w14:textId="77777777" w:rsidR="006120E4" w:rsidRDefault="00000000">
      <w:pPr>
        <w:spacing w:line="275" w:lineRule="exact"/>
        <w:ind w:left="280"/>
        <w:jc w:val="both"/>
        <w:rPr>
          <w:b/>
          <w:sz w:val="24"/>
        </w:rPr>
      </w:pPr>
      <w:r>
        <w:rPr>
          <w:b/>
          <w:color w:val="0D0D0D"/>
          <w:sz w:val="24"/>
        </w:rPr>
        <w:t>[1+2=6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pacing w:val="-2"/>
          <w:sz w:val="24"/>
        </w:rPr>
        <w:t>marks]</w:t>
      </w:r>
    </w:p>
    <w:p w14:paraId="1AFD61B0" w14:textId="77777777" w:rsidR="006120E4" w:rsidRDefault="00000000">
      <w:pPr>
        <w:pStyle w:val="ListParagraph"/>
        <w:numPr>
          <w:ilvl w:val="0"/>
          <w:numId w:val="5"/>
        </w:numPr>
        <w:tabs>
          <w:tab w:val="left" w:pos="516"/>
        </w:tabs>
        <w:spacing w:before="17" w:line="259" w:lineRule="auto"/>
        <w:ind w:right="839" w:firstLine="0"/>
        <w:jc w:val="both"/>
        <w:rPr>
          <w:sz w:val="24"/>
        </w:rPr>
      </w:pPr>
      <w:r>
        <w:rPr>
          <w:color w:val="0D0D0D"/>
          <w:sz w:val="24"/>
        </w:rPr>
        <w:t>Since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 announcement of relaxation in restrictions by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 xml:space="preserve">National Command and Operation Centre (NCOC) late last month, the number of Covid-19 cases has gone up by 30 percent in the </w:t>
      </w:r>
      <w:r>
        <w:rPr>
          <w:color w:val="0D0D0D"/>
          <w:spacing w:val="-2"/>
          <w:sz w:val="24"/>
        </w:rPr>
        <w:t>country.</w:t>
      </w:r>
    </w:p>
    <w:p w14:paraId="05996D6A" w14:textId="77777777" w:rsidR="006120E4" w:rsidRDefault="00000000">
      <w:pPr>
        <w:pStyle w:val="BodyText"/>
        <w:spacing w:before="1" w:line="259" w:lineRule="auto"/>
        <w:ind w:left="220" w:right="837"/>
        <w:jc w:val="both"/>
      </w:pP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Pakistan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Medical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Association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(PMA)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representative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body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health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professionals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urged the government to immediately impose the restrictions to avoid chances of a third wave of the virus. The association has also alleged that the players of the Pakistan Super League (PSL) contracted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virus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due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negligence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adopting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preventive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measures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increasing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number of spectators.</w:t>
      </w:r>
    </w:p>
    <w:p w14:paraId="6A073221" w14:textId="77777777" w:rsidR="006120E4" w:rsidRDefault="00000000">
      <w:pPr>
        <w:pStyle w:val="BodyText"/>
        <w:spacing w:line="259" w:lineRule="auto"/>
        <w:ind w:left="220" w:right="845"/>
        <w:jc w:val="both"/>
      </w:pPr>
      <w:r>
        <w:rPr>
          <w:color w:val="0D0D0D"/>
        </w:rPr>
        <w:t>An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official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Ministry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National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Health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Services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(NHS),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requesting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anonymity,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said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“it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was obvious that Covid-19 cases would increase.”</w:t>
      </w:r>
    </w:p>
    <w:p w14:paraId="311B05CA" w14:textId="77777777" w:rsidR="006120E4" w:rsidRDefault="00000000">
      <w:pPr>
        <w:pStyle w:val="ListParagraph"/>
        <w:numPr>
          <w:ilvl w:val="0"/>
          <w:numId w:val="5"/>
        </w:numPr>
        <w:tabs>
          <w:tab w:val="left" w:pos="492"/>
        </w:tabs>
        <w:spacing w:line="259" w:lineRule="auto"/>
        <w:ind w:right="833" w:firstLine="0"/>
        <w:jc w:val="both"/>
        <w:rPr>
          <w:sz w:val="24"/>
        </w:rPr>
      </w:pPr>
      <w:r>
        <w:rPr>
          <w:color w:val="0D0D0D"/>
          <w:sz w:val="24"/>
        </w:rPr>
        <w:t>Meteoblue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operates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high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resolution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weather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models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combines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them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various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third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party weather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models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reach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highest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precision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level.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Therefore,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more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than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25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different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models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are used and compared against many thousand weather stations every hour. This whole process is completely automated, which allows meteoblue to offer highest precision forecast.</w:t>
      </w:r>
    </w:p>
    <w:p w14:paraId="74B9DC23" w14:textId="77777777" w:rsidR="006120E4" w:rsidRDefault="00000000">
      <w:pPr>
        <w:spacing w:before="2"/>
        <w:ind w:left="3540" w:right="4158" w:firstLine="667"/>
        <w:jc w:val="both"/>
        <w:rPr>
          <w:b/>
        </w:rPr>
      </w:pPr>
      <w:r>
        <w:rPr>
          <w:b/>
          <w:color w:val="0D0D0D"/>
          <w:u w:val="single" w:color="0C0C0C"/>
        </w:rPr>
        <w:t>Question No. 2</w:t>
      </w:r>
      <w:r>
        <w:rPr>
          <w:b/>
          <w:color w:val="0D0D0D"/>
        </w:rPr>
        <w:t xml:space="preserve"> </w:t>
      </w:r>
      <w:r>
        <w:rPr>
          <w:b/>
          <w:color w:val="0D0D0D"/>
          <w:u w:val="single" w:color="0C0C0C"/>
        </w:rPr>
        <w:t>[Estimated</w:t>
      </w:r>
      <w:r>
        <w:rPr>
          <w:b/>
          <w:color w:val="0D0D0D"/>
          <w:spacing w:val="-7"/>
          <w:u w:val="single" w:color="0C0C0C"/>
        </w:rPr>
        <w:t xml:space="preserve"> </w:t>
      </w:r>
      <w:r>
        <w:rPr>
          <w:b/>
          <w:color w:val="0D0D0D"/>
          <w:u w:val="single" w:color="0C0C0C"/>
        </w:rPr>
        <w:t>time:</w:t>
      </w:r>
      <w:r>
        <w:rPr>
          <w:b/>
          <w:color w:val="0D0D0D"/>
          <w:spacing w:val="-3"/>
          <w:u w:val="single" w:color="0C0C0C"/>
        </w:rPr>
        <w:t xml:space="preserve"> </w:t>
      </w:r>
      <w:r>
        <w:rPr>
          <w:b/>
          <w:color w:val="0D0D0D"/>
          <w:u w:val="single" w:color="0C0C0C"/>
        </w:rPr>
        <w:t>25</w:t>
      </w:r>
      <w:r>
        <w:rPr>
          <w:b/>
          <w:color w:val="0D0D0D"/>
          <w:spacing w:val="-6"/>
          <w:u w:val="single" w:color="0C0C0C"/>
        </w:rPr>
        <w:t xml:space="preserve"> </w:t>
      </w:r>
      <w:r>
        <w:rPr>
          <w:b/>
          <w:color w:val="0D0D0D"/>
          <w:spacing w:val="-2"/>
          <w:u w:val="single" w:color="0C0C0C"/>
        </w:rPr>
        <w:t>minutes]</w:t>
      </w:r>
    </w:p>
    <w:p w14:paraId="193F2F0A" w14:textId="77777777" w:rsidR="006120E4" w:rsidRDefault="00000000">
      <w:pPr>
        <w:pStyle w:val="Heading1"/>
        <w:spacing w:line="272" w:lineRule="exact"/>
      </w:pPr>
      <w:r>
        <w:rPr>
          <w:color w:val="0D0D0D"/>
        </w:rPr>
        <w:t>Do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directed: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[5+2+5+5+8=25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marks]</w:t>
      </w:r>
    </w:p>
    <w:p w14:paraId="27FC6415" w14:textId="77777777" w:rsidR="006120E4" w:rsidRDefault="00000000">
      <w:pPr>
        <w:pStyle w:val="ListParagraph"/>
        <w:numPr>
          <w:ilvl w:val="0"/>
          <w:numId w:val="4"/>
        </w:numPr>
        <w:tabs>
          <w:tab w:val="left" w:pos="514"/>
        </w:tabs>
        <w:spacing w:before="183"/>
        <w:ind w:hanging="294"/>
        <w:jc w:val="both"/>
        <w:rPr>
          <w:b/>
          <w:sz w:val="24"/>
        </w:rPr>
      </w:pPr>
      <w:r>
        <w:rPr>
          <w:b/>
          <w:color w:val="0D0D0D"/>
          <w:sz w:val="24"/>
        </w:rPr>
        <w:t>Rewrite</w:t>
      </w:r>
      <w:r>
        <w:rPr>
          <w:b/>
          <w:color w:val="0D0D0D"/>
          <w:spacing w:val="-7"/>
          <w:sz w:val="24"/>
        </w:rPr>
        <w:t xml:space="preserve"> </w:t>
      </w:r>
      <w:r>
        <w:rPr>
          <w:b/>
          <w:color w:val="0D0D0D"/>
          <w:sz w:val="24"/>
        </w:rPr>
        <w:t>the</w:t>
      </w:r>
      <w:r>
        <w:rPr>
          <w:b/>
          <w:color w:val="0D0D0D"/>
          <w:spacing w:val="-6"/>
          <w:sz w:val="24"/>
        </w:rPr>
        <w:t xml:space="preserve"> </w:t>
      </w:r>
      <w:r>
        <w:rPr>
          <w:b/>
          <w:color w:val="0D0D0D"/>
          <w:sz w:val="24"/>
        </w:rPr>
        <w:t>following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paragraph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to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achieve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objectivity: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[5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pacing w:val="-2"/>
          <w:sz w:val="24"/>
        </w:rPr>
        <w:t>marks]</w:t>
      </w:r>
    </w:p>
    <w:p w14:paraId="18983E1E" w14:textId="77777777" w:rsidR="006120E4" w:rsidRDefault="00000000">
      <w:pPr>
        <w:pStyle w:val="BodyText"/>
        <w:spacing w:before="180" w:line="259" w:lineRule="auto"/>
        <w:ind w:left="220" w:right="838"/>
        <w:jc w:val="both"/>
      </w:pPr>
      <w:r>
        <w:rPr>
          <w:color w:val="0D0D0D"/>
        </w:rPr>
        <w:t>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section I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wish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 summarise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evidence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concerning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involuntary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or passive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smoking. As I have reviewed above, researchers disagree about the dangers to non-smokers of inhaling other people's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cigarette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smoke.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consider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experimental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work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Rogers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(1990)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discover that dogs exposed to sidestream smoke developed respiratory symptoms even more rapidly than dogs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inhaling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cigarettes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directly.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other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hand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should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consider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recent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2"/>
        </w:rPr>
        <w:t>statistical</w:t>
      </w:r>
    </w:p>
    <w:p w14:paraId="2393B920" w14:textId="77777777" w:rsidR="006120E4" w:rsidRDefault="006120E4">
      <w:pPr>
        <w:spacing w:line="259" w:lineRule="auto"/>
        <w:jc w:val="both"/>
        <w:sectPr w:rsidR="006120E4">
          <w:footerReference w:type="default" r:id="rId7"/>
          <w:type w:val="continuous"/>
          <w:pgSz w:w="12240" w:h="15840"/>
          <w:pgMar w:top="1320" w:right="600" w:bottom="1200" w:left="1220" w:header="0" w:footer="1015" w:gutter="0"/>
          <w:pgNumType w:start="1"/>
          <w:cols w:space="720"/>
        </w:sectPr>
      </w:pPr>
    </w:p>
    <w:p w14:paraId="7531CB40" w14:textId="77777777" w:rsidR="006120E4" w:rsidRDefault="00000000">
      <w:pPr>
        <w:pStyle w:val="BodyText"/>
        <w:spacing w:before="74" w:line="256" w:lineRule="auto"/>
        <w:ind w:left="220" w:right="839"/>
        <w:jc w:val="both"/>
      </w:pPr>
      <w:r>
        <w:rPr>
          <w:color w:val="0D0D0D"/>
        </w:rPr>
        <w:lastRenderedPageBreak/>
        <w:t>research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Smith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&amp;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Peters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(2000)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see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'passive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smokers'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have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same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rates of death by lung cancer as non-smokers.</w:t>
      </w:r>
    </w:p>
    <w:p w14:paraId="124F5329" w14:textId="77777777" w:rsidR="006120E4" w:rsidRDefault="00000000">
      <w:pPr>
        <w:pStyle w:val="Heading1"/>
        <w:numPr>
          <w:ilvl w:val="0"/>
          <w:numId w:val="4"/>
        </w:numPr>
        <w:tabs>
          <w:tab w:val="left" w:pos="502"/>
        </w:tabs>
        <w:spacing w:before="168"/>
        <w:ind w:left="501" w:hanging="282"/>
      </w:pPr>
      <w:r>
        <w:rPr>
          <w:color w:val="0D0D0D"/>
        </w:rPr>
        <w:t>Rewrite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following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achieve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clarity: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[2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2"/>
        </w:rPr>
        <w:t>marks]</w:t>
      </w:r>
    </w:p>
    <w:p w14:paraId="0835F795" w14:textId="77777777" w:rsidR="006120E4" w:rsidRDefault="00000000">
      <w:pPr>
        <w:pStyle w:val="ListParagraph"/>
        <w:numPr>
          <w:ilvl w:val="1"/>
          <w:numId w:val="4"/>
        </w:numPr>
        <w:tabs>
          <w:tab w:val="left" w:pos="1301"/>
        </w:tabs>
        <w:spacing w:before="180"/>
        <w:ind w:left="1300" w:hanging="721"/>
        <w:jc w:val="both"/>
        <w:rPr>
          <w:color w:val="0D0D0D"/>
          <w:sz w:val="24"/>
        </w:rPr>
      </w:pPr>
      <w:r>
        <w:rPr>
          <w:color w:val="0D0D0D"/>
          <w:sz w:val="24"/>
        </w:rPr>
        <w:t>When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airport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lost Bill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Jean’s luggage,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they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were</w:t>
      </w:r>
      <w:r>
        <w:rPr>
          <w:color w:val="0D0D0D"/>
          <w:spacing w:val="-2"/>
          <w:sz w:val="24"/>
        </w:rPr>
        <w:t xml:space="preserve"> sorry.</w:t>
      </w:r>
    </w:p>
    <w:p w14:paraId="1967BEA3" w14:textId="77777777" w:rsidR="006120E4" w:rsidRDefault="00000000">
      <w:pPr>
        <w:pStyle w:val="ListParagraph"/>
        <w:numPr>
          <w:ilvl w:val="1"/>
          <w:numId w:val="4"/>
        </w:numPr>
        <w:tabs>
          <w:tab w:val="left" w:pos="1301"/>
        </w:tabs>
        <w:spacing w:before="19"/>
        <w:ind w:left="1300" w:hanging="721"/>
        <w:jc w:val="both"/>
        <w:rPr>
          <w:color w:val="0D0D0D"/>
          <w:sz w:val="24"/>
        </w:rPr>
      </w:pPr>
      <w:r>
        <w:rPr>
          <w:color w:val="0D0D0D"/>
          <w:sz w:val="24"/>
        </w:rPr>
        <w:t>Mark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chose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German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bike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because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heard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they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make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best</w:t>
      </w:r>
      <w:r>
        <w:rPr>
          <w:color w:val="0D0D0D"/>
          <w:spacing w:val="-2"/>
          <w:sz w:val="24"/>
        </w:rPr>
        <w:t xml:space="preserve"> bikes.</w:t>
      </w:r>
    </w:p>
    <w:p w14:paraId="3C092CD6" w14:textId="77777777" w:rsidR="006120E4" w:rsidRDefault="00000000">
      <w:pPr>
        <w:pStyle w:val="Heading1"/>
        <w:numPr>
          <w:ilvl w:val="0"/>
          <w:numId w:val="4"/>
        </w:numPr>
        <w:tabs>
          <w:tab w:val="left" w:pos="514"/>
        </w:tabs>
        <w:spacing w:before="185"/>
        <w:ind w:hanging="294"/>
      </w:pPr>
      <w:r>
        <w:rPr>
          <w:color w:val="0D0D0D"/>
        </w:rPr>
        <w:t>Revise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following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considering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economy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element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technical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writing: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[5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marks]</w:t>
      </w:r>
    </w:p>
    <w:p w14:paraId="4709DB5E" w14:textId="77777777" w:rsidR="006120E4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180" w:line="259" w:lineRule="auto"/>
        <w:ind w:right="840"/>
        <w:jc w:val="both"/>
        <w:rPr>
          <w:sz w:val="24"/>
        </w:rPr>
      </w:pPr>
      <w:r>
        <w:rPr>
          <w:color w:val="0D0D0D"/>
          <w:sz w:val="24"/>
        </w:rPr>
        <w:t>It is often the assumption that due to the fact that our operations may be viewed as being widely dispersed, that connections in real-time for the purpose of meetings might be deemed too difficult.</w:t>
      </w:r>
    </w:p>
    <w:p w14:paraId="603185E1" w14:textId="77777777" w:rsidR="006120E4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1" w:line="259" w:lineRule="auto"/>
        <w:ind w:right="841"/>
        <w:jc w:val="both"/>
        <w:rPr>
          <w:sz w:val="24"/>
        </w:rPr>
      </w:pPr>
      <w:r>
        <w:rPr>
          <w:color w:val="0D0D0D"/>
          <w:sz w:val="24"/>
        </w:rPr>
        <w:t>In the opinion of supervisors, too many times field engineers are required, by virtue of current</w:t>
      </w:r>
      <w:r>
        <w:rPr>
          <w:color w:val="0D0D0D"/>
          <w:spacing w:val="-11"/>
          <w:sz w:val="24"/>
        </w:rPr>
        <w:t xml:space="preserve"> </w:t>
      </w:r>
      <w:r>
        <w:rPr>
          <w:color w:val="0D0D0D"/>
          <w:sz w:val="24"/>
        </w:rPr>
        <w:t>regulations,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undertake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reporting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activities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that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make</w:t>
      </w:r>
      <w:r>
        <w:rPr>
          <w:color w:val="0D0D0D"/>
          <w:spacing w:val="-13"/>
          <w:sz w:val="24"/>
        </w:rPr>
        <w:t xml:space="preserve"> </w:t>
      </w:r>
      <w:r>
        <w:rPr>
          <w:color w:val="0D0D0D"/>
          <w:sz w:val="24"/>
        </w:rPr>
        <w:t>insufficient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contributions to what is the primary mission of this division.</w:t>
      </w:r>
    </w:p>
    <w:p w14:paraId="66E9F5AF" w14:textId="77777777" w:rsidR="006120E4" w:rsidRDefault="00000000">
      <w:pPr>
        <w:pStyle w:val="Heading1"/>
        <w:numPr>
          <w:ilvl w:val="0"/>
          <w:numId w:val="4"/>
        </w:numPr>
        <w:tabs>
          <w:tab w:val="left" w:pos="514"/>
        </w:tabs>
        <w:spacing w:before="160"/>
        <w:ind w:hanging="294"/>
      </w:pPr>
      <w:r>
        <w:rPr>
          <w:color w:val="0D0D0D"/>
        </w:rPr>
        <w:t>Revise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following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considering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precision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element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technical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writing: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[5</w:t>
      </w:r>
      <w:r>
        <w:rPr>
          <w:color w:val="0D0D0D"/>
          <w:spacing w:val="-2"/>
        </w:rPr>
        <w:t xml:space="preserve"> marks]</w:t>
      </w:r>
    </w:p>
    <w:p w14:paraId="38831876" w14:textId="77777777" w:rsidR="006120E4" w:rsidRDefault="00000000">
      <w:pPr>
        <w:pStyle w:val="ListParagraph"/>
        <w:numPr>
          <w:ilvl w:val="1"/>
          <w:numId w:val="4"/>
        </w:numPr>
        <w:tabs>
          <w:tab w:val="left" w:pos="1660"/>
          <w:tab w:val="left" w:pos="1661"/>
        </w:tabs>
        <w:spacing w:before="180"/>
        <w:ind w:hanging="721"/>
        <w:rPr>
          <w:b/>
          <w:color w:val="0D0D0D"/>
          <w:sz w:val="24"/>
        </w:rPr>
      </w:pPr>
      <w:r>
        <w:rPr>
          <w:color w:val="0D0D0D"/>
          <w:sz w:val="24"/>
        </w:rPr>
        <w:t>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few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LEDs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Design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1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were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kind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pacing w:val="-2"/>
          <w:sz w:val="24"/>
        </w:rPr>
        <w:t>faint.</w:t>
      </w:r>
    </w:p>
    <w:p w14:paraId="184E3133" w14:textId="77777777" w:rsidR="006120E4" w:rsidRDefault="00000000">
      <w:pPr>
        <w:pStyle w:val="ListParagraph"/>
        <w:numPr>
          <w:ilvl w:val="1"/>
          <w:numId w:val="4"/>
        </w:numPr>
        <w:tabs>
          <w:tab w:val="left" w:pos="1660"/>
          <w:tab w:val="left" w:pos="1661"/>
        </w:tabs>
        <w:spacing w:before="22"/>
        <w:ind w:hanging="721"/>
        <w:rPr>
          <w:b/>
          <w:color w:val="0D0D0D"/>
          <w:sz w:val="24"/>
        </w:rPr>
      </w:pP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tests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performed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proved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that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custom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structure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does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not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have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errors.</w:t>
      </w:r>
    </w:p>
    <w:p w14:paraId="0AC22C33" w14:textId="77777777" w:rsidR="006120E4" w:rsidRDefault="00000000">
      <w:pPr>
        <w:pStyle w:val="ListParagraph"/>
        <w:numPr>
          <w:ilvl w:val="1"/>
          <w:numId w:val="4"/>
        </w:numPr>
        <w:tabs>
          <w:tab w:val="left" w:pos="1660"/>
          <w:tab w:val="left" w:pos="1661"/>
        </w:tabs>
        <w:spacing w:before="22"/>
        <w:ind w:hanging="721"/>
        <w:rPr>
          <w:b/>
          <w:color w:val="0D0D0D"/>
          <w:sz w:val="24"/>
        </w:rPr>
      </w:pP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team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determined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that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Design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was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best.</w:t>
      </w:r>
    </w:p>
    <w:p w14:paraId="56265C9E" w14:textId="77777777" w:rsidR="006120E4" w:rsidRDefault="00000000">
      <w:pPr>
        <w:pStyle w:val="ListParagraph"/>
        <w:numPr>
          <w:ilvl w:val="1"/>
          <w:numId w:val="4"/>
        </w:numPr>
        <w:tabs>
          <w:tab w:val="left" w:pos="1660"/>
          <w:tab w:val="left" w:pos="1661"/>
        </w:tabs>
        <w:spacing w:before="24"/>
        <w:ind w:hanging="721"/>
        <w:rPr>
          <w:b/>
          <w:color w:val="0D0D0D"/>
          <w:sz w:val="24"/>
        </w:rPr>
      </w:pPr>
      <w:r>
        <w:rPr>
          <w:color w:val="0D0D0D"/>
          <w:sz w:val="24"/>
        </w:rPr>
        <w:t>There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natural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desire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among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adolescents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experience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freedom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 xml:space="preserve">from </w:t>
      </w:r>
      <w:r>
        <w:rPr>
          <w:color w:val="0D0D0D"/>
          <w:spacing w:val="-2"/>
          <w:sz w:val="24"/>
        </w:rPr>
        <w:t>authority.</w:t>
      </w:r>
    </w:p>
    <w:p w14:paraId="18BC0D2A" w14:textId="77777777" w:rsidR="006120E4" w:rsidRDefault="00000000">
      <w:pPr>
        <w:pStyle w:val="ListParagraph"/>
        <w:numPr>
          <w:ilvl w:val="1"/>
          <w:numId w:val="4"/>
        </w:numPr>
        <w:tabs>
          <w:tab w:val="left" w:pos="1660"/>
          <w:tab w:val="left" w:pos="1661"/>
        </w:tabs>
        <w:spacing w:before="19"/>
        <w:ind w:hanging="721"/>
        <w:rPr>
          <w:b/>
          <w:color w:val="0D0D0D"/>
          <w:sz w:val="24"/>
        </w:rPr>
      </w:pP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beaker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water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was placed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ice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bath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until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was</w:t>
      </w:r>
      <w:r>
        <w:rPr>
          <w:color w:val="0D0D0D"/>
          <w:spacing w:val="-2"/>
          <w:sz w:val="24"/>
        </w:rPr>
        <w:t xml:space="preserve"> cool.</w:t>
      </w:r>
    </w:p>
    <w:p w14:paraId="0151D017" w14:textId="77777777" w:rsidR="006120E4" w:rsidRDefault="00000000">
      <w:pPr>
        <w:pStyle w:val="ListParagraph"/>
        <w:numPr>
          <w:ilvl w:val="0"/>
          <w:numId w:val="4"/>
        </w:numPr>
        <w:tabs>
          <w:tab w:val="left" w:pos="506"/>
        </w:tabs>
        <w:spacing w:before="182"/>
        <w:ind w:left="505" w:hanging="286"/>
        <w:rPr>
          <w:sz w:val="24"/>
        </w:rPr>
      </w:pPr>
      <w:r>
        <w:rPr>
          <w:b/>
          <w:color w:val="0D0D0D"/>
          <w:sz w:val="24"/>
        </w:rPr>
        <w:t>Write</w:t>
      </w:r>
      <w:r>
        <w:rPr>
          <w:b/>
          <w:color w:val="0D0D0D"/>
          <w:spacing w:val="1"/>
          <w:sz w:val="24"/>
        </w:rPr>
        <w:t xml:space="preserve"> </w:t>
      </w:r>
      <w:r>
        <w:rPr>
          <w:b/>
          <w:color w:val="0D0D0D"/>
          <w:sz w:val="24"/>
        </w:rPr>
        <w:t>one</w:t>
      </w:r>
      <w:r>
        <w:rPr>
          <w:b/>
          <w:color w:val="0D0D0D"/>
          <w:spacing w:val="1"/>
          <w:sz w:val="24"/>
        </w:rPr>
        <w:t xml:space="preserve"> </w:t>
      </w:r>
      <w:r>
        <w:rPr>
          <w:b/>
          <w:color w:val="0D0D0D"/>
          <w:sz w:val="24"/>
        </w:rPr>
        <w:t>paragraph</w:t>
      </w:r>
      <w:r>
        <w:rPr>
          <w:b/>
          <w:color w:val="0D0D0D"/>
          <w:spacing w:val="6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persuade</w:t>
      </w:r>
      <w:r>
        <w:rPr>
          <w:color w:val="0D0D0D"/>
          <w:spacing w:val="7"/>
          <w:sz w:val="24"/>
        </w:rPr>
        <w:t xml:space="preserve"> </w:t>
      </w:r>
      <w:r>
        <w:rPr>
          <w:color w:val="0D0D0D"/>
          <w:sz w:val="24"/>
        </w:rPr>
        <w:t>your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colleagues</w:t>
      </w:r>
      <w:r>
        <w:rPr>
          <w:color w:val="0D0D0D"/>
          <w:spacing w:val="6"/>
          <w:sz w:val="24"/>
        </w:rPr>
        <w:t xml:space="preserve"> </w:t>
      </w:r>
      <w:r>
        <w:rPr>
          <w:color w:val="0D0D0D"/>
          <w:sz w:val="24"/>
        </w:rPr>
        <w:t>about</w:t>
      </w:r>
      <w:r>
        <w:rPr>
          <w:color w:val="0D0D0D"/>
          <w:spacing w:val="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importance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4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3"/>
          <w:sz w:val="24"/>
        </w:rPr>
        <w:t xml:space="preserve"> </w:t>
      </w:r>
      <w:r>
        <w:rPr>
          <w:color w:val="0D0D0D"/>
          <w:sz w:val="24"/>
        </w:rPr>
        <w:t>seminar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pacing w:val="-4"/>
          <w:sz w:val="24"/>
        </w:rPr>
        <w:t>that</w:t>
      </w:r>
    </w:p>
    <w:p w14:paraId="3AA8AEF0" w14:textId="77777777" w:rsidR="006120E4" w:rsidRDefault="00000000">
      <w:pPr>
        <w:pStyle w:val="BodyText"/>
        <w:spacing w:before="20"/>
        <w:ind w:left="220"/>
        <w:jc w:val="both"/>
        <w:rPr>
          <w:b/>
        </w:rPr>
      </w:pPr>
      <w:r>
        <w:rPr>
          <w:color w:val="0D0D0D"/>
        </w:rPr>
        <w:t>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scheduled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next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week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your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 xml:space="preserve">office. </w:t>
      </w:r>
      <w:r>
        <w:rPr>
          <w:b/>
          <w:color w:val="0D0D0D"/>
        </w:rPr>
        <w:t>[8</w:t>
      </w:r>
      <w:r>
        <w:rPr>
          <w:b/>
          <w:color w:val="0D0D0D"/>
          <w:spacing w:val="-1"/>
        </w:rPr>
        <w:t xml:space="preserve"> </w:t>
      </w:r>
      <w:r>
        <w:rPr>
          <w:b/>
          <w:color w:val="0D0D0D"/>
          <w:spacing w:val="-2"/>
        </w:rPr>
        <w:t>marks]</w:t>
      </w:r>
    </w:p>
    <w:p w14:paraId="744C09F2" w14:textId="77777777" w:rsidR="006120E4" w:rsidRDefault="00000000">
      <w:pPr>
        <w:pStyle w:val="Heading1"/>
        <w:numPr>
          <w:ilvl w:val="0"/>
          <w:numId w:val="2"/>
        </w:numPr>
        <w:tabs>
          <w:tab w:val="left" w:pos="941"/>
        </w:tabs>
        <w:spacing w:before="189"/>
        <w:ind w:hanging="361"/>
      </w:pPr>
      <w:r>
        <w:rPr>
          <w:color w:val="0D0D0D"/>
        </w:rPr>
        <w:t>Write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60-90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2"/>
        </w:rPr>
        <w:t>words.</w:t>
      </w:r>
    </w:p>
    <w:p w14:paraId="24268FA3" w14:textId="77777777" w:rsidR="006120E4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21"/>
        <w:ind w:hanging="361"/>
        <w:rPr>
          <w:b/>
          <w:sz w:val="24"/>
        </w:rPr>
      </w:pPr>
      <w:r>
        <w:rPr>
          <w:b/>
          <w:color w:val="0D0D0D"/>
          <w:sz w:val="24"/>
        </w:rPr>
        <w:t>Utilize</w:t>
      </w:r>
      <w:r>
        <w:rPr>
          <w:b/>
          <w:color w:val="0D0D0D"/>
          <w:spacing w:val="-6"/>
          <w:sz w:val="24"/>
        </w:rPr>
        <w:t xml:space="preserve"> </w:t>
      </w:r>
      <w:r>
        <w:rPr>
          <w:b/>
          <w:color w:val="0D0D0D"/>
          <w:sz w:val="24"/>
        </w:rPr>
        <w:t>your</w:t>
      </w:r>
      <w:r>
        <w:rPr>
          <w:b/>
          <w:color w:val="0D0D0D"/>
          <w:spacing w:val="-6"/>
          <w:sz w:val="24"/>
        </w:rPr>
        <w:t xml:space="preserve"> </w:t>
      </w:r>
      <w:r>
        <w:rPr>
          <w:b/>
          <w:color w:val="0D0D0D"/>
          <w:sz w:val="24"/>
        </w:rPr>
        <w:t>complete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knowledge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of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the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technical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pacing w:val="-2"/>
          <w:sz w:val="24"/>
        </w:rPr>
        <w:t>style.</w:t>
      </w:r>
    </w:p>
    <w:p w14:paraId="76612A77" w14:textId="77777777" w:rsidR="006120E4" w:rsidRDefault="006120E4">
      <w:pPr>
        <w:pStyle w:val="BodyText"/>
        <w:spacing w:before="9"/>
        <w:rPr>
          <w:b/>
          <w:sz w:val="27"/>
        </w:rPr>
      </w:pPr>
    </w:p>
    <w:p w14:paraId="08A717A9" w14:textId="77777777" w:rsidR="006120E4" w:rsidRDefault="00000000">
      <w:pPr>
        <w:ind w:left="4260" w:right="3099" w:firstLine="667"/>
        <w:rPr>
          <w:b/>
        </w:rPr>
      </w:pPr>
      <w:r>
        <w:rPr>
          <w:b/>
          <w:color w:val="0D0D0D"/>
          <w:u w:val="single" w:color="0C0C0C"/>
        </w:rPr>
        <w:t>Question No. 3</w:t>
      </w:r>
      <w:r>
        <w:rPr>
          <w:b/>
          <w:color w:val="0D0D0D"/>
        </w:rPr>
        <w:t xml:space="preserve"> </w:t>
      </w:r>
      <w:r>
        <w:rPr>
          <w:b/>
          <w:color w:val="0D0D0D"/>
          <w:u w:val="single" w:color="0C0C0C"/>
        </w:rPr>
        <w:t>[Estimated</w:t>
      </w:r>
      <w:r>
        <w:rPr>
          <w:b/>
          <w:color w:val="0D0D0D"/>
          <w:spacing w:val="-14"/>
          <w:u w:val="single" w:color="0C0C0C"/>
        </w:rPr>
        <w:t xml:space="preserve"> </w:t>
      </w:r>
      <w:r>
        <w:rPr>
          <w:b/>
          <w:color w:val="0D0D0D"/>
          <w:u w:val="single" w:color="0C0C0C"/>
        </w:rPr>
        <w:t>time:</w:t>
      </w:r>
      <w:r>
        <w:rPr>
          <w:b/>
          <w:color w:val="0D0D0D"/>
          <w:spacing w:val="-11"/>
          <w:u w:val="single" w:color="0C0C0C"/>
        </w:rPr>
        <w:t xml:space="preserve"> </w:t>
      </w:r>
      <w:r>
        <w:rPr>
          <w:b/>
          <w:color w:val="0D0D0D"/>
          <w:u w:val="single" w:color="0C0C0C"/>
        </w:rPr>
        <w:t>15</w:t>
      </w:r>
      <w:r>
        <w:rPr>
          <w:b/>
          <w:color w:val="0D0D0D"/>
          <w:spacing w:val="-14"/>
          <w:u w:val="single" w:color="0C0C0C"/>
        </w:rPr>
        <w:t xml:space="preserve"> </w:t>
      </w:r>
      <w:r>
        <w:rPr>
          <w:b/>
          <w:color w:val="0D0D0D"/>
          <w:u w:val="single" w:color="0C0C0C"/>
        </w:rPr>
        <w:t>minutes]</w:t>
      </w:r>
    </w:p>
    <w:p w14:paraId="0D436EC3" w14:textId="77777777" w:rsidR="006120E4" w:rsidRDefault="00000000">
      <w:pPr>
        <w:pStyle w:val="Heading1"/>
        <w:spacing w:before="160" w:line="259" w:lineRule="auto"/>
        <w:ind w:right="835"/>
      </w:pPr>
      <w:r>
        <w:rPr>
          <w:color w:val="0D0D0D"/>
        </w:rPr>
        <w:t>Read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definition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Software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engineering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taken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3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different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sources.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Now, synthesize it to form the definition of software engineering: [5 marks]</w:t>
      </w:r>
    </w:p>
    <w:p w14:paraId="6EFCE370" w14:textId="77777777" w:rsidR="006120E4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1"/>
        <w:ind w:hanging="361"/>
        <w:rPr>
          <w:b/>
          <w:sz w:val="24"/>
        </w:rPr>
      </w:pPr>
      <w:r>
        <w:rPr>
          <w:b/>
          <w:color w:val="0D0D0D"/>
          <w:sz w:val="24"/>
        </w:rPr>
        <w:t>Write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40-50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pacing w:val="-2"/>
          <w:sz w:val="24"/>
        </w:rPr>
        <w:t>words.</w:t>
      </w:r>
    </w:p>
    <w:p w14:paraId="76AE2D28" w14:textId="77777777" w:rsidR="006120E4" w:rsidRDefault="00000000">
      <w:pPr>
        <w:pStyle w:val="ListParagraph"/>
        <w:numPr>
          <w:ilvl w:val="0"/>
          <w:numId w:val="1"/>
        </w:numPr>
        <w:tabs>
          <w:tab w:val="left" w:pos="605"/>
        </w:tabs>
        <w:spacing w:before="16" w:line="259" w:lineRule="auto"/>
        <w:ind w:right="833" w:firstLine="0"/>
        <w:jc w:val="both"/>
        <w:rPr>
          <w:b/>
          <w:color w:val="0D0D0D"/>
          <w:sz w:val="24"/>
        </w:rPr>
      </w:pPr>
      <w:r>
        <w:rPr>
          <w:b/>
          <w:color w:val="0D0D0D"/>
          <w:sz w:val="24"/>
        </w:rPr>
        <w:t xml:space="preserve">IEEE </w:t>
      </w:r>
      <w:r>
        <w:rPr>
          <w:color w:val="0D0D0D"/>
          <w:sz w:val="24"/>
        </w:rPr>
        <w:t xml:space="preserve">defines </w:t>
      </w:r>
      <w:r>
        <w:rPr>
          <w:b/>
          <w:color w:val="0D0D0D"/>
          <w:sz w:val="24"/>
        </w:rPr>
        <w:t xml:space="preserve">software engineering </w:t>
      </w:r>
      <w:r>
        <w:rPr>
          <w:color w:val="0D0D0D"/>
          <w:sz w:val="24"/>
        </w:rPr>
        <w:t xml:space="preserve">as: (1) The application of a systematic, disciplined, quantifiable approach to the </w:t>
      </w:r>
      <w:r>
        <w:rPr>
          <w:b/>
          <w:color w:val="0D0D0D"/>
          <w:sz w:val="24"/>
        </w:rPr>
        <w:t>development</w:t>
      </w:r>
      <w:r>
        <w:rPr>
          <w:color w:val="0D0D0D"/>
          <w:sz w:val="24"/>
        </w:rPr>
        <w:t xml:space="preserve">, operation and maintenance of </w:t>
      </w:r>
      <w:r>
        <w:rPr>
          <w:b/>
          <w:color w:val="0D0D0D"/>
          <w:sz w:val="24"/>
        </w:rPr>
        <w:t>software</w:t>
      </w:r>
      <w:r>
        <w:rPr>
          <w:color w:val="0D0D0D"/>
          <w:sz w:val="24"/>
        </w:rPr>
        <w:t xml:space="preserve">; that is, the application of </w:t>
      </w:r>
      <w:r>
        <w:rPr>
          <w:b/>
          <w:color w:val="0D0D0D"/>
          <w:sz w:val="24"/>
        </w:rPr>
        <w:t xml:space="preserve">engineering </w:t>
      </w:r>
      <w:r>
        <w:rPr>
          <w:color w:val="0D0D0D"/>
          <w:sz w:val="24"/>
        </w:rPr>
        <w:t xml:space="preserve">to </w:t>
      </w:r>
      <w:r>
        <w:rPr>
          <w:b/>
          <w:color w:val="0D0D0D"/>
          <w:sz w:val="24"/>
        </w:rPr>
        <w:t>software</w:t>
      </w:r>
      <w:r>
        <w:rPr>
          <w:color w:val="0D0D0D"/>
          <w:sz w:val="24"/>
        </w:rPr>
        <w:t>. (2) The study of approaches as in the above statement.</w:t>
      </w:r>
    </w:p>
    <w:p w14:paraId="13073FE9" w14:textId="77777777" w:rsidR="006120E4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line="259" w:lineRule="auto"/>
        <w:ind w:right="833" w:firstLine="0"/>
        <w:jc w:val="both"/>
        <w:rPr>
          <w:b/>
          <w:color w:val="0D0D0D"/>
          <w:sz w:val="24"/>
        </w:rPr>
      </w:pPr>
      <w:r>
        <w:rPr>
          <w:b/>
          <w:color w:val="0D0D0D"/>
          <w:sz w:val="24"/>
        </w:rPr>
        <w:t>Software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engineering</w:t>
      </w:r>
      <w:r>
        <w:rPr>
          <w:b/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process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analyzing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user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needs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designing,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constructing,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 xml:space="preserve">and testing end-user applications that will satisfy these needs through the use of </w:t>
      </w:r>
      <w:r>
        <w:rPr>
          <w:b/>
          <w:color w:val="0D0D0D"/>
          <w:sz w:val="24"/>
        </w:rPr>
        <w:t>software programming</w:t>
      </w:r>
      <w:r>
        <w:rPr>
          <w:b/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languages.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It</w:t>
      </w:r>
      <w:r>
        <w:rPr>
          <w:color w:val="0D0D0D"/>
          <w:spacing w:val="-14"/>
          <w:sz w:val="24"/>
        </w:rPr>
        <w:t xml:space="preserve"> </w:t>
      </w:r>
      <w:r>
        <w:rPr>
          <w:color w:val="0D0D0D"/>
          <w:sz w:val="24"/>
        </w:rPr>
        <w:t>is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application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3"/>
          <w:sz w:val="24"/>
        </w:rPr>
        <w:t xml:space="preserve"> </w:t>
      </w:r>
      <w:r>
        <w:rPr>
          <w:b/>
          <w:color w:val="0D0D0D"/>
          <w:sz w:val="24"/>
        </w:rPr>
        <w:t>engineering</w:t>
      </w:r>
      <w:r>
        <w:rPr>
          <w:b/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principles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3"/>
          <w:sz w:val="24"/>
        </w:rPr>
        <w:t xml:space="preserve"> </w:t>
      </w:r>
      <w:r>
        <w:rPr>
          <w:b/>
          <w:color w:val="0D0D0D"/>
          <w:sz w:val="24"/>
        </w:rPr>
        <w:t>software</w:t>
      </w:r>
      <w:r>
        <w:rPr>
          <w:b/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 xml:space="preserve">development. </w:t>
      </w:r>
      <w:r>
        <w:rPr>
          <w:color w:val="0D0D0D"/>
          <w:spacing w:val="-2"/>
          <w:sz w:val="24"/>
        </w:rPr>
        <w:t>(Techopedia)</w:t>
      </w:r>
    </w:p>
    <w:p w14:paraId="582D921F" w14:textId="4F9EFC62" w:rsidR="006120E4" w:rsidRPr="00D56436" w:rsidRDefault="00000000" w:rsidP="00D56436">
      <w:pPr>
        <w:pStyle w:val="ListParagraph"/>
        <w:numPr>
          <w:ilvl w:val="0"/>
          <w:numId w:val="1"/>
        </w:numPr>
        <w:tabs>
          <w:tab w:val="left" w:pos="547"/>
        </w:tabs>
        <w:spacing w:line="261" w:lineRule="auto"/>
        <w:ind w:right="841" w:firstLine="0"/>
        <w:jc w:val="both"/>
        <w:rPr>
          <w:color w:val="0D0D0D"/>
          <w:sz w:val="24"/>
        </w:rPr>
        <w:sectPr w:rsidR="006120E4" w:rsidRPr="00D56436">
          <w:pgSz w:w="12240" w:h="15840"/>
          <w:pgMar w:top="1360" w:right="600" w:bottom="1200" w:left="1220" w:header="0" w:footer="1015" w:gutter="0"/>
          <w:cols w:space="720"/>
        </w:sectPr>
      </w:pPr>
      <w:r>
        <w:rPr>
          <w:color w:val="0D0D0D"/>
          <w:spacing w:val="-2"/>
          <w:sz w:val="24"/>
        </w:rPr>
        <w:t>Software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pacing w:val="-2"/>
          <w:sz w:val="24"/>
        </w:rPr>
        <w:t>engineering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pacing w:val="-2"/>
          <w:sz w:val="24"/>
        </w:rPr>
        <w:t>is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pacing w:val="-2"/>
          <w:sz w:val="24"/>
        </w:rPr>
        <w:t>defined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pacing w:val="-2"/>
          <w:sz w:val="24"/>
        </w:rPr>
        <w:t>as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pacing w:val="-2"/>
          <w:sz w:val="24"/>
        </w:rPr>
        <w:t>a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pacing w:val="-2"/>
          <w:sz w:val="24"/>
        </w:rPr>
        <w:t>process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pacing w:val="-2"/>
          <w:sz w:val="24"/>
        </w:rPr>
        <w:t>of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analyzing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pacing w:val="-2"/>
          <w:sz w:val="24"/>
        </w:rPr>
        <w:t>user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pacing w:val="-2"/>
          <w:sz w:val="24"/>
        </w:rPr>
        <w:t>requirements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pacing w:val="-2"/>
          <w:sz w:val="24"/>
        </w:rPr>
        <w:t>and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pacing w:val="-2"/>
          <w:sz w:val="24"/>
        </w:rPr>
        <w:t>then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pacing w:val="-2"/>
          <w:sz w:val="24"/>
        </w:rPr>
        <w:t xml:space="preserve">designing, </w:t>
      </w:r>
      <w:r>
        <w:rPr>
          <w:color w:val="0D0D0D"/>
          <w:sz w:val="24"/>
        </w:rPr>
        <w:t>building, and testing software application which will satisfy those requirements.</w:t>
      </w:r>
    </w:p>
    <w:p w14:paraId="63B5CADF" w14:textId="187A1D0B" w:rsidR="006120E4" w:rsidRDefault="006120E4" w:rsidP="00D56436">
      <w:pPr>
        <w:ind w:right="2500"/>
        <w:rPr>
          <w:rFonts w:ascii="Arial"/>
          <w:b/>
          <w:sz w:val="30"/>
        </w:rPr>
      </w:pPr>
    </w:p>
    <w:sectPr w:rsidR="006120E4">
      <w:footerReference w:type="default" r:id="rId8"/>
      <w:pgSz w:w="12240" w:h="15840"/>
      <w:pgMar w:top="1480" w:right="600" w:bottom="280" w:left="1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1FD56" w14:textId="77777777" w:rsidR="00460DCC" w:rsidRDefault="00460DCC">
      <w:r>
        <w:separator/>
      </w:r>
    </w:p>
  </w:endnote>
  <w:endnote w:type="continuationSeparator" w:id="0">
    <w:p w14:paraId="37750C49" w14:textId="77777777" w:rsidR="00460DCC" w:rsidRDefault="00460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7C4CF" w14:textId="77777777" w:rsidR="006120E4" w:rsidRDefault="00000000">
    <w:pPr>
      <w:pStyle w:val="BodyText"/>
      <w:spacing w:line="14" w:lineRule="auto"/>
      <w:rPr>
        <w:sz w:val="20"/>
      </w:rPr>
    </w:pPr>
    <w:r>
      <w:pict w14:anchorId="16F259D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80.35pt;margin-top:730.25pt;width:51.4pt;height:13.05pt;z-index:-251658752;mso-position-horizontal-relative:page;mso-position-vertical-relative:page" filled="f" stroked="f">
          <v:textbox inset="0,0,0,0">
            <w:txbxContent>
              <w:p w14:paraId="6A6C4AF7" w14:textId="77777777" w:rsidR="006120E4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  <w:b/>
                  </w:rP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rPr>
                    <w:rFonts w:ascii="Calibri"/>
                    <w:b/>
                  </w:rPr>
                  <w:fldChar w:fldCharType="separate"/>
                </w:r>
                <w:r>
                  <w:rPr>
                    <w:rFonts w:ascii="Calibri"/>
                    <w:b/>
                  </w:rPr>
                  <w:t>1</w:t>
                </w:r>
                <w:r>
                  <w:rPr>
                    <w:rFonts w:ascii="Calibri"/>
                    <w:b/>
                  </w:rPr>
                  <w:fldChar w:fldCharType="end"/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  <w:b/>
                    <w:spacing w:val="-10"/>
                  </w:rPr>
                  <w:fldChar w:fldCharType="begin"/>
                </w:r>
                <w:r>
                  <w:rPr>
                    <w:rFonts w:ascii="Calibri"/>
                    <w:b/>
                    <w:spacing w:val="-10"/>
                  </w:rPr>
                  <w:instrText xml:space="preserve"> NUMPAGES </w:instrText>
                </w:r>
                <w:r>
                  <w:rPr>
                    <w:rFonts w:ascii="Calibri"/>
                    <w:b/>
                    <w:spacing w:val="-10"/>
                  </w:rPr>
                  <w:fldChar w:fldCharType="separate"/>
                </w:r>
                <w:r>
                  <w:rPr>
                    <w:rFonts w:ascii="Calibri"/>
                    <w:b/>
                    <w:spacing w:val="-10"/>
                  </w:rPr>
                  <w:t>3</w:t>
                </w:r>
                <w:r>
                  <w:rPr>
                    <w:rFonts w:ascii="Calibri"/>
                    <w:b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41871" w14:textId="77777777" w:rsidR="006120E4" w:rsidRDefault="006120E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DDB13" w14:textId="77777777" w:rsidR="00460DCC" w:rsidRDefault="00460DCC">
      <w:r>
        <w:separator/>
      </w:r>
    </w:p>
  </w:footnote>
  <w:footnote w:type="continuationSeparator" w:id="0">
    <w:p w14:paraId="3AA9BF6C" w14:textId="77777777" w:rsidR="00460DCC" w:rsidRDefault="00460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24A"/>
    <w:multiLevelType w:val="hybridMultilevel"/>
    <w:tmpl w:val="9FA8884A"/>
    <w:lvl w:ilvl="0" w:tplc="E69A3EF6">
      <w:start w:val="1"/>
      <w:numFmt w:val="decimal"/>
      <w:lvlText w:val="[%1]"/>
      <w:lvlJc w:val="left"/>
      <w:pPr>
        <w:ind w:left="220" w:hanging="384"/>
        <w:jc w:val="left"/>
      </w:pPr>
      <w:rPr>
        <w:rFonts w:hint="default"/>
        <w:w w:val="99"/>
        <w:lang w:val="en-US" w:eastAsia="en-US" w:bidi="ar-SA"/>
      </w:rPr>
    </w:lvl>
    <w:lvl w:ilvl="1" w:tplc="B658F18E">
      <w:numFmt w:val="bullet"/>
      <w:lvlText w:val="•"/>
      <w:lvlJc w:val="left"/>
      <w:pPr>
        <w:ind w:left="1240" w:hanging="384"/>
      </w:pPr>
      <w:rPr>
        <w:rFonts w:hint="default"/>
        <w:lang w:val="en-US" w:eastAsia="en-US" w:bidi="ar-SA"/>
      </w:rPr>
    </w:lvl>
    <w:lvl w:ilvl="2" w:tplc="73E0F024">
      <w:numFmt w:val="bullet"/>
      <w:lvlText w:val="•"/>
      <w:lvlJc w:val="left"/>
      <w:pPr>
        <w:ind w:left="2260" w:hanging="384"/>
      </w:pPr>
      <w:rPr>
        <w:rFonts w:hint="default"/>
        <w:lang w:val="en-US" w:eastAsia="en-US" w:bidi="ar-SA"/>
      </w:rPr>
    </w:lvl>
    <w:lvl w:ilvl="3" w:tplc="5A443D5E">
      <w:numFmt w:val="bullet"/>
      <w:lvlText w:val="•"/>
      <w:lvlJc w:val="left"/>
      <w:pPr>
        <w:ind w:left="3280" w:hanging="384"/>
      </w:pPr>
      <w:rPr>
        <w:rFonts w:hint="default"/>
        <w:lang w:val="en-US" w:eastAsia="en-US" w:bidi="ar-SA"/>
      </w:rPr>
    </w:lvl>
    <w:lvl w:ilvl="4" w:tplc="A04ADF04">
      <w:numFmt w:val="bullet"/>
      <w:lvlText w:val="•"/>
      <w:lvlJc w:val="left"/>
      <w:pPr>
        <w:ind w:left="4300" w:hanging="384"/>
      </w:pPr>
      <w:rPr>
        <w:rFonts w:hint="default"/>
        <w:lang w:val="en-US" w:eastAsia="en-US" w:bidi="ar-SA"/>
      </w:rPr>
    </w:lvl>
    <w:lvl w:ilvl="5" w:tplc="523E6674">
      <w:numFmt w:val="bullet"/>
      <w:lvlText w:val="•"/>
      <w:lvlJc w:val="left"/>
      <w:pPr>
        <w:ind w:left="5320" w:hanging="384"/>
      </w:pPr>
      <w:rPr>
        <w:rFonts w:hint="default"/>
        <w:lang w:val="en-US" w:eastAsia="en-US" w:bidi="ar-SA"/>
      </w:rPr>
    </w:lvl>
    <w:lvl w:ilvl="6" w:tplc="01DE026E">
      <w:numFmt w:val="bullet"/>
      <w:lvlText w:val="•"/>
      <w:lvlJc w:val="left"/>
      <w:pPr>
        <w:ind w:left="6340" w:hanging="384"/>
      </w:pPr>
      <w:rPr>
        <w:rFonts w:hint="default"/>
        <w:lang w:val="en-US" w:eastAsia="en-US" w:bidi="ar-SA"/>
      </w:rPr>
    </w:lvl>
    <w:lvl w:ilvl="7" w:tplc="A9CA229A">
      <w:numFmt w:val="bullet"/>
      <w:lvlText w:val="•"/>
      <w:lvlJc w:val="left"/>
      <w:pPr>
        <w:ind w:left="7360" w:hanging="384"/>
      </w:pPr>
      <w:rPr>
        <w:rFonts w:hint="default"/>
        <w:lang w:val="en-US" w:eastAsia="en-US" w:bidi="ar-SA"/>
      </w:rPr>
    </w:lvl>
    <w:lvl w:ilvl="8" w:tplc="C70E0966">
      <w:numFmt w:val="bullet"/>
      <w:lvlText w:val="•"/>
      <w:lvlJc w:val="left"/>
      <w:pPr>
        <w:ind w:left="8380" w:hanging="384"/>
      </w:pPr>
      <w:rPr>
        <w:rFonts w:hint="default"/>
        <w:lang w:val="en-US" w:eastAsia="en-US" w:bidi="ar-SA"/>
      </w:rPr>
    </w:lvl>
  </w:abstractNum>
  <w:abstractNum w:abstractNumId="1" w15:restartNumberingAfterBreak="0">
    <w:nsid w:val="30DE76D6"/>
    <w:multiLevelType w:val="hybridMultilevel"/>
    <w:tmpl w:val="9166923A"/>
    <w:lvl w:ilvl="0" w:tplc="209423E8">
      <w:start w:val="1"/>
      <w:numFmt w:val="upperLetter"/>
      <w:lvlText w:val="%1."/>
      <w:lvlJc w:val="left"/>
      <w:pPr>
        <w:ind w:left="220" w:hanging="29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spacing w:val="-1"/>
        <w:w w:val="99"/>
        <w:sz w:val="24"/>
        <w:szCs w:val="24"/>
        <w:lang w:val="en-US" w:eastAsia="en-US" w:bidi="ar-SA"/>
      </w:rPr>
    </w:lvl>
    <w:lvl w:ilvl="1" w:tplc="BF00D29C">
      <w:numFmt w:val="bullet"/>
      <w:lvlText w:val="•"/>
      <w:lvlJc w:val="left"/>
      <w:pPr>
        <w:ind w:left="1240" w:hanging="296"/>
      </w:pPr>
      <w:rPr>
        <w:rFonts w:hint="default"/>
        <w:lang w:val="en-US" w:eastAsia="en-US" w:bidi="ar-SA"/>
      </w:rPr>
    </w:lvl>
    <w:lvl w:ilvl="2" w:tplc="434C3188">
      <w:numFmt w:val="bullet"/>
      <w:lvlText w:val="•"/>
      <w:lvlJc w:val="left"/>
      <w:pPr>
        <w:ind w:left="2260" w:hanging="296"/>
      </w:pPr>
      <w:rPr>
        <w:rFonts w:hint="default"/>
        <w:lang w:val="en-US" w:eastAsia="en-US" w:bidi="ar-SA"/>
      </w:rPr>
    </w:lvl>
    <w:lvl w:ilvl="3" w:tplc="9E407E96">
      <w:numFmt w:val="bullet"/>
      <w:lvlText w:val="•"/>
      <w:lvlJc w:val="left"/>
      <w:pPr>
        <w:ind w:left="3280" w:hanging="296"/>
      </w:pPr>
      <w:rPr>
        <w:rFonts w:hint="default"/>
        <w:lang w:val="en-US" w:eastAsia="en-US" w:bidi="ar-SA"/>
      </w:rPr>
    </w:lvl>
    <w:lvl w:ilvl="4" w:tplc="C08A2016">
      <w:numFmt w:val="bullet"/>
      <w:lvlText w:val="•"/>
      <w:lvlJc w:val="left"/>
      <w:pPr>
        <w:ind w:left="4300" w:hanging="296"/>
      </w:pPr>
      <w:rPr>
        <w:rFonts w:hint="default"/>
        <w:lang w:val="en-US" w:eastAsia="en-US" w:bidi="ar-SA"/>
      </w:rPr>
    </w:lvl>
    <w:lvl w:ilvl="5" w:tplc="679AE2B8">
      <w:numFmt w:val="bullet"/>
      <w:lvlText w:val="•"/>
      <w:lvlJc w:val="left"/>
      <w:pPr>
        <w:ind w:left="5320" w:hanging="296"/>
      </w:pPr>
      <w:rPr>
        <w:rFonts w:hint="default"/>
        <w:lang w:val="en-US" w:eastAsia="en-US" w:bidi="ar-SA"/>
      </w:rPr>
    </w:lvl>
    <w:lvl w:ilvl="6" w:tplc="6B808686">
      <w:numFmt w:val="bullet"/>
      <w:lvlText w:val="•"/>
      <w:lvlJc w:val="left"/>
      <w:pPr>
        <w:ind w:left="6340" w:hanging="296"/>
      </w:pPr>
      <w:rPr>
        <w:rFonts w:hint="default"/>
        <w:lang w:val="en-US" w:eastAsia="en-US" w:bidi="ar-SA"/>
      </w:rPr>
    </w:lvl>
    <w:lvl w:ilvl="7" w:tplc="23CE06F0">
      <w:numFmt w:val="bullet"/>
      <w:lvlText w:val="•"/>
      <w:lvlJc w:val="left"/>
      <w:pPr>
        <w:ind w:left="7360" w:hanging="296"/>
      </w:pPr>
      <w:rPr>
        <w:rFonts w:hint="default"/>
        <w:lang w:val="en-US" w:eastAsia="en-US" w:bidi="ar-SA"/>
      </w:rPr>
    </w:lvl>
    <w:lvl w:ilvl="8" w:tplc="9CD40104">
      <w:numFmt w:val="bullet"/>
      <w:lvlText w:val="•"/>
      <w:lvlJc w:val="left"/>
      <w:pPr>
        <w:ind w:left="8380" w:hanging="296"/>
      </w:pPr>
      <w:rPr>
        <w:rFonts w:hint="default"/>
        <w:lang w:val="en-US" w:eastAsia="en-US" w:bidi="ar-SA"/>
      </w:rPr>
    </w:lvl>
  </w:abstractNum>
  <w:abstractNum w:abstractNumId="2" w15:restartNumberingAfterBreak="0">
    <w:nsid w:val="382A6C84"/>
    <w:multiLevelType w:val="hybridMultilevel"/>
    <w:tmpl w:val="81A41372"/>
    <w:lvl w:ilvl="0" w:tplc="56F216E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w w:val="100"/>
        <w:sz w:val="24"/>
        <w:szCs w:val="24"/>
        <w:lang w:val="en-US" w:eastAsia="en-US" w:bidi="ar-SA"/>
      </w:rPr>
    </w:lvl>
    <w:lvl w:ilvl="1" w:tplc="EEBAE3DE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2" w:tplc="64B6F7CA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A5DC7A66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027EE5F4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4E1AA082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1090BF6C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3782FE92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8" w:tplc="CE3EB7BA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535D8B"/>
    <w:multiLevelType w:val="hybridMultilevel"/>
    <w:tmpl w:val="CC2A1304"/>
    <w:lvl w:ilvl="0" w:tplc="E9760E8C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w w:val="100"/>
        <w:sz w:val="24"/>
        <w:szCs w:val="24"/>
        <w:lang w:val="en-US" w:eastAsia="en-US" w:bidi="ar-SA"/>
      </w:rPr>
    </w:lvl>
    <w:lvl w:ilvl="1" w:tplc="672C98D2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2" w:tplc="40F44840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4DB0B7B0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7A16226E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284405B2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C74EAEA2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F2CADDAC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8" w:tplc="8CA86982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4804F9E"/>
    <w:multiLevelType w:val="hybridMultilevel"/>
    <w:tmpl w:val="6898F334"/>
    <w:lvl w:ilvl="0" w:tplc="DB583A5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w w:val="100"/>
        <w:sz w:val="22"/>
        <w:szCs w:val="22"/>
        <w:lang w:val="en-US" w:eastAsia="en-US" w:bidi="ar-SA"/>
      </w:rPr>
    </w:lvl>
    <w:lvl w:ilvl="1" w:tplc="6FF47246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2" w:tplc="5E58EFDC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881AE81C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4168A908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3F924000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A4003BA6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E24E6C62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8" w:tplc="4800A502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5534A92"/>
    <w:multiLevelType w:val="hybridMultilevel"/>
    <w:tmpl w:val="25B62698"/>
    <w:lvl w:ilvl="0" w:tplc="0ACC8514">
      <w:start w:val="1"/>
      <w:numFmt w:val="upperLetter"/>
      <w:lvlText w:val="%1."/>
      <w:lvlJc w:val="left"/>
      <w:pPr>
        <w:ind w:left="513" w:hanging="2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w w:val="99"/>
        <w:sz w:val="24"/>
        <w:szCs w:val="24"/>
        <w:lang w:val="en-US" w:eastAsia="en-US" w:bidi="ar-SA"/>
      </w:rPr>
    </w:lvl>
    <w:lvl w:ilvl="1" w:tplc="E9D2B752">
      <w:start w:val="1"/>
      <w:numFmt w:val="lowerRoman"/>
      <w:lvlText w:val="%2."/>
      <w:lvlJc w:val="left"/>
      <w:pPr>
        <w:ind w:left="1660" w:hanging="720"/>
        <w:jc w:val="left"/>
      </w:pPr>
      <w:rPr>
        <w:rFonts w:hint="default"/>
        <w:w w:val="100"/>
        <w:lang w:val="en-US" w:eastAsia="en-US" w:bidi="ar-SA"/>
      </w:rPr>
    </w:lvl>
    <w:lvl w:ilvl="2" w:tplc="5686C00A">
      <w:numFmt w:val="bullet"/>
      <w:lvlText w:val="•"/>
      <w:lvlJc w:val="left"/>
      <w:pPr>
        <w:ind w:left="1660" w:hanging="720"/>
      </w:pPr>
      <w:rPr>
        <w:rFonts w:hint="default"/>
        <w:lang w:val="en-US" w:eastAsia="en-US" w:bidi="ar-SA"/>
      </w:rPr>
    </w:lvl>
    <w:lvl w:ilvl="3" w:tplc="F5E4F2EA">
      <w:numFmt w:val="bullet"/>
      <w:lvlText w:val="•"/>
      <w:lvlJc w:val="left"/>
      <w:pPr>
        <w:ind w:left="2755" w:hanging="720"/>
      </w:pPr>
      <w:rPr>
        <w:rFonts w:hint="default"/>
        <w:lang w:val="en-US" w:eastAsia="en-US" w:bidi="ar-SA"/>
      </w:rPr>
    </w:lvl>
    <w:lvl w:ilvl="4" w:tplc="9A8690D0">
      <w:numFmt w:val="bullet"/>
      <w:lvlText w:val="•"/>
      <w:lvlJc w:val="left"/>
      <w:pPr>
        <w:ind w:left="3850" w:hanging="720"/>
      </w:pPr>
      <w:rPr>
        <w:rFonts w:hint="default"/>
        <w:lang w:val="en-US" w:eastAsia="en-US" w:bidi="ar-SA"/>
      </w:rPr>
    </w:lvl>
    <w:lvl w:ilvl="5" w:tplc="F43EAF6E">
      <w:numFmt w:val="bullet"/>
      <w:lvlText w:val="•"/>
      <w:lvlJc w:val="left"/>
      <w:pPr>
        <w:ind w:left="4945" w:hanging="720"/>
      </w:pPr>
      <w:rPr>
        <w:rFonts w:hint="default"/>
        <w:lang w:val="en-US" w:eastAsia="en-US" w:bidi="ar-SA"/>
      </w:rPr>
    </w:lvl>
    <w:lvl w:ilvl="6" w:tplc="C630B190">
      <w:numFmt w:val="bullet"/>
      <w:lvlText w:val="•"/>
      <w:lvlJc w:val="left"/>
      <w:pPr>
        <w:ind w:left="6040" w:hanging="720"/>
      </w:pPr>
      <w:rPr>
        <w:rFonts w:hint="default"/>
        <w:lang w:val="en-US" w:eastAsia="en-US" w:bidi="ar-SA"/>
      </w:rPr>
    </w:lvl>
    <w:lvl w:ilvl="7" w:tplc="675C9F80">
      <w:numFmt w:val="bullet"/>
      <w:lvlText w:val="•"/>
      <w:lvlJc w:val="left"/>
      <w:pPr>
        <w:ind w:left="7135" w:hanging="720"/>
      </w:pPr>
      <w:rPr>
        <w:rFonts w:hint="default"/>
        <w:lang w:val="en-US" w:eastAsia="en-US" w:bidi="ar-SA"/>
      </w:rPr>
    </w:lvl>
    <w:lvl w:ilvl="8" w:tplc="65D07B4E">
      <w:numFmt w:val="bullet"/>
      <w:lvlText w:val="•"/>
      <w:lvlJc w:val="left"/>
      <w:pPr>
        <w:ind w:left="8230" w:hanging="720"/>
      </w:pPr>
      <w:rPr>
        <w:rFonts w:hint="default"/>
        <w:lang w:val="en-US" w:eastAsia="en-US" w:bidi="ar-SA"/>
      </w:rPr>
    </w:lvl>
  </w:abstractNum>
  <w:num w:numId="1" w16cid:durableId="998734422">
    <w:abstractNumId w:val="0"/>
  </w:num>
  <w:num w:numId="2" w16cid:durableId="538514040">
    <w:abstractNumId w:val="2"/>
  </w:num>
  <w:num w:numId="3" w16cid:durableId="936137662">
    <w:abstractNumId w:val="3"/>
  </w:num>
  <w:num w:numId="4" w16cid:durableId="1125808203">
    <w:abstractNumId w:val="5"/>
  </w:num>
  <w:num w:numId="5" w16cid:durableId="1511067088">
    <w:abstractNumId w:val="1"/>
  </w:num>
  <w:num w:numId="6" w16cid:durableId="1398671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20E4"/>
    <w:rsid w:val="00460DCC"/>
    <w:rsid w:val="006120E4"/>
    <w:rsid w:val="00D5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C3FC6"/>
  <w15:docId w15:val="{19DED0CC-3941-486E-9CA6-07EA3B39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72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Nazia</dc:creator>
  <cp:lastModifiedBy>Javeria Ali</cp:lastModifiedBy>
  <cp:revision>2</cp:revision>
  <dcterms:created xsi:type="dcterms:W3CDTF">2023-02-28T18:04:00Z</dcterms:created>
  <dcterms:modified xsi:type="dcterms:W3CDTF">2023-02-28T18:06:00Z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2021-03-12T00:00:00Z</vt:filetime>
  </property>
  <property fmtid="{D5CDD505-2E9C-101B-9397-08002B2CF9AE}" pid="3" name="Creator">
    <vt:lpwstr>Aspose Pty Ltd.</vt:lpwstr>
  </property>
  <property fmtid="{D5CDD505-2E9C-101B-9397-08002B2CF9AE}" pid="4" name="LastSaved">
    <vt:filetime>2023-02-28T00:00:00Z</vt:filetime>
  </property>
</Properties>
</file>