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37BDC" w:rsidR="00437BDC" w:rsidP="00437BDC" w:rsidRDefault="00437BDC" w14:paraId="682093E9" wp14:textId="2F490532">
      <w:pPr>
        <w:numPr>
          <w:ilvl w:val="0"/>
          <w:numId w:val="1"/>
        </w:numPr>
        <w:rPr/>
      </w:pPr>
      <w:r w:rsidRPr="58FD49C0" w:rsidR="1F0EFA66">
        <w:rPr>
          <w:b w:val="1"/>
          <w:bCs w:val="1"/>
        </w:rPr>
        <w:t xml:space="preserve"> </w:t>
      </w:r>
      <w:r w:rsidRPr="58FD49C0" w:rsidR="00437BDC">
        <w:rPr>
          <w:b w:val="1"/>
          <w:bCs w:val="1"/>
        </w:rPr>
        <w:t>Sales Analysis Dashboard</w:t>
      </w:r>
      <w:r w:rsidR="00437BDC">
        <w:rPr/>
        <w:t>:</w:t>
      </w:r>
    </w:p>
    <w:p xmlns:wp14="http://schemas.microsoft.com/office/word/2010/wordml" w:rsidRPr="00437BDC" w:rsidR="00437BDC" w:rsidP="00437BDC" w:rsidRDefault="00437BDC" w14:paraId="58687D5E" wp14:textId="77777777">
      <w:pPr>
        <w:numPr>
          <w:ilvl w:val="1"/>
          <w:numId w:val="1"/>
        </w:numPr>
      </w:pPr>
      <w:r>
        <w:t>TASK</w:t>
      </w:r>
      <w:r w:rsidRPr="00437BDC">
        <w:t>: Create a comprehensive sales analysis dashboard that tracks key metrics such as revenue, sales trends, product performance, and customer demographics.</w:t>
      </w:r>
    </w:p>
    <w:p xmlns:wp14="http://schemas.microsoft.com/office/word/2010/wordml" w:rsidRPr="00437BDC" w:rsidR="00437BDC" w:rsidP="00437BDC" w:rsidRDefault="00437BDC" w14:paraId="697CD0A2" wp14:textId="77777777">
      <w:pPr>
        <w:numPr>
          <w:ilvl w:val="1"/>
          <w:numId w:val="1"/>
        </w:numPr>
      </w:pPr>
      <w:r w:rsidRPr="00437BDC">
        <w:t>Real Data: Use sales data from a retail company, which can include transactional data, customer information, and product details.</w:t>
      </w:r>
    </w:p>
    <w:p xmlns:wp14="http://schemas.microsoft.com/office/word/2010/wordml" w:rsidRPr="00437BDC" w:rsidR="00437BDC" w:rsidP="00437BDC" w:rsidRDefault="00437BDC" w14:paraId="1EAB55E0" wp14:textId="77777777">
      <w:pPr>
        <w:numPr>
          <w:ilvl w:val="0"/>
          <w:numId w:val="1"/>
        </w:numPr>
      </w:pPr>
      <w:r w:rsidRPr="00437BDC">
        <w:rPr>
          <w:b/>
          <w:bCs/>
        </w:rPr>
        <w:t>Marketing Campaign Effectiveness Analysis</w:t>
      </w:r>
      <w:r w:rsidRPr="00437BDC">
        <w:t>:</w:t>
      </w:r>
    </w:p>
    <w:p xmlns:wp14="http://schemas.microsoft.com/office/word/2010/wordml" w:rsidRPr="00437BDC" w:rsidR="00437BDC" w:rsidP="00437BDC" w:rsidRDefault="00437BDC" w14:paraId="7287BF98" wp14:textId="77777777">
      <w:pPr>
        <w:numPr>
          <w:ilvl w:val="1"/>
          <w:numId w:val="1"/>
        </w:numPr>
      </w:pPr>
      <w:r>
        <w:t>TASK</w:t>
      </w:r>
      <w:r w:rsidRPr="00437BDC">
        <w:t xml:space="preserve">: </w:t>
      </w:r>
      <w:r w:rsidRPr="00437BDC">
        <w:t>Develop a dashboard to analyze the effectiveness of marketing campaigns by tracking metrics such as click-through rates, conversion rates, and return on investment (ROI).</w:t>
      </w:r>
    </w:p>
    <w:p xmlns:wp14="http://schemas.microsoft.com/office/word/2010/wordml" w:rsidRPr="00437BDC" w:rsidR="00437BDC" w:rsidP="00437BDC" w:rsidRDefault="00437BDC" w14:paraId="328129FB" wp14:textId="77777777">
      <w:pPr>
        <w:numPr>
          <w:ilvl w:val="1"/>
          <w:numId w:val="1"/>
        </w:numPr>
      </w:pPr>
      <w:r w:rsidRPr="00437BDC">
        <w:t>Real Data: Utilize marketing campaign data from a company's advertising platforms, including data on ad impressions, clicks, conversions, and campaign costs.</w:t>
      </w:r>
    </w:p>
    <w:p xmlns:wp14="http://schemas.microsoft.com/office/word/2010/wordml" w:rsidRPr="00437BDC" w:rsidR="00437BDC" w:rsidP="00437BDC" w:rsidRDefault="00437BDC" w14:paraId="1A9834C0" wp14:textId="77777777">
      <w:pPr>
        <w:numPr>
          <w:ilvl w:val="0"/>
          <w:numId w:val="1"/>
        </w:numPr>
      </w:pPr>
      <w:r w:rsidRPr="00437BDC">
        <w:rPr>
          <w:b/>
          <w:bCs/>
        </w:rPr>
        <w:t>Financial Performance Dashboard</w:t>
      </w:r>
      <w:r w:rsidRPr="00437BDC">
        <w:t>:</w:t>
      </w:r>
    </w:p>
    <w:p xmlns:wp14="http://schemas.microsoft.com/office/word/2010/wordml" w:rsidRPr="00437BDC" w:rsidR="00437BDC" w:rsidP="00437BDC" w:rsidRDefault="00437BDC" w14:paraId="24DC3BE7" wp14:textId="77777777">
      <w:pPr>
        <w:numPr>
          <w:ilvl w:val="1"/>
          <w:numId w:val="1"/>
        </w:numPr>
      </w:pPr>
      <w:r>
        <w:t>TASK</w:t>
      </w:r>
      <w:r w:rsidRPr="00437BDC">
        <w:t xml:space="preserve">: </w:t>
      </w:r>
      <w:r w:rsidRPr="00437BDC">
        <w:t>Build a dashboard to monitor the financial performance of a company, including metrics such as revenue, expenses, profitability, and cash flow.</w:t>
      </w:r>
    </w:p>
    <w:p xmlns:wp14="http://schemas.microsoft.com/office/word/2010/wordml" w:rsidRPr="00437BDC" w:rsidR="00437BDC" w:rsidP="00437BDC" w:rsidRDefault="00437BDC" w14:paraId="4C53A622" wp14:textId="77777777">
      <w:pPr>
        <w:numPr>
          <w:ilvl w:val="1"/>
          <w:numId w:val="1"/>
        </w:numPr>
      </w:pPr>
      <w:r w:rsidRPr="00437BDC">
        <w:t>Real Data: Access financial data from public sources or financial databases, such as annual reports, income statements, balance sheets, and cash flow statements.</w:t>
      </w:r>
    </w:p>
    <w:p xmlns:wp14="http://schemas.microsoft.com/office/word/2010/wordml" w:rsidRPr="00437BDC" w:rsidR="00437BDC" w:rsidP="00437BDC" w:rsidRDefault="00437BDC" w14:paraId="15E56DFE" wp14:textId="77777777">
      <w:pPr>
        <w:numPr>
          <w:ilvl w:val="0"/>
          <w:numId w:val="1"/>
        </w:numPr>
      </w:pPr>
      <w:r w:rsidRPr="00437BDC">
        <w:rPr>
          <w:b/>
          <w:bCs/>
        </w:rPr>
        <w:t>Customer Segmentation and Analysis</w:t>
      </w:r>
      <w:r w:rsidRPr="00437BDC">
        <w:t>:</w:t>
      </w:r>
    </w:p>
    <w:p xmlns:wp14="http://schemas.microsoft.com/office/word/2010/wordml" w:rsidRPr="00437BDC" w:rsidR="00437BDC" w:rsidP="00437BDC" w:rsidRDefault="00437BDC" w14:paraId="4EFDE561" wp14:textId="77777777">
      <w:pPr>
        <w:numPr>
          <w:ilvl w:val="1"/>
          <w:numId w:val="1"/>
        </w:numPr>
      </w:pPr>
      <w:r>
        <w:t>TASK</w:t>
      </w:r>
      <w:r w:rsidRPr="00437BDC">
        <w:t>:</w:t>
      </w:r>
      <w:r w:rsidRPr="00437BDC">
        <w:t xml:space="preserve"> Develop a dashboard to segment customers based on demographic, behavioral, and transactional data, and analyze their purchasing patterns and preferences.</w:t>
      </w:r>
    </w:p>
    <w:p xmlns:wp14="http://schemas.microsoft.com/office/word/2010/wordml" w:rsidRPr="00437BDC" w:rsidR="00437BDC" w:rsidP="00437BDC" w:rsidRDefault="00437BDC" w14:paraId="39090937" wp14:textId="77777777">
      <w:pPr>
        <w:numPr>
          <w:ilvl w:val="1"/>
          <w:numId w:val="1"/>
        </w:numPr>
      </w:pPr>
      <w:r w:rsidRPr="00437BDC">
        <w:t>Real Data: Use customer data from a retail or e-commerce company, including demographic information, purchase history, and customer interactions.</w:t>
      </w:r>
    </w:p>
    <w:p xmlns:wp14="http://schemas.microsoft.com/office/word/2010/wordml" w:rsidRPr="00437BDC" w:rsidR="00437BDC" w:rsidP="00437BDC" w:rsidRDefault="00437BDC" w14:paraId="340AF4A6" wp14:textId="77777777">
      <w:pPr>
        <w:numPr>
          <w:ilvl w:val="0"/>
          <w:numId w:val="1"/>
        </w:numPr>
      </w:pPr>
      <w:r w:rsidRPr="00437BDC">
        <w:rPr>
          <w:b/>
          <w:bCs/>
        </w:rPr>
        <w:t>Supply Chain Optimization Dashboard</w:t>
      </w:r>
      <w:r w:rsidRPr="00437BDC">
        <w:t>:</w:t>
      </w:r>
    </w:p>
    <w:p xmlns:wp14="http://schemas.microsoft.com/office/word/2010/wordml" w:rsidRPr="00437BDC" w:rsidR="00437BDC" w:rsidP="00437BDC" w:rsidRDefault="00437BDC" w14:paraId="1DDB81B3" wp14:textId="77777777">
      <w:pPr>
        <w:numPr>
          <w:ilvl w:val="1"/>
          <w:numId w:val="1"/>
        </w:numPr>
      </w:pPr>
      <w:r>
        <w:t>TASK</w:t>
      </w:r>
      <w:r w:rsidRPr="00437BDC">
        <w:t>:</w:t>
      </w:r>
      <w:r w:rsidRPr="00437BDC">
        <w:t xml:space="preserve"> Design a dashboard to optimize supply chain operations by tracking inventory levels, supplier performance, production efficiency, and logistics costs.</w:t>
      </w:r>
    </w:p>
    <w:p xmlns:wp14="http://schemas.microsoft.com/office/word/2010/wordml" w:rsidRPr="00437BDC" w:rsidR="00437BDC" w:rsidP="00437BDC" w:rsidRDefault="00437BDC" w14:paraId="025BFBC2" wp14:textId="77777777">
      <w:pPr>
        <w:numPr>
          <w:ilvl w:val="1"/>
          <w:numId w:val="1"/>
        </w:numPr>
      </w:pPr>
      <w:r w:rsidRPr="00437BDC">
        <w:t>Real Data: Access supply chain data from manufacturing or distribution companies, including inventory records, supplier contracts, production schedules, and shipping logs.</w:t>
      </w:r>
    </w:p>
    <w:p xmlns:wp14="http://schemas.microsoft.com/office/word/2010/wordml" w:rsidRPr="00437BDC" w:rsidR="00437BDC" w:rsidP="00437BDC" w:rsidRDefault="00437BDC" w14:paraId="4AEE2A97" wp14:textId="77777777">
      <w:pPr>
        <w:numPr>
          <w:ilvl w:val="0"/>
          <w:numId w:val="1"/>
        </w:numPr>
      </w:pPr>
      <w:r w:rsidRPr="00437BDC">
        <w:rPr>
          <w:b/>
          <w:bCs/>
        </w:rPr>
        <w:t>Social Media Analytics Dashboard</w:t>
      </w:r>
      <w:r w:rsidRPr="00437BDC">
        <w:t>:</w:t>
      </w:r>
    </w:p>
    <w:p xmlns:wp14="http://schemas.microsoft.com/office/word/2010/wordml" w:rsidRPr="00437BDC" w:rsidR="00437BDC" w:rsidP="00437BDC" w:rsidRDefault="00437BDC" w14:paraId="3FD48F9E" wp14:textId="77777777">
      <w:pPr>
        <w:numPr>
          <w:ilvl w:val="1"/>
          <w:numId w:val="1"/>
        </w:numPr>
      </w:pPr>
      <w:r>
        <w:t>TASK</w:t>
      </w:r>
      <w:r w:rsidRPr="00437BDC">
        <w:t xml:space="preserve">: </w:t>
      </w:r>
      <w:bookmarkStart w:name="_GoBack" w:id="0"/>
      <w:bookmarkEnd w:id="0"/>
      <w:r w:rsidRPr="00437BDC">
        <w:t>Create a dashboard to analyze social media engagement, sentiment, and audience demographics across various platforms.</w:t>
      </w:r>
    </w:p>
    <w:p xmlns:wp14="http://schemas.microsoft.com/office/word/2010/wordml" w:rsidRPr="00437BDC" w:rsidR="00437BDC" w:rsidP="00437BDC" w:rsidRDefault="00437BDC" w14:paraId="0485D65B" wp14:textId="77777777">
      <w:pPr>
        <w:numPr>
          <w:ilvl w:val="1"/>
          <w:numId w:val="1"/>
        </w:numPr>
      </w:pPr>
      <w:r w:rsidRPr="00437BDC">
        <w:t>Real Data: Utilize social media analytics data from platforms such as Twitter, Facebook, or Instagram, including metrics like likes, shares, comments, and follower demographics.</w:t>
      </w:r>
    </w:p>
    <w:p xmlns:wp14="http://schemas.microsoft.com/office/word/2010/wordml" w:rsidR="0010740F" w:rsidRDefault="0010740F" w14:paraId="672A6659" wp14:textId="77777777"/>
    <w:sectPr w:rsidR="0010740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C7D5B"/>
    <w:multiLevelType w:val="multilevel"/>
    <w:tmpl w:val="9970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DC"/>
    <w:rsid w:val="0010740F"/>
    <w:rsid w:val="00437BDC"/>
    <w:rsid w:val="00A21E53"/>
    <w:rsid w:val="00B93E0D"/>
    <w:rsid w:val="00BE2207"/>
    <w:rsid w:val="00C1105A"/>
    <w:rsid w:val="00C37EA0"/>
    <w:rsid w:val="1F0EFA66"/>
    <w:rsid w:val="58F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0C17"/>
  <w15:chartTrackingRefBased/>
  <w15:docId w15:val="{B536FBAA-83AD-41EA-BEC2-123C9DE7A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B8FFFCE82974BBBA93A19D0AB0AD6" ma:contentTypeVersion="4" ma:contentTypeDescription="Create a new document." ma:contentTypeScope="" ma:versionID="b6641f0fbf8108234b0a1a40f1a61a62">
  <xsd:schema xmlns:xsd="http://www.w3.org/2001/XMLSchema" xmlns:xs="http://www.w3.org/2001/XMLSchema" xmlns:p="http://schemas.microsoft.com/office/2006/metadata/properties" xmlns:ns2="463a6d8e-c252-4359-8e34-bd4030071a3e" targetNamespace="http://schemas.microsoft.com/office/2006/metadata/properties" ma:root="true" ma:fieldsID="4204b6dced0d76e278de6f717838d182" ns2:_="">
    <xsd:import namespace="463a6d8e-c252-4359-8e34-bd4030071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a6d8e-c252-4359-8e34-bd4030071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D4CA5-3A98-4B06-949D-43F59DB3EB45}"/>
</file>

<file path=customXml/itemProps2.xml><?xml version="1.0" encoding="utf-8"?>
<ds:datastoreItem xmlns:ds="http://schemas.openxmlformats.org/officeDocument/2006/customXml" ds:itemID="{1E7C8985-D4A1-4765-8DDD-DAA7F6CBE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Dr.Sanam Narejo</dc:creator>
  <keywords/>
  <dc:description/>
  <lastModifiedBy>24MS-DS029</lastModifiedBy>
  <revision>2</revision>
  <dcterms:created xsi:type="dcterms:W3CDTF">2024-03-12T09:12:00.0000000Z</dcterms:created>
  <dcterms:modified xsi:type="dcterms:W3CDTF">2024-03-16T15:15:05.1994596Z</dcterms:modified>
</coreProperties>
</file>