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7BA" w:rsidRDefault="007817BA" w:rsidP="00BA4DF2">
      <w:pPr>
        <w:jc w:val="center"/>
        <w:rPr>
          <w:rFonts w:ascii="Times New Roman" w:hAnsi="Times New Roman" w:cs="Times New Roman"/>
          <w:b/>
          <w:sz w:val="32"/>
          <w:szCs w:val="32"/>
        </w:rPr>
      </w:pPr>
    </w:p>
    <w:p w:rsidR="00BC210A" w:rsidRPr="00BC210A" w:rsidRDefault="00BA4DF2" w:rsidP="00BA4DF2">
      <w:pPr>
        <w:jc w:val="center"/>
        <w:rPr>
          <w:rFonts w:ascii="Times New Roman" w:hAnsi="Times New Roman" w:cs="Times New Roman"/>
          <w:b/>
          <w:sz w:val="40"/>
          <w:szCs w:val="40"/>
        </w:rPr>
      </w:pPr>
      <w:r w:rsidRPr="00BC210A">
        <w:rPr>
          <w:rFonts w:ascii="Times New Roman" w:hAnsi="Times New Roman" w:cs="Times New Roman"/>
          <w:b/>
          <w:sz w:val="40"/>
          <w:szCs w:val="40"/>
        </w:rPr>
        <w:t>UML Diagrams</w:t>
      </w:r>
    </w:p>
    <w:p w:rsidR="00E56070" w:rsidRDefault="00BA4DF2" w:rsidP="00E56070">
      <w:pPr>
        <w:jc w:val="center"/>
        <w:rPr>
          <w:rFonts w:ascii="Times New Roman" w:hAnsi="Times New Roman" w:cs="Times New Roman"/>
          <w:b/>
          <w:sz w:val="32"/>
          <w:szCs w:val="32"/>
        </w:rPr>
      </w:pPr>
      <w:r w:rsidRPr="00937178">
        <w:rPr>
          <w:rFonts w:ascii="Times New Roman" w:hAnsi="Times New Roman" w:cs="Times New Roman"/>
          <w:b/>
          <w:sz w:val="32"/>
          <w:szCs w:val="32"/>
        </w:rPr>
        <w:t>(UNIFIED MODELING LANGUAGE)</w:t>
      </w:r>
    </w:p>
    <w:p w:rsidR="00380AD4" w:rsidRPr="00E56070" w:rsidRDefault="007817BA" w:rsidP="00E56070">
      <w:pPr>
        <w:jc w:val="center"/>
        <w:rPr>
          <w:rFonts w:ascii="Times New Roman" w:hAnsi="Times New Roman" w:cs="Times New Roman"/>
          <w:b/>
          <w:sz w:val="32"/>
          <w:szCs w:val="32"/>
        </w:rPr>
      </w:pPr>
      <w:r w:rsidRPr="00BC210A">
        <w:rPr>
          <w:rFonts w:ascii="Times New Roman" w:hAnsi="Times New Roman" w:cs="Times New Roman"/>
          <w:b/>
          <w:sz w:val="36"/>
          <w:szCs w:val="36"/>
        </w:rPr>
        <w:t>Student-</w:t>
      </w:r>
      <w:r w:rsidR="0058054C" w:rsidRPr="00BC210A">
        <w:rPr>
          <w:rFonts w:ascii="Times New Roman" w:hAnsi="Times New Roman" w:cs="Times New Roman"/>
          <w:b/>
          <w:sz w:val="36"/>
          <w:szCs w:val="36"/>
        </w:rPr>
        <w:t>Information System</w:t>
      </w:r>
    </w:p>
    <w:p w:rsidR="007817BA" w:rsidRPr="007817BA" w:rsidRDefault="007817BA" w:rsidP="007817BA">
      <w:pPr>
        <w:ind w:left="1440" w:firstLine="720"/>
        <w:rPr>
          <w:rFonts w:ascii="Times New Roman" w:hAnsi="Times New Roman" w:cs="Times New Roman"/>
          <w:b/>
          <w:sz w:val="36"/>
          <w:szCs w:val="36"/>
        </w:rPr>
      </w:pPr>
    </w:p>
    <w:p w:rsidR="007817BA" w:rsidRDefault="00BA4DF2" w:rsidP="007817BA">
      <w:pPr>
        <w:pStyle w:val="ListParagraph"/>
        <w:numPr>
          <w:ilvl w:val="0"/>
          <w:numId w:val="1"/>
        </w:numPr>
        <w:rPr>
          <w:rFonts w:ascii="Times New Roman" w:hAnsi="Times New Roman" w:cs="Times New Roman"/>
          <w:sz w:val="28"/>
          <w:szCs w:val="28"/>
        </w:rPr>
      </w:pPr>
      <w:r w:rsidRPr="00BA4DF2">
        <w:rPr>
          <w:rFonts w:ascii="Times New Roman" w:hAnsi="Times New Roman" w:cs="Times New Roman"/>
          <w:sz w:val="28"/>
          <w:szCs w:val="28"/>
        </w:rPr>
        <w:t>The unified modeling language allows the software engineer to express an analysis model using the modeling notation that is governed by a set of syntacti</w:t>
      </w:r>
      <w:r w:rsidR="007817BA">
        <w:rPr>
          <w:rFonts w:ascii="Times New Roman" w:hAnsi="Times New Roman" w:cs="Times New Roman"/>
          <w:sz w:val="28"/>
          <w:szCs w:val="28"/>
        </w:rPr>
        <w:t>c semantic and pragmatic rules.</w:t>
      </w:r>
    </w:p>
    <w:p w:rsidR="007817BA" w:rsidRPr="007817BA" w:rsidRDefault="007817BA" w:rsidP="007817BA">
      <w:pPr>
        <w:pStyle w:val="ListParagraph"/>
        <w:rPr>
          <w:rFonts w:ascii="Times New Roman" w:hAnsi="Times New Roman" w:cs="Times New Roman"/>
          <w:sz w:val="28"/>
          <w:szCs w:val="28"/>
        </w:rPr>
      </w:pPr>
    </w:p>
    <w:p w:rsidR="00BA4DF2" w:rsidRDefault="00BA4DF2" w:rsidP="00BA4DF2">
      <w:pPr>
        <w:pStyle w:val="ListParagraph"/>
        <w:numPr>
          <w:ilvl w:val="0"/>
          <w:numId w:val="1"/>
        </w:numPr>
        <w:rPr>
          <w:rFonts w:ascii="Times New Roman" w:hAnsi="Times New Roman" w:cs="Times New Roman"/>
          <w:sz w:val="28"/>
          <w:szCs w:val="28"/>
        </w:rPr>
      </w:pPr>
      <w:r w:rsidRPr="00BA4DF2">
        <w:rPr>
          <w:rFonts w:ascii="Times New Roman" w:hAnsi="Times New Roman" w:cs="Times New Roman"/>
          <w:sz w:val="28"/>
          <w:szCs w:val="28"/>
        </w:rPr>
        <w:t xml:space="preserve">A UML system is represented using five different views that describe the system from distinctly different perspective. Each view is defined by a set of diagram, which is as follows. </w:t>
      </w:r>
    </w:p>
    <w:p w:rsidR="007817BA" w:rsidRPr="007817BA" w:rsidRDefault="007817BA" w:rsidP="007817BA">
      <w:pPr>
        <w:pStyle w:val="ListParagraph"/>
        <w:rPr>
          <w:rFonts w:ascii="Times New Roman" w:hAnsi="Times New Roman" w:cs="Times New Roman"/>
          <w:sz w:val="28"/>
          <w:szCs w:val="28"/>
        </w:rPr>
      </w:pPr>
    </w:p>
    <w:p w:rsidR="007817BA" w:rsidRDefault="007817BA" w:rsidP="007817BA">
      <w:pPr>
        <w:pStyle w:val="ListParagraph"/>
        <w:rPr>
          <w:rFonts w:ascii="Times New Roman" w:hAnsi="Times New Roman" w:cs="Times New Roman"/>
          <w:sz w:val="28"/>
          <w:szCs w:val="28"/>
        </w:rPr>
      </w:pPr>
    </w:p>
    <w:p w:rsidR="00BA4DF2" w:rsidRPr="00BA4DF2" w:rsidRDefault="00BA4DF2" w:rsidP="00BA4DF2">
      <w:pPr>
        <w:pStyle w:val="ListParagraph"/>
        <w:numPr>
          <w:ilvl w:val="0"/>
          <w:numId w:val="1"/>
        </w:numPr>
        <w:rPr>
          <w:rFonts w:ascii="Times New Roman" w:hAnsi="Times New Roman" w:cs="Times New Roman"/>
          <w:b/>
          <w:sz w:val="28"/>
          <w:szCs w:val="28"/>
        </w:rPr>
      </w:pPr>
      <w:r w:rsidRPr="00BA4DF2">
        <w:rPr>
          <w:rFonts w:ascii="Times New Roman" w:hAnsi="Times New Roman" w:cs="Times New Roman"/>
          <w:b/>
          <w:sz w:val="28"/>
          <w:szCs w:val="28"/>
        </w:rPr>
        <w:t xml:space="preserve"> User Model View </w:t>
      </w:r>
    </w:p>
    <w:p w:rsidR="00BA4DF2" w:rsidRDefault="00BA4DF2" w:rsidP="00BA4DF2">
      <w:pPr>
        <w:pStyle w:val="ListParagraph"/>
        <w:numPr>
          <w:ilvl w:val="1"/>
          <w:numId w:val="1"/>
        </w:numPr>
        <w:rPr>
          <w:rFonts w:ascii="Times New Roman" w:hAnsi="Times New Roman" w:cs="Times New Roman"/>
          <w:sz w:val="28"/>
          <w:szCs w:val="28"/>
        </w:rPr>
      </w:pPr>
      <w:r w:rsidRPr="00BA4DF2">
        <w:rPr>
          <w:rFonts w:ascii="Times New Roman" w:hAnsi="Times New Roman" w:cs="Times New Roman"/>
          <w:sz w:val="28"/>
          <w:szCs w:val="28"/>
        </w:rPr>
        <w:t xml:space="preserve"> This view represents the system from the users perspective. </w:t>
      </w:r>
    </w:p>
    <w:p w:rsidR="00BA4DF2" w:rsidRDefault="00BA4DF2" w:rsidP="00BA4DF2">
      <w:pPr>
        <w:pStyle w:val="ListParagraph"/>
        <w:numPr>
          <w:ilvl w:val="1"/>
          <w:numId w:val="1"/>
        </w:numPr>
        <w:rPr>
          <w:rFonts w:ascii="Times New Roman" w:hAnsi="Times New Roman" w:cs="Times New Roman"/>
          <w:sz w:val="28"/>
          <w:szCs w:val="28"/>
        </w:rPr>
      </w:pPr>
      <w:r w:rsidRPr="00BA4DF2">
        <w:rPr>
          <w:rFonts w:ascii="Times New Roman" w:hAnsi="Times New Roman" w:cs="Times New Roman"/>
          <w:sz w:val="28"/>
          <w:szCs w:val="28"/>
        </w:rPr>
        <w:t xml:space="preserve">The analysis representation describes a usage scenario from the end-users perspective. </w:t>
      </w:r>
    </w:p>
    <w:p w:rsidR="00BA4DF2" w:rsidRPr="00BA4DF2" w:rsidRDefault="00BA4DF2" w:rsidP="00BA4DF2">
      <w:pPr>
        <w:pStyle w:val="ListParagraph"/>
        <w:numPr>
          <w:ilvl w:val="0"/>
          <w:numId w:val="1"/>
        </w:numPr>
        <w:rPr>
          <w:rFonts w:ascii="Times New Roman" w:hAnsi="Times New Roman" w:cs="Times New Roman"/>
          <w:b/>
          <w:sz w:val="28"/>
          <w:szCs w:val="28"/>
        </w:rPr>
      </w:pPr>
      <w:r w:rsidRPr="00BA4DF2">
        <w:rPr>
          <w:rFonts w:ascii="Times New Roman" w:hAnsi="Times New Roman" w:cs="Times New Roman"/>
          <w:b/>
          <w:sz w:val="28"/>
          <w:szCs w:val="28"/>
        </w:rPr>
        <w:t xml:space="preserve">Structural model view </w:t>
      </w:r>
    </w:p>
    <w:p w:rsidR="00BA4DF2" w:rsidRDefault="00BA4DF2" w:rsidP="00BA4DF2">
      <w:pPr>
        <w:pStyle w:val="ListParagraph"/>
        <w:numPr>
          <w:ilvl w:val="1"/>
          <w:numId w:val="1"/>
        </w:numPr>
        <w:rPr>
          <w:rFonts w:ascii="Times New Roman" w:hAnsi="Times New Roman" w:cs="Times New Roman"/>
          <w:sz w:val="28"/>
          <w:szCs w:val="28"/>
        </w:rPr>
      </w:pPr>
      <w:r w:rsidRPr="00BA4DF2">
        <w:rPr>
          <w:rFonts w:ascii="Times New Roman" w:hAnsi="Times New Roman" w:cs="Times New Roman"/>
          <w:sz w:val="28"/>
          <w:szCs w:val="28"/>
        </w:rPr>
        <w:t>In this model the data and functiona</w:t>
      </w:r>
      <w:r w:rsidR="00820A46">
        <w:rPr>
          <w:rFonts w:ascii="Times New Roman" w:hAnsi="Times New Roman" w:cs="Times New Roman"/>
          <w:sz w:val="28"/>
          <w:szCs w:val="28"/>
        </w:rPr>
        <w:t xml:space="preserve">lity </w:t>
      </w:r>
      <w:r w:rsidR="00CF7162">
        <w:rPr>
          <w:rFonts w:ascii="Times New Roman" w:hAnsi="Times New Roman" w:cs="Times New Roman"/>
          <w:sz w:val="28"/>
          <w:szCs w:val="28"/>
        </w:rPr>
        <w:t>are arrived from inside the</w:t>
      </w:r>
      <w:r w:rsidRPr="00BA4DF2">
        <w:rPr>
          <w:rFonts w:ascii="Times New Roman" w:hAnsi="Times New Roman" w:cs="Times New Roman"/>
          <w:sz w:val="28"/>
          <w:szCs w:val="28"/>
        </w:rPr>
        <w:t xml:space="preserve"> system. </w:t>
      </w:r>
    </w:p>
    <w:p w:rsidR="00BA4DF2" w:rsidRDefault="00BA4DF2" w:rsidP="00BA4DF2">
      <w:pPr>
        <w:pStyle w:val="ListParagraph"/>
        <w:numPr>
          <w:ilvl w:val="1"/>
          <w:numId w:val="1"/>
        </w:numPr>
        <w:rPr>
          <w:rFonts w:ascii="Times New Roman" w:hAnsi="Times New Roman" w:cs="Times New Roman"/>
          <w:sz w:val="28"/>
          <w:szCs w:val="28"/>
        </w:rPr>
      </w:pPr>
      <w:r w:rsidRPr="00BA4DF2">
        <w:rPr>
          <w:rFonts w:ascii="Times New Roman" w:hAnsi="Times New Roman" w:cs="Times New Roman"/>
          <w:sz w:val="28"/>
          <w:szCs w:val="28"/>
        </w:rPr>
        <w:t xml:space="preserve">This model view models the static structures. </w:t>
      </w:r>
    </w:p>
    <w:p w:rsidR="00BA4DF2" w:rsidRPr="00BA4DF2" w:rsidRDefault="00BA4DF2" w:rsidP="00BA4DF2">
      <w:pPr>
        <w:pStyle w:val="ListParagraph"/>
        <w:numPr>
          <w:ilvl w:val="0"/>
          <w:numId w:val="1"/>
        </w:numPr>
        <w:rPr>
          <w:rFonts w:ascii="Times New Roman" w:hAnsi="Times New Roman" w:cs="Times New Roman"/>
          <w:b/>
          <w:sz w:val="28"/>
          <w:szCs w:val="28"/>
        </w:rPr>
      </w:pPr>
      <w:r w:rsidRPr="00BA4DF2">
        <w:rPr>
          <w:rFonts w:ascii="Times New Roman" w:hAnsi="Times New Roman" w:cs="Times New Roman"/>
          <w:b/>
          <w:sz w:val="28"/>
          <w:szCs w:val="28"/>
        </w:rPr>
        <w:t xml:space="preserve">Behavioral Model View </w:t>
      </w:r>
    </w:p>
    <w:p w:rsidR="00BA4DF2" w:rsidRDefault="00BA4DF2" w:rsidP="00BA4DF2">
      <w:pPr>
        <w:pStyle w:val="ListParagraph"/>
        <w:numPr>
          <w:ilvl w:val="1"/>
          <w:numId w:val="1"/>
        </w:numPr>
        <w:rPr>
          <w:rFonts w:ascii="Times New Roman" w:hAnsi="Times New Roman" w:cs="Times New Roman"/>
          <w:sz w:val="28"/>
          <w:szCs w:val="28"/>
        </w:rPr>
      </w:pPr>
      <w:r w:rsidRPr="00BA4DF2">
        <w:rPr>
          <w:rFonts w:ascii="Times New Roman" w:hAnsi="Times New Roman" w:cs="Times New Roman"/>
          <w:sz w:val="28"/>
          <w:szCs w:val="28"/>
        </w:rPr>
        <w:t>It represents the dynamic of behavioral as parts of the system, depicting the interactions of collection between various structural elements described in the user model and structural model view.</w:t>
      </w:r>
    </w:p>
    <w:p w:rsidR="00BA4DF2" w:rsidRPr="00BA4DF2" w:rsidRDefault="00BA4DF2" w:rsidP="00BA4DF2">
      <w:pPr>
        <w:pStyle w:val="ListParagraph"/>
        <w:numPr>
          <w:ilvl w:val="0"/>
          <w:numId w:val="1"/>
        </w:numPr>
        <w:rPr>
          <w:rFonts w:ascii="Times New Roman" w:hAnsi="Times New Roman" w:cs="Times New Roman"/>
          <w:b/>
          <w:sz w:val="28"/>
          <w:szCs w:val="28"/>
        </w:rPr>
      </w:pPr>
      <w:r w:rsidRPr="00BA4DF2">
        <w:rPr>
          <w:rFonts w:ascii="Times New Roman" w:hAnsi="Times New Roman" w:cs="Times New Roman"/>
          <w:b/>
          <w:sz w:val="28"/>
          <w:szCs w:val="28"/>
        </w:rPr>
        <w:t xml:space="preserve">Implementation Model View </w:t>
      </w:r>
    </w:p>
    <w:p w:rsidR="00BA4DF2" w:rsidRDefault="00BA4DF2" w:rsidP="00BA4DF2">
      <w:pPr>
        <w:pStyle w:val="ListParagraph"/>
        <w:numPr>
          <w:ilvl w:val="1"/>
          <w:numId w:val="1"/>
        </w:numPr>
        <w:rPr>
          <w:rFonts w:ascii="Times New Roman" w:hAnsi="Times New Roman" w:cs="Times New Roman"/>
          <w:sz w:val="28"/>
          <w:szCs w:val="28"/>
        </w:rPr>
      </w:pPr>
      <w:r w:rsidRPr="00BA4DF2">
        <w:rPr>
          <w:rFonts w:ascii="Times New Roman" w:hAnsi="Times New Roman" w:cs="Times New Roman"/>
          <w:sz w:val="28"/>
          <w:szCs w:val="28"/>
        </w:rPr>
        <w:t xml:space="preserve">In this the structural and behavioral as parts of the system are represented as they are to be built. </w:t>
      </w:r>
    </w:p>
    <w:p w:rsidR="00BA4DF2" w:rsidRPr="00BA4DF2" w:rsidRDefault="00BA4DF2" w:rsidP="00BA4DF2">
      <w:pPr>
        <w:pStyle w:val="ListParagraph"/>
        <w:numPr>
          <w:ilvl w:val="0"/>
          <w:numId w:val="1"/>
        </w:numPr>
        <w:rPr>
          <w:rFonts w:ascii="Times New Roman" w:hAnsi="Times New Roman" w:cs="Times New Roman"/>
          <w:b/>
          <w:sz w:val="28"/>
          <w:szCs w:val="28"/>
        </w:rPr>
      </w:pPr>
      <w:r w:rsidRPr="00BA4DF2">
        <w:rPr>
          <w:rFonts w:ascii="Times New Roman" w:hAnsi="Times New Roman" w:cs="Times New Roman"/>
          <w:b/>
          <w:sz w:val="28"/>
          <w:szCs w:val="28"/>
        </w:rPr>
        <w:t xml:space="preserve">Environmental Model View </w:t>
      </w:r>
    </w:p>
    <w:p w:rsidR="00BA4DF2" w:rsidRDefault="00BA4DF2" w:rsidP="00BA4DF2">
      <w:pPr>
        <w:pStyle w:val="ListParagraph"/>
        <w:numPr>
          <w:ilvl w:val="1"/>
          <w:numId w:val="1"/>
        </w:numPr>
        <w:rPr>
          <w:rFonts w:ascii="Times New Roman" w:hAnsi="Times New Roman" w:cs="Times New Roman"/>
          <w:sz w:val="28"/>
          <w:szCs w:val="28"/>
        </w:rPr>
      </w:pPr>
      <w:r w:rsidRPr="00BA4DF2">
        <w:rPr>
          <w:rFonts w:ascii="Times New Roman" w:hAnsi="Times New Roman" w:cs="Times New Roman"/>
          <w:sz w:val="28"/>
          <w:szCs w:val="28"/>
        </w:rPr>
        <w:t xml:space="preserve">In this the structural and behavioral aspects of the environment in which the system is to be implemented are represented. </w:t>
      </w:r>
    </w:p>
    <w:p w:rsidR="007817BA" w:rsidRDefault="007817BA" w:rsidP="007817BA">
      <w:pPr>
        <w:rPr>
          <w:rFonts w:ascii="Times New Roman" w:hAnsi="Times New Roman" w:cs="Times New Roman"/>
          <w:sz w:val="28"/>
          <w:szCs w:val="28"/>
        </w:rPr>
      </w:pPr>
    </w:p>
    <w:p w:rsidR="007817BA" w:rsidRDefault="007817BA" w:rsidP="007817BA">
      <w:pPr>
        <w:rPr>
          <w:rFonts w:ascii="Times New Roman" w:hAnsi="Times New Roman" w:cs="Times New Roman"/>
          <w:sz w:val="28"/>
          <w:szCs w:val="28"/>
        </w:rPr>
      </w:pPr>
    </w:p>
    <w:p w:rsidR="007817BA" w:rsidRDefault="007817BA" w:rsidP="007817BA">
      <w:pPr>
        <w:rPr>
          <w:rFonts w:ascii="Times New Roman" w:hAnsi="Times New Roman" w:cs="Times New Roman"/>
          <w:sz w:val="28"/>
          <w:szCs w:val="28"/>
        </w:rPr>
      </w:pPr>
    </w:p>
    <w:p w:rsidR="007817BA" w:rsidRDefault="007817BA" w:rsidP="007817BA">
      <w:pPr>
        <w:rPr>
          <w:rFonts w:ascii="Times New Roman" w:hAnsi="Times New Roman" w:cs="Times New Roman"/>
          <w:sz w:val="28"/>
          <w:szCs w:val="28"/>
        </w:rPr>
      </w:pPr>
    </w:p>
    <w:p w:rsidR="007817BA" w:rsidRDefault="007817BA" w:rsidP="007817BA">
      <w:pPr>
        <w:rPr>
          <w:rFonts w:ascii="Times New Roman" w:hAnsi="Times New Roman" w:cs="Times New Roman"/>
          <w:sz w:val="28"/>
          <w:szCs w:val="28"/>
        </w:rPr>
      </w:pPr>
    </w:p>
    <w:p w:rsidR="007817BA" w:rsidRDefault="007817BA" w:rsidP="007817BA">
      <w:pPr>
        <w:rPr>
          <w:rFonts w:ascii="Times New Roman" w:hAnsi="Times New Roman" w:cs="Times New Roman"/>
          <w:sz w:val="28"/>
          <w:szCs w:val="28"/>
        </w:rPr>
      </w:pPr>
    </w:p>
    <w:p w:rsidR="00BA4DF2" w:rsidRPr="00BA4DF2" w:rsidRDefault="00BA4DF2" w:rsidP="00BA4DF2">
      <w:pPr>
        <w:rPr>
          <w:rFonts w:ascii="Times New Roman" w:hAnsi="Times New Roman" w:cs="Times New Roman"/>
          <w:sz w:val="28"/>
          <w:szCs w:val="28"/>
        </w:rPr>
      </w:pPr>
      <w:r w:rsidRPr="00BA4DF2">
        <w:rPr>
          <w:rFonts w:ascii="Times New Roman" w:hAnsi="Times New Roman" w:cs="Times New Roman"/>
          <w:sz w:val="28"/>
          <w:szCs w:val="28"/>
        </w:rPr>
        <w:t xml:space="preserve">UML is specifically constructed through two different domains they are </w:t>
      </w:r>
    </w:p>
    <w:p w:rsidR="00BA4DF2" w:rsidRPr="00BA4DF2" w:rsidRDefault="001E0FD1" w:rsidP="00BA4DF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UML Analysis modeling, which </w:t>
      </w:r>
      <w:r w:rsidR="00BA4DF2" w:rsidRPr="00BA4DF2">
        <w:rPr>
          <w:rFonts w:ascii="Times New Roman" w:hAnsi="Times New Roman" w:cs="Times New Roman"/>
          <w:sz w:val="28"/>
          <w:szCs w:val="28"/>
        </w:rPr>
        <w:t xml:space="preserve">focuses on the user model and structural model views of the system. </w:t>
      </w:r>
    </w:p>
    <w:p w:rsidR="00BA4DF2" w:rsidRDefault="00BA4DF2" w:rsidP="00BA4DF2">
      <w:pPr>
        <w:pStyle w:val="ListParagraph"/>
        <w:numPr>
          <w:ilvl w:val="0"/>
          <w:numId w:val="3"/>
        </w:numPr>
        <w:rPr>
          <w:rFonts w:ascii="Times New Roman" w:hAnsi="Times New Roman" w:cs="Times New Roman"/>
          <w:sz w:val="28"/>
          <w:szCs w:val="28"/>
        </w:rPr>
      </w:pPr>
      <w:r w:rsidRPr="00BA4DF2">
        <w:rPr>
          <w:rFonts w:ascii="Times New Roman" w:hAnsi="Times New Roman" w:cs="Times New Roman"/>
          <w:sz w:val="28"/>
          <w:szCs w:val="28"/>
        </w:rPr>
        <w:t xml:space="preserve">UML design modeling, which focuses on the behavioral modeling, implementation modeling and environmental model views. </w:t>
      </w:r>
    </w:p>
    <w:p w:rsidR="00CF7162" w:rsidRPr="00BA4DF2" w:rsidRDefault="00CF7162" w:rsidP="00CF7162">
      <w:pPr>
        <w:pStyle w:val="ListParagraph"/>
        <w:rPr>
          <w:rFonts w:ascii="Times New Roman" w:hAnsi="Times New Roman" w:cs="Times New Roman"/>
          <w:sz w:val="28"/>
          <w:szCs w:val="28"/>
        </w:rPr>
      </w:pPr>
    </w:p>
    <w:p w:rsidR="00BA4DF2" w:rsidRPr="00CF7162" w:rsidRDefault="00CF7162" w:rsidP="00BA4DF2">
      <w:pPr>
        <w:rPr>
          <w:rFonts w:ascii="Times New Roman" w:hAnsi="Times New Roman" w:cs="Times New Roman"/>
          <w:b/>
          <w:sz w:val="28"/>
          <w:szCs w:val="28"/>
          <w:u w:val="single"/>
        </w:rPr>
      </w:pPr>
      <w:r w:rsidRPr="00CF7162">
        <w:rPr>
          <w:rFonts w:ascii="Times New Roman" w:hAnsi="Times New Roman" w:cs="Times New Roman"/>
          <w:b/>
          <w:sz w:val="28"/>
          <w:szCs w:val="28"/>
          <w:u w:val="single"/>
        </w:rPr>
        <w:t>USE CASE DIAGRAM</w:t>
      </w:r>
      <w:r>
        <w:rPr>
          <w:rFonts w:ascii="Times New Roman" w:hAnsi="Times New Roman" w:cs="Times New Roman"/>
          <w:b/>
          <w:sz w:val="28"/>
          <w:szCs w:val="28"/>
          <w:u w:val="single"/>
        </w:rPr>
        <w:t>:</w:t>
      </w:r>
    </w:p>
    <w:p w:rsidR="00BA4DF2" w:rsidRPr="00BA4DF2" w:rsidRDefault="00453388" w:rsidP="00BA4DF2">
      <w:pPr>
        <w:rPr>
          <w:rFonts w:ascii="Times New Roman" w:hAnsi="Times New Roman" w:cs="Times New Roman"/>
          <w:sz w:val="28"/>
          <w:szCs w:val="28"/>
        </w:rPr>
      </w:pPr>
      <w:r w:rsidRPr="00453388">
        <w:rPr>
          <w:rFonts w:ascii="Times New Roman" w:hAnsi="Times New Roman" w:cs="Times New Roman"/>
          <w:b/>
          <w:sz w:val="28"/>
          <w:szCs w:val="28"/>
        </w:rPr>
        <w:t>Use case d</w:t>
      </w:r>
      <w:r w:rsidR="00CF7162" w:rsidRPr="00453388">
        <w:rPr>
          <w:rFonts w:ascii="Times New Roman" w:hAnsi="Times New Roman" w:cs="Times New Roman"/>
          <w:b/>
          <w:sz w:val="28"/>
          <w:szCs w:val="28"/>
        </w:rPr>
        <w:t>iagram</w:t>
      </w:r>
      <w:r w:rsidR="005147D0" w:rsidRPr="00453388">
        <w:rPr>
          <w:rFonts w:ascii="Times New Roman" w:hAnsi="Times New Roman" w:cs="Times New Roman"/>
          <w:b/>
          <w:sz w:val="28"/>
          <w:szCs w:val="28"/>
        </w:rPr>
        <w:t>s</w:t>
      </w:r>
      <w:r>
        <w:rPr>
          <w:rFonts w:ascii="Times New Roman" w:hAnsi="Times New Roman" w:cs="Times New Roman"/>
          <w:sz w:val="28"/>
          <w:szCs w:val="28"/>
        </w:rPr>
        <w:t xml:space="preserve">: it </w:t>
      </w:r>
      <w:r w:rsidR="00BA4DF2" w:rsidRPr="00BA4DF2">
        <w:rPr>
          <w:rFonts w:ascii="Times New Roman" w:hAnsi="Times New Roman" w:cs="Times New Roman"/>
          <w:sz w:val="28"/>
          <w:szCs w:val="28"/>
        </w:rPr>
        <w:t>represent</w:t>
      </w:r>
      <w:r w:rsidR="00CF7162">
        <w:rPr>
          <w:rFonts w:ascii="Times New Roman" w:hAnsi="Times New Roman" w:cs="Times New Roman"/>
          <w:sz w:val="28"/>
          <w:szCs w:val="28"/>
        </w:rPr>
        <w:t>s</w:t>
      </w:r>
      <w:r w:rsidR="00BA4DF2" w:rsidRPr="00BA4DF2">
        <w:rPr>
          <w:rFonts w:ascii="Times New Roman" w:hAnsi="Times New Roman" w:cs="Times New Roman"/>
          <w:sz w:val="28"/>
          <w:szCs w:val="28"/>
        </w:rPr>
        <w:t xml:space="preserve"> the functionality of the system from a user’s point of view. Use cases are used during requirements elicitation and analysis to represent the functionality of the system. Use cases focus on the behavior of the system from external point of view.  </w:t>
      </w:r>
    </w:p>
    <w:p w:rsidR="00BA4DF2" w:rsidRPr="00BA4DF2" w:rsidRDefault="00BA4DF2" w:rsidP="00BA4DF2">
      <w:pPr>
        <w:rPr>
          <w:rFonts w:ascii="Times New Roman" w:hAnsi="Times New Roman" w:cs="Times New Roman"/>
          <w:sz w:val="28"/>
          <w:szCs w:val="28"/>
        </w:rPr>
      </w:pPr>
    </w:p>
    <w:p w:rsidR="00BA4DF2" w:rsidRDefault="00BA4DF2" w:rsidP="00BA4DF2">
      <w:pPr>
        <w:rPr>
          <w:rFonts w:ascii="Times New Roman" w:hAnsi="Times New Roman" w:cs="Times New Roman"/>
          <w:sz w:val="28"/>
          <w:szCs w:val="28"/>
        </w:rPr>
      </w:pPr>
      <w:r w:rsidRPr="00BA4DF2">
        <w:rPr>
          <w:rFonts w:ascii="Times New Roman" w:hAnsi="Times New Roman" w:cs="Times New Roman"/>
          <w:sz w:val="28"/>
          <w:szCs w:val="28"/>
        </w:rPr>
        <w:t>Actors are external entities that interact with the system. Examples of actors in</w:t>
      </w:r>
      <w:r w:rsidR="00453388">
        <w:rPr>
          <w:rFonts w:ascii="Times New Roman" w:hAnsi="Times New Roman" w:cs="Times New Roman"/>
          <w:sz w:val="28"/>
          <w:szCs w:val="28"/>
        </w:rPr>
        <w:t>clude users like administrator, student, faculty</w:t>
      </w:r>
      <w:r w:rsidRPr="00BA4DF2">
        <w:rPr>
          <w:rFonts w:ascii="Times New Roman" w:hAnsi="Times New Roman" w:cs="Times New Roman"/>
          <w:sz w:val="28"/>
          <w:szCs w:val="28"/>
        </w:rPr>
        <w:t>…etc., or another system like central database.</w:t>
      </w:r>
    </w:p>
    <w:p w:rsidR="00ED3198" w:rsidRPr="00453388" w:rsidRDefault="00ED3198" w:rsidP="00BA4DF2">
      <w:pPr>
        <w:rPr>
          <w:rFonts w:ascii="Times New Roman" w:hAnsi="Times New Roman" w:cs="Times New Roman"/>
          <w:b/>
          <w:sz w:val="28"/>
          <w:szCs w:val="28"/>
        </w:rPr>
      </w:pPr>
    </w:p>
    <w:p w:rsidR="007817BA" w:rsidRDefault="007817BA" w:rsidP="00BA4DF2">
      <w:pPr>
        <w:rPr>
          <w:rFonts w:ascii="Times New Roman" w:hAnsi="Times New Roman" w:cs="Times New Roman"/>
          <w:b/>
          <w:sz w:val="28"/>
          <w:szCs w:val="28"/>
          <w:u w:val="single"/>
        </w:rPr>
      </w:pPr>
    </w:p>
    <w:p w:rsidR="007817BA" w:rsidRDefault="007817BA" w:rsidP="00BA4DF2">
      <w:pPr>
        <w:rPr>
          <w:rFonts w:ascii="Times New Roman" w:hAnsi="Times New Roman" w:cs="Times New Roman"/>
          <w:b/>
          <w:sz w:val="28"/>
          <w:szCs w:val="28"/>
          <w:u w:val="single"/>
        </w:rPr>
      </w:pPr>
    </w:p>
    <w:p w:rsidR="007817BA" w:rsidRPr="007817BA" w:rsidRDefault="007817BA" w:rsidP="007817BA">
      <w:pPr>
        <w:ind w:left="2160" w:firstLine="720"/>
        <w:rPr>
          <w:rFonts w:ascii="Times New Roman" w:hAnsi="Times New Roman" w:cs="Times New Roman"/>
          <w:b/>
          <w:sz w:val="40"/>
          <w:szCs w:val="40"/>
          <w:u w:val="single"/>
        </w:rPr>
      </w:pPr>
    </w:p>
    <w:p w:rsidR="007817BA" w:rsidRDefault="007817BA" w:rsidP="00BA4DF2">
      <w:pPr>
        <w:rPr>
          <w:rFonts w:ascii="Times New Roman" w:hAnsi="Times New Roman" w:cs="Times New Roman"/>
          <w:b/>
          <w:sz w:val="28"/>
          <w:szCs w:val="28"/>
          <w:u w:val="single"/>
        </w:rPr>
      </w:pPr>
    </w:p>
    <w:p w:rsidR="007817BA" w:rsidRDefault="007817BA" w:rsidP="00BA4DF2">
      <w:pPr>
        <w:rPr>
          <w:rFonts w:ascii="Times New Roman" w:hAnsi="Times New Roman" w:cs="Times New Roman"/>
          <w:b/>
          <w:sz w:val="28"/>
          <w:szCs w:val="28"/>
          <w:u w:val="single"/>
        </w:rPr>
      </w:pPr>
    </w:p>
    <w:p w:rsidR="007817BA" w:rsidRDefault="007817BA" w:rsidP="00BA4DF2">
      <w:pPr>
        <w:rPr>
          <w:rFonts w:ascii="Times New Roman" w:hAnsi="Times New Roman" w:cs="Times New Roman"/>
          <w:b/>
          <w:sz w:val="28"/>
          <w:szCs w:val="28"/>
          <w:u w:val="single"/>
        </w:rPr>
      </w:pPr>
    </w:p>
    <w:p w:rsidR="007817BA" w:rsidRDefault="007817BA" w:rsidP="00BA4DF2">
      <w:pPr>
        <w:rPr>
          <w:rFonts w:ascii="Times New Roman" w:hAnsi="Times New Roman" w:cs="Times New Roman"/>
          <w:b/>
          <w:sz w:val="28"/>
          <w:szCs w:val="28"/>
          <w:u w:val="single"/>
        </w:rPr>
      </w:pPr>
    </w:p>
    <w:p w:rsidR="00453388" w:rsidRDefault="00453388" w:rsidP="00BA4DF2">
      <w:pPr>
        <w:rPr>
          <w:rFonts w:ascii="Times New Roman" w:hAnsi="Times New Roman" w:cs="Times New Roman"/>
          <w:b/>
          <w:sz w:val="28"/>
          <w:szCs w:val="28"/>
          <w:u w:val="single"/>
        </w:rPr>
      </w:pPr>
    </w:p>
    <w:p w:rsidR="00453388" w:rsidRDefault="00453388" w:rsidP="00BA4DF2">
      <w:pPr>
        <w:rPr>
          <w:rFonts w:ascii="Times New Roman" w:hAnsi="Times New Roman" w:cs="Times New Roman"/>
          <w:b/>
          <w:sz w:val="28"/>
          <w:szCs w:val="28"/>
          <w:u w:val="single"/>
        </w:rPr>
      </w:pPr>
    </w:p>
    <w:p w:rsidR="0004087C" w:rsidRDefault="0004087C" w:rsidP="00BA4DF2">
      <w:pPr>
        <w:rPr>
          <w:rFonts w:ascii="Times New Roman" w:hAnsi="Times New Roman" w:cs="Times New Roman"/>
          <w:b/>
          <w:sz w:val="28"/>
          <w:szCs w:val="28"/>
          <w:u w:val="single"/>
        </w:rPr>
      </w:pPr>
    </w:p>
    <w:p w:rsidR="00BA4DF2" w:rsidRDefault="007817BA" w:rsidP="00BA4DF2">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USE-CASE DIAGRAM</w:t>
      </w:r>
      <w:r w:rsidR="00CF7162">
        <w:rPr>
          <w:rFonts w:ascii="Times New Roman" w:hAnsi="Times New Roman" w:cs="Times New Roman"/>
          <w:b/>
          <w:sz w:val="28"/>
          <w:szCs w:val="28"/>
          <w:u w:val="single"/>
        </w:rPr>
        <w:t>:</w:t>
      </w:r>
    </w:p>
    <w:p w:rsidR="00BC210A" w:rsidRDefault="00BC210A" w:rsidP="00BA4DF2">
      <w:pPr>
        <w:rPr>
          <w:rFonts w:ascii="Times New Roman" w:hAnsi="Times New Roman" w:cs="Times New Roman"/>
          <w:b/>
          <w:sz w:val="28"/>
          <w:szCs w:val="28"/>
          <w:u w:val="single"/>
        </w:rPr>
      </w:pPr>
    </w:p>
    <w:p w:rsidR="007817BA" w:rsidRPr="007817BA" w:rsidRDefault="0004087C" w:rsidP="00BA4DF2">
      <w:pPr>
        <w:rPr>
          <w:rFonts w:ascii="Times New Roman" w:hAnsi="Times New Roman" w:cs="Times New Roman"/>
          <w:b/>
          <w:sz w:val="28"/>
          <w:szCs w:val="28"/>
          <w:u w:val="single"/>
        </w:rPr>
      </w:pPr>
      <w:r w:rsidRPr="0004087C">
        <w:rPr>
          <w:rFonts w:ascii="Times New Roman" w:hAnsi="Times New Roman" w:cs="Times New Roman"/>
          <w:b/>
          <w:noProof/>
          <w:sz w:val="28"/>
          <w:szCs w:val="28"/>
          <w:u w:val="single"/>
        </w:rPr>
        <w:drawing>
          <wp:inline distT="0" distB="0" distL="0" distR="0">
            <wp:extent cx="5943600" cy="844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446135"/>
                    </a:xfrm>
                    <a:prstGeom prst="rect">
                      <a:avLst/>
                    </a:prstGeom>
                  </pic:spPr>
                </pic:pic>
              </a:graphicData>
            </a:graphic>
          </wp:inline>
        </w:drawing>
      </w:r>
    </w:p>
    <w:p w:rsidR="009B5830" w:rsidRPr="009B5830" w:rsidRDefault="009B5830" w:rsidP="00BA4DF2">
      <w:pPr>
        <w:rPr>
          <w:rFonts w:ascii="Times New Roman" w:hAnsi="Times New Roman" w:cs="Times New Roman"/>
          <w:sz w:val="28"/>
          <w:szCs w:val="28"/>
        </w:rPr>
      </w:pPr>
    </w:p>
    <w:p w:rsidR="009B5830" w:rsidRDefault="009B5830" w:rsidP="00BA4DF2">
      <w:pPr>
        <w:rPr>
          <w:rFonts w:ascii="Times New Roman" w:hAnsi="Times New Roman" w:cs="Times New Roman"/>
          <w:b/>
          <w:sz w:val="28"/>
          <w:szCs w:val="28"/>
          <w:u w:val="single"/>
        </w:rPr>
      </w:pPr>
    </w:p>
    <w:p w:rsidR="00FC465A" w:rsidRDefault="007817BA" w:rsidP="007817BA">
      <w:pPr>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rsidR="007817BA" w:rsidRPr="00FC465A" w:rsidRDefault="00453388" w:rsidP="007817BA">
      <w:pPr>
        <w:rPr>
          <w:rFonts w:ascii="Times New Roman" w:hAnsi="Times New Roman" w:cs="Times New Roman"/>
          <w:b/>
          <w:sz w:val="28"/>
          <w:szCs w:val="28"/>
          <w:u w:val="single"/>
        </w:rPr>
      </w:pPr>
      <w:r>
        <w:rPr>
          <w:b/>
          <w:sz w:val="24"/>
          <w:szCs w:val="24"/>
        </w:rPr>
        <w:t>Class diagram</w:t>
      </w:r>
      <w:r>
        <w:rPr>
          <w:sz w:val="24"/>
          <w:szCs w:val="24"/>
        </w:rPr>
        <w:t xml:space="preserve">: </w:t>
      </w:r>
      <w:r w:rsidR="007817BA" w:rsidRPr="004655D4">
        <w:rPr>
          <w:sz w:val="24"/>
          <w:szCs w:val="24"/>
        </w:rPr>
        <w:t>The UML class diagram is to illustrate class interfaces and their actions. They are used for static object modeling, we have already introduced and used their UML diagram while domain modeling.</w:t>
      </w:r>
    </w:p>
    <w:p w:rsidR="007817BA" w:rsidRDefault="007817BA" w:rsidP="00BA4DF2">
      <w:pPr>
        <w:rPr>
          <w:rFonts w:ascii="Times New Roman" w:hAnsi="Times New Roman" w:cs="Times New Roman"/>
          <w:b/>
          <w:sz w:val="28"/>
          <w:szCs w:val="28"/>
          <w:u w:val="single"/>
        </w:rPr>
      </w:pPr>
    </w:p>
    <w:p w:rsidR="007817BA" w:rsidRDefault="007817BA" w:rsidP="00BA4DF2">
      <w:pPr>
        <w:rPr>
          <w:rFonts w:ascii="Times New Roman" w:hAnsi="Times New Roman" w:cs="Times New Roman"/>
          <w:b/>
          <w:sz w:val="28"/>
          <w:szCs w:val="28"/>
          <w:u w:val="single"/>
        </w:rPr>
      </w:pPr>
    </w:p>
    <w:p w:rsidR="007817BA" w:rsidRDefault="00866227" w:rsidP="00BA4DF2">
      <w:pPr>
        <w:rPr>
          <w:rFonts w:ascii="Times New Roman" w:hAnsi="Times New Roman" w:cs="Times New Roman"/>
          <w:b/>
          <w:sz w:val="28"/>
          <w:szCs w:val="28"/>
          <w:u w:val="single"/>
        </w:rPr>
      </w:pPr>
      <w:r w:rsidRPr="00866227">
        <w:rPr>
          <w:rFonts w:ascii="Times New Roman" w:hAnsi="Times New Roman" w:cs="Times New Roman"/>
          <w:b/>
          <w:noProof/>
          <w:sz w:val="28"/>
          <w:szCs w:val="28"/>
          <w:u w:val="single"/>
        </w:rPr>
        <w:drawing>
          <wp:inline distT="0" distB="0" distL="0" distR="0">
            <wp:extent cx="5943600" cy="532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20030"/>
                    </a:xfrm>
                    <a:prstGeom prst="rect">
                      <a:avLst/>
                    </a:prstGeom>
                  </pic:spPr>
                </pic:pic>
              </a:graphicData>
            </a:graphic>
          </wp:inline>
        </w:drawing>
      </w:r>
    </w:p>
    <w:p w:rsidR="009B5830" w:rsidRDefault="009B5830" w:rsidP="00BA4DF2">
      <w:pPr>
        <w:rPr>
          <w:rFonts w:ascii="Times New Roman" w:hAnsi="Times New Roman" w:cs="Times New Roman"/>
          <w:b/>
          <w:sz w:val="28"/>
          <w:szCs w:val="28"/>
          <w:u w:val="single"/>
        </w:rPr>
      </w:pPr>
    </w:p>
    <w:p w:rsidR="009B5830" w:rsidRDefault="009B5830" w:rsidP="00BA4DF2">
      <w:pPr>
        <w:rPr>
          <w:rFonts w:ascii="Times New Roman" w:hAnsi="Times New Roman" w:cs="Times New Roman"/>
          <w:b/>
          <w:sz w:val="28"/>
          <w:szCs w:val="28"/>
          <w:u w:val="single"/>
        </w:rPr>
      </w:pPr>
    </w:p>
    <w:p w:rsidR="009B5830" w:rsidRDefault="009B5830" w:rsidP="00BA4DF2">
      <w:pPr>
        <w:rPr>
          <w:rFonts w:ascii="Times New Roman" w:hAnsi="Times New Roman" w:cs="Times New Roman"/>
          <w:b/>
          <w:sz w:val="28"/>
          <w:szCs w:val="28"/>
          <w:u w:val="single"/>
        </w:rPr>
      </w:pPr>
    </w:p>
    <w:p w:rsidR="00584335" w:rsidRDefault="00584335" w:rsidP="00BA4DF2">
      <w:pPr>
        <w:rPr>
          <w:rFonts w:ascii="Times New Roman" w:hAnsi="Times New Roman" w:cs="Times New Roman"/>
          <w:b/>
          <w:sz w:val="28"/>
          <w:szCs w:val="28"/>
          <w:u w:val="single"/>
        </w:rPr>
      </w:pPr>
    </w:p>
    <w:p w:rsidR="00584335" w:rsidRDefault="00584335" w:rsidP="00BA4DF2">
      <w:pPr>
        <w:rPr>
          <w:rFonts w:ascii="Times New Roman" w:hAnsi="Times New Roman" w:cs="Times New Roman"/>
          <w:b/>
          <w:sz w:val="28"/>
          <w:szCs w:val="28"/>
          <w:u w:val="single"/>
        </w:rPr>
      </w:pPr>
    </w:p>
    <w:p w:rsidR="00BA4DF2" w:rsidRDefault="00BA4DF2" w:rsidP="00BA4DF2">
      <w:pPr>
        <w:jc w:val="center"/>
        <w:rPr>
          <w:rFonts w:ascii="Times New Roman" w:hAnsi="Times New Roman" w:cs="Times New Roman"/>
          <w:b/>
          <w:sz w:val="28"/>
          <w:szCs w:val="28"/>
          <w:u w:val="single"/>
        </w:rPr>
      </w:pPr>
    </w:p>
    <w:p w:rsidR="00FC465A" w:rsidRPr="00FC465A" w:rsidRDefault="00FC465A" w:rsidP="00FC465A">
      <w:pPr>
        <w:rPr>
          <w:b/>
          <w:sz w:val="24"/>
          <w:szCs w:val="24"/>
          <w:u w:val="single"/>
        </w:rPr>
      </w:pPr>
      <w:r w:rsidRPr="00FC465A">
        <w:rPr>
          <w:rFonts w:ascii="Times New Roman" w:hAnsi="Times New Roman" w:cs="Times New Roman"/>
          <w:b/>
          <w:sz w:val="28"/>
          <w:szCs w:val="28"/>
          <w:u w:val="single"/>
        </w:rPr>
        <w:t>SEQUENCE DIAGRAM</w:t>
      </w:r>
      <w:r w:rsidR="00BC210A">
        <w:rPr>
          <w:rFonts w:ascii="Times New Roman" w:hAnsi="Times New Roman" w:cs="Times New Roman"/>
          <w:b/>
          <w:sz w:val="28"/>
          <w:szCs w:val="28"/>
          <w:u w:val="single"/>
        </w:rPr>
        <w:t>S</w:t>
      </w:r>
      <w:r>
        <w:rPr>
          <w:rFonts w:ascii="Times New Roman" w:hAnsi="Times New Roman" w:cs="Times New Roman"/>
          <w:b/>
          <w:sz w:val="28"/>
          <w:szCs w:val="28"/>
          <w:u w:val="single"/>
        </w:rPr>
        <w:t>:</w:t>
      </w:r>
    </w:p>
    <w:p w:rsidR="00FC465A" w:rsidRDefault="00BC210A" w:rsidP="00FC465A">
      <w:pPr>
        <w:rPr>
          <w:sz w:val="24"/>
          <w:szCs w:val="24"/>
        </w:rPr>
      </w:pPr>
      <w:r w:rsidRPr="00BC210A">
        <w:rPr>
          <w:b/>
          <w:sz w:val="24"/>
          <w:szCs w:val="24"/>
        </w:rPr>
        <w:t>Sequence diagram:</w:t>
      </w:r>
      <w:r w:rsidR="00FC465A" w:rsidRPr="004655D4">
        <w:rPr>
          <w:sz w:val="24"/>
          <w:szCs w:val="24"/>
        </w:rPr>
        <w:t>A sequence diagram illustrates a kind of format in which each object interacts via message. It is generalize between two or more specialized diagram.</w:t>
      </w:r>
    </w:p>
    <w:p w:rsidR="00FC465A" w:rsidRDefault="00FC465A" w:rsidP="00FC465A">
      <w:pPr>
        <w:rPr>
          <w:sz w:val="24"/>
          <w:szCs w:val="24"/>
        </w:rPr>
      </w:pPr>
      <w:r>
        <w:rPr>
          <w:sz w:val="24"/>
          <w:szCs w:val="24"/>
        </w:rPr>
        <w:tab/>
      </w:r>
      <w:r>
        <w:rPr>
          <w:sz w:val="24"/>
          <w:szCs w:val="24"/>
        </w:rPr>
        <w:tab/>
      </w:r>
      <w:r>
        <w:rPr>
          <w:sz w:val="24"/>
          <w:szCs w:val="24"/>
        </w:rPr>
        <w:tab/>
      </w:r>
    </w:p>
    <w:p w:rsidR="00FC465A" w:rsidRDefault="00FC465A" w:rsidP="001377BF">
      <w:pPr>
        <w:rPr>
          <w:rFonts w:ascii="Times New Roman" w:hAnsi="Times New Roman" w:cs="Times New Roman"/>
          <w:b/>
          <w:sz w:val="28"/>
          <w:szCs w:val="28"/>
          <w:u w:val="single"/>
        </w:rPr>
      </w:pPr>
    </w:p>
    <w:p w:rsidR="00FD0678" w:rsidRPr="00820A46" w:rsidRDefault="00FC465A" w:rsidP="001377BF">
      <w:pPr>
        <w:rPr>
          <w:rFonts w:ascii="Times New Roman" w:hAnsi="Times New Roman" w:cs="Times New Roman"/>
          <w:b/>
          <w:sz w:val="28"/>
          <w:szCs w:val="28"/>
          <w:u w:val="single"/>
        </w:rPr>
      </w:pPr>
      <w:r w:rsidRPr="00820A46">
        <w:rPr>
          <w:rFonts w:ascii="Times New Roman" w:hAnsi="Times New Roman" w:cs="Times New Roman"/>
          <w:sz w:val="28"/>
          <w:szCs w:val="28"/>
          <w:u w:val="single"/>
        </w:rPr>
        <w:t>For validation:</w:t>
      </w:r>
    </w:p>
    <w:p w:rsidR="00FD0678" w:rsidRDefault="00FD0678" w:rsidP="001377BF">
      <w:pPr>
        <w:rPr>
          <w:rFonts w:ascii="Times New Roman" w:hAnsi="Times New Roman" w:cs="Times New Roman"/>
          <w:b/>
          <w:sz w:val="28"/>
          <w:szCs w:val="28"/>
          <w:u w:val="single"/>
        </w:rPr>
      </w:pPr>
    </w:p>
    <w:p w:rsidR="00FD0678" w:rsidRDefault="00FD0678" w:rsidP="001377BF">
      <w:pPr>
        <w:rPr>
          <w:rFonts w:ascii="Times New Roman" w:hAnsi="Times New Roman" w:cs="Times New Roman"/>
          <w:b/>
          <w:sz w:val="28"/>
          <w:szCs w:val="28"/>
          <w:u w:val="single"/>
        </w:rPr>
      </w:pPr>
      <w:r>
        <w:rPr>
          <w:noProof/>
        </w:rPr>
        <w:drawing>
          <wp:inline distT="0" distB="0" distL="0" distR="0">
            <wp:extent cx="5943600" cy="332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4860"/>
                    </a:xfrm>
                    <a:prstGeom prst="rect">
                      <a:avLst/>
                    </a:prstGeom>
                  </pic:spPr>
                </pic:pic>
              </a:graphicData>
            </a:graphic>
          </wp:inline>
        </w:drawing>
      </w: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FC465A" w:rsidRDefault="00FC465A" w:rsidP="001377BF">
      <w:pPr>
        <w:rPr>
          <w:rFonts w:ascii="Times New Roman" w:hAnsi="Times New Roman" w:cs="Times New Roman"/>
          <w:sz w:val="28"/>
          <w:szCs w:val="28"/>
        </w:rPr>
      </w:pPr>
    </w:p>
    <w:p w:rsidR="000B1B0A" w:rsidRPr="00820A46" w:rsidRDefault="000B1B0A" w:rsidP="001377BF">
      <w:pPr>
        <w:rPr>
          <w:rFonts w:ascii="Times New Roman" w:hAnsi="Times New Roman" w:cs="Times New Roman"/>
          <w:sz w:val="28"/>
          <w:szCs w:val="28"/>
          <w:u w:val="single"/>
        </w:rPr>
      </w:pPr>
      <w:r w:rsidRPr="00820A46">
        <w:rPr>
          <w:rFonts w:ascii="Times New Roman" w:hAnsi="Times New Roman" w:cs="Times New Roman"/>
          <w:sz w:val="28"/>
          <w:szCs w:val="28"/>
          <w:u w:val="single"/>
        </w:rPr>
        <w:t>For admin:</w:t>
      </w:r>
    </w:p>
    <w:p w:rsidR="000B1B0A" w:rsidRPr="000B1B0A" w:rsidRDefault="000B1B0A" w:rsidP="001377BF">
      <w:pPr>
        <w:rPr>
          <w:rFonts w:ascii="Times New Roman" w:hAnsi="Times New Roman" w:cs="Times New Roman"/>
          <w:sz w:val="28"/>
          <w:szCs w:val="28"/>
        </w:rPr>
      </w:pPr>
    </w:p>
    <w:p w:rsidR="000B1B0A" w:rsidRDefault="000B1B0A" w:rsidP="001377BF">
      <w:pPr>
        <w:rPr>
          <w:rFonts w:ascii="Times New Roman" w:hAnsi="Times New Roman" w:cs="Times New Roman"/>
          <w:b/>
          <w:sz w:val="28"/>
          <w:szCs w:val="28"/>
          <w:u w:val="single"/>
        </w:rPr>
      </w:pPr>
      <w:r w:rsidRPr="000B1B0A">
        <w:rPr>
          <w:rFonts w:ascii="Times New Roman" w:hAnsi="Times New Roman" w:cs="Times New Roman"/>
          <w:b/>
          <w:noProof/>
          <w:sz w:val="28"/>
          <w:szCs w:val="28"/>
          <w:u w:val="single"/>
        </w:rPr>
        <w:drawing>
          <wp:inline distT="0" distB="0" distL="0" distR="0">
            <wp:extent cx="5943600" cy="6596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96380"/>
                    </a:xfrm>
                    <a:prstGeom prst="rect">
                      <a:avLst/>
                    </a:prstGeom>
                  </pic:spPr>
                </pic:pic>
              </a:graphicData>
            </a:graphic>
          </wp:inline>
        </w:drawing>
      </w:r>
    </w:p>
    <w:p w:rsidR="008F31EE" w:rsidRDefault="008F31EE" w:rsidP="001377BF">
      <w:pPr>
        <w:rPr>
          <w:rFonts w:ascii="Times New Roman" w:hAnsi="Times New Roman" w:cs="Times New Roman"/>
          <w:sz w:val="28"/>
          <w:szCs w:val="28"/>
        </w:rPr>
      </w:pPr>
    </w:p>
    <w:p w:rsidR="001377BF" w:rsidRDefault="001377BF" w:rsidP="001377BF">
      <w:pPr>
        <w:rPr>
          <w:rFonts w:ascii="Times New Roman" w:hAnsi="Times New Roman" w:cs="Times New Roman"/>
          <w:sz w:val="28"/>
          <w:szCs w:val="28"/>
        </w:rPr>
      </w:pPr>
    </w:p>
    <w:p w:rsidR="008F31EE" w:rsidRDefault="008F31EE" w:rsidP="008F31EE">
      <w:pPr>
        <w:jc w:val="center"/>
        <w:rPr>
          <w:rFonts w:ascii="Times New Roman" w:hAnsi="Times New Roman" w:cs="Times New Roman"/>
          <w:sz w:val="28"/>
          <w:szCs w:val="28"/>
        </w:rPr>
      </w:pPr>
    </w:p>
    <w:p w:rsidR="00866227" w:rsidRDefault="00866227" w:rsidP="008F31EE">
      <w:pPr>
        <w:rPr>
          <w:rFonts w:ascii="Times New Roman" w:hAnsi="Times New Roman" w:cs="Times New Roman"/>
          <w:sz w:val="28"/>
          <w:szCs w:val="28"/>
        </w:rPr>
      </w:pPr>
    </w:p>
    <w:p w:rsidR="00820A46" w:rsidRDefault="00820A46" w:rsidP="008F31EE">
      <w:pPr>
        <w:rPr>
          <w:rFonts w:ascii="Times New Roman" w:hAnsi="Times New Roman" w:cs="Times New Roman"/>
          <w:sz w:val="28"/>
          <w:szCs w:val="28"/>
        </w:rPr>
      </w:pPr>
    </w:p>
    <w:p w:rsidR="001377BF" w:rsidRPr="00820A46" w:rsidRDefault="00FC465A" w:rsidP="008F31EE">
      <w:pPr>
        <w:rPr>
          <w:rFonts w:ascii="Times New Roman" w:hAnsi="Times New Roman" w:cs="Times New Roman"/>
          <w:sz w:val="28"/>
          <w:szCs w:val="28"/>
          <w:u w:val="single"/>
        </w:rPr>
      </w:pPr>
      <w:r w:rsidRPr="00820A46">
        <w:rPr>
          <w:rFonts w:ascii="Times New Roman" w:hAnsi="Times New Roman" w:cs="Times New Roman"/>
          <w:sz w:val="28"/>
          <w:szCs w:val="28"/>
          <w:u w:val="single"/>
        </w:rPr>
        <w:lastRenderedPageBreak/>
        <w:t>For student/faculty:</w:t>
      </w:r>
    </w:p>
    <w:p w:rsidR="00FC465A" w:rsidRDefault="00FC465A" w:rsidP="008F31EE">
      <w:pPr>
        <w:rPr>
          <w:rFonts w:ascii="Times New Roman" w:hAnsi="Times New Roman" w:cs="Times New Roman"/>
          <w:sz w:val="28"/>
          <w:szCs w:val="28"/>
        </w:rPr>
      </w:pPr>
    </w:p>
    <w:p w:rsidR="00FC465A" w:rsidRPr="00FC465A" w:rsidRDefault="00FC465A" w:rsidP="008F31EE">
      <w:pPr>
        <w:rPr>
          <w:rFonts w:ascii="Times New Roman" w:hAnsi="Times New Roman" w:cs="Times New Roman"/>
          <w:sz w:val="28"/>
          <w:szCs w:val="28"/>
        </w:rPr>
      </w:pPr>
      <w:r w:rsidRPr="00FC465A">
        <w:rPr>
          <w:rFonts w:ascii="Times New Roman" w:hAnsi="Times New Roman" w:cs="Times New Roman"/>
          <w:noProof/>
          <w:sz w:val="28"/>
          <w:szCs w:val="28"/>
        </w:rPr>
        <w:drawing>
          <wp:inline distT="0" distB="0" distL="0" distR="0">
            <wp:extent cx="5943600" cy="6085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85840"/>
                    </a:xfrm>
                    <a:prstGeom prst="rect">
                      <a:avLst/>
                    </a:prstGeom>
                  </pic:spPr>
                </pic:pic>
              </a:graphicData>
            </a:graphic>
          </wp:inline>
        </w:drawing>
      </w:r>
      <w:r w:rsidR="00D235E7">
        <w:rPr>
          <w:rFonts w:ascii="Times New Roman" w:hAnsi="Times New Roman" w:cs="Times New Roman"/>
          <w:sz w:val="28"/>
          <w:szCs w:val="28"/>
        </w:rPr>
        <w:softHyphen/>
      </w:r>
    </w:p>
    <w:p w:rsidR="00866227" w:rsidRDefault="00866227" w:rsidP="008F31EE">
      <w:pPr>
        <w:rPr>
          <w:rFonts w:ascii="Times New Roman" w:hAnsi="Times New Roman" w:cs="Times New Roman"/>
          <w:b/>
          <w:sz w:val="28"/>
          <w:szCs w:val="28"/>
          <w:u w:val="single"/>
        </w:rPr>
      </w:pPr>
    </w:p>
    <w:p w:rsidR="00866227" w:rsidRDefault="008F31EE" w:rsidP="008F31EE">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r w:rsidR="00BC210A">
        <w:rPr>
          <w:rFonts w:ascii="Times New Roman" w:hAnsi="Times New Roman" w:cs="Times New Roman"/>
          <w:b/>
          <w:sz w:val="28"/>
          <w:szCs w:val="28"/>
          <w:u w:val="single"/>
        </w:rPr>
        <w:t>S</w:t>
      </w:r>
      <w:r>
        <w:rPr>
          <w:rFonts w:ascii="Times New Roman" w:hAnsi="Times New Roman" w:cs="Times New Roman"/>
          <w:b/>
          <w:sz w:val="28"/>
          <w:szCs w:val="28"/>
          <w:u w:val="single"/>
        </w:rPr>
        <w:t>:</w:t>
      </w:r>
    </w:p>
    <w:p w:rsidR="009B5830" w:rsidRPr="00FC465A" w:rsidRDefault="00BC210A" w:rsidP="008F31EE">
      <w:pPr>
        <w:rPr>
          <w:sz w:val="24"/>
          <w:szCs w:val="24"/>
        </w:rPr>
      </w:pPr>
      <w:r w:rsidRPr="00BC210A">
        <w:rPr>
          <w:b/>
          <w:sz w:val="24"/>
          <w:szCs w:val="24"/>
        </w:rPr>
        <w:t xml:space="preserve">Activity </w:t>
      </w:r>
      <w:r w:rsidR="0058054C" w:rsidRPr="00BC210A">
        <w:rPr>
          <w:b/>
          <w:sz w:val="24"/>
          <w:szCs w:val="24"/>
        </w:rPr>
        <w:t>diagram:</w:t>
      </w:r>
      <w:r w:rsidR="0058054C">
        <w:rPr>
          <w:sz w:val="24"/>
          <w:szCs w:val="24"/>
        </w:rPr>
        <w:t xml:space="preserve"> It</w:t>
      </w:r>
      <w:r>
        <w:rPr>
          <w:sz w:val="24"/>
          <w:szCs w:val="24"/>
        </w:rPr>
        <w:t xml:space="preserve"> is the </w:t>
      </w:r>
      <w:r w:rsidR="00FC465A" w:rsidRPr="00FC465A">
        <w:rPr>
          <w:sz w:val="24"/>
          <w:szCs w:val="24"/>
        </w:rPr>
        <w:t>graphical representations of workflows of stepwise activities and actions with support for choice, iteration and concurrency. In the Unified Modeling Language, activity diagrams can be used to describe the business and operational step-by step workflows of components in a system. An activity diagram shows the overall flow of control. An activity is shown as a rounded box containing the name of the operation. This activity diagram describes the behavior of the system.</w:t>
      </w:r>
    </w:p>
    <w:p w:rsidR="00FC465A" w:rsidRDefault="00FC465A" w:rsidP="008F31EE">
      <w:pPr>
        <w:rPr>
          <w:rFonts w:ascii="Times New Roman" w:hAnsi="Times New Roman" w:cs="Times New Roman"/>
          <w:sz w:val="28"/>
          <w:szCs w:val="28"/>
        </w:rPr>
      </w:pPr>
    </w:p>
    <w:p w:rsidR="0058054C" w:rsidRDefault="0058054C" w:rsidP="008F31EE">
      <w:pPr>
        <w:rPr>
          <w:rFonts w:ascii="Times New Roman" w:hAnsi="Times New Roman" w:cs="Times New Roman"/>
          <w:sz w:val="28"/>
          <w:szCs w:val="28"/>
        </w:rPr>
      </w:pPr>
    </w:p>
    <w:p w:rsidR="001377BF" w:rsidRPr="00820A46" w:rsidRDefault="00FC465A" w:rsidP="008F31EE">
      <w:pPr>
        <w:rPr>
          <w:rFonts w:ascii="Times New Roman" w:hAnsi="Times New Roman" w:cs="Times New Roman"/>
          <w:sz w:val="28"/>
          <w:szCs w:val="28"/>
          <w:u w:val="single"/>
        </w:rPr>
      </w:pPr>
      <w:r w:rsidRPr="00820A46">
        <w:rPr>
          <w:rFonts w:ascii="Times New Roman" w:hAnsi="Times New Roman" w:cs="Times New Roman"/>
          <w:sz w:val="28"/>
          <w:szCs w:val="28"/>
          <w:u w:val="single"/>
        </w:rPr>
        <w:t xml:space="preserve">For </w:t>
      </w:r>
      <w:r w:rsidR="009B5830" w:rsidRPr="00820A46">
        <w:rPr>
          <w:rFonts w:ascii="Times New Roman" w:hAnsi="Times New Roman" w:cs="Times New Roman"/>
          <w:sz w:val="28"/>
          <w:szCs w:val="28"/>
          <w:u w:val="single"/>
        </w:rPr>
        <w:t>Admin</w:t>
      </w:r>
      <w:r w:rsidR="001377BF" w:rsidRPr="00820A46">
        <w:rPr>
          <w:rFonts w:ascii="Times New Roman" w:hAnsi="Times New Roman" w:cs="Times New Roman"/>
          <w:sz w:val="28"/>
          <w:szCs w:val="28"/>
          <w:u w:val="single"/>
        </w:rPr>
        <w:t>:</w:t>
      </w:r>
    </w:p>
    <w:p w:rsidR="00E304FE" w:rsidRDefault="00E304FE" w:rsidP="008F31EE">
      <w:pPr>
        <w:rPr>
          <w:rFonts w:ascii="Times New Roman" w:hAnsi="Times New Roman" w:cs="Times New Roman"/>
          <w:sz w:val="28"/>
          <w:szCs w:val="28"/>
        </w:rPr>
      </w:pPr>
    </w:p>
    <w:p w:rsidR="007817BA" w:rsidRDefault="007817BA" w:rsidP="008F31EE">
      <w:pPr>
        <w:rPr>
          <w:rFonts w:ascii="Times New Roman" w:hAnsi="Times New Roman" w:cs="Times New Roman"/>
          <w:sz w:val="28"/>
          <w:szCs w:val="28"/>
        </w:rPr>
      </w:pPr>
      <w:r w:rsidRPr="007817BA">
        <w:rPr>
          <w:rFonts w:ascii="Times New Roman" w:hAnsi="Times New Roman" w:cs="Times New Roman"/>
          <w:noProof/>
          <w:sz w:val="28"/>
          <w:szCs w:val="28"/>
        </w:rPr>
        <w:drawing>
          <wp:inline distT="0" distB="0" distL="0" distR="0">
            <wp:extent cx="5943600" cy="753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32370"/>
                    </a:xfrm>
                    <a:prstGeom prst="rect">
                      <a:avLst/>
                    </a:prstGeom>
                  </pic:spPr>
                </pic:pic>
              </a:graphicData>
            </a:graphic>
          </wp:inline>
        </w:drawing>
      </w:r>
      <w:bookmarkStart w:id="0" w:name="_GoBack"/>
    </w:p>
    <w:bookmarkEnd w:id="0"/>
    <w:p w:rsidR="00FC465A" w:rsidRDefault="00FC465A" w:rsidP="008F31EE">
      <w:pPr>
        <w:rPr>
          <w:rFonts w:ascii="Times New Roman" w:hAnsi="Times New Roman" w:cs="Times New Roman"/>
          <w:sz w:val="28"/>
          <w:szCs w:val="28"/>
        </w:rPr>
      </w:pPr>
    </w:p>
    <w:p w:rsidR="00FC465A" w:rsidRDefault="00FC465A" w:rsidP="008F31EE">
      <w:pPr>
        <w:rPr>
          <w:rFonts w:ascii="Times New Roman" w:hAnsi="Times New Roman" w:cs="Times New Roman"/>
          <w:sz w:val="28"/>
          <w:szCs w:val="28"/>
        </w:rPr>
      </w:pPr>
    </w:p>
    <w:p w:rsidR="00FC465A" w:rsidRDefault="00FC465A" w:rsidP="008F31EE">
      <w:pPr>
        <w:rPr>
          <w:rFonts w:ascii="Times New Roman" w:hAnsi="Times New Roman" w:cs="Times New Roman"/>
          <w:sz w:val="28"/>
          <w:szCs w:val="28"/>
        </w:rPr>
      </w:pPr>
    </w:p>
    <w:p w:rsidR="00FC465A" w:rsidRDefault="00FC465A" w:rsidP="008F31EE">
      <w:pPr>
        <w:rPr>
          <w:rFonts w:ascii="Times New Roman" w:hAnsi="Times New Roman" w:cs="Times New Roman"/>
          <w:sz w:val="28"/>
          <w:szCs w:val="28"/>
        </w:rPr>
      </w:pPr>
    </w:p>
    <w:p w:rsidR="00FC465A" w:rsidRPr="00820A46" w:rsidRDefault="00FC465A" w:rsidP="008F31EE">
      <w:pPr>
        <w:rPr>
          <w:rFonts w:ascii="Times New Roman" w:hAnsi="Times New Roman" w:cs="Times New Roman"/>
          <w:sz w:val="28"/>
          <w:szCs w:val="28"/>
          <w:u w:val="single"/>
        </w:rPr>
      </w:pPr>
      <w:r w:rsidRPr="00820A46">
        <w:rPr>
          <w:rFonts w:ascii="Times New Roman" w:hAnsi="Times New Roman" w:cs="Times New Roman"/>
          <w:sz w:val="28"/>
          <w:szCs w:val="28"/>
          <w:u w:val="single"/>
        </w:rPr>
        <w:t>For student/faculty:</w:t>
      </w:r>
    </w:p>
    <w:p w:rsidR="007817BA" w:rsidRPr="009B5830" w:rsidRDefault="007817BA" w:rsidP="008F31EE">
      <w:r w:rsidRPr="007817BA">
        <w:rPr>
          <w:noProof/>
        </w:rPr>
        <w:drawing>
          <wp:inline distT="0" distB="0" distL="0" distR="0">
            <wp:extent cx="4431665" cy="807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1665" cy="8077200"/>
                    </a:xfrm>
                    <a:prstGeom prst="rect">
                      <a:avLst/>
                    </a:prstGeom>
                  </pic:spPr>
                </pic:pic>
              </a:graphicData>
            </a:graphic>
          </wp:inline>
        </w:drawing>
      </w:r>
    </w:p>
    <w:p w:rsidR="001377BF" w:rsidRDefault="001377BF" w:rsidP="008F31EE"/>
    <w:p w:rsidR="008F31EE" w:rsidRDefault="008F31EE" w:rsidP="008F31EE">
      <w:pPr>
        <w:jc w:val="center"/>
        <w:rPr>
          <w:rFonts w:ascii="Times New Roman" w:hAnsi="Times New Roman" w:cs="Times New Roman"/>
          <w:sz w:val="28"/>
          <w:szCs w:val="28"/>
        </w:rPr>
      </w:pPr>
    </w:p>
    <w:p w:rsidR="001377BF" w:rsidRDefault="001377BF" w:rsidP="008F31EE">
      <w:pPr>
        <w:jc w:val="center"/>
        <w:rPr>
          <w:rFonts w:ascii="Times New Roman" w:hAnsi="Times New Roman" w:cs="Times New Roman"/>
          <w:sz w:val="28"/>
          <w:szCs w:val="28"/>
        </w:rPr>
      </w:pPr>
    </w:p>
    <w:p w:rsidR="009B5830" w:rsidRDefault="009B5830" w:rsidP="001377BF">
      <w:pPr>
        <w:rPr>
          <w:rFonts w:ascii="Times New Roman" w:hAnsi="Times New Roman" w:cs="Times New Roman"/>
          <w:sz w:val="28"/>
          <w:szCs w:val="28"/>
        </w:rPr>
      </w:pPr>
    </w:p>
    <w:p w:rsidR="008F31EE" w:rsidRPr="008F31EE" w:rsidRDefault="008F31EE" w:rsidP="008F31EE">
      <w:pPr>
        <w:jc w:val="center"/>
        <w:rPr>
          <w:rFonts w:ascii="Times New Roman" w:hAnsi="Times New Roman" w:cs="Times New Roman"/>
          <w:sz w:val="28"/>
          <w:szCs w:val="28"/>
        </w:rPr>
      </w:pPr>
    </w:p>
    <w:p w:rsidR="00FC465A" w:rsidRDefault="008F31EE" w:rsidP="00FC465A">
      <w:pPr>
        <w:rPr>
          <w:rFonts w:ascii="Times New Roman" w:hAnsi="Times New Roman" w:cs="Times New Roman"/>
          <w:b/>
          <w:sz w:val="28"/>
          <w:szCs w:val="28"/>
          <w:u w:val="single"/>
        </w:rPr>
      </w:pPr>
      <w:r>
        <w:rPr>
          <w:rFonts w:ascii="Times New Roman" w:hAnsi="Times New Roman" w:cs="Times New Roman"/>
          <w:b/>
          <w:sz w:val="28"/>
          <w:szCs w:val="28"/>
          <w:u w:val="single"/>
        </w:rPr>
        <w:t>COLLABORATION DIAGRAM</w:t>
      </w:r>
      <w:r w:rsidR="00BC210A">
        <w:rPr>
          <w:rFonts w:ascii="Times New Roman" w:hAnsi="Times New Roman" w:cs="Times New Roman"/>
          <w:b/>
          <w:sz w:val="28"/>
          <w:szCs w:val="28"/>
          <w:u w:val="single"/>
        </w:rPr>
        <w:t>S</w:t>
      </w:r>
      <w:r>
        <w:rPr>
          <w:rFonts w:ascii="Times New Roman" w:hAnsi="Times New Roman" w:cs="Times New Roman"/>
          <w:b/>
          <w:sz w:val="28"/>
          <w:szCs w:val="28"/>
          <w:u w:val="single"/>
        </w:rPr>
        <w:t>:</w:t>
      </w:r>
    </w:p>
    <w:p w:rsidR="00FC465A" w:rsidRPr="004655D4" w:rsidRDefault="00BC210A" w:rsidP="00FC465A">
      <w:pPr>
        <w:rPr>
          <w:sz w:val="24"/>
          <w:szCs w:val="24"/>
        </w:rPr>
      </w:pPr>
      <w:r>
        <w:rPr>
          <w:b/>
          <w:sz w:val="24"/>
          <w:szCs w:val="24"/>
        </w:rPr>
        <w:t>Collaboration diagram</w:t>
      </w:r>
      <w:r w:rsidRPr="00BC210A">
        <w:rPr>
          <w:b/>
          <w:sz w:val="24"/>
          <w:szCs w:val="24"/>
        </w:rPr>
        <w:t>:</w:t>
      </w:r>
      <w:r w:rsidR="00FC465A" w:rsidRPr="004655D4">
        <w:rPr>
          <w:sz w:val="24"/>
          <w:szCs w:val="24"/>
        </w:rPr>
        <w:t>Communication diagram illustrate that object interact on a graph or network format in which object can be placed where on the diagram. In collaboration diagram the object can be placed in anywhere on the diagram. The collaboration comes from sequence diagram.</w:t>
      </w:r>
    </w:p>
    <w:p w:rsidR="008F31EE" w:rsidRDefault="008F31EE" w:rsidP="008F31EE">
      <w:pPr>
        <w:rPr>
          <w:rFonts w:ascii="Times New Roman" w:hAnsi="Times New Roman" w:cs="Times New Roman"/>
          <w:sz w:val="28"/>
          <w:szCs w:val="28"/>
        </w:rPr>
      </w:pPr>
    </w:p>
    <w:p w:rsidR="000B1B0A" w:rsidRPr="00820A46" w:rsidRDefault="000B1B0A" w:rsidP="008F31EE">
      <w:pPr>
        <w:rPr>
          <w:rFonts w:ascii="Times New Roman" w:hAnsi="Times New Roman" w:cs="Times New Roman"/>
          <w:sz w:val="28"/>
          <w:szCs w:val="28"/>
          <w:u w:val="single"/>
        </w:rPr>
      </w:pPr>
      <w:r w:rsidRPr="00820A46">
        <w:rPr>
          <w:rFonts w:ascii="Times New Roman" w:hAnsi="Times New Roman" w:cs="Times New Roman"/>
          <w:sz w:val="28"/>
          <w:szCs w:val="28"/>
          <w:u w:val="single"/>
        </w:rPr>
        <w:t xml:space="preserve">For </w:t>
      </w:r>
      <w:r w:rsidR="0058054C" w:rsidRPr="00820A46">
        <w:rPr>
          <w:rFonts w:ascii="Times New Roman" w:hAnsi="Times New Roman" w:cs="Times New Roman"/>
          <w:sz w:val="28"/>
          <w:szCs w:val="28"/>
          <w:u w:val="single"/>
        </w:rPr>
        <w:t>validation:</w:t>
      </w:r>
    </w:p>
    <w:p w:rsidR="00FC465A" w:rsidRDefault="00E304FE" w:rsidP="00E304FE">
      <w:pPr>
        <w:rPr>
          <w:noProof/>
        </w:rPr>
      </w:pPr>
      <w:r>
        <w:rPr>
          <w:noProof/>
        </w:rPr>
        <w:tab/>
      </w:r>
    </w:p>
    <w:p w:rsidR="00FC465A" w:rsidRDefault="00FC465A" w:rsidP="00E304FE">
      <w:pPr>
        <w:rPr>
          <w:noProof/>
        </w:rPr>
      </w:pPr>
      <w:r>
        <w:rPr>
          <w:noProof/>
        </w:rPr>
        <w:drawing>
          <wp:inline distT="0" distB="0" distL="0" distR="0">
            <wp:extent cx="5943600" cy="3602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2990"/>
                    </a:xfrm>
                    <a:prstGeom prst="rect">
                      <a:avLst/>
                    </a:prstGeom>
                  </pic:spPr>
                </pic:pic>
              </a:graphicData>
            </a:graphic>
          </wp:inline>
        </w:drawing>
      </w:r>
    </w:p>
    <w:p w:rsidR="00FC465A" w:rsidRDefault="00FC465A" w:rsidP="00E304FE">
      <w:pPr>
        <w:rPr>
          <w:rFonts w:ascii="Times New Roman" w:hAnsi="Times New Roman" w:cs="Times New Roman"/>
          <w:sz w:val="28"/>
          <w:szCs w:val="28"/>
        </w:rPr>
      </w:pPr>
    </w:p>
    <w:p w:rsidR="00FC465A" w:rsidRDefault="00FC465A" w:rsidP="00E304FE">
      <w:pPr>
        <w:rPr>
          <w:rFonts w:ascii="Times New Roman" w:hAnsi="Times New Roman" w:cs="Times New Roman"/>
          <w:sz w:val="28"/>
          <w:szCs w:val="28"/>
        </w:rPr>
      </w:pPr>
    </w:p>
    <w:p w:rsidR="00FC465A" w:rsidRDefault="00FC465A" w:rsidP="00E304FE">
      <w:pPr>
        <w:rPr>
          <w:rFonts w:ascii="Times New Roman" w:hAnsi="Times New Roman" w:cs="Times New Roman"/>
          <w:sz w:val="28"/>
          <w:szCs w:val="28"/>
        </w:rPr>
      </w:pPr>
    </w:p>
    <w:p w:rsidR="00FC465A" w:rsidRDefault="00FC465A" w:rsidP="00E304FE">
      <w:pPr>
        <w:rPr>
          <w:rFonts w:ascii="Times New Roman" w:hAnsi="Times New Roman" w:cs="Times New Roman"/>
          <w:sz w:val="28"/>
          <w:szCs w:val="28"/>
        </w:rPr>
      </w:pPr>
    </w:p>
    <w:p w:rsidR="00FC465A" w:rsidRDefault="00FC465A" w:rsidP="00E304FE">
      <w:pPr>
        <w:rPr>
          <w:rFonts w:ascii="Times New Roman" w:hAnsi="Times New Roman" w:cs="Times New Roman"/>
          <w:sz w:val="28"/>
          <w:szCs w:val="28"/>
        </w:rPr>
      </w:pPr>
    </w:p>
    <w:p w:rsidR="00FC465A" w:rsidRDefault="00FC465A" w:rsidP="00E304FE">
      <w:pPr>
        <w:rPr>
          <w:rFonts w:ascii="Times New Roman" w:hAnsi="Times New Roman" w:cs="Times New Roman"/>
          <w:sz w:val="28"/>
          <w:szCs w:val="28"/>
        </w:rPr>
      </w:pPr>
    </w:p>
    <w:p w:rsidR="00820A46" w:rsidRPr="00820A46" w:rsidRDefault="00E304FE" w:rsidP="00E304FE">
      <w:pPr>
        <w:rPr>
          <w:rFonts w:ascii="Times New Roman" w:hAnsi="Times New Roman" w:cs="Times New Roman"/>
          <w:sz w:val="28"/>
          <w:szCs w:val="28"/>
          <w:u w:val="single"/>
        </w:rPr>
      </w:pPr>
      <w:r w:rsidRPr="00820A46">
        <w:rPr>
          <w:rFonts w:ascii="Times New Roman" w:hAnsi="Times New Roman" w:cs="Times New Roman"/>
          <w:sz w:val="28"/>
          <w:szCs w:val="28"/>
          <w:u w:val="single"/>
        </w:rPr>
        <w:lastRenderedPageBreak/>
        <w:t xml:space="preserve">For </w:t>
      </w:r>
      <w:r w:rsidR="0058054C" w:rsidRPr="00820A46">
        <w:rPr>
          <w:rFonts w:ascii="Times New Roman" w:hAnsi="Times New Roman" w:cs="Times New Roman"/>
          <w:sz w:val="28"/>
          <w:szCs w:val="28"/>
          <w:u w:val="single"/>
        </w:rPr>
        <w:t>admin:</w:t>
      </w:r>
    </w:p>
    <w:p w:rsidR="008F31EE" w:rsidRPr="008A6689" w:rsidRDefault="00E304FE" w:rsidP="009B5830">
      <w:pPr>
        <w:rPr>
          <w:rFonts w:ascii="Times New Roman" w:hAnsi="Times New Roman" w:cs="Times New Roman"/>
          <w:sz w:val="28"/>
          <w:szCs w:val="28"/>
        </w:rPr>
      </w:pPr>
      <w:r>
        <w:rPr>
          <w:noProof/>
        </w:rPr>
        <w:drawing>
          <wp:inline distT="0" distB="0" distL="0" distR="0">
            <wp:extent cx="5943600" cy="368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8080"/>
                    </a:xfrm>
                    <a:prstGeom prst="rect">
                      <a:avLst/>
                    </a:prstGeom>
                  </pic:spPr>
                </pic:pic>
              </a:graphicData>
            </a:graphic>
          </wp:inline>
        </w:drawing>
      </w:r>
    </w:p>
    <w:p w:rsidR="008F31EE" w:rsidRDefault="00430895" w:rsidP="008F31EE">
      <w:pPr>
        <w:jc w:val="center"/>
        <w:rPr>
          <w:rFonts w:ascii="Times New Roman" w:hAnsi="Times New Roman" w:cs="Times New Roman"/>
          <w:sz w:val="28"/>
          <w:szCs w:val="28"/>
        </w:rPr>
      </w:pPr>
      <w:r>
        <w:rPr>
          <w:rFonts w:ascii="Times New Roman" w:hAnsi="Times New Roman" w:cs="Times New Roman"/>
          <w:sz w:val="28"/>
          <w:szCs w:val="28"/>
        </w:rPr>
        <w:t xml:space="preserve"> </w:t>
      </w:r>
    </w:p>
    <w:p w:rsidR="000B1B0A" w:rsidRPr="00820A46" w:rsidRDefault="000B1B0A" w:rsidP="009B5830">
      <w:pPr>
        <w:rPr>
          <w:rFonts w:ascii="Times New Roman" w:hAnsi="Times New Roman" w:cs="Times New Roman"/>
          <w:sz w:val="28"/>
          <w:szCs w:val="28"/>
          <w:u w:val="single"/>
        </w:rPr>
      </w:pPr>
      <w:r w:rsidRPr="00820A46">
        <w:rPr>
          <w:rFonts w:ascii="Times New Roman" w:hAnsi="Times New Roman" w:cs="Times New Roman"/>
          <w:sz w:val="28"/>
          <w:szCs w:val="28"/>
          <w:u w:val="single"/>
        </w:rPr>
        <w:t>For student/F</w:t>
      </w:r>
      <w:r w:rsidR="00BC210A" w:rsidRPr="00820A46">
        <w:rPr>
          <w:rFonts w:ascii="Times New Roman" w:hAnsi="Times New Roman" w:cs="Times New Roman"/>
          <w:sz w:val="28"/>
          <w:szCs w:val="28"/>
          <w:u w:val="single"/>
        </w:rPr>
        <w:t>aculty:</w:t>
      </w:r>
    </w:p>
    <w:p w:rsidR="00BC210A" w:rsidRDefault="00BC210A" w:rsidP="009B5830">
      <w:pPr>
        <w:rPr>
          <w:rFonts w:ascii="Times New Roman" w:hAnsi="Times New Roman" w:cs="Times New Roman"/>
          <w:sz w:val="28"/>
          <w:szCs w:val="28"/>
        </w:rPr>
      </w:pPr>
    </w:p>
    <w:p w:rsidR="000B1B0A" w:rsidRPr="008F31EE" w:rsidRDefault="000B1B0A" w:rsidP="009B5830">
      <w:pPr>
        <w:rPr>
          <w:rFonts w:ascii="Times New Roman" w:hAnsi="Times New Roman" w:cs="Times New Roman"/>
          <w:sz w:val="28"/>
          <w:szCs w:val="28"/>
        </w:rPr>
      </w:pPr>
      <w:r>
        <w:rPr>
          <w:noProof/>
        </w:rPr>
        <w:drawing>
          <wp:inline distT="0" distB="0" distL="0" distR="0">
            <wp:extent cx="5943600" cy="3540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0125"/>
                    </a:xfrm>
                    <a:prstGeom prst="rect">
                      <a:avLst/>
                    </a:prstGeom>
                  </pic:spPr>
                </pic:pic>
              </a:graphicData>
            </a:graphic>
          </wp:inline>
        </w:drawing>
      </w:r>
    </w:p>
    <w:sectPr w:rsidR="000B1B0A" w:rsidRPr="008F31EE" w:rsidSect="008F31EE">
      <w:pgSz w:w="12240" w:h="15840"/>
      <w:pgMar w:top="36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7E57"/>
    <w:multiLevelType w:val="hybridMultilevel"/>
    <w:tmpl w:val="1B0E2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F6864"/>
    <w:multiLevelType w:val="hybridMultilevel"/>
    <w:tmpl w:val="1DAA67C2"/>
    <w:lvl w:ilvl="0" w:tplc="21BEBF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77637A"/>
    <w:multiLevelType w:val="hybridMultilevel"/>
    <w:tmpl w:val="F424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A4DF2"/>
    <w:rsid w:val="00030F64"/>
    <w:rsid w:val="0004087C"/>
    <w:rsid w:val="000B1B0A"/>
    <w:rsid w:val="001377BF"/>
    <w:rsid w:val="001E0291"/>
    <w:rsid w:val="001E0FD1"/>
    <w:rsid w:val="002E070C"/>
    <w:rsid w:val="002F6ED2"/>
    <w:rsid w:val="00380AD4"/>
    <w:rsid w:val="00430895"/>
    <w:rsid w:val="00451043"/>
    <w:rsid w:val="00453388"/>
    <w:rsid w:val="00507099"/>
    <w:rsid w:val="005147D0"/>
    <w:rsid w:val="0058054C"/>
    <w:rsid w:val="00584335"/>
    <w:rsid w:val="00657556"/>
    <w:rsid w:val="00775066"/>
    <w:rsid w:val="007817BA"/>
    <w:rsid w:val="00820A46"/>
    <w:rsid w:val="00866227"/>
    <w:rsid w:val="008A6689"/>
    <w:rsid w:val="008F31EE"/>
    <w:rsid w:val="00937178"/>
    <w:rsid w:val="009B5830"/>
    <w:rsid w:val="00A143C4"/>
    <w:rsid w:val="00A52B44"/>
    <w:rsid w:val="00BA4DF2"/>
    <w:rsid w:val="00BC210A"/>
    <w:rsid w:val="00CD3779"/>
    <w:rsid w:val="00CF7162"/>
    <w:rsid w:val="00D235E7"/>
    <w:rsid w:val="00DE4D80"/>
    <w:rsid w:val="00E304FE"/>
    <w:rsid w:val="00E322AE"/>
    <w:rsid w:val="00E56070"/>
    <w:rsid w:val="00ED3198"/>
    <w:rsid w:val="00EE4959"/>
    <w:rsid w:val="00F934B0"/>
    <w:rsid w:val="00FB7689"/>
    <w:rsid w:val="00FC465A"/>
    <w:rsid w:val="00FD0678"/>
    <w:rsid w:val="00FF4C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2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DF2"/>
    <w:pPr>
      <w:ind w:left="720"/>
      <w:contextualSpacing/>
    </w:pPr>
  </w:style>
  <w:style w:type="paragraph" w:styleId="BalloonText">
    <w:name w:val="Balloon Text"/>
    <w:basedOn w:val="Normal"/>
    <w:link w:val="BalloonTextChar"/>
    <w:uiPriority w:val="99"/>
    <w:semiHidden/>
    <w:unhideWhenUsed/>
    <w:rsid w:val="00BA4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D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E456-27A7-47D7-AE14-5466D8BB9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cp:lastModifiedBy>
  <cp:revision>4</cp:revision>
  <dcterms:created xsi:type="dcterms:W3CDTF">2019-05-08T06:32:00Z</dcterms:created>
  <dcterms:modified xsi:type="dcterms:W3CDTF">2019-05-16T07:54:00Z</dcterms:modified>
</cp:coreProperties>
</file>