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>
          <w:highlight w:val="none"/>
          <w:lang w:val="en-IN"/>
        </w:rPr>
      </w:pPr>
      <w:r>
        <w:rPr>
          <w:rtl w:val="0"/>
          <w:lang w:val="en-IN"/>
        </w:rPr>
        <w:t xml:space="preserve">Name:- Satyam Kumar</w:t>
      </w:r>
      <w:r/>
    </w:p>
    <w:p w14:paraId="70FBFA66">
      <w:pPr>
        <w:pBdr/>
        <w:spacing/>
        <w:ind/>
        <w:rPr>
          <w:highlight w:val="none"/>
          <w:lang w:val="en-IN"/>
        </w:rPr>
      </w:pPr>
      <w:r>
        <w:rPr>
          <w:highlight w:val="none"/>
          <w:rtl w:val="0"/>
          <w:lang w:val="en-IN"/>
        </w:rPr>
        <w:t xml:space="preserve">Superset ID:- </w:t>
      </w:r>
      <w:r>
        <w:rPr>
          <w:highlight w:val="none"/>
          <w:rtl w:val="0"/>
          <w:lang w:val="en-IN"/>
        </w:rPr>
      </w:r>
      <w:r>
        <w:rPr>
          <w:highlight w:val="none"/>
          <w:rtl w:val="0"/>
          <w:lang w:val="en-IN"/>
        </w:rPr>
        <w:t xml:space="preserve">6419785</w:t>
      </w:r>
      <w:r>
        <w:rPr>
          <w:highlight w:val="none"/>
          <w:rtl w:val="0"/>
          <w:lang w:val="en-IN"/>
        </w:rPr>
      </w:r>
      <w:r/>
    </w:p>
    <w:p w14:paraId="34AE7AD1">
      <w:pPr>
        <w:pBdr/>
        <w:spacing/>
        <w:ind/>
        <w:rPr>
          <w:highlight w:val="none"/>
          <w:lang w:val="en-IN"/>
        </w:rPr>
      </w:pPr>
      <w:r>
        <w:rPr>
          <w:highlight w:val="none"/>
          <w:rtl w:val="0"/>
          <w:lang w:val="en-IN"/>
        </w:rPr>
        <w:t xml:space="preserve">Batch:- Data and AI</w:t>
      </w:r>
      <w:r/>
    </w:p>
    <w:p w14:paraId="299DFCE8">
      <w:pPr>
        <w:pBdr/>
        <w:spacing/>
        <w:ind/>
        <w:rPr/>
      </w:pPr>
      <w:r>
        <w:rPr>
          <w:highlight w:val="none"/>
          <w:rtl w:val="0"/>
          <w:lang w:val="en-IN"/>
        </w:rPr>
        <w:t xml:space="preserve">Date:- 23/03/2026</w:t>
      </w:r>
      <w:r>
        <w:rPr>
          <w:highlight w:val="none"/>
          <w:rtl w:val="0"/>
          <w:lang w:val="en-IN"/>
        </w:rPr>
      </w:r>
      <w:r>
        <w:rPr>
          <w:highlight w:val="none"/>
          <w:rtl w:val="0"/>
          <w:lang w:val="en-IN"/>
        </w:rPr>
      </w:r>
    </w:p>
    <w:p w14:paraId="00000002">
      <w:pPr>
        <w:pStyle w:val="677"/>
        <w:keepNext w:val="false"/>
        <w:keepLines w:val="false"/>
        <w:pBdr/>
        <w:spacing w:before="480"/>
        <w:ind/>
        <w:rPr>
          <w:b/>
          <w:bCs/>
          <w:sz w:val="46"/>
          <w:szCs w:val="46"/>
        </w:rPr>
      </w:pPr>
      <w:r/>
      <w:bookmarkStart w:id="0" w:name="_idenff1zdjuh"/>
      <w:r/>
      <w:bookmarkEnd w:id="0"/>
      <w:r>
        <w:rPr>
          <w:b/>
          <w:bCs/>
          <w:sz w:val="46"/>
          <w:szCs w:val="46"/>
          <w:rtl w:val="0"/>
        </w:rPr>
        <w:t xml:space="preserve">🧠 MCP Quiz (Model Context Protocol)</w:t>
      </w:r>
      <w:r>
        <w:rPr>
          <w:b/>
          <w:bCs/>
          <w:sz w:val="46"/>
          <w:szCs w:val="46"/>
        </w:rPr>
      </w:r>
    </w:p>
    <w:p w14:paraId="00000003">
      <w:pPr>
        <w:pStyle w:val="678"/>
        <w:keepNext w:val="false"/>
        <w:keepLines w:val="false"/>
        <w:pBdr/>
        <w:spacing w:after="80"/>
        <w:ind/>
        <w:rPr>
          <w:b/>
          <w:bCs/>
          <w:sz w:val="34"/>
          <w:szCs w:val="34"/>
        </w:rPr>
      </w:pPr>
      <w:r/>
      <w:bookmarkStart w:id="1" w:name="_o2y0qu1u4uee"/>
      <w:r/>
      <w:bookmarkEnd w:id="1"/>
      <w:r>
        <w:rPr>
          <w:b/>
          <w:bCs/>
          <w:sz w:val="34"/>
          <w:szCs w:val="34"/>
          <w:rtl w:val="0"/>
        </w:rPr>
        <w:t xml:space="preserve">🔹 Section A: MCQs (1 Mark Each)</w:t>
      </w:r>
      <w:r>
        <w:rPr>
          <w:b/>
          <w:bCs/>
          <w:sz w:val="34"/>
          <w:szCs w:val="34"/>
        </w:rPr>
      </w:r>
    </w:p>
    <w:p w14:paraId="00000004">
      <w:pPr>
        <w:pBdr/>
        <w:spacing w:after="240" w:before="240"/>
        <w:ind/>
        <w:rPr/>
      </w:pPr>
      <w:r>
        <w:rPr>
          <w:b/>
          <w:bCs/>
          <w:rtl w:val="0"/>
        </w:rPr>
        <w:t xml:space="preserve">1. What is MCP primarily used for?</w:t>
        <w:br/>
      </w:r>
      <w:r>
        <w:rPr>
          <w:rtl w:val="0"/>
        </w:rPr>
        <w:t xml:space="preserve">A. Data visualization</w:t>
        <w:br/>
      </w:r>
      <w:r>
        <w:rPr>
          <w:highlight w:val="green"/>
          <w:rtl w:val="0"/>
        </w:rPr>
        <w:t xml:space="preserve">B. Agent-to-tool communication</w:t>
      </w:r>
      <w:r>
        <w:rPr>
          <w:rtl w:val="0"/>
        </w:rPr>
        <w:br/>
        <w:t xml:space="preserve">C. Database management</w:t>
        <w:br/>
        <w:t xml:space="preserve">D. UI design</w:t>
      </w:r>
      <w:r/>
    </w:p>
    <w:p w14:paraId="00000005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06">
      <w:pPr>
        <w:pBdr/>
        <w:spacing w:after="240" w:before="240"/>
        <w:ind/>
        <w:rPr/>
      </w:pPr>
      <w:r>
        <w:rPr>
          <w:b/>
          <w:bCs/>
          <w:rtl w:val="0"/>
        </w:rPr>
        <w:t xml:space="preserve">2. MCP stands for:</w:t>
        <w:br/>
      </w:r>
      <w:r>
        <w:rPr>
          <w:rtl w:val="0"/>
        </w:rPr>
        <w:t xml:space="preserve">A. Model Control Pipeline</w:t>
        <w:br/>
        <w:t xml:space="preserve">B. Machine Context Processing</w:t>
        <w:br/>
      </w:r>
      <w:r>
        <w:rPr>
          <w:highlight w:val="green"/>
          <w:rtl w:val="0"/>
        </w:rPr>
        <w:t xml:space="preserve">C. Model Context Protocol</w:t>
      </w:r>
      <w:r>
        <w:rPr>
          <w:rtl w:val="0"/>
        </w:rPr>
        <w:br/>
        <w:t xml:space="preserve">D. Managed Compute Platform</w:t>
      </w:r>
      <w:r/>
    </w:p>
    <w:p w14:paraId="0000000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08">
      <w:pPr>
        <w:pBdr/>
        <w:spacing w:after="240" w:before="240"/>
        <w:ind/>
        <w:rPr/>
      </w:pPr>
      <w:r>
        <w:rPr>
          <w:b/>
          <w:bCs/>
          <w:rtl w:val="0"/>
        </w:rPr>
        <w:t xml:space="preserve">3. In MCP architecture, what is the role of an “Agent”?</w:t>
        <w:br/>
      </w:r>
      <w:r>
        <w:rPr>
          <w:rtl w:val="0"/>
        </w:rPr>
        <w:t xml:space="preserve">A. Stores data</w:t>
        <w:br/>
        <w:t xml:space="preserve">B. Executes database queries</w:t>
        <w:br/>
      </w:r>
      <w:r>
        <w:rPr>
          <w:highlight w:val="green"/>
          <w:rtl w:val="0"/>
        </w:rPr>
        <w:t xml:space="preserve">C. Decides actions and interacts with tools</w:t>
      </w:r>
      <w:r>
        <w:rPr>
          <w:rtl w:val="0"/>
        </w:rPr>
        <w:br/>
        <w:t xml:space="preserve">D. Designs UI</w:t>
      </w:r>
      <w:r/>
    </w:p>
    <w:p w14:paraId="0000000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0A">
      <w:pPr>
        <w:pBdr/>
        <w:spacing w:after="240" w:before="240"/>
        <w:ind/>
        <w:rPr/>
      </w:pPr>
      <w:r>
        <w:rPr>
          <w:b/>
          <w:bCs/>
          <w:rtl w:val="0"/>
        </w:rPr>
        <w:t xml:space="preserve">4. Which component actually performs tasks like API calls?</w:t>
        <w:br/>
      </w:r>
      <w:r>
        <w:rPr>
          <w:rtl w:val="0"/>
        </w:rPr>
        <w:t xml:space="preserve">A. Agent</w:t>
        <w:br/>
      </w:r>
      <w:r>
        <w:rPr>
          <w:highlight w:val="green"/>
          <w:rtl w:val="0"/>
        </w:rPr>
        <w:t xml:space="preserve">B. Tool</w:t>
      </w:r>
      <w:r>
        <w:rPr>
          <w:rtl w:val="0"/>
        </w:rPr>
        <w:br/>
        <w:t xml:space="preserve">C. Context</w:t>
        <w:br/>
        <w:t xml:space="preserve">D. Connector</w:t>
      </w:r>
      <w:r/>
    </w:p>
    <w:p w14:paraId="0000000B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0C">
      <w:pPr>
        <w:pBdr/>
        <w:spacing w:after="240" w:before="240"/>
        <w:ind/>
        <w:rPr/>
      </w:pPr>
      <w:r>
        <w:rPr>
          <w:b/>
          <w:bCs/>
          <w:rtl w:val="0"/>
        </w:rPr>
        <w:t xml:space="preserve">5. MCP helps in:</w:t>
        <w:br/>
      </w:r>
      <w:r>
        <w:rPr>
          <w:rtl w:val="0"/>
        </w:rPr>
        <w:t xml:space="preserve">A. Replacing APIs</w:t>
        <w:br/>
      </w:r>
      <w:r>
        <w:rPr>
          <w:highlight w:val="green"/>
          <w:rtl w:val="0"/>
        </w:rPr>
        <w:t xml:space="preserve">B. Standardizing communication between AI and tools</w:t>
      </w:r>
      <w:r>
        <w:rPr>
          <w:rtl w:val="0"/>
        </w:rPr>
        <w:br/>
        <w:t xml:space="preserve">C. Removing cloud dependency</w:t>
        <w:br/>
        <w:t xml:space="preserve">D. Building databases</w:t>
      </w:r>
      <w:r/>
    </w:p>
    <w:p w14:paraId="0000000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0E">
      <w:pPr>
        <w:pStyle w:val="678"/>
        <w:keepNext w:val="false"/>
        <w:keepLines w:val="false"/>
        <w:pBdr/>
        <w:spacing w:after="80"/>
        <w:ind/>
        <w:rPr>
          <w:b/>
          <w:bCs/>
          <w:sz w:val="34"/>
          <w:szCs w:val="34"/>
        </w:rPr>
      </w:pPr>
      <w:r/>
      <w:bookmarkStart w:id="2" w:name="_wmbaum7dltv"/>
      <w:r/>
      <w:bookmarkEnd w:id="2"/>
      <w:r>
        <w:rPr>
          <w:b/>
          <w:bCs/>
          <w:sz w:val="34"/>
          <w:szCs w:val="34"/>
          <w:rtl w:val="0"/>
        </w:rPr>
        <w:t xml:space="preserve">🔹 Section B: True / False (1 Mark Each)</w:t>
      </w:r>
      <w:r>
        <w:rPr>
          <w:b/>
          <w:bCs/>
          <w:sz w:val="34"/>
          <w:szCs w:val="34"/>
        </w:rPr>
      </w:r>
    </w:p>
    <w:p w14:paraId="0000000F">
      <w:pPr>
        <w:pBdr/>
        <w:spacing w:after="240" w:before="240"/>
        <w:ind/>
        <w:rPr>
          <w:b/>
          <w:bCs/>
          <w:color w:val="00b050"/>
        </w:rPr>
      </w:pPr>
      <w:r>
        <w:rPr>
          <w:b/>
          <w:bCs/>
          <w:rtl w:val="0"/>
        </w:rPr>
        <w:t xml:space="preserve">6. MCP eliminates the need for tools.</w:t>
      </w:r>
      <w:r>
        <w:rPr>
          <w:b/>
          <w:bCs/>
          <w:rtl w:val="0"/>
          <w:lang w:val="en-IN"/>
        </w:rPr>
        <w:t xml:space="preserve">  </w:t>
      </w:r>
      <w:r>
        <w:rPr>
          <w:b/>
          <w:bCs/>
          <w:color w:val="00b050"/>
          <w:rtl w:val="0"/>
          <w:lang w:val="en-IN"/>
        </w:rPr>
        <w:t xml:space="preserve">False</w:t>
      </w:r>
      <w:r>
        <w:rPr>
          <w:b/>
          <w:bCs/>
          <w:color w:val="00b050"/>
        </w:rPr>
      </w:r>
    </w:p>
    <w:p w14:paraId="00000010">
      <w:pPr>
        <w:pBdr/>
        <w:spacing w:after="240" w:before="240"/>
        <w:ind/>
        <w:rPr>
          <w:b/>
          <w:bCs/>
          <w:color w:val="00b050"/>
        </w:rPr>
      </w:pPr>
      <w:r>
        <w:rPr>
          <w:b/>
          <w:bCs/>
          <w:rtl w:val="0"/>
        </w:rPr>
        <w:t xml:space="preserve">7. Agents can call multiple tools using MCP.</w:t>
      </w:r>
      <w:r>
        <w:rPr>
          <w:b/>
          <w:bCs/>
          <w:rtl w:val="0"/>
          <w:lang w:val="en-IN"/>
        </w:rPr>
        <w:t xml:space="preserve"> </w:t>
      </w:r>
      <w:r>
        <w:rPr>
          <w:b/>
          <w:bCs/>
          <w:color w:val="00b050"/>
          <w:rtl w:val="0"/>
          <w:lang w:val="en-IN"/>
        </w:rPr>
        <w:t xml:space="preserve">True</w:t>
      </w:r>
      <w:r>
        <w:rPr>
          <w:b/>
          <w:bCs/>
          <w:color w:val="00b050"/>
        </w:rPr>
      </w:r>
    </w:p>
    <w:p w14:paraId="00000011">
      <w:pPr>
        <w:pBdr/>
        <w:spacing w:after="240" w:before="240"/>
        <w:ind/>
        <w:rPr>
          <w:b/>
          <w:bCs/>
          <w:color w:val="00b050"/>
        </w:rPr>
      </w:pPr>
      <w:r>
        <w:rPr>
          <w:b/>
          <w:bCs/>
          <w:rtl w:val="0"/>
        </w:rPr>
        <w:t xml:space="preserve">8. MCP only works with Python.</w:t>
      </w:r>
      <w:r>
        <w:rPr>
          <w:b/>
          <w:bCs/>
          <w:rtl w:val="0"/>
          <w:lang w:val="en-IN"/>
        </w:rPr>
        <w:t xml:space="preserve"> </w:t>
      </w:r>
      <w:r>
        <w:rPr>
          <w:b/>
          <w:bCs/>
          <w:color w:val="00b050"/>
          <w:rtl w:val="0"/>
          <w:lang w:val="en-IN"/>
        </w:rPr>
        <w:t xml:space="preserve">False</w:t>
      </w:r>
      <w:r>
        <w:rPr>
          <w:b/>
          <w:bCs/>
          <w:color w:val="00b050"/>
        </w:rPr>
      </w:r>
    </w:p>
    <w:p w14:paraId="00000012">
      <w:pPr>
        <w:pBdr/>
        <w:spacing w:after="240" w:before="240"/>
        <w:ind/>
        <w:rPr>
          <w:b/>
          <w:bCs/>
          <w:color w:val="00b050"/>
        </w:rPr>
      </w:pPr>
      <w:r>
        <w:rPr>
          <w:b/>
          <w:bCs/>
          <w:rtl w:val="0"/>
        </w:rPr>
        <w:t xml:space="preserve">9. Context in MCP helps the agent make better decisions.</w:t>
      </w:r>
      <w:r>
        <w:rPr>
          <w:b/>
          <w:bCs/>
          <w:rtl w:val="0"/>
          <w:lang w:val="en-IN"/>
        </w:rPr>
        <w:t xml:space="preserve"> </w:t>
      </w:r>
      <w:r>
        <w:rPr>
          <w:b/>
          <w:bCs/>
          <w:color w:val="00b050"/>
          <w:rtl w:val="0"/>
          <w:lang w:val="en-IN"/>
        </w:rPr>
        <w:t xml:space="preserve">True</w:t>
      </w:r>
      <w:r>
        <w:rPr>
          <w:b/>
          <w:bCs/>
          <w:color w:val="00b050"/>
        </w:rPr>
      </w:r>
    </w:p>
    <w:p w14:paraId="00000013">
      <w:pPr>
        <w:pBdr/>
        <w:spacing w:after="240" w:before="240"/>
        <w:ind/>
        <w:rPr>
          <w:b/>
          <w:bCs/>
          <w:color w:val="00b050"/>
        </w:rPr>
      </w:pPr>
      <w:r>
        <w:rPr>
          <w:b/>
          <w:bCs/>
          <w:rtl w:val="0"/>
        </w:rPr>
        <w:t xml:space="preserve">10. MCP architecture includes Agent, Tool, and Context.</w:t>
      </w:r>
      <w:r>
        <w:rPr>
          <w:b/>
          <w:bCs/>
          <w:rtl w:val="0"/>
          <w:lang w:val="en-IN"/>
        </w:rPr>
        <w:t xml:space="preserve"> </w:t>
      </w:r>
      <w:r>
        <w:rPr>
          <w:b/>
          <w:bCs/>
          <w:color w:val="00b050"/>
          <w:rtl w:val="0"/>
          <w:lang w:val="en-IN"/>
        </w:rPr>
        <w:t xml:space="preserve">True</w:t>
      </w:r>
      <w:r>
        <w:rPr>
          <w:b/>
          <w:bCs/>
          <w:color w:val="00b050"/>
        </w:rPr>
      </w:r>
    </w:p>
    <w:p w14:paraId="00000014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15">
      <w:pPr>
        <w:pStyle w:val="678"/>
        <w:keepNext w:val="false"/>
        <w:keepLines w:val="false"/>
        <w:pBdr/>
        <w:spacing w:after="80"/>
        <w:ind/>
        <w:rPr>
          <w:b/>
          <w:bCs/>
          <w:sz w:val="34"/>
          <w:szCs w:val="34"/>
        </w:rPr>
      </w:pPr>
      <w:r/>
      <w:bookmarkStart w:id="3" w:name="_4gs6h8dzmyw3"/>
      <w:r/>
      <w:bookmarkEnd w:id="3"/>
      <w:r>
        <w:rPr>
          <w:b/>
          <w:bCs/>
          <w:sz w:val="34"/>
          <w:szCs w:val="34"/>
          <w:rtl w:val="0"/>
        </w:rPr>
        <w:t xml:space="preserve">🔹 Section C: Short Answer (2 Marks Each)</w:t>
      </w:r>
      <w:r>
        <w:rPr>
          <w:b/>
          <w:bCs/>
          <w:sz w:val="34"/>
          <w:szCs w:val="34"/>
        </w:rPr>
      </w:r>
    </w:p>
    <w:p w14:paraId="57B4A020">
      <w:pPr>
        <w:pBdr/>
        <w:spacing w:after="240" w:before="240"/>
        <w:ind/>
        <w:rPr>
          <w:b/>
          <w:bCs/>
          <w:highlight w:val="none"/>
        </w:rPr>
      </w:pPr>
      <w:r>
        <w:rPr>
          <w:b/>
          <w:bCs/>
          <w:rtl w:val="0"/>
        </w:rPr>
        <w:t xml:space="preserve">11. Define Model Context Protocol (MCP).</w:t>
      </w:r>
      <w:r>
        <w:rPr>
          <w:b/>
          <w:bCs/>
        </w:rPr>
      </w:r>
      <w:r>
        <w:rPr>
          <w:b/>
          <w:bCs/>
        </w:rPr>
      </w:r>
      <w:r/>
      <w:r>
        <w:rPr>
          <w:b/>
          <w:bCs/>
          <w:highlight w:val="none"/>
        </w:rPr>
      </w:r>
    </w:p>
    <w:p w14:paraId="27758AAD">
      <w:pPr>
        <w:pBdr/>
        <w:spacing w:after="240" w:before="240"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rtl w:val="0"/>
          <w:lang w:val="en-IN"/>
        </w:rPr>
        <w:t xml:space="preserve">Answer:-</w:t>
      </w:r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  <w:r>
        <w:rPr>
          <w:b/>
          <w:bCs/>
          <w:rtl w:val="0"/>
        </w:rPr>
      </w:r>
      <w:r>
        <w:rPr>
          <w:b/>
          <w:bCs/>
        </w:rPr>
      </w:r>
      <w:r/>
      <w:r>
        <w:rPr>
          <w:b/>
          <w:bCs/>
          <w:highlight w:val="none"/>
          <w:lang w:val="en-IN"/>
        </w:rPr>
      </w:r>
    </w:p>
    <w:p w14:paraId="0000001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>
        <w:t xml:space="preserve">Model Context Protocol (MCP) is a standardized framework that enables AI agents to interact with external tools and systems efficiently by structuring communication, context sharing, and execution workflows.</w:t>
      </w:r>
      <w:r>
        <w:rPr>
          <w:rtl w:val="0"/>
        </w:rPr>
      </w:r>
      <w:r/>
    </w:p>
    <w:p w14:paraId="57B4A020">
      <w:pPr>
        <w:pBdr/>
        <w:spacing w:after="240" w:before="240"/>
        <w:ind/>
        <w:rPr>
          <w:b/>
          <w:bCs/>
          <w:highlight w:val="none"/>
        </w:rPr>
      </w:pPr>
      <w:r>
        <w:rPr>
          <w:b/>
          <w:bCs/>
          <w:rtl w:val="0"/>
        </w:rPr>
        <w:t xml:space="preserve">12. What is “context” in MCP?</w:t>
      </w:r>
      <w:r>
        <w:rPr>
          <w:b/>
          <w:bCs/>
        </w:rPr>
      </w:r>
      <w:r>
        <w:rPr>
          <w:b/>
          <w:bCs/>
        </w:rPr>
      </w:r>
      <w:r/>
      <w:r>
        <w:rPr>
          <w:b/>
          <w:bCs/>
          <w:highlight w:val="none"/>
        </w:rPr>
      </w:r>
    </w:p>
    <w:p w14:paraId="27758AAD">
      <w:pPr>
        <w:pBdr/>
        <w:spacing w:after="240" w:before="240"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rtl w:val="0"/>
          <w:lang w:val="en-IN"/>
        </w:rPr>
        <w:t xml:space="preserve">Answer:-</w:t>
      </w:r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  <w:r>
        <w:rPr>
          <w:b/>
          <w:bCs/>
          <w:rtl w:val="0"/>
        </w:rPr>
      </w:r>
      <w:r>
        <w:rPr>
          <w:b/>
          <w:bCs/>
        </w:rPr>
      </w:r>
      <w:r/>
      <w:r>
        <w:rPr>
          <w:b/>
          <w:bCs/>
          <w:highlight w:val="none"/>
          <w:lang w:val="en-IN"/>
        </w:rPr>
      </w:r>
    </w:p>
    <w:p w14:paraId="0000001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>
        <w:t xml:space="preserve">Context is the structured information (user input, history, metadata, environment state) that helps the agent make informed decisions and choose appropriate actions/tools.</w:t>
      </w:r>
      <w:r>
        <w:rPr>
          <w:rtl w:val="0"/>
        </w:rPr>
      </w:r>
      <w:r/>
    </w:p>
    <w:p w14:paraId="57B4A020">
      <w:pPr>
        <w:pBdr/>
        <w:spacing w:after="240" w:before="240"/>
        <w:ind/>
        <w:rPr>
          <w:b/>
          <w:bCs/>
          <w:highlight w:val="none"/>
        </w:rPr>
      </w:pPr>
      <w:r>
        <w:rPr>
          <w:b/>
          <w:bCs/>
          <w:rtl w:val="0"/>
        </w:rPr>
        <w:t xml:space="preserve">13. Give two examples of MCP tools.</w:t>
      </w:r>
      <w:r>
        <w:rPr>
          <w:b/>
          <w:bCs/>
        </w:rPr>
      </w:r>
      <w:r>
        <w:rPr>
          <w:b/>
          <w:bCs/>
        </w:rPr>
      </w:r>
      <w:r/>
      <w:r>
        <w:rPr>
          <w:b/>
          <w:bCs/>
          <w:highlight w:val="none"/>
        </w:rPr>
      </w:r>
    </w:p>
    <w:p w14:paraId="27758AAD">
      <w:pPr>
        <w:pBdr/>
        <w:spacing w:after="240" w:before="240"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rtl w:val="0"/>
          <w:lang w:val="en-IN"/>
        </w:rPr>
        <w:t xml:space="preserve">Answer:-</w:t>
      </w:r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  <w:r>
        <w:rPr>
          <w:b/>
          <w:bCs/>
          <w:rtl w:val="0"/>
        </w:rPr>
      </w:r>
      <w:r>
        <w:rPr>
          <w:b/>
          <w:bCs/>
        </w:rPr>
      </w:r>
      <w:r/>
      <w:r>
        <w:rPr>
          <w:b/>
          <w:bCs/>
          <w:highlight w:val="none"/>
          <w:lang w:val="en-IN"/>
        </w:rPr>
      </w:r>
    </w:p>
    <w:p w14:paraId="2B323B54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  <w:r>
        <w:t xml:space="preserve">Weather API tool</w:t>
      </w:r>
      <w:r/>
    </w:p>
    <w:p w14:paraId="4114EF5C"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 Database query tool</w:t>
        <w:br/>
        <w:t xml:space="preserve"> (others: calculator, search API, payment gateway)</w:t>
      </w:r>
      <w:r/>
    </w:p>
    <w:p w14:paraId="7CE031F3">
      <w:pPr>
        <w:pBdr/>
        <w:spacing/>
        <w:ind/>
        <w:rPr/>
      </w:pPr>
      <w:r/>
      <w:r/>
      <w:r/>
    </w:p>
    <w:p w14:paraId="57B4A020">
      <w:pPr>
        <w:pBdr/>
        <w:spacing w:after="240" w:before="240"/>
        <w:ind/>
        <w:rPr>
          <w:b/>
          <w:bCs/>
          <w:highlight w:val="none"/>
        </w:rPr>
      </w:pPr>
      <w:r>
        <w:rPr>
          <w:b/>
          <w:bCs/>
          <w:rtl w:val="0"/>
        </w:rPr>
        <w:t xml:space="preserve">14. What is the difference between an Agent and a Tool in MCP?</w:t>
      </w:r>
      <w:r>
        <w:rPr>
          <w:b/>
          <w:bCs/>
        </w:rPr>
      </w:r>
      <w:r>
        <w:rPr>
          <w:b/>
          <w:bCs/>
        </w:rPr>
      </w:r>
      <w:r/>
      <w:r>
        <w:rPr>
          <w:b/>
          <w:bCs/>
          <w:highlight w:val="none"/>
        </w:rPr>
      </w:r>
    </w:p>
    <w:p w14:paraId="27758AAD">
      <w:pPr>
        <w:pBdr/>
        <w:spacing w:after="240" w:before="240"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rtl w:val="0"/>
          <w:lang w:val="en-IN"/>
        </w:rPr>
        <w:t xml:space="preserve">Answer:-</w:t>
      </w:r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  <w:r>
        <w:rPr>
          <w:b/>
          <w:bCs/>
          <w:rtl w:val="0"/>
        </w:rPr>
      </w:r>
      <w:r>
        <w:rPr>
          <w:b/>
          <w:bCs/>
        </w:rPr>
      </w:r>
      <w:r/>
      <w:r>
        <w:rPr>
          <w:b/>
          <w:bCs/>
          <w:highlight w:val="none"/>
          <w:lang w:val="en-IN"/>
        </w:rPr>
      </w:r>
    </w:p>
    <w:p w14:paraId="0000001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46"/>
        <w:gridCol w:w="216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46" w:type="dxa"/>
            <w:vAlign w:val="center"/>
            <w:textDirection w:val="lrTb"/>
            <w:noWrap w:val="false"/>
          </w:tcPr>
          <w:p w14:paraId="61B7017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Agent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6" w:type="dxa"/>
            <w:vAlign w:val="center"/>
            <w:textDirection w:val="lrTb"/>
            <w:noWrap w:val="false"/>
          </w:tcPr>
          <w:p w14:paraId="5A2919E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Tool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46" w:type="dxa"/>
            <w:vAlign w:val="center"/>
            <w:textDirection w:val="lrTb"/>
            <w:noWrap w:val="false"/>
          </w:tcPr>
          <w:p w14:paraId="5A2CB4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Decision-maker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6" w:type="dxa"/>
            <w:vAlign w:val="center"/>
            <w:textDirection w:val="lrTb"/>
            <w:noWrap w:val="false"/>
          </w:tcPr>
          <w:p w14:paraId="2D6368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46" w:type="dxa"/>
            <w:vAlign w:val="center"/>
            <w:textDirection w:val="lrTb"/>
            <w:noWrap w:val="false"/>
          </w:tcPr>
          <w:p w14:paraId="084B0F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Uses reasoning (LLM)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6" w:type="dxa"/>
            <w:vAlign w:val="center"/>
            <w:textDirection w:val="lrTb"/>
            <w:noWrap w:val="false"/>
          </w:tcPr>
          <w:p w14:paraId="478434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Performs specific task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46" w:type="dxa"/>
            <w:vAlign w:val="center"/>
            <w:textDirection w:val="lrTb"/>
            <w:noWrap w:val="false"/>
          </w:tcPr>
          <w:p w14:paraId="463A87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Chooses which tool to call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6" w:type="dxa"/>
            <w:vAlign w:val="center"/>
            <w:textDirection w:val="lrTb"/>
            <w:noWrap w:val="false"/>
          </w:tcPr>
          <w:p w14:paraId="3B24D5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Executes API/function</w:t>
            </w:r>
            <w:r/>
          </w:p>
        </w:tc>
      </w:tr>
    </w:tbl>
    <w:p w14:paraId="518BBFBD">
      <w:pPr>
        <w:pBdr/>
        <w:spacing/>
        <w:ind/>
        <w:rPr/>
      </w:pPr>
      <w:r/>
      <w:r/>
      <w:r/>
    </w:p>
    <w:p w14:paraId="57B4A020">
      <w:pPr>
        <w:pBdr/>
        <w:spacing w:after="240" w:before="240"/>
        <w:ind/>
        <w:rPr>
          <w:b/>
          <w:bCs/>
          <w:highlight w:val="none"/>
        </w:rPr>
      </w:pPr>
      <w:r>
        <w:rPr>
          <w:b/>
          <w:bCs/>
          <w:rtl w:val="0"/>
        </w:rPr>
        <w:t xml:space="preserve">15. Why are connectors important in MCP?</w:t>
      </w:r>
      <w:r>
        <w:rPr>
          <w:b/>
          <w:bCs/>
        </w:rPr>
      </w:r>
      <w:r>
        <w:rPr>
          <w:b/>
          <w:bCs/>
        </w:rPr>
      </w:r>
      <w:r/>
      <w:r>
        <w:rPr>
          <w:b/>
          <w:bCs/>
          <w:highlight w:val="none"/>
        </w:rPr>
      </w:r>
    </w:p>
    <w:p w14:paraId="27758AAD">
      <w:pPr>
        <w:pBdr/>
        <w:spacing w:after="240" w:before="240"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rtl w:val="0"/>
          <w:lang w:val="en-IN"/>
        </w:rPr>
        <w:t xml:space="preserve">Answer:-</w:t>
      </w:r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  <w:r>
        <w:rPr>
          <w:b/>
          <w:bCs/>
          <w:rtl w:val="0"/>
        </w:rPr>
      </w:r>
      <w:r>
        <w:rPr>
          <w:b/>
          <w:bCs/>
        </w:rPr>
      </w:r>
      <w:r/>
      <w:r>
        <w:rPr>
          <w:b/>
          <w:bCs/>
          <w:highlight w:val="none"/>
          <w:lang w:val="en-IN"/>
        </w:rPr>
      </w:r>
    </w:p>
    <w:p w14:paraId="49FAB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  <w:r>
        <w:t xml:space="preserve">Connectors act as bridges between agents and tools, ensuring:</w:t>
      </w:r>
      <w:r/>
    </w:p>
    <w:p w14:paraId="5D250E8A">
      <w:pPr>
        <w:pStyle w:val="16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Standardized communication</w:t>
      </w:r>
      <w:r/>
    </w:p>
    <w:p w14:paraId="55131509">
      <w:pPr>
        <w:pStyle w:val="16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Compatibility across systems</w:t>
      </w:r>
      <w:r/>
    </w:p>
    <w:p w14:paraId="70747C53">
      <w:pPr>
        <w:pStyle w:val="16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Secure and reliable data exchange</w:t>
      </w:r>
      <w:r/>
    </w:p>
    <w:p w14:paraId="5493B7E3">
      <w:pPr>
        <w:pBdr/>
        <w:spacing/>
        <w:ind/>
        <w:rPr/>
      </w:pPr>
      <w:r/>
      <w:r/>
      <w:r/>
    </w:p>
    <w:p w14:paraId="00000020">
      <w:pPr>
        <w:pStyle w:val="678"/>
        <w:keepNext w:val="false"/>
        <w:keepLines w:val="false"/>
        <w:pBdr/>
        <w:spacing w:after="80"/>
        <w:ind/>
        <w:rPr>
          <w:b/>
          <w:bCs/>
          <w:sz w:val="34"/>
          <w:szCs w:val="34"/>
        </w:rPr>
      </w:pPr>
      <w:r/>
      <w:bookmarkStart w:id="4" w:name="_brmvhy98j4ss"/>
      <w:r/>
      <w:bookmarkEnd w:id="4"/>
      <w:r>
        <w:rPr>
          <w:b/>
          <w:bCs/>
          <w:sz w:val="34"/>
          <w:szCs w:val="34"/>
          <w:rtl w:val="0"/>
        </w:rPr>
        <w:t xml:space="preserve">🔹 Section D: Scenario-Based Questions (3 Marks Each)</w:t>
      </w:r>
      <w:r>
        <w:rPr>
          <w:b/>
          <w:bCs/>
          <w:sz w:val="34"/>
          <w:szCs w:val="34"/>
        </w:rPr>
      </w:r>
    </w:p>
    <w:p w14:paraId="00000021">
      <w:pPr>
        <w:pBdr/>
        <w:spacing w:after="240" w:before="240"/>
        <w:ind/>
        <w:rPr>
          <w:i/>
          <w:iCs/>
        </w:rPr>
      </w:pPr>
      <w:r>
        <w:rPr>
          <w:b/>
          <w:bCs/>
          <w:rtl w:val="0"/>
        </w:rPr>
        <w:t xml:space="preserve">16. Scenario:</w:t>
        <w:br/>
      </w:r>
      <w:r>
        <w:rPr>
          <w:rtl w:val="0"/>
        </w:rPr>
        <w:t xml:space="preserve">An AI assistant receives a user query: </w:t>
      </w:r>
      <w:r>
        <w:rPr>
          <w:i/>
          <w:iCs/>
          <w:rtl w:val="0"/>
        </w:rPr>
        <w:t xml:space="preserve">“What is the weather in Delhi?”</w:t>
      </w:r>
      <w:r>
        <w:rPr>
          <w:i/>
          <w:iCs/>
        </w:rPr>
      </w:r>
    </w:p>
    <w:p w14:paraId="00000022">
      <w:pPr>
        <w:numPr>
          <w:ilvl w:val="0"/>
          <w:numId w:val="1"/>
        </w:numPr>
        <w:pBdr/>
        <w:spacing w:after="0" w:afterAutospacing="0" w:before="240"/>
        <w:ind w:hanging="360" w:left="720"/>
        <w:rPr/>
      </w:pPr>
      <w:r>
        <w:rPr>
          <w:rtl w:val="0"/>
        </w:rPr>
        <w:t xml:space="preserve">Identify the role of the agent</w:t>
      </w:r>
      <w:r/>
    </w:p>
    <w:p w14:paraId="00000023">
      <w:pPr>
        <w:numPr>
          <w:ilvl w:val="0"/>
          <w:numId w:val="1"/>
        </w:numPr>
        <w:pBdr/>
        <w:spacing w:after="0" w:afterAutospacing="0" w:before="0" w:beforeAutospacing="0"/>
        <w:ind w:hanging="360" w:left="720"/>
        <w:rPr/>
      </w:pPr>
      <w:r>
        <w:rPr>
          <w:rtl w:val="0"/>
        </w:rPr>
        <w:t xml:space="preserve">Identify the tool used</w:t>
      </w:r>
      <w:r/>
    </w:p>
    <w:p w14:paraId="00000024">
      <w:pPr>
        <w:numPr>
          <w:ilvl w:val="0"/>
          <w:numId w:val="1"/>
        </w:numPr>
        <w:pBdr/>
        <w:spacing w:after="240" w:before="0" w:beforeAutospacing="0"/>
        <w:ind w:hanging="360" w:left="720"/>
        <w:rPr/>
      </w:pPr>
      <w:r>
        <w:rPr>
          <w:rtl w:val="0"/>
        </w:rPr>
        <w:t xml:space="preserve">Explain how MCP enables this interaction</w:t>
      </w:r>
      <w:r/>
      <w:r>
        <w:rPr>
          <w:b/>
          <w:bCs/>
        </w:rPr>
      </w:r>
      <w:r/>
      <w:r>
        <w:rPr>
          <w:b/>
          <w:bCs/>
          <w:highlight w:val="none"/>
        </w:rPr>
      </w:r>
      <w:r/>
    </w:p>
    <w:p w14:paraId="27758AAD">
      <w:pPr>
        <w:pBdr/>
        <w:spacing w:after="240" w:before="240"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rtl w:val="0"/>
          <w:lang w:val="en-IN"/>
        </w:rPr>
        <w:t xml:space="preserve">Answer:-</w:t>
      </w:r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b/>
          <w:bCs/>
          <w:highlight w:val="none"/>
          <w:lang w:val="en-IN"/>
        </w:rPr>
      </w:r>
    </w:p>
    <w:p w14:paraId="0030A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  <w:r>
        <w:t xml:space="preserve">Agent Role:</w:t>
      </w:r>
      <w:r/>
    </w:p>
    <w:p w14:paraId="711C40FE"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Understands query (“weather in Delhi”)</w:t>
      </w:r>
      <w:r/>
    </w:p>
    <w:p w14:paraId="22610922"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Decides to call weather tool</w:t>
      </w:r>
      <w:r/>
    </w:p>
    <w:p w14:paraId="6320D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Tool Used:</w:t>
      </w:r>
      <w:r/>
    </w:p>
    <w:p w14:paraId="0DAB7D99"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Weather API</w:t>
      </w:r>
      <w:r/>
    </w:p>
    <w:p w14:paraId="4989E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How MCP enables this:</w:t>
      </w:r>
      <w:r/>
    </w:p>
    <w:p w14:paraId="655CEBCD">
      <w:pPr>
        <w:pStyle w:val="1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Structures request → agent selects tool</w:t>
      </w:r>
      <w:r/>
    </w:p>
    <w:p w14:paraId="5D1F1413">
      <w:pPr>
        <w:pStyle w:val="1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Passes parameters (location = Delhi)</w:t>
      </w:r>
      <w:r/>
    </w:p>
    <w:p w14:paraId="2C154381">
      <w:pPr>
        <w:pStyle w:val="1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Tool returns result → agent formats response</w:t>
      </w:r>
      <w:r/>
    </w:p>
    <w:p w14:paraId="7C3EBC1A">
      <w:pPr>
        <w:pBdr/>
        <w:spacing/>
        <w:ind/>
        <w:rPr/>
      </w:pPr>
      <w:r/>
      <w:r/>
      <w:r/>
    </w:p>
    <w:p w14:paraId="00000026">
      <w:pPr>
        <w:pBdr/>
        <w:spacing w:after="240" w:before="240"/>
        <w:ind/>
        <w:rPr/>
      </w:pPr>
      <w:r>
        <w:rPr>
          <w:b/>
          <w:bCs/>
          <w:rtl w:val="0"/>
        </w:rPr>
        <w:t xml:space="preserve">17. Scenario:</w:t>
        <w:br/>
      </w:r>
      <w:r>
        <w:rPr>
          <w:rtl w:val="0"/>
        </w:rPr>
        <w:t xml:space="preserve">A chatbot needs to fetch customer data from a database and then calculate a discount.</w:t>
      </w:r>
      <w:r/>
    </w:p>
    <w:p w14:paraId="00000027">
      <w:pPr>
        <w:numPr>
          <w:ilvl w:val="0"/>
          <w:numId w:val="2"/>
        </w:numPr>
        <w:pBdr/>
        <w:spacing w:after="0" w:afterAutospacing="0" w:before="240"/>
        <w:ind w:hanging="360" w:left="720"/>
        <w:rPr/>
      </w:pPr>
      <w:r>
        <w:rPr>
          <w:rtl w:val="0"/>
        </w:rPr>
        <w:t xml:space="preserve">How many tools are involved?</w:t>
      </w:r>
      <w:r/>
    </w:p>
    <w:p w14:paraId="00000028">
      <w:pPr>
        <w:numPr>
          <w:ilvl w:val="0"/>
          <w:numId w:val="2"/>
        </w:numPr>
        <w:pBdr/>
        <w:spacing w:after="240" w:before="0" w:beforeAutospacing="0"/>
        <w:ind w:hanging="360" w:left="720"/>
        <w:rPr/>
      </w:pPr>
      <w:r>
        <w:rPr>
          <w:rtl w:val="0"/>
        </w:rPr>
        <w:t xml:space="preserve">What is the role of MCP here?</w:t>
      </w:r>
      <w:r/>
      <w:r>
        <w:rPr>
          <w:b/>
          <w:bCs/>
        </w:rPr>
      </w:r>
      <w:r/>
      <w:r>
        <w:rPr>
          <w:b/>
          <w:bCs/>
          <w:highlight w:val="none"/>
        </w:rPr>
      </w:r>
      <w:r/>
    </w:p>
    <w:p w14:paraId="27758AAD">
      <w:pPr>
        <w:pBdr/>
        <w:spacing w:after="240" w:before="240"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rtl w:val="0"/>
          <w:lang w:val="en-IN"/>
        </w:rPr>
        <w:t xml:space="preserve">Answer:-</w:t>
      </w:r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b/>
          <w:bCs/>
          <w:highlight w:val="none"/>
          <w:lang w:val="en-IN"/>
        </w:rPr>
      </w:r>
    </w:p>
    <w:p w14:paraId="08CE6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  <w:r>
        <w:t xml:space="preserve">Number of tools:</w:t>
      </w:r>
      <w:r/>
    </w:p>
    <w:p w14:paraId="1DE978CE">
      <w:pPr>
        <w:pStyle w:val="16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2 tools</w:t>
      </w:r>
      <w:r/>
    </w:p>
    <w:p w14:paraId="7DD197BE">
      <w:pPr>
        <w:pStyle w:val="165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Database tool (fetch customer data)</w:t>
      </w:r>
      <w:r/>
    </w:p>
    <w:p w14:paraId="0733798B">
      <w:pPr>
        <w:pStyle w:val="165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Calculation tool (discount logic)</w:t>
      </w:r>
      <w:r/>
    </w:p>
    <w:p w14:paraId="56629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Role of MCP:</w:t>
      </w:r>
      <w:r/>
    </w:p>
    <w:p w14:paraId="64DC1B6B">
      <w:pPr>
        <w:pStyle w:val="16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Coordinates multi-step workflow</w:t>
      </w:r>
      <w:r/>
    </w:p>
    <w:p w14:paraId="53B71C33">
      <w:pPr>
        <w:pStyle w:val="16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Maintains context between steps</w:t>
      </w:r>
      <w:r/>
    </w:p>
    <w:p w14:paraId="3B07808C">
      <w:pPr>
        <w:pStyle w:val="16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Ensures correct sequencing of tool calls</w:t>
      </w:r>
      <w:r/>
    </w:p>
    <w:p w14:paraId="121422F5">
      <w:pPr>
        <w:pBdr/>
        <w:spacing/>
        <w:ind/>
        <w:rPr/>
      </w:pPr>
      <w:r/>
      <w:r/>
      <w:r/>
    </w:p>
    <w:p w14:paraId="0000002A">
      <w:pPr>
        <w:pBdr/>
        <w:spacing w:after="240" w:before="240"/>
        <w:ind/>
        <w:rPr/>
      </w:pPr>
      <w:r>
        <w:rPr>
          <w:b/>
          <w:bCs/>
          <w:rtl w:val="0"/>
        </w:rPr>
        <w:t xml:space="preserve">18. Scenario:</w:t>
        <w:br/>
      </w:r>
      <w:r>
        <w:rPr>
          <w:rtl w:val="0"/>
        </w:rPr>
        <w:t xml:space="preserve">An agent fails to provide accurate output due to missing context.</w:t>
      </w:r>
      <w:r/>
    </w:p>
    <w:p w14:paraId="0000002B">
      <w:pPr>
        <w:numPr>
          <w:ilvl w:val="0"/>
          <w:numId w:val="3"/>
        </w:numPr>
        <w:pBdr/>
        <w:spacing w:after="0" w:afterAutospacing="0" w:before="240"/>
        <w:ind w:hanging="360" w:left="720"/>
        <w:rPr/>
      </w:pPr>
      <w:r>
        <w:rPr>
          <w:rtl w:val="0"/>
        </w:rPr>
        <w:t xml:space="preserve">What went wrong?</w:t>
      </w:r>
      <w:r/>
    </w:p>
    <w:p w14:paraId="0000002C">
      <w:pPr>
        <w:numPr>
          <w:ilvl w:val="0"/>
          <w:numId w:val="3"/>
        </w:numPr>
        <w:pBdr/>
        <w:spacing w:after="240" w:before="0" w:beforeAutospacing="0"/>
        <w:ind w:hanging="360" w:left="720"/>
        <w:rPr/>
      </w:pPr>
      <w:r>
        <w:rPr>
          <w:rtl w:val="0"/>
        </w:rPr>
        <w:t xml:space="preserve">How can MCP fix this issue?</w:t>
      </w:r>
      <w:r/>
      <w:r>
        <w:rPr>
          <w:b/>
          <w:bCs/>
        </w:rPr>
      </w:r>
      <w:r/>
      <w:r>
        <w:rPr>
          <w:b/>
          <w:bCs/>
          <w:highlight w:val="none"/>
        </w:rPr>
      </w:r>
      <w:r/>
    </w:p>
    <w:p w14:paraId="27758AAD">
      <w:pPr>
        <w:pBdr/>
        <w:spacing w:after="240" w:before="240"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rtl w:val="0"/>
          <w:lang w:val="en-IN"/>
        </w:rPr>
        <w:t xml:space="preserve">Answer:-</w:t>
      </w:r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b/>
          <w:bCs/>
          <w:highlight w:val="none"/>
          <w:lang w:val="en-IN"/>
        </w:rPr>
      </w:r>
    </w:p>
    <w:p w14:paraId="629DB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  <w:r>
        <w:t xml:space="preserve">What went wrong:</w:t>
      </w:r>
      <w:r/>
    </w:p>
    <w:p w14:paraId="28AD0D01">
      <w:pPr>
        <w:pStyle w:val="16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Agent lacked sufficient context (e.g., user history, preferences)</w:t>
      </w:r>
      <w:r/>
    </w:p>
    <w:p w14:paraId="4C539BC9">
      <w:pPr>
        <w:pStyle w:val="16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Result → poor or incorrect decision</w:t>
      </w:r>
      <w:r/>
    </w:p>
    <w:p w14:paraId="7445E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How MCP fixes it:</w:t>
      </w:r>
      <w:r/>
    </w:p>
    <w:p w14:paraId="78426780">
      <w:pPr>
        <w:pStyle w:val="16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Maintains structured context</w:t>
      </w:r>
      <w:r/>
    </w:p>
    <w:p w14:paraId="6EB11565">
      <w:pPr>
        <w:pStyle w:val="16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Provides relevant data to agent before decision</w:t>
      </w:r>
      <w:r/>
    </w:p>
    <w:p w14:paraId="0C4C918D">
      <w:pPr>
        <w:pStyle w:val="16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Enables better reasoning and tool selection</w:t>
      </w:r>
      <w:r/>
    </w:p>
    <w:p w14:paraId="29367797">
      <w:pPr>
        <w:pBdr/>
        <w:spacing/>
        <w:ind/>
        <w:rPr/>
      </w:pPr>
      <w:r/>
      <w:r/>
      <w:r/>
    </w:p>
    <w:p w14:paraId="0000002E">
      <w:pPr>
        <w:pStyle w:val="678"/>
        <w:keepNext w:val="false"/>
        <w:keepLines w:val="false"/>
        <w:pBdr/>
        <w:spacing w:after="80"/>
        <w:ind/>
        <w:rPr>
          <w:b/>
          <w:bCs/>
          <w:sz w:val="34"/>
          <w:szCs w:val="34"/>
        </w:rPr>
      </w:pPr>
      <w:r/>
      <w:bookmarkStart w:id="5" w:name="_7vas2ql1zdz"/>
      <w:r/>
      <w:bookmarkEnd w:id="5"/>
      <w:r>
        <w:rPr>
          <w:b/>
          <w:bCs/>
          <w:sz w:val="34"/>
          <w:szCs w:val="34"/>
          <w:rtl w:val="0"/>
        </w:rPr>
        <w:t xml:space="preserve">🔹 Section E: Advanced / Conceptual (5 Marks Each)</w:t>
      </w:r>
      <w:r>
        <w:rPr>
          <w:b/>
          <w:bCs/>
          <w:sz w:val="34"/>
          <w:szCs w:val="34"/>
        </w:rPr>
      </w:r>
    </w:p>
    <w:p w14:paraId="0000002F">
      <w:pPr>
        <w:pBdr/>
        <w:spacing w:after="240" w:before="240"/>
        <w:ind/>
        <w:rPr>
          <w:b/>
          <w:bCs/>
          <w:highlight w:val="none"/>
        </w:rPr>
      </w:pPr>
      <w:r>
        <w:rPr>
          <w:b/>
          <w:bCs/>
          <w:rtl w:val="0"/>
        </w:rPr>
        <w:t xml:space="preserve">19. Explain MCP architecture with its key components.</w:t>
      </w:r>
      <w:r>
        <w:rPr>
          <w:b/>
          <w:bCs/>
        </w:rPr>
      </w:r>
    </w:p>
    <w:p w14:paraId="61D5189F">
      <w:pPr>
        <w:pBdr/>
        <w:spacing w:after="240" w:before="240"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rtl w:val="0"/>
          <w:lang w:val="en-IN"/>
        </w:rPr>
        <w:t xml:space="preserve">Answer:-</w:t>
      </w:r>
      <w:r>
        <w:rPr>
          <w:b/>
          <w:bCs/>
        </w:rPr>
      </w:r>
      <w:r>
        <w:rPr>
          <w:b/>
          <w:bCs/>
          <w:highlight w:val="none"/>
          <w:rtl w:val="0"/>
          <w:lang w:val="en-IN"/>
        </w:rPr>
      </w:r>
      <w:r>
        <w:rPr>
          <w:b/>
          <w:bCs/>
          <w:highlight w:val="none"/>
          <w:rtl w:val="0"/>
          <w:lang w:val="en-IN"/>
        </w:rPr>
      </w:r>
      <w:r>
        <w:rPr>
          <w:b/>
          <w:bCs/>
          <w:highlight w:val="none"/>
          <w:rtl w:val="0"/>
          <w:lang w:val="en-IN"/>
        </w:rPr>
      </w:r>
      <w:r>
        <w:rPr>
          <w:b/>
          <w:bCs/>
          <w:highlight w:val="none"/>
          <w:lang w:val="en-IN"/>
        </w:rPr>
      </w:r>
    </w:p>
    <w:p w14:paraId="219E6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  <w:r>
        <w:t xml:space="preserve">Core Components:</w:t>
      </w:r>
      <w:r/>
    </w:p>
    <w:p w14:paraId="3B80E09D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Agent</w:t>
      </w:r>
      <w:r/>
    </w:p>
    <w:p w14:paraId="5F0CFEBF">
      <w:pPr>
        <w:pStyle w:val="165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Brain of the system (LLM-driven)</w:t>
      </w:r>
      <w:r/>
    </w:p>
    <w:p w14:paraId="69BBB119">
      <w:pPr>
        <w:pStyle w:val="165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Interprets user input</w:t>
      </w:r>
      <w:r/>
    </w:p>
    <w:p w14:paraId="3C897CDE">
      <w:pPr>
        <w:pStyle w:val="165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Decides actions</w:t>
      </w:r>
      <w:r/>
    </w:p>
    <w:p w14:paraId="0C1405B2">
      <w:pPr>
        <w:pStyle w:val="165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Tool</w:t>
      </w:r>
      <w:r/>
    </w:p>
    <w:p w14:paraId="5F198540">
      <w:pPr>
        <w:pStyle w:val="165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Executes tasks (API, DB, computation)</w:t>
      </w:r>
      <w:r/>
    </w:p>
    <w:p w14:paraId="0AC4C2B5">
      <w:pPr>
        <w:pStyle w:val="165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Returns structured outputs</w:t>
      </w:r>
      <w:r/>
    </w:p>
    <w:p w14:paraId="3D56E771">
      <w:pPr>
        <w:pStyle w:val="165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Context</w:t>
      </w:r>
      <w:r/>
    </w:p>
    <w:p w14:paraId="77E15955">
      <w:pPr>
        <w:pStyle w:val="16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Shared memory/state</w:t>
      </w:r>
      <w:r/>
    </w:p>
    <w:p w14:paraId="2E4B0B2F">
      <w:pPr>
        <w:pStyle w:val="165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Includes user query, history, system data</w:t>
      </w:r>
      <w:r/>
    </w:p>
    <w:p w14:paraId="2897B691">
      <w:pPr>
        <w:pStyle w:val="165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Connector (optional but critical)</w:t>
      </w:r>
      <w:r/>
    </w:p>
    <w:p w14:paraId="178E06D7">
      <w:pPr>
        <w:pStyle w:val="165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Standard interface layer</w:t>
      </w:r>
      <w:r/>
    </w:p>
    <w:p w14:paraId="3BC2ABEF">
      <w:pPr>
        <w:pStyle w:val="165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Handles communication between agent and tools</w:t>
      </w:r>
      <w:r/>
    </w:p>
    <w:p w14:paraId="34857DA9">
      <w:pPr>
        <w:pBdr/>
        <w:spacing/>
        <w:ind/>
        <w:rPr/>
      </w:pPr>
      <w:r/>
      <w:r/>
      <w:r/>
    </w:p>
    <w:p w14:paraId="00000031">
      <w:pPr>
        <w:pBdr/>
        <w:spacing w:after="240" w:before="240"/>
        <w:ind/>
        <w:rPr>
          <w:b/>
          <w:bCs/>
        </w:rPr>
      </w:pPr>
      <w:r>
        <w:rPr>
          <w:b/>
          <w:bCs/>
          <w:rtl w:val="0"/>
        </w:rPr>
        <w:t xml:space="preserve">20. Describe how Agent–Tool communication works in MCP step by step.</w:t>
      </w:r>
      <w:r>
        <w:rPr>
          <w:b/>
          <w:bCs/>
        </w:rPr>
      </w:r>
    </w:p>
    <w:p w14:paraId="00000032">
      <w:pPr>
        <w:pBdr/>
        <w:spacing w:after="240" w:before="240"/>
        <w:ind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 w14:paraId="6457F38B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User Input</w:t>
      </w:r>
      <w:r/>
    </w:p>
    <w:p w14:paraId="0F694C5C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User sends query</w:t>
      </w:r>
      <w:r/>
    </w:p>
    <w:p w14:paraId="48882905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Context Creation</w:t>
      </w:r>
      <w:r/>
    </w:p>
    <w:p w14:paraId="7C5C8277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MCP builds structured context (query + history)</w:t>
      </w:r>
      <w:r/>
    </w:p>
    <w:p w14:paraId="060E3565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Agent Reasoning</w:t>
      </w:r>
      <w:r/>
    </w:p>
    <w:p w14:paraId="33754A92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Agent analyzes context</w:t>
      </w:r>
      <w:r/>
    </w:p>
    <w:p w14:paraId="08D1D17B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Decides which tool is needed</w:t>
      </w:r>
      <w:r/>
    </w:p>
    <w:p w14:paraId="47D68EF8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Tool Selection</w:t>
      </w:r>
      <w:r/>
    </w:p>
    <w:p w14:paraId="6D5B9144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MCP formats request for selected tool</w:t>
      </w:r>
      <w:r/>
    </w:p>
    <w:p w14:paraId="25AF611E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Tool Execution</w:t>
      </w:r>
      <w:r/>
    </w:p>
    <w:p w14:paraId="332038F7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Tool performs task (API call, DB query, etc.)</w:t>
      </w:r>
      <w:r/>
    </w:p>
    <w:p w14:paraId="357F1163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Response Return</w:t>
      </w:r>
      <w:r/>
    </w:p>
    <w:p w14:paraId="03B45062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Tool sends structured output back</w:t>
      </w:r>
      <w:r/>
    </w:p>
    <w:p w14:paraId="5D6D64D7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Context Update</w:t>
      </w:r>
      <w:r/>
    </w:p>
    <w:p w14:paraId="5ECB7F00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MCP updates context with results</w:t>
      </w:r>
      <w:r/>
    </w:p>
    <w:p w14:paraId="2E622B5B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Final Response</w:t>
      </w:r>
      <w:r/>
    </w:p>
    <w:p w14:paraId="002EF5E1">
      <w:pPr>
        <w:pStyle w:val="16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Agent interprets result and responds to user</w:t>
      </w:r>
      <w:r/>
    </w:p>
    <w:p w14:paraId="00000033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nsid w:val="4412AC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C9CDF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26BD2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A3D7E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1D891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F6A5F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EED91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01A23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45F07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B07B94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nsid w:val="3A2E47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302E0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nsid w:val="0F6E62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06FAAA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nsid w:val="4E5A35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4A675A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5BE4DA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56B91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table" w:styleId="67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6" w:default="1">
    <w:name w:val="Normal"/>
    <w:pPr>
      <w:pBdr/>
      <w:spacing/>
      <w:ind/>
    </w:pPr>
  </w:style>
  <w:style w:type="paragraph" w:styleId="677">
    <w:name w:val="Heading 1"/>
    <w:basedOn w:val="676"/>
    <w:next w:val="67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8">
    <w:name w:val="Heading 2"/>
    <w:basedOn w:val="676"/>
    <w:next w:val="676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9">
    <w:name w:val="Heading 3"/>
    <w:basedOn w:val="676"/>
    <w:next w:val="676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0">
    <w:name w:val="Heading 4"/>
    <w:basedOn w:val="676"/>
    <w:next w:val="676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1">
    <w:name w:val="Heading 5"/>
    <w:basedOn w:val="676"/>
    <w:next w:val="67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2">
    <w:name w:val="Heading 6"/>
    <w:basedOn w:val="676"/>
    <w:next w:val="676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83">
    <w:name w:val="Title"/>
    <w:basedOn w:val="676"/>
    <w:next w:val="67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4">
    <w:name w:val="Subtitle"/>
    <w:basedOn w:val="676"/>
    <w:next w:val="67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