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1C48F2A" w14:textId="0225799C" w:rsidR="00285985" w:rsidRDefault="00B25510">
      <w:pPr>
        <w:spacing w:before="2"/>
        <w:ind w:left="2548" w:right="2682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b/>
          <w:noProof/>
          <w:spacing w:val="-5"/>
          <w:sz w:val="36"/>
        </w:rPr>
        <w:drawing>
          <wp:anchor distT="0" distB="0" distL="114300" distR="114300" simplePos="0" relativeHeight="251657216" behindDoc="0" locked="0" layoutInCell="1" allowOverlap="1" wp14:anchorId="1E040B08" wp14:editId="5D43008B">
            <wp:simplePos x="0" y="0"/>
            <wp:positionH relativeFrom="column">
              <wp:posOffset>-164465</wp:posOffset>
            </wp:positionH>
            <wp:positionV relativeFrom="paragraph">
              <wp:posOffset>317500</wp:posOffset>
            </wp:positionV>
            <wp:extent cx="1600200" cy="986337"/>
            <wp:effectExtent l="0" t="0" r="0" b="0"/>
            <wp:wrapNone/>
            <wp:docPr id="268075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075050" name="Picture 26807505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9863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67572">
        <w:rPr>
          <w:rFonts w:ascii="Calibri"/>
          <w:b/>
          <w:sz w:val="36"/>
        </w:rPr>
        <w:t>Short</w:t>
      </w:r>
      <w:r w:rsidR="00E67572">
        <w:rPr>
          <w:rFonts w:ascii="Calibri"/>
          <w:b/>
          <w:spacing w:val="-9"/>
          <w:sz w:val="36"/>
        </w:rPr>
        <w:t xml:space="preserve"> </w:t>
      </w:r>
      <w:r w:rsidR="00E67572">
        <w:rPr>
          <w:rFonts w:ascii="Calibri"/>
          <w:b/>
          <w:spacing w:val="-1"/>
          <w:sz w:val="36"/>
        </w:rPr>
        <w:t>Term</w:t>
      </w:r>
      <w:r w:rsidR="00E67572">
        <w:rPr>
          <w:rFonts w:ascii="Calibri"/>
          <w:b/>
          <w:spacing w:val="-7"/>
          <w:sz w:val="36"/>
        </w:rPr>
        <w:t xml:space="preserve"> </w:t>
      </w:r>
      <w:r w:rsidR="00E67572">
        <w:rPr>
          <w:rFonts w:ascii="Calibri"/>
          <w:b/>
          <w:spacing w:val="-1"/>
          <w:sz w:val="36"/>
        </w:rPr>
        <w:t>Approval</w:t>
      </w:r>
      <w:r w:rsidR="00E67572">
        <w:rPr>
          <w:rFonts w:ascii="Calibri"/>
          <w:b/>
          <w:spacing w:val="-7"/>
          <w:sz w:val="36"/>
        </w:rPr>
        <w:t xml:space="preserve"> </w:t>
      </w:r>
      <w:r w:rsidR="00E67572">
        <w:rPr>
          <w:rFonts w:ascii="Calibri"/>
          <w:b/>
          <w:sz w:val="36"/>
        </w:rPr>
        <w:t>of</w:t>
      </w:r>
      <w:r w:rsidR="00E67572">
        <w:rPr>
          <w:rFonts w:ascii="Calibri"/>
          <w:b/>
          <w:spacing w:val="-7"/>
          <w:sz w:val="36"/>
        </w:rPr>
        <w:t xml:space="preserve"> </w:t>
      </w:r>
      <w:r w:rsidR="00E67572">
        <w:rPr>
          <w:rFonts w:ascii="Calibri"/>
          <w:b/>
          <w:spacing w:val="-1"/>
          <w:sz w:val="36"/>
        </w:rPr>
        <w:t>Ship's</w:t>
      </w:r>
      <w:r w:rsidR="00E67572">
        <w:rPr>
          <w:rFonts w:ascii="Calibri"/>
          <w:b/>
          <w:spacing w:val="-8"/>
          <w:sz w:val="36"/>
        </w:rPr>
        <w:t xml:space="preserve"> </w:t>
      </w:r>
      <w:r w:rsidR="00E67572">
        <w:rPr>
          <w:rFonts w:ascii="Calibri"/>
          <w:b/>
          <w:spacing w:val="-1"/>
          <w:sz w:val="36"/>
        </w:rPr>
        <w:t>Plans</w:t>
      </w:r>
      <w:r w:rsidR="00E67572">
        <w:rPr>
          <w:rFonts w:ascii="Times New Roman"/>
          <w:b/>
          <w:spacing w:val="27"/>
          <w:w w:val="99"/>
          <w:sz w:val="36"/>
        </w:rPr>
        <w:t xml:space="preserve"> </w:t>
      </w:r>
      <w:proofErr w:type="gramStart"/>
      <w:r w:rsidR="00E67572">
        <w:rPr>
          <w:rFonts w:ascii="Calibri"/>
          <w:b/>
          <w:sz w:val="36"/>
        </w:rPr>
        <w:t>For</w:t>
      </w:r>
      <w:proofErr w:type="gramEnd"/>
      <w:r w:rsidR="00E67572">
        <w:rPr>
          <w:rFonts w:ascii="Calibri"/>
          <w:b/>
          <w:spacing w:val="-5"/>
          <w:sz w:val="36"/>
        </w:rPr>
        <w:t xml:space="preserve"> </w:t>
      </w:r>
      <w:r w:rsidR="00E67572">
        <w:rPr>
          <w:rFonts w:ascii="Calibri"/>
          <w:b/>
          <w:sz w:val="36"/>
        </w:rPr>
        <w:t>the</w:t>
      </w:r>
      <w:r w:rsidR="00E67572">
        <w:rPr>
          <w:rFonts w:ascii="Calibri"/>
          <w:b/>
          <w:spacing w:val="-3"/>
          <w:sz w:val="36"/>
        </w:rPr>
        <w:t xml:space="preserve"> </w:t>
      </w:r>
      <w:r w:rsidR="00E67572">
        <w:rPr>
          <w:rFonts w:ascii="Calibri"/>
          <w:b/>
          <w:spacing w:val="-1"/>
          <w:sz w:val="36"/>
        </w:rPr>
        <w:t>Carriage</w:t>
      </w:r>
      <w:r w:rsidR="00E67572">
        <w:rPr>
          <w:rFonts w:ascii="Calibri"/>
          <w:b/>
          <w:spacing w:val="-5"/>
          <w:sz w:val="36"/>
        </w:rPr>
        <w:t xml:space="preserve"> </w:t>
      </w:r>
      <w:r w:rsidR="00E67572">
        <w:rPr>
          <w:rFonts w:ascii="Calibri"/>
          <w:b/>
          <w:sz w:val="36"/>
        </w:rPr>
        <w:t>of</w:t>
      </w:r>
      <w:r w:rsidR="00E67572">
        <w:rPr>
          <w:rFonts w:ascii="Calibri"/>
          <w:b/>
          <w:spacing w:val="-3"/>
          <w:sz w:val="36"/>
        </w:rPr>
        <w:t xml:space="preserve"> </w:t>
      </w:r>
      <w:r w:rsidR="00E67572">
        <w:rPr>
          <w:rFonts w:ascii="Calibri"/>
          <w:b/>
          <w:spacing w:val="-1"/>
          <w:sz w:val="36"/>
        </w:rPr>
        <w:t>Bulk</w:t>
      </w:r>
      <w:r w:rsidR="00E67572">
        <w:rPr>
          <w:rFonts w:ascii="Calibri"/>
          <w:b/>
          <w:spacing w:val="-4"/>
          <w:sz w:val="36"/>
        </w:rPr>
        <w:t xml:space="preserve"> </w:t>
      </w:r>
      <w:r w:rsidR="00E67572">
        <w:rPr>
          <w:rFonts w:ascii="Calibri"/>
          <w:b/>
          <w:spacing w:val="-1"/>
          <w:sz w:val="36"/>
        </w:rPr>
        <w:t>Grain</w:t>
      </w:r>
    </w:p>
    <w:p w14:paraId="0CB505BE" w14:textId="77777777" w:rsidR="00285985" w:rsidRDefault="00E67572">
      <w:pPr>
        <w:pStyle w:val="Heading1"/>
        <w:spacing w:before="220"/>
        <w:ind w:right="2708"/>
        <w:jc w:val="center"/>
      </w:pPr>
      <w:r>
        <w:rPr>
          <w:spacing w:val="-1"/>
        </w:rPr>
        <w:t>Issued under</w:t>
      </w:r>
      <w:r>
        <w:t xml:space="preserve"> the</w:t>
      </w:r>
      <w:r>
        <w:rPr>
          <w:spacing w:val="-3"/>
        </w:rPr>
        <w:t xml:space="preserve"> </w:t>
      </w:r>
      <w:r>
        <w:rPr>
          <w:spacing w:val="-1"/>
        </w:rPr>
        <w:t>Provisions</w:t>
      </w:r>
      <w:r>
        <w:t xml:space="preserve"> 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INTERNATIONAL</w:t>
      </w:r>
      <w:r>
        <w:rPr>
          <w:rFonts w:ascii="Times New Roman"/>
          <w:spacing w:val="29"/>
        </w:rPr>
        <w:t xml:space="preserve"> </w:t>
      </w:r>
      <w:r>
        <w:rPr>
          <w:spacing w:val="-1"/>
        </w:rPr>
        <w:t>CONVENTION FOR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SAFETY</w:t>
      </w:r>
      <w:r>
        <w:rPr>
          <w:spacing w:val="1"/>
        </w:rPr>
        <w:t xml:space="preserve"> </w:t>
      </w:r>
      <w:r>
        <w:rPr>
          <w:spacing w:val="-1"/>
        </w:rPr>
        <w:t>OF</w:t>
      </w:r>
      <w:r>
        <w:rPr>
          <w:spacing w:val="-3"/>
        </w:rPr>
        <w:t xml:space="preserve"> </w:t>
      </w:r>
      <w:r>
        <w:t xml:space="preserve">LIFE </w:t>
      </w:r>
      <w:r>
        <w:rPr>
          <w:spacing w:val="-2"/>
        </w:rPr>
        <w:t>AT</w:t>
      </w:r>
      <w:r>
        <w:t xml:space="preserve"> </w:t>
      </w:r>
      <w:r>
        <w:rPr>
          <w:spacing w:val="-1"/>
        </w:rPr>
        <w:t>SEA,</w:t>
      </w:r>
    </w:p>
    <w:p w14:paraId="17AA0871" w14:textId="77777777" w:rsidR="00285985" w:rsidRDefault="00E67572">
      <w:pPr>
        <w:spacing w:line="266" w:lineRule="exact"/>
        <w:ind w:left="2573" w:right="2708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1974,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Chapter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VI</w:t>
      </w:r>
      <w:r>
        <w:rPr>
          <w:rFonts w:ascii="Calibri"/>
          <w:spacing w:val="-4"/>
        </w:rPr>
        <w:t xml:space="preserve"> </w:t>
      </w:r>
      <w:r>
        <w:rPr>
          <w:rFonts w:ascii="Calibri"/>
          <w:spacing w:val="-1"/>
        </w:rPr>
        <w:t>under</w:t>
      </w:r>
      <w:r>
        <w:rPr>
          <w:rFonts w:ascii="Calibri"/>
          <w:spacing w:val="1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authority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-1"/>
        </w:rPr>
        <w:t xml:space="preserve"> </w:t>
      </w:r>
      <w:r>
        <w:rPr>
          <w:rFonts w:ascii="Calibri"/>
          <w:spacing w:val="-2"/>
        </w:rPr>
        <w:t>the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1"/>
        </w:rPr>
        <w:t>Government</w:t>
      </w:r>
      <w:r>
        <w:rPr>
          <w:rFonts w:ascii="Calibri"/>
        </w:rPr>
        <w:t xml:space="preserve"> of</w:t>
      </w:r>
    </w:p>
    <w:p w14:paraId="7112964A" w14:textId="77777777" w:rsidR="00285985" w:rsidRDefault="00285985">
      <w:pPr>
        <w:spacing w:before="1"/>
        <w:rPr>
          <w:rFonts w:ascii="Calibri" w:eastAsia="Calibri" w:hAnsi="Calibri" w:cs="Calibri"/>
          <w:sz w:val="10"/>
          <w:szCs w:val="10"/>
        </w:rPr>
      </w:pPr>
    </w:p>
    <w:p w14:paraId="711C7A68" w14:textId="0D84B9FE" w:rsidR="00285985" w:rsidRDefault="00C71E51">
      <w:pPr>
        <w:spacing w:line="200" w:lineRule="atLeast"/>
        <w:ind w:left="3286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3FCD26CD">
          <v:group id="_x0000_s1038" style="width:216.45pt;height:24.4pt;mso-position-horizontal-relative:char;mso-position-vertical-relative:line" coordsize="3848,488">
            <v:group id="_x0000_s1042" style="position:absolute;left:15;top:15;width:3818;height:458" coordorigin="15,15" coordsize="3818,458">
              <v:shape id="_x0000_s1043" style="position:absolute;left:15;top:15;width:3818;height:458" coordorigin="15,15" coordsize="3818,458" path="m113,15l51,37,17,92,15,375r3,23l52,452r3683,21l3758,470r54,-34l3833,113r-3,-23l3796,36,113,15xe" fillcolor="#f2f2f2" stroked="f">
                <v:path arrowok="t"/>
              </v:shape>
            </v:group>
            <v:group id="_x0000_s1039" style="position:absolute;left:15;top:15;width:3818;height:458" coordorigin="15,15" coordsize="3818,458">
              <v:shape id="_x0000_s1041" style="position:absolute;left:15;top:15;width:3818;height:458" coordorigin="15,15" coordsize="3818,458" path="m113,15l51,37,17,92,15,375r3,23l52,452r3683,21l3758,470r54,-34l3833,113r-3,-23l3796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40" type="#_x0000_t202" style="position:absolute;width:3848;height:488" filled="f" stroked="f">
                <v:textbox inset="0,0,0,0">
                  <w:txbxContent>
                    <w:p w14:paraId="55B3C7CD" w14:textId="6017963A" w:rsidR="00285985" w:rsidRDefault="00B25510" w:rsidP="00B25510">
                      <w:pPr>
                        <w:spacing w:before="119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 xml:space="preserve">     </w:t>
                      </w:r>
                      <w:r w:rsidR="00E67572">
                        <w:rPr>
                          <w:rFonts w:ascii="Calibri"/>
                          <w:b/>
                          <w:sz w:val="24"/>
                        </w:rPr>
                        <w:t>THE</w:t>
                      </w:r>
                      <w:r w:rsidR="00E67572">
                        <w:rPr>
                          <w:rFonts w:ascii="Calibri"/>
                          <w:b/>
                          <w:spacing w:val="-6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24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6C90ECC7" w14:textId="77777777" w:rsidR="00285985" w:rsidRDefault="00285985">
      <w:pPr>
        <w:spacing w:before="4"/>
        <w:rPr>
          <w:rFonts w:ascii="Calibri" w:eastAsia="Calibri" w:hAnsi="Calibri" w:cs="Calibri"/>
          <w:sz w:val="6"/>
          <w:szCs w:val="6"/>
        </w:rPr>
      </w:pPr>
    </w:p>
    <w:p w14:paraId="218116AF" w14:textId="3C888AD6" w:rsidR="00285985" w:rsidRDefault="00B25510" w:rsidP="00B25510">
      <w:pPr>
        <w:spacing w:before="51"/>
        <w:ind w:left="2089" w:right="98"/>
        <w:rPr>
          <w:rFonts w:ascii="Calibri" w:eastAsia="Calibri" w:hAnsi="Calibri" w:cs="Calibri"/>
          <w:b/>
          <w:bCs/>
          <w:sz w:val="23"/>
          <w:szCs w:val="23"/>
        </w:rPr>
      </w:pPr>
      <w:r>
        <w:rPr>
          <w:rFonts w:ascii="Calibri"/>
          <w:b/>
          <w:sz w:val="24"/>
        </w:rPr>
        <w:t xml:space="preserve">             </w:t>
      </w:r>
      <w:r w:rsidR="00E67572">
        <w:rPr>
          <w:rFonts w:ascii="Calibri"/>
          <w:b/>
          <w:sz w:val="24"/>
        </w:rPr>
        <w:t>by</w:t>
      </w:r>
      <w:r w:rsidR="00E67572">
        <w:rPr>
          <w:rFonts w:ascii="Calibri"/>
          <w:b/>
          <w:spacing w:val="-8"/>
          <w:sz w:val="24"/>
        </w:rPr>
        <w:t xml:space="preserve"> </w:t>
      </w:r>
      <w:r>
        <w:rPr>
          <w:b/>
          <w:sz w:val="24"/>
        </w:rPr>
        <w:t>GR CLASS CLASSIFIED FOR STANDARD (GR CLASS)</w:t>
      </w:r>
    </w:p>
    <w:p w14:paraId="704FFA42" w14:textId="77777777" w:rsidR="00285985" w:rsidRDefault="00E67572">
      <w:pPr>
        <w:pStyle w:val="Heading2"/>
        <w:spacing w:before="63"/>
        <w:ind w:right="1919"/>
        <w:jc w:val="right"/>
        <w:rPr>
          <w:b w:val="0"/>
          <w:bCs w:val="0"/>
        </w:rPr>
      </w:pPr>
      <w:r>
        <w:rPr>
          <w:spacing w:val="-1"/>
        </w:rPr>
        <w:t>GRALO</w:t>
      </w:r>
      <w:r>
        <w:rPr>
          <w:spacing w:val="-4"/>
        </w:rPr>
        <w:t xml:space="preserve"> </w:t>
      </w:r>
      <w:r>
        <w:rPr>
          <w:spacing w:val="-1"/>
        </w:rPr>
        <w:t>No.</w:t>
      </w:r>
    </w:p>
    <w:p w14:paraId="4740A924" w14:textId="77777777" w:rsidR="00285985" w:rsidRDefault="00285985">
      <w:pPr>
        <w:spacing w:before="9"/>
        <w:rPr>
          <w:rFonts w:ascii="Calibri" w:eastAsia="Calibri" w:hAnsi="Calibri" w:cs="Calibri"/>
          <w:b/>
          <w:bCs/>
          <w:sz w:val="7"/>
          <w:szCs w:val="7"/>
        </w:rPr>
      </w:pPr>
    </w:p>
    <w:tbl>
      <w:tblPr>
        <w:tblStyle w:val="TableNormal1"/>
        <w:tblW w:w="0" w:type="auto"/>
        <w:tblInd w:w="101" w:type="dxa"/>
        <w:tblLayout w:type="fixed"/>
        <w:tblLook w:val="01E0" w:firstRow="1" w:lastRow="1" w:firstColumn="1" w:lastColumn="1" w:noHBand="0" w:noVBand="0"/>
      </w:tblPr>
      <w:tblGrid>
        <w:gridCol w:w="2057"/>
        <w:gridCol w:w="1277"/>
        <w:gridCol w:w="2124"/>
        <w:gridCol w:w="1844"/>
        <w:gridCol w:w="1702"/>
        <w:gridCol w:w="1337"/>
      </w:tblGrid>
      <w:tr w:rsidR="00285985" w14:paraId="1930D8EB" w14:textId="77777777">
        <w:trPr>
          <w:trHeight w:hRule="exact" w:val="557"/>
        </w:trPr>
        <w:tc>
          <w:tcPr>
            <w:tcW w:w="2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A5AAF7" w14:textId="77777777" w:rsidR="00285985" w:rsidRDefault="00E67572">
            <w:pPr>
              <w:pStyle w:val="TableParagraph"/>
              <w:spacing w:before="132"/>
              <w:ind w:left="41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 ship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9C73E2" w14:textId="77777777" w:rsidR="00285985" w:rsidRDefault="00E67572">
            <w:pPr>
              <w:pStyle w:val="TableParagraph"/>
              <w:spacing w:before="132"/>
              <w:ind w:left="40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Type</w:t>
            </w:r>
          </w:p>
        </w:tc>
        <w:tc>
          <w:tcPr>
            <w:tcW w:w="2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16A11C" w14:textId="77777777" w:rsidR="00285985" w:rsidRDefault="00E67572">
            <w:pPr>
              <w:pStyle w:val="TableParagraph"/>
              <w:ind w:left="752" w:right="59" w:hanging="69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8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2F7A54" w14:textId="77777777" w:rsidR="00285985" w:rsidRDefault="00E67572">
            <w:pPr>
              <w:pStyle w:val="TableParagraph"/>
              <w:spacing w:before="132"/>
              <w:ind w:left="22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7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74A31C" w14:textId="77777777" w:rsidR="00285985" w:rsidRDefault="00E67572">
            <w:pPr>
              <w:pStyle w:val="TableParagraph"/>
              <w:spacing w:before="132"/>
              <w:ind w:left="181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13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A244AA" w14:textId="77777777" w:rsidR="00285985" w:rsidRDefault="00E67572">
            <w:pPr>
              <w:pStyle w:val="TableParagraph"/>
              <w:spacing w:before="132"/>
              <w:ind w:left="26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Keel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laid</w:t>
            </w:r>
          </w:p>
        </w:tc>
      </w:tr>
      <w:tr w:rsidR="00285985" w14:paraId="232C5F1D" w14:textId="77777777">
        <w:trPr>
          <w:trHeight w:hRule="exact" w:val="326"/>
        </w:trP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tcPr>
            <w:tcW w:w="1277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1ABAC71F" w14:textId="77777777" w:rsidR="00285985" w:rsidRDefault="00285985"/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  <w:tc>
          <w:sdt>
            <w:sdtPr>
              <w:tag w:val="year_built"/>
            </w:sdtPr>
            <w:sdtContent>
              <w:p>
                <w:pPr>
                  <w:jc w:val="center"/>
                </w:pPr>
                <w:r>
                  <w:t>{year_built}</w:t>
                </w:r>
              </w:p>
            </w:sdtContent>
          </w:sdt>
        </w:tc>
      </w:tr>
      <w:tr w:rsidR="00285985" w14:paraId="026D3DCA" w14:textId="77777777">
        <w:trPr>
          <w:trHeight w:hRule="exact" w:val="291"/>
        </w:trPr>
        <w:tc>
          <w:tcPr>
            <w:tcW w:w="2057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7849ADE1" w14:textId="77777777" w:rsidR="00285985" w:rsidRDefault="00285985"/>
        </w:tc>
        <w:tc>
          <w:tcPr>
            <w:tcW w:w="1277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3DA0827B" w14:textId="77777777" w:rsidR="00285985" w:rsidRDefault="00285985"/>
        </w:tc>
        <w:tc>
          <w:tcPr>
            <w:tcW w:w="2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BA7855" w14:textId="77777777" w:rsidR="00285985" w:rsidRDefault="00E67572">
            <w:pPr>
              <w:pStyle w:val="TableParagraph"/>
              <w:spacing w:line="270" w:lineRule="exact"/>
              <w:ind w:left="428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</w:rPr>
              <w:t>IMO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  <w:spacing w:val="-1"/>
                <w:position w:val="8"/>
                <w:sz w:val="14"/>
              </w:rPr>
              <w:t>1</w:t>
            </w:r>
          </w:p>
        </w:tc>
        <w:tc>
          <w:tcPr>
            <w:tcW w:w="1844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79A731F0" w14:textId="77777777" w:rsidR="00285985" w:rsidRDefault="00285985"/>
        </w:tc>
        <w:tc>
          <w:tcPr>
            <w:tcW w:w="1702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1E33B4F5" w14:textId="77777777" w:rsidR="00285985" w:rsidRDefault="00285985"/>
        </w:tc>
        <w:tc>
          <w:tcPr>
            <w:tcW w:w="1337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40B1DCB7" w14:textId="77777777" w:rsidR="00285985" w:rsidRDefault="00285985"/>
        </w:tc>
      </w:tr>
      <w:tr w:rsidR="00285985" w14:paraId="47F3A58A" w14:textId="77777777">
        <w:trPr>
          <w:trHeight w:hRule="exact" w:val="312"/>
        </w:trPr>
        <w:tc>
          <w:tcPr>
            <w:tcW w:w="2057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E811AD" w14:textId="77777777" w:rsidR="00285985" w:rsidRDefault="00285985"/>
        </w:tc>
        <w:tc>
          <w:tcPr>
            <w:tcW w:w="1277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FAE287" w14:textId="77777777" w:rsidR="00285985" w:rsidRDefault="00285985"/>
        </w:tc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tcPr>
            <w:tcW w:w="1844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8C9166" w14:textId="77777777" w:rsidR="00285985" w:rsidRDefault="00285985"/>
        </w:tc>
        <w:tc>
          <w:tcPr>
            <w:tcW w:w="1702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B2BC1D" w14:textId="77777777" w:rsidR="00285985" w:rsidRDefault="00285985"/>
        </w:tc>
        <w:tc>
          <w:tcPr>
            <w:tcW w:w="1337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E77802" w14:textId="77777777" w:rsidR="00285985" w:rsidRDefault="00285985"/>
        </w:tc>
      </w:tr>
    </w:tbl>
    <w:p w14:paraId="69227D8A" w14:textId="77777777" w:rsidR="00285985" w:rsidRDefault="00285985">
      <w:pPr>
        <w:spacing w:before="10"/>
        <w:rPr>
          <w:rFonts w:ascii="Calibri" w:eastAsia="Calibri" w:hAnsi="Calibri" w:cs="Calibri"/>
          <w:b/>
          <w:bCs/>
          <w:sz w:val="13"/>
          <w:szCs w:val="13"/>
        </w:rPr>
      </w:pPr>
    </w:p>
    <w:tbl>
      <w:tblPr>
        <w:tblStyle w:val="TableNormal1"/>
        <w:tblW w:w="0" w:type="auto"/>
        <w:tblInd w:w="101" w:type="dxa"/>
        <w:tblLayout w:type="fixed"/>
        <w:tblLook w:val="01E0" w:firstRow="1" w:lastRow="1" w:firstColumn="1" w:lastColumn="1" w:noHBand="0" w:noVBand="0"/>
      </w:tblPr>
      <w:tblGrid>
        <w:gridCol w:w="4821"/>
        <w:gridCol w:w="5531"/>
      </w:tblGrid>
      <w:tr w:rsidR="00285985" w14:paraId="7CC63CFB" w14:textId="77777777">
        <w:trPr>
          <w:trHeight w:hRule="exact" w:val="396"/>
        </w:trPr>
        <w:tc>
          <w:tcPr>
            <w:tcW w:w="4821" w:type="dxa"/>
            <w:tcBorders>
              <w:top w:val="single" w:sz="8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14:paraId="6B37123D" w14:textId="77777777" w:rsidR="00285985" w:rsidRDefault="00E67572">
            <w:pPr>
              <w:pStyle w:val="TableParagraph"/>
              <w:spacing w:before="79"/>
              <w:ind w:left="5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Former</w:t>
            </w:r>
            <w:r>
              <w:rPr>
                <w:rFonts w:ascii="Calibri"/>
                <w:b/>
                <w:spacing w:val="-2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names,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if</w:t>
            </w:r>
            <w:r>
              <w:rPr>
                <w:rFonts w:ascii="Calibri"/>
                <w:b/>
                <w:spacing w:val="-2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any,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or</w:t>
            </w:r>
            <w:r>
              <w:rPr>
                <w:rFonts w:ascii="Calibri"/>
                <w:b/>
                <w:spacing w:val="-2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hull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</w:t>
            </w:r>
          </w:p>
        </w:tc>
        <w:tc>
          <w:tcPr>
            <w:tcW w:w="5531" w:type="dxa"/>
            <w:tcBorders>
              <w:top w:val="single" w:sz="8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14:paraId="3AC398B5" w14:textId="77777777" w:rsidR="00285985" w:rsidRDefault="00E67572">
            <w:pPr>
              <w:pStyle w:val="TableParagraph"/>
              <w:spacing w:before="79"/>
              <w:ind w:left="5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Approved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at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request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of</w:t>
            </w:r>
          </w:p>
        </w:tc>
      </w:tr>
      <w:tr w:rsidR="00285985" w14:paraId="12685222" w14:textId="77777777">
        <w:trPr>
          <w:trHeight w:hRule="exact" w:val="434"/>
        </w:trPr>
        <w:tc>
          <w:tcPr>
            <w:tcW w:w="4821" w:type="dxa"/>
            <w:tcBorders>
              <w:top w:val="single" w:sz="5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1E523B" w14:textId="77777777" w:rsidR="00285985" w:rsidRDefault="00285985"/>
        </w:tc>
        <w:tc>
          <w:tcPr>
            <w:tcW w:w="5531" w:type="dxa"/>
            <w:tcBorders>
              <w:top w:val="single" w:sz="5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4594C0" w14:textId="77777777" w:rsidR="00285985" w:rsidRDefault="00285985"/>
        </w:tc>
      </w:tr>
    </w:tbl>
    <w:p w14:paraId="4723A7A9" w14:textId="77777777" w:rsidR="00285985" w:rsidRDefault="00285985">
      <w:pPr>
        <w:spacing w:before="7"/>
        <w:rPr>
          <w:rFonts w:ascii="Calibri" w:eastAsia="Calibri" w:hAnsi="Calibri" w:cs="Calibri"/>
          <w:b/>
          <w:bCs/>
          <w:sz w:val="18"/>
          <w:szCs w:val="18"/>
        </w:rPr>
      </w:pPr>
    </w:p>
    <w:p w14:paraId="3DE3D8E9" w14:textId="77777777" w:rsidR="00285985" w:rsidRDefault="00E67572">
      <w:pPr>
        <w:pStyle w:val="BodyText"/>
        <w:spacing w:before="63"/>
        <w:ind w:left="253" w:right="98" w:firstLine="0"/>
      </w:pP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plans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above</w:t>
      </w:r>
      <w:r>
        <w:rPr>
          <w:spacing w:val="-2"/>
        </w:rPr>
        <w:t xml:space="preserve"> </w:t>
      </w:r>
      <w:r>
        <w:rPr>
          <w:spacing w:val="-1"/>
        </w:rPr>
        <w:t>mentioned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have been</w:t>
      </w:r>
      <w:r>
        <w:rPr>
          <w:spacing w:val="-3"/>
        </w:rPr>
        <w:t xml:space="preserve"> </w:t>
      </w:r>
      <w:r>
        <w:rPr>
          <w:spacing w:val="-1"/>
        </w:rPr>
        <w:t>examined</w:t>
      </w:r>
      <w:r>
        <w:rPr>
          <w:spacing w:val="-3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t>found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 the</w:t>
      </w:r>
      <w: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</w:t>
      </w:r>
      <w:r>
        <w:rPr>
          <w:spacing w:val="-3"/>
        </w:rPr>
        <w:t xml:space="preserve"> </w:t>
      </w:r>
      <w:r>
        <w:t>referred</w:t>
      </w:r>
      <w:r>
        <w:rPr>
          <w:spacing w:val="-3"/>
        </w:rPr>
        <w:t xml:space="preserve"> </w:t>
      </w:r>
      <w:r>
        <w:t>to</w:t>
      </w:r>
      <w:r>
        <w:rPr>
          <w:rFonts w:ascii="Times New Roman"/>
          <w:spacing w:val="147"/>
        </w:rPr>
        <w:t xml:space="preserve"> </w:t>
      </w:r>
      <w:r>
        <w:rPr>
          <w:spacing w:val="-1"/>
        </w:rPr>
        <w:t>above.</w:t>
      </w:r>
    </w:p>
    <w:p w14:paraId="6905264D" w14:textId="77777777" w:rsidR="00285985" w:rsidRDefault="00285985">
      <w:pPr>
        <w:spacing w:before="4"/>
        <w:rPr>
          <w:rFonts w:ascii="Calibri" w:eastAsia="Calibri" w:hAnsi="Calibri" w:cs="Calibri"/>
          <w:sz w:val="19"/>
          <w:szCs w:val="19"/>
        </w:rPr>
      </w:pPr>
    </w:p>
    <w:p w14:paraId="059B5901" w14:textId="77777777" w:rsidR="00285985" w:rsidRDefault="00C71E51">
      <w:pPr>
        <w:spacing w:line="20" w:lineRule="atLeast"/>
        <w:ind w:left="21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B04145A">
          <v:group id="_x0000_s1035" style="width:499.7pt;height:.6pt;mso-position-horizontal-relative:char;mso-position-vertical-relative:line" coordsize="9994,12">
            <v:group id="_x0000_s1036" style="position:absolute;left:6;top:6;width:9982;height:2" coordorigin="6,6" coordsize="9982,2">
              <v:shape id="_x0000_s1037" style="position:absolute;left:6;top:6;width:9982;height:2" coordorigin="6,6" coordsize="9982,0" path="m6,6r9981,e" filled="f" strokeweight=".58pt">
                <v:path arrowok="t"/>
              </v:shape>
            </v:group>
            <w10:wrap type="none"/>
            <w10:anchorlock/>
          </v:group>
        </w:pict>
      </w:r>
    </w:p>
    <w:p w14:paraId="33B22699" w14:textId="77777777" w:rsidR="00285985" w:rsidRDefault="00285985">
      <w:pPr>
        <w:spacing w:before="4"/>
        <w:rPr>
          <w:rFonts w:ascii="Calibri" w:eastAsia="Calibri" w:hAnsi="Calibri" w:cs="Calibri"/>
          <w:sz w:val="11"/>
          <w:szCs w:val="11"/>
        </w:rPr>
      </w:pPr>
    </w:p>
    <w:p w14:paraId="547F8E01" w14:textId="77777777" w:rsidR="00285985" w:rsidRDefault="00E67572">
      <w:pPr>
        <w:pStyle w:val="BodyText"/>
        <w:spacing w:before="63"/>
        <w:ind w:left="253" w:firstLine="0"/>
      </w:pPr>
      <w:r>
        <w:rPr>
          <w:spacing w:val="-1"/>
        </w:rPr>
        <w:t>Drawing,</w:t>
      </w:r>
      <w:r>
        <w:rPr>
          <w:spacing w:val="-3"/>
        </w:rPr>
        <w:t xml:space="preserve"> </w:t>
      </w:r>
      <w:r>
        <w:rPr>
          <w:spacing w:val="-1"/>
        </w:rPr>
        <w:t>documents</w:t>
      </w:r>
      <w:r>
        <w:rPr>
          <w:spacing w:val="-4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rPr>
          <w:spacing w:val="-1"/>
        </w:rPr>
        <w:t>plan number</w:t>
      </w:r>
      <w:r>
        <w:rPr>
          <w:spacing w:val="-3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rPr>
          <w:spacing w:val="-1"/>
        </w:rPr>
        <w:t>description</w:t>
      </w:r>
    </w:p>
    <w:p w14:paraId="3C778EB6" w14:textId="77777777" w:rsidR="00285985" w:rsidRDefault="00285985">
      <w:pPr>
        <w:rPr>
          <w:rFonts w:ascii="Calibri" w:eastAsia="Calibri" w:hAnsi="Calibri" w:cs="Calibri"/>
          <w:sz w:val="20"/>
          <w:szCs w:val="20"/>
        </w:rPr>
      </w:pPr>
    </w:p>
    <w:p w14:paraId="51AAA77F" w14:textId="77777777" w:rsidR="00285985" w:rsidRDefault="00285985">
      <w:pPr>
        <w:rPr>
          <w:rFonts w:ascii="Calibri" w:eastAsia="Calibri" w:hAnsi="Calibri" w:cs="Calibri"/>
          <w:sz w:val="20"/>
          <w:szCs w:val="20"/>
        </w:rPr>
      </w:pPr>
    </w:p>
    <w:p w14:paraId="1AE882A3" w14:textId="77777777" w:rsidR="00285985" w:rsidRDefault="00285985">
      <w:pPr>
        <w:rPr>
          <w:rFonts w:ascii="Calibri" w:eastAsia="Calibri" w:hAnsi="Calibri" w:cs="Calibri"/>
          <w:sz w:val="20"/>
          <w:szCs w:val="20"/>
        </w:rPr>
      </w:pPr>
    </w:p>
    <w:p w14:paraId="64E87656" w14:textId="77777777" w:rsidR="00285985" w:rsidRDefault="00285985">
      <w:pPr>
        <w:rPr>
          <w:rFonts w:ascii="Calibri" w:eastAsia="Calibri" w:hAnsi="Calibri" w:cs="Calibri"/>
          <w:sz w:val="20"/>
          <w:szCs w:val="20"/>
        </w:rPr>
      </w:pPr>
    </w:p>
    <w:p w14:paraId="4510BA40" w14:textId="77777777" w:rsidR="00285985" w:rsidRDefault="00285985">
      <w:pPr>
        <w:rPr>
          <w:rFonts w:ascii="Calibri" w:eastAsia="Calibri" w:hAnsi="Calibri" w:cs="Calibri"/>
          <w:sz w:val="20"/>
          <w:szCs w:val="20"/>
        </w:rPr>
      </w:pPr>
    </w:p>
    <w:p w14:paraId="2DC61081" w14:textId="77777777" w:rsidR="00285985" w:rsidRDefault="00285985">
      <w:pPr>
        <w:rPr>
          <w:rFonts w:ascii="Calibri" w:eastAsia="Calibri" w:hAnsi="Calibri" w:cs="Calibri"/>
          <w:sz w:val="20"/>
          <w:szCs w:val="20"/>
        </w:rPr>
      </w:pPr>
    </w:p>
    <w:p w14:paraId="2273E3E1" w14:textId="77777777" w:rsidR="00285985" w:rsidRDefault="00285985">
      <w:pPr>
        <w:rPr>
          <w:rFonts w:ascii="Calibri" w:eastAsia="Calibri" w:hAnsi="Calibri" w:cs="Calibri"/>
          <w:sz w:val="20"/>
          <w:szCs w:val="20"/>
        </w:rPr>
      </w:pPr>
    </w:p>
    <w:p w14:paraId="52F9FF5C" w14:textId="77777777" w:rsidR="00285985" w:rsidRDefault="00285985">
      <w:pPr>
        <w:rPr>
          <w:rFonts w:ascii="Calibri" w:eastAsia="Calibri" w:hAnsi="Calibri" w:cs="Calibri"/>
          <w:sz w:val="20"/>
          <w:szCs w:val="20"/>
        </w:rPr>
      </w:pPr>
    </w:p>
    <w:p w14:paraId="5BC65758" w14:textId="77777777" w:rsidR="00285985" w:rsidRDefault="00285985">
      <w:pPr>
        <w:rPr>
          <w:rFonts w:ascii="Calibri" w:eastAsia="Calibri" w:hAnsi="Calibri" w:cs="Calibri"/>
          <w:sz w:val="20"/>
          <w:szCs w:val="20"/>
        </w:rPr>
      </w:pPr>
    </w:p>
    <w:p w14:paraId="6311AC86" w14:textId="77777777" w:rsidR="00285985" w:rsidRDefault="00285985">
      <w:pPr>
        <w:spacing w:before="5"/>
        <w:rPr>
          <w:rFonts w:ascii="Calibri" w:eastAsia="Calibri" w:hAnsi="Calibri" w:cs="Calibri"/>
          <w:sz w:val="13"/>
          <w:szCs w:val="13"/>
        </w:rPr>
      </w:pPr>
    </w:p>
    <w:p w14:paraId="38147D8D" w14:textId="77777777" w:rsidR="00285985" w:rsidRDefault="00C71E51">
      <w:pPr>
        <w:spacing w:line="20" w:lineRule="atLeast"/>
        <w:ind w:left="21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1DB8687">
          <v:group id="_x0000_s1032" style="width:499.7pt;height:.6pt;mso-position-horizontal-relative:char;mso-position-vertical-relative:line" coordsize="9994,12">
            <v:group id="_x0000_s1033" style="position:absolute;left:6;top:6;width:9982;height:2" coordorigin="6,6" coordsize="9982,2">
              <v:shape id="_x0000_s1034" style="position:absolute;left:6;top:6;width:9982;height:2" coordorigin="6,6" coordsize="9982,0" path="m6,6r9981,e" filled="f" strokeweight=".58pt">
                <v:path arrowok="t"/>
              </v:shape>
            </v:group>
            <w10:wrap type="none"/>
            <w10:anchorlock/>
          </v:group>
        </w:pict>
      </w:r>
    </w:p>
    <w:p w14:paraId="05216125" w14:textId="77777777" w:rsidR="00285985" w:rsidRDefault="00285985">
      <w:pPr>
        <w:spacing w:before="5"/>
        <w:rPr>
          <w:rFonts w:ascii="Calibri" w:eastAsia="Calibri" w:hAnsi="Calibri" w:cs="Calibri"/>
          <w:sz w:val="11"/>
          <w:szCs w:val="11"/>
        </w:rPr>
      </w:pPr>
    </w:p>
    <w:p w14:paraId="6C987087" w14:textId="77777777" w:rsidR="00285985" w:rsidRDefault="00E67572">
      <w:pPr>
        <w:pStyle w:val="BodyText"/>
        <w:spacing w:before="63"/>
        <w:ind w:left="2796" w:firstLine="0"/>
      </w:pPr>
      <w:bookmarkStart w:id="0" w:name="CONDITIONS_OF_APPROVAL_ARE_SET_FORTH_ON_"/>
      <w:bookmarkEnd w:id="0"/>
      <w:r>
        <w:rPr>
          <w:spacing w:val="-1"/>
        </w:rPr>
        <w:t>CONDITIONS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APPROVAL ARE</w:t>
      </w:r>
      <w:r>
        <w:rPr>
          <w:spacing w:val="-3"/>
        </w:rPr>
        <w:t xml:space="preserve"> </w:t>
      </w:r>
      <w:r>
        <w:rPr>
          <w:spacing w:val="-1"/>
        </w:rPr>
        <w:t>SET FORTH</w:t>
      </w:r>
      <w:r>
        <w:rPr>
          <w:spacing w:val="-4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REVERSE SIDE</w:t>
      </w:r>
    </w:p>
    <w:p w14:paraId="2F21CBB4" w14:textId="77777777" w:rsidR="00285985" w:rsidRDefault="00285985">
      <w:pPr>
        <w:spacing w:before="3"/>
        <w:rPr>
          <w:rFonts w:ascii="Calibri" w:eastAsia="Calibri" w:hAnsi="Calibri" w:cs="Calibri"/>
          <w:sz w:val="20"/>
          <w:szCs w:val="20"/>
        </w:rPr>
      </w:pPr>
    </w:p>
    <w:p w14:paraId="3E907828" w14:textId="77777777" w:rsidR="00285985" w:rsidRDefault="00E67572">
      <w:pPr>
        <w:pStyle w:val="Heading1"/>
        <w:tabs>
          <w:tab w:val="left" w:pos="3088"/>
          <w:tab w:val="left" w:pos="5773"/>
        </w:tabs>
        <w:ind w:left="253"/>
        <w:rPr>
          <w:rFonts w:ascii="Times New Roman" w:eastAsia="Times New Roman" w:hAnsi="Times New Roman" w:cs="Times New Roman"/>
          <w:sz w:val="14"/>
          <w:szCs w:val="14"/>
        </w:rPr>
      </w:pPr>
      <w:r>
        <w:rPr>
          <w:spacing w:val="-1"/>
        </w:rPr>
        <w:t>This certificate</w:t>
      </w:r>
      <w:r>
        <w:rPr>
          <w:spacing w:val="-2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rPr>
          <w:spacing w:val="-1"/>
        </w:rPr>
        <w:t xml:space="preserve">valid until </w:t>
      </w:r>
      <w:r>
        <w:rPr>
          <w:position w:val="8"/>
          <w:sz w:val="14"/>
        </w:rPr>
        <w:t>2</w:t>
      </w:r>
      <w:r>
        <w:rPr>
          <w:rFonts w:ascii="Times New Roman"/>
          <w:position w:val="8"/>
          <w:sz w:val="14"/>
        </w:rPr>
        <w:tab/>
      </w:r>
      <w:r>
        <w:rPr>
          <w:w w:val="99"/>
          <w:position w:val="8"/>
          <w:sz w:val="14"/>
          <w:u w:val="single" w:color="000000"/>
        </w:rPr>
        <w:t xml:space="preserve"> </w:t>
      </w:r>
      <w:r>
        <w:rPr>
          <w:rFonts w:ascii="Times New Roman"/>
          <w:position w:val="8"/>
          <w:sz w:val="14"/>
          <w:u w:val="single" w:color="000000"/>
        </w:rPr>
        <w:tab/>
      </w:r>
      <w:sdt>
        <w:sdtPr>
          <w:tag w:val="expiry_date"/>
        </w:sdtPr>
        <w:sdtContent>
          <w:r>
            <w:t>{expiry_date}</w:t>
          </w:r>
        </w:sdtContent>
      </w:sdt>
    </w:p>
    <w:p w14:paraId="0A99FA40" w14:textId="77777777" w:rsidR="00285985" w:rsidRDefault="00285985">
      <w:pPr>
        <w:rPr>
          <w:rFonts w:ascii="Calibri" w:eastAsia="Calibri" w:hAnsi="Calibri" w:cs="Calibri"/>
          <w:sz w:val="20"/>
          <w:szCs w:val="20"/>
        </w:rPr>
      </w:pPr>
    </w:p>
    <w:p w14:paraId="50222830" w14:textId="77777777" w:rsidR="00285985" w:rsidRDefault="00285985">
      <w:pPr>
        <w:spacing w:before="4"/>
        <w:rPr>
          <w:rFonts w:ascii="Calibri" w:eastAsia="Calibri" w:hAnsi="Calibri" w:cs="Calibri"/>
          <w:sz w:val="19"/>
          <w:szCs w:val="19"/>
        </w:rPr>
      </w:pPr>
    </w:p>
    <w:tbl>
      <w:tblPr>
        <w:tblStyle w:val="TableNormal1"/>
        <w:tblW w:w="0" w:type="auto"/>
        <w:tblInd w:w="198" w:type="dxa"/>
        <w:tblLayout w:type="fixed"/>
        <w:tblLook w:val="01E0" w:firstRow="1" w:lastRow="1" w:firstColumn="1" w:lastColumn="1" w:noHBand="0" w:noVBand="0"/>
      </w:tblPr>
      <w:tblGrid>
        <w:gridCol w:w="995"/>
        <w:gridCol w:w="4773"/>
        <w:gridCol w:w="4063"/>
      </w:tblGrid>
      <w:tr w:rsidR="00285985" w14:paraId="201D5002" w14:textId="77777777">
        <w:trPr>
          <w:trHeight w:hRule="exact" w:val="341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</w:tcPr>
          <w:p w14:paraId="496CA974" w14:textId="77777777" w:rsidR="00285985" w:rsidRDefault="00E67572">
            <w:pPr>
              <w:pStyle w:val="TableParagraph"/>
              <w:spacing w:before="56"/>
              <w:ind w:left="55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 xml:space="preserve">Issued </w:t>
            </w:r>
            <w:r>
              <w:rPr>
                <w:rFonts w:ascii="Calibri"/>
              </w:rPr>
              <w:t>at</w:t>
            </w:r>
          </w:p>
        </w:tc>
        <w:tc>
          <w:tcPr>
            <w:tcW w:w="4773" w:type="dxa"/>
            <w:tcBorders>
              <w:top w:val="nil"/>
              <w:left w:val="nil"/>
              <w:bottom w:val="nil"/>
              <w:right w:val="nil"/>
            </w:tcBorders>
          </w:tcPr>
          <w:p w14:paraId="68ADB62F" w14:textId="77777777" w:rsidR="00285985" w:rsidRDefault="00E67572">
            <w:pPr>
              <w:pStyle w:val="TableParagraph"/>
              <w:tabs>
                <w:tab w:val="left" w:pos="4387"/>
              </w:tabs>
              <w:spacing w:before="56"/>
              <w:ind w:left="140"/>
              <w:rPr>
                <w:rFonts w:ascii="Times New Roman" w:eastAsia="Times New Roman" w:hAnsi="Times New Roman" w:cs="Times New Roman"/>
              </w:rPr>
            </w:pPr>
            <w:r>
              <w:rPr>
                <w:rFonts w:ascii="Calibri"/>
                <w:u w:val="single" w:color="000000"/>
              </w:rPr>
              <w:t xml:space="preserve"> </w:t>
            </w:r>
            <w:r>
              <w:rPr>
                <w:rFonts w:ascii="Times New Roman"/>
                <w:u w:val="single" w:color="000000"/>
              </w:rPr>
              <w:tab/>
            </w:r>
          </w:p>
        </w:tc>
        <w:tc>
          <w:tcPr>
            <w:tcW w:w="4063" w:type="dxa"/>
            <w:tcBorders>
              <w:top w:val="nil"/>
              <w:left w:val="nil"/>
              <w:bottom w:val="nil"/>
              <w:right w:val="nil"/>
            </w:tcBorders>
          </w:tcPr>
          <w:p w14:paraId="6B330A41" w14:textId="77777777" w:rsidR="00285985" w:rsidRDefault="00E67572">
            <w:pPr>
              <w:pStyle w:val="TableParagraph"/>
              <w:tabs>
                <w:tab w:val="left" w:pos="1749"/>
                <w:tab w:val="left" w:pos="4007"/>
              </w:tabs>
              <w:spacing w:before="56"/>
              <w:ind w:left="385"/>
              <w:rPr>
                <w:rFonts w:ascii="Times New Roman" w:eastAsia="Times New Roman" w:hAnsi="Times New Roman" w:cs="Times New Roman"/>
              </w:rPr>
            </w:pPr>
            <w:r>
              <w:rPr>
                <w:rFonts w:ascii="Calibri"/>
              </w:rPr>
              <w:t>Date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issue</w:t>
            </w:r>
            <w:r>
              <w:rPr>
                <w:rFonts w:ascii="Times New Roman"/>
              </w:rPr>
              <w:tab/>
            </w:r>
            <w:r>
              <w:rPr>
                <w:rFonts w:ascii="Calibri"/>
                <w:u w:val="single" w:color="000000"/>
              </w:rPr>
              <w:t xml:space="preserve"> </w:t>
            </w:r>
            <w:r>
              <w:rPr>
                <w:rFonts w:ascii="Times New Roman"/>
                <w:u w:val="single" w:color="000000"/>
              </w:rPr>
              <w:tab/>
            </w:r>
          </w:p>
        </w:tc>
      </w:tr>
      <w:tr w:rsidR="00285985" w14:paraId="2DEB1C78" w14:textId="77777777">
        <w:trPr>
          <w:trHeight w:hRule="exact" w:val="240"/>
        </w:trP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tcPr>
            <w:tcW w:w="4773" w:type="dxa"/>
            <w:tcBorders>
              <w:top w:val="nil"/>
              <w:left w:val="nil"/>
              <w:bottom w:val="nil"/>
              <w:right w:val="nil"/>
            </w:tcBorders>
          </w:tcPr>
          <w:p w14:paraId="6A87CE0A" w14:textId="77777777" w:rsidR="00285985" w:rsidRDefault="00E67572">
            <w:pPr>
              <w:pStyle w:val="TableParagraph"/>
              <w:spacing w:line="142" w:lineRule="exact"/>
              <w:ind w:left="1552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 w14:paraId="0E05D312" w14:textId="4876B3E2" w:rsidR="00285985" w:rsidRDefault="00C71E51">
      <w:p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 xml:space="preserve"> </w:t>
      </w:r>
      <w:bookmarkStart w:id="1" w:name="_GoBack"/>
      <w:bookmarkEnd w:id="1"/>
    </w:p>
    <w:p w14:paraId="107F01C7" w14:textId="77777777" w:rsidR="00285985" w:rsidRDefault="00285985">
      <w:pPr>
        <w:rPr>
          <w:rFonts w:ascii="Calibri" w:eastAsia="Calibri" w:hAnsi="Calibri" w:cs="Calibri"/>
          <w:sz w:val="20"/>
          <w:szCs w:val="20"/>
        </w:rPr>
      </w:pPr>
    </w:p>
    <w:p w14:paraId="7373F785" w14:textId="77777777" w:rsidR="00285985" w:rsidRDefault="00285985">
      <w:pPr>
        <w:spacing w:before="4"/>
        <w:rPr>
          <w:rFonts w:ascii="Calibri" w:eastAsia="Calibri" w:hAnsi="Calibri" w:cs="Calibri"/>
          <w:sz w:val="15"/>
          <w:szCs w:val="15"/>
        </w:rPr>
      </w:pPr>
    </w:p>
    <w:p w14:paraId="42EBAD6A" w14:textId="77777777" w:rsidR="00285985" w:rsidRDefault="00C71E51">
      <w:pPr>
        <w:spacing w:line="20" w:lineRule="atLeast"/>
        <w:ind w:left="608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FEB2FFC">
          <v:group id="_x0000_s1029" style="width:208.95pt;height:1.1pt;mso-position-horizontal-relative:char;mso-position-vertical-relative:line" coordsize="4179,22">
            <v:group id="_x0000_s1030" style="position:absolute;left:11;top:11;width:4158;height:2" coordorigin="11,11" coordsize="4158,2">
              <v:shape id="_x0000_s1031" style="position:absolute;left:11;top:11;width:4158;height:2" coordorigin="11,11" coordsize="4158,0" path="m11,11r4157,e" filled="f" strokeweight="1.06pt">
                <v:path arrowok="t"/>
              </v:shape>
            </v:group>
            <w10:wrap type="none"/>
            <w10:anchorlock/>
          </v:group>
        </w:pict>
      </w:r>
    </w:p>
    <w:p w14:paraId="66689E56" w14:textId="788945D7" w:rsidR="00285985" w:rsidRDefault="00040D75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p w14:paraId="568F397C" w14:textId="77777777" w:rsidR="00285985" w:rsidRDefault="00285985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F9D27A2" w14:textId="77777777" w:rsidR="00285985" w:rsidRDefault="00285985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B0646AB" w14:textId="77777777" w:rsidR="00285985" w:rsidRDefault="00285985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AD1FFA4" w14:textId="77777777" w:rsidR="00285985" w:rsidRDefault="00285985">
      <w:pPr>
        <w:spacing w:before="8"/>
        <w:rPr>
          <w:rFonts w:ascii="Calibri" w:eastAsia="Calibri" w:hAnsi="Calibri" w:cs="Calibri"/>
          <w:b/>
          <w:bCs/>
          <w:sz w:val="11"/>
          <w:szCs w:val="11"/>
        </w:rPr>
      </w:pPr>
    </w:p>
    <w:p w14:paraId="0548F12D" w14:textId="77777777" w:rsidR="00285985" w:rsidRDefault="00C71E51">
      <w:pPr>
        <w:spacing w:line="20" w:lineRule="atLeast"/>
        <w:ind w:left="24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D3C9048">
          <v:group id="_x0000_s1026" style="width:144.75pt;height:.7pt;mso-position-horizontal-relative:char;mso-position-vertical-relative:line" coordsize="2895,14">
            <v:group id="_x0000_s1027" style="position:absolute;left:7;top:7;width:2881;height:2" coordorigin="7,7" coordsize="2881,2">
              <v:shape id="_x0000_s1028" style="position:absolute;left:7;top:7;width:2881;height:2" coordorigin="7,7" coordsize="2881,0" path="m7,7r2881,e" filled="f" strokeweight=".7pt">
                <v:path arrowok="t"/>
              </v:shape>
            </v:group>
            <w10:wrap type="none"/>
            <w10:anchorlock/>
          </v:group>
        </w:pict>
      </w:r>
    </w:p>
    <w:p w14:paraId="5A590078" w14:textId="77777777" w:rsidR="00285985" w:rsidRDefault="00E67572">
      <w:pPr>
        <w:spacing w:before="67" w:line="157" w:lineRule="exact"/>
        <w:ind w:left="253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b/>
          <w:position w:val="5"/>
          <w:sz w:val="8"/>
        </w:rPr>
        <w:t>1</w:t>
      </w:r>
      <w:r>
        <w:rPr>
          <w:rFonts w:ascii="Calibri"/>
          <w:b/>
          <w:spacing w:val="6"/>
          <w:position w:val="5"/>
          <w:sz w:val="8"/>
        </w:rPr>
        <w:t xml:space="preserve"> </w:t>
      </w:r>
      <w:r>
        <w:rPr>
          <w:rFonts w:ascii="Calibri"/>
          <w:b/>
          <w:spacing w:val="-1"/>
          <w:sz w:val="12"/>
        </w:rPr>
        <w:t>In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accordance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with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IMO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Ship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Identification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Number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Scheme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adopted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by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the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Organization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by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Resolution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A.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600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(15).</w:t>
      </w:r>
    </w:p>
    <w:p w14:paraId="2373F37B" w14:textId="77777777" w:rsidR="00285985" w:rsidRDefault="00E67572">
      <w:pPr>
        <w:ind w:left="253" w:right="730"/>
        <w:rPr>
          <w:rFonts w:ascii="Calibri" w:eastAsia="Calibri" w:hAnsi="Calibri" w:cs="Calibri"/>
          <w:sz w:val="14"/>
          <w:szCs w:val="14"/>
        </w:rPr>
      </w:pPr>
      <w:r>
        <w:rPr>
          <w:rFonts w:ascii="Calibri"/>
          <w:position w:val="4"/>
          <w:sz w:val="9"/>
        </w:rPr>
        <w:t>2</w:t>
      </w:r>
      <w:r>
        <w:rPr>
          <w:rFonts w:ascii="Calibri"/>
          <w:spacing w:val="7"/>
          <w:position w:val="4"/>
          <w:sz w:val="9"/>
        </w:rPr>
        <w:t xml:space="preserve"> </w:t>
      </w:r>
      <w:r>
        <w:rPr>
          <w:rFonts w:ascii="Calibri"/>
          <w:sz w:val="14"/>
        </w:rPr>
        <w:t>Insert</w:t>
      </w:r>
      <w:r>
        <w:rPr>
          <w:rFonts w:ascii="Calibri"/>
          <w:spacing w:val="-5"/>
          <w:sz w:val="14"/>
        </w:rPr>
        <w:t xml:space="preserve"> </w:t>
      </w:r>
      <w:r>
        <w:rPr>
          <w:rFonts w:ascii="Calibri"/>
          <w:spacing w:val="-1"/>
          <w:sz w:val="14"/>
        </w:rPr>
        <w:t>the</w:t>
      </w:r>
      <w:r>
        <w:rPr>
          <w:rFonts w:ascii="Calibri"/>
          <w:spacing w:val="-3"/>
          <w:sz w:val="14"/>
        </w:rPr>
        <w:t xml:space="preserve"> </w:t>
      </w:r>
      <w:r>
        <w:rPr>
          <w:rFonts w:ascii="Calibri"/>
          <w:sz w:val="14"/>
        </w:rPr>
        <w:t>date</w:t>
      </w:r>
      <w:r>
        <w:rPr>
          <w:rFonts w:ascii="Calibri"/>
          <w:spacing w:val="-4"/>
          <w:sz w:val="14"/>
        </w:rPr>
        <w:t xml:space="preserve"> </w:t>
      </w:r>
      <w:r>
        <w:rPr>
          <w:rFonts w:ascii="Calibri"/>
          <w:sz w:val="14"/>
        </w:rPr>
        <w:t>of</w:t>
      </w:r>
      <w:r>
        <w:rPr>
          <w:rFonts w:ascii="Calibri"/>
          <w:spacing w:val="-2"/>
          <w:sz w:val="14"/>
        </w:rPr>
        <w:t xml:space="preserve"> </w:t>
      </w:r>
      <w:r>
        <w:rPr>
          <w:rFonts w:ascii="Calibri"/>
          <w:sz w:val="14"/>
        </w:rPr>
        <w:t>expiry</w:t>
      </w:r>
      <w:r>
        <w:rPr>
          <w:rFonts w:ascii="Calibri"/>
          <w:spacing w:val="-5"/>
          <w:sz w:val="14"/>
        </w:rPr>
        <w:t xml:space="preserve"> </w:t>
      </w:r>
      <w:r>
        <w:rPr>
          <w:rFonts w:ascii="Calibri"/>
          <w:sz w:val="14"/>
        </w:rPr>
        <w:t>as</w:t>
      </w:r>
      <w:r>
        <w:rPr>
          <w:rFonts w:ascii="Calibri"/>
          <w:spacing w:val="-2"/>
          <w:sz w:val="14"/>
        </w:rPr>
        <w:t xml:space="preserve"> </w:t>
      </w:r>
      <w:r>
        <w:rPr>
          <w:rFonts w:ascii="Calibri"/>
          <w:sz w:val="14"/>
        </w:rPr>
        <w:t>specified</w:t>
      </w:r>
      <w:r>
        <w:rPr>
          <w:rFonts w:ascii="Calibri"/>
          <w:spacing w:val="-3"/>
          <w:sz w:val="14"/>
        </w:rPr>
        <w:t xml:space="preserve"> </w:t>
      </w:r>
      <w:r>
        <w:rPr>
          <w:rFonts w:ascii="Calibri"/>
          <w:sz w:val="14"/>
        </w:rPr>
        <w:t>by</w:t>
      </w:r>
      <w:r>
        <w:rPr>
          <w:rFonts w:ascii="Calibri"/>
          <w:spacing w:val="-3"/>
          <w:sz w:val="14"/>
        </w:rPr>
        <w:t xml:space="preserve"> </w:t>
      </w:r>
      <w:r>
        <w:rPr>
          <w:rFonts w:ascii="Calibri"/>
          <w:sz w:val="14"/>
        </w:rPr>
        <w:t>the</w:t>
      </w:r>
      <w:r>
        <w:rPr>
          <w:rFonts w:ascii="Calibri"/>
          <w:spacing w:val="-3"/>
          <w:sz w:val="14"/>
        </w:rPr>
        <w:t xml:space="preserve"> </w:t>
      </w:r>
      <w:r>
        <w:rPr>
          <w:rFonts w:ascii="Calibri"/>
          <w:spacing w:val="-1"/>
          <w:sz w:val="14"/>
        </w:rPr>
        <w:t>Administration</w:t>
      </w:r>
      <w:r>
        <w:rPr>
          <w:rFonts w:ascii="Calibri"/>
          <w:spacing w:val="-3"/>
          <w:sz w:val="14"/>
        </w:rPr>
        <w:t xml:space="preserve"> </w:t>
      </w:r>
      <w:r>
        <w:rPr>
          <w:rFonts w:ascii="Calibri"/>
          <w:spacing w:val="-1"/>
          <w:sz w:val="14"/>
        </w:rPr>
        <w:t>in</w:t>
      </w:r>
      <w:r>
        <w:rPr>
          <w:rFonts w:ascii="Calibri"/>
          <w:spacing w:val="-2"/>
          <w:sz w:val="14"/>
        </w:rPr>
        <w:t xml:space="preserve"> </w:t>
      </w:r>
      <w:r>
        <w:rPr>
          <w:rFonts w:ascii="Calibri"/>
          <w:sz w:val="14"/>
        </w:rPr>
        <w:t>accordance</w:t>
      </w:r>
      <w:r>
        <w:rPr>
          <w:rFonts w:ascii="Calibri"/>
          <w:spacing w:val="-4"/>
          <w:sz w:val="14"/>
        </w:rPr>
        <w:t xml:space="preserve"> </w:t>
      </w:r>
      <w:r>
        <w:rPr>
          <w:rFonts w:ascii="Calibri"/>
          <w:spacing w:val="-1"/>
          <w:sz w:val="14"/>
        </w:rPr>
        <w:t>with</w:t>
      </w:r>
      <w:r>
        <w:rPr>
          <w:rFonts w:ascii="Calibri"/>
          <w:spacing w:val="3"/>
          <w:sz w:val="14"/>
        </w:rPr>
        <w:t xml:space="preserve"> </w:t>
      </w:r>
      <w:r>
        <w:rPr>
          <w:rFonts w:ascii="Calibri"/>
          <w:sz w:val="14"/>
        </w:rPr>
        <w:t>applicable</w:t>
      </w:r>
      <w:r>
        <w:rPr>
          <w:rFonts w:ascii="Calibri"/>
          <w:spacing w:val="-4"/>
          <w:sz w:val="14"/>
        </w:rPr>
        <w:t xml:space="preserve"> </w:t>
      </w:r>
      <w:r>
        <w:rPr>
          <w:rFonts w:ascii="Calibri"/>
          <w:spacing w:val="-1"/>
          <w:sz w:val="14"/>
        </w:rPr>
        <w:t>Regulation</w:t>
      </w:r>
      <w:r>
        <w:rPr>
          <w:rFonts w:ascii="Calibri"/>
          <w:spacing w:val="-2"/>
          <w:sz w:val="14"/>
        </w:rPr>
        <w:t xml:space="preserve"> </w:t>
      </w:r>
      <w:r>
        <w:rPr>
          <w:rFonts w:ascii="Calibri"/>
          <w:sz w:val="14"/>
        </w:rPr>
        <w:t>of</w:t>
      </w:r>
      <w:r>
        <w:rPr>
          <w:rFonts w:ascii="Calibri"/>
          <w:spacing w:val="-3"/>
          <w:sz w:val="14"/>
        </w:rPr>
        <w:t xml:space="preserve"> </w:t>
      </w:r>
      <w:r>
        <w:rPr>
          <w:rFonts w:ascii="Calibri"/>
          <w:spacing w:val="-1"/>
          <w:sz w:val="14"/>
        </w:rPr>
        <w:t>the</w:t>
      </w:r>
      <w:r>
        <w:rPr>
          <w:rFonts w:ascii="Calibri"/>
          <w:spacing w:val="-4"/>
          <w:sz w:val="14"/>
        </w:rPr>
        <w:t xml:space="preserve"> </w:t>
      </w:r>
      <w:r>
        <w:rPr>
          <w:rFonts w:ascii="Calibri"/>
          <w:sz w:val="14"/>
        </w:rPr>
        <w:t>Code.</w:t>
      </w:r>
      <w:r>
        <w:rPr>
          <w:rFonts w:ascii="Calibri"/>
          <w:spacing w:val="-2"/>
          <w:sz w:val="14"/>
        </w:rPr>
        <w:t xml:space="preserve"> </w:t>
      </w:r>
      <w:r>
        <w:rPr>
          <w:rFonts w:ascii="Calibri"/>
          <w:sz w:val="14"/>
        </w:rPr>
        <w:t>The</w:t>
      </w:r>
      <w:r>
        <w:rPr>
          <w:rFonts w:ascii="Calibri"/>
          <w:spacing w:val="-4"/>
          <w:sz w:val="14"/>
        </w:rPr>
        <w:t xml:space="preserve"> </w:t>
      </w:r>
      <w:r>
        <w:rPr>
          <w:rFonts w:ascii="Calibri"/>
          <w:sz w:val="14"/>
        </w:rPr>
        <w:t>day</w:t>
      </w:r>
      <w:r>
        <w:rPr>
          <w:rFonts w:ascii="Calibri"/>
          <w:spacing w:val="-4"/>
          <w:sz w:val="14"/>
        </w:rPr>
        <w:t xml:space="preserve"> </w:t>
      </w:r>
      <w:r>
        <w:rPr>
          <w:rFonts w:ascii="Calibri"/>
          <w:sz w:val="14"/>
        </w:rPr>
        <w:t>and</w:t>
      </w:r>
      <w:r>
        <w:rPr>
          <w:rFonts w:ascii="Calibri"/>
          <w:spacing w:val="-3"/>
          <w:sz w:val="14"/>
        </w:rPr>
        <w:t xml:space="preserve"> </w:t>
      </w:r>
      <w:r>
        <w:rPr>
          <w:rFonts w:ascii="Calibri"/>
          <w:sz w:val="14"/>
        </w:rPr>
        <w:t>the</w:t>
      </w:r>
      <w:r>
        <w:rPr>
          <w:rFonts w:ascii="Calibri"/>
          <w:spacing w:val="-3"/>
          <w:sz w:val="14"/>
        </w:rPr>
        <w:t xml:space="preserve"> </w:t>
      </w:r>
      <w:r>
        <w:rPr>
          <w:rFonts w:ascii="Calibri"/>
          <w:spacing w:val="-1"/>
          <w:sz w:val="14"/>
        </w:rPr>
        <w:t>month</w:t>
      </w:r>
      <w:r>
        <w:rPr>
          <w:rFonts w:ascii="Calibri"/>
          <w:spacing w:val="-3"/>
          <w:sz w:val="14"/>
        </w:rPr>
        <w:t xml:space="preserve"> </w:t>
      </w:r>
      <w:r>
        <w:rPr>
          <w:rFonts w:ascii="Calibri"/>
          <w:sz w:val="14"/>
        </w:rPr>
        <w:t>of</w:t>
      </w:r>
      <w:r>
        <w:rPr>
          <w:rFonts w:ascii="Calibri"/>
          <w:spacing w:val="-3"/>
          <w:sz w:val="14"/>
        </w:rPr>
        <w:t xml:space="preserve"> </w:t>
      </w:r>
      <w:r>
        <w:rPr>
          <w:rFonts w:ascii="Calibri"/>
          <w:spacing w:val="-1"/>
          <w:sz w:val="14"/>
        </w:rPr>
        <w:t>this</w:t>
      </w:r>
      <w:r>
        <w:rPr>
          <w:rFonts w:ascii="Calibri"/>
          <w:spacing w:val="-2"/>
          <w:sz w:val="14"/>
        </w:rPr>
        <w:t xml:space="preserve"> </w:t>
      </w:r>
      <w:r>
        <w:rPr>
          <w:rFonts w:ascii="Calibri"/>
          <w:spacing w:val="-1"/>
          <w:sz w:val="14"/>
        </w:rPr>
        <w:t>date</w:t>
      </w:r>
      <w:r>
        <w:rPr>
          <w:rFonts w:ascii="Calibri"/>
          <w:spacing w:val="-4"/>
          <w:sz w:val="14"/>
        </w:rPr>
        <w:t xml:space="preserve"> </w:t>
      </w:r>
      <w:r>
        <w:rPr>
          <w:rFonts w:ascii="Calibri"/>
          <w:sz w:val="14"/>
        </w:rPr>
        <w:t>correspond</w:t>
      </w:r>
      <w:r>
        <w:rPr>
          <w:rFonts w:ascii="Calibri"/>
          <w:spacing w:val="-2"/>
          <w:sz w:val="14"/>
        </w:rPr>
        <w:t xml:space="preserve"> </w:t>
      </w:r>
      <w:r>
        <w:rPr>
          <w:rFonts w:ascii="Calibri"/>
          <w:spacing w:val="-1"/>
          <w:sz w:val="14"/>
        </w:rPr>
        <w:t>to</w:t>
      </w:r>
      <w:r>
        <w:rPr>
          <w:rFonts w:ascii="Calibri"/>
          <w:spacing w:val="-3"/>
          <w:sz w:val="14"/>
        </w:rPr>
        <w:t xml:space="preserve"> </w:t>
      </w:r>
      <w:r>
        <w:rPr>
          <w:rFonts w:ascii="Calibri"/>
          <w:spacing w:val="-1"/>
          <w:sz w:val="14"/>
        </w:rPr>
        <w:t>the</w:t>
      </w:r>
      <w:r>
        <w:rPr>
          <w:rFonts w:ascii="Times New Roman"/>
          <w:spacing w:val="104"/>
          <w:w w:val="99"/>
          <w:sz w:val="14"/>
        </w:rPr>
        <w:t xml:space="preserve"> </w:t>
      </w:r>
      <w:r>
        <w:rPr>
          <w:rFonts w:ascii="Calibri"/>
          <w:spacing w:val="-1"/>
          <w:sz w:val="14"/>
        </w:rPr>
        <w:t>anniversary</w:t>
      </w:r>
      <w:r>
        <w:rPr>
          <w:rFonts w:ascii="Calibri"/>
          <w:spacing w:val="-12"/>
          <w:sz w:val="14"/>
        </w:rPr>
        <w:t xml:space="preserve"> </w:t>
      </w:r>
      <w:r>
        <w:rPr>
          <w:rFonts w:ascii="Calibri"/>
          <w:sz w:val="14"/>
        </w:rPr>
        <w:t>date.</w:t>
      </w:r>
    </w:p>
    <w:p w14:paraId="32508123" w14:textId="77777777" w:rsidR="00285985" w:rsidRDefault="00285985">
      <w:pPr>
        <w:rPr>
          <w:rFonts w:ascii="Calibri" w:eastAsia="Calibri" w:hAnsi="Calibri" w:cs="Calibri"/>
          <w:sz w:val="14"/>
          <w:szCs w:val="14"/>
        </w:rPr>
        <w:sectPr w:rsidR="00285985">
          <w:footerReference w:type="default" r:id="rId9"/>
          <w:type w:val="continuous"/>
          <w:pgSz w:w="11910" w:h="16840"/>
          <w:pgMar w:top="700" w:right="600" w:bottom="1240" w:left="740" w:header="720" w:footer="1040" w:gutter="0"/>
          <w:pgNumType w:start="1"/>
          <w:cols w:space="720"/>
        </w:sectPr>
      </w:pPr>
    </w:p>
    <w:p w14:paraId="5576F22E" w14:textId="77777777" w:rsidR="00285985" w:rsidRDefault="00E67572">
      <w:pPr>
        <w:pStyle w:val="Heading2"/>
        <w:spacing w:before="40"/>
        <w:ind w:left="18"/>
        <w:jc w:val="center"/>
        <w:rPr>
          <w:b w:val="0"/>
          <w:bCs w:val="0"/>
        </w:rPr>
      </w:pPr>
      <w:bookmarkStart w:id="3" w:name="CONDITIONS_OF_APPROVAL"/>
      <w:bookmarkEnd w:id="3"/>
      <w:r>
        <w:rPr>
          <w:spacing w:val="-1"/>
        </w:rPr>
        <w:lastRenderedPageBreak/>
        <w:t>CONDITIONS</w:t>
      </w:r>
      <w:r>
        <w:rPr>
          <w:spacing w:val="-7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rPr>
          <w:spacing w:val="-1"/>
        </w:rPr>
        <w:t>APPROVAL</w:t>
      </w:r>
    </w:p>
    <w:p w14:paraId="4F35C014" w14:textId="77777777" w:rsidR="00285985" w:rsidRDefault="00285985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5C169249" w14:textId="77777777" w:rsidR="00285985" w:rsidRDefault="00285985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68F6DE3F" w14:textId="77777777" w:rsidR="00285985" w:rsidRDefault="00285985">
      <w:pPr>
        <w:rPr>
          <w:rFonts w:ascii="Calibri" w:eastAsia="Calibri" w:hAnsi="Calibri" w:cs="Calibri"/>
          <w:b/>
          <w:bCs/>
          <w:sz w:val="17"/>
          <w:szCs w:val="17"/>
        </w:rPr>
      </w:pPr>
    </w:p>
    <w:p w14:paraId="61B90E05" w14:textId="77777777" w:rsidR="00285985" w:rsidRDefault="00E67572">
      <w:pPr>
        <w:pStyle w:val="BodyText"/>
        <w:numPr>
          <w:ilvl w:val="0"/>
          <w:numId w:val="1"/>
        </w:numPr>
        <w:tabs>
          <w:tab w:val="left" w:pos="475"/>
        </w:tabs>
        <w:ind w:hanging="341"/>
        <w:rPr>
          <w:rFonts w:cs="Calibri"/>
        </w:rPr>
      </w:pPr>
      <w:r>
        <w:rPr>
          <w:rFonts w:cs="Calibri"/>
          <w:spacing w:val="-1"/>
        </w:rPr>
        <w:t>The Master</w:t>
      </w:r>
      <w:r>
        <w:rPr>
          <w:rFonts w:cs="Calibri"/>
          <w:spacing w:val="1"/>
        </w:rPr>
        <w:t xml:space="preserve"> </w:t>
      </w:r>
      <w:r>
        <w:rPr>
          <w:rFonts w:cs="Calibri"/>
          <w:spacing w:val="-1"/>
        </w:rPr>
        <w:t>shall</w:t>
      </w:r>
      <w:r>
        <w:rPr>
          <w:rFonts w:cs="Calibri"/>
          <w:spacing w:val="1"/>
        </w:rPr>
        <w:t xml:space="preserve"> </w:t>
      </w:r>
      <w:r>
        <w:rPr>
          <w:rFonts w:cs="Calibri"/>
          <w:spacing w:val="-1"/>
        </w:rPr>
        <w:t>be guided by</w:t>
      </w:r>
      <w:r>
        <w:rPr>
          <w:rFonts w:cs="Calibri"/>
        </w:rPr>
        <w:t xml:space="preserve"> </w:t>
      </w:r>
      <w:r>
        <w:rPr>
          <w:rFonts w:cs="Calibri"/>
          <w:spacing w:val="1"/>
        </w:rPr>
        <w:t>the</w:t>
      </w:r>
      <w:r>
        <w:rPr>
          <w:rFonts w:cs="Calibri"/>
          <w:spacing w:val="-1"/>
        </w:rPr>
        <w:t xml:space="preserve"> instructions </w:t>
      </w:r>
      <w:r>
        <w:rPr>
          <w:rFonts w:cs="Calibri"/>
        </w:rPr>
        <w:t>and</w:t>
      </w:r>
      <w:r>
        <w:rPr>
          <w:rFonts w:cs="Calibri"/>
          <w:spacing w:val="-1"/>
        </w:rPr>
        <w:t xml:space="preserve"> arrangements</w:t>
      </w:r>
      <w:r>
        <w:rPr>
          <w:rFonts w:cs="Calibri"/>
          <w:spacing w:val="1"/>
        </w:rPr>
        <w:t xml:space="preserve"> </w:t>
      </w:r>
      <w:r>
        <w:rPr>
          <w:rFonts w:cs="Calibri"/>
          <w:spacing w:val="-1"/>
        </w:rPr>
        <w:t>set</w:t>
      </w:r>
      <w:r>
        <w:rPr>
          <w:rFonts w:cs="Calibri"/>
        </w:rPr>
        <w:t xml:space="preserve"> forth</w:t>
      </w:r>
      <w:r>
        <w:rPr>
          <w:rFonts w:cs="Calibri"/>
          <w:spacing w:val="-1"/>
        </w:rPr>
        <w:t xml:space="preserve"> </w:t>
      </w:r>
      <w:r>
        <w:rPr>
          <w:rFonts w:cs="Calibri"/>
        </w:rPr>
        <w:t xml:space="preserve">in </w:t>
      </w:r>
      <w:r>
        <w:rPr>
          <w:rFonts w:cs="Calibri"/>
          <w:spacing w:val="-1"/>
        </w:rPr>
        <w:t>“GRAIN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LOADING MANUAL”.</w:t>
      </w:r>
    </w:p>
    <w:p w14:paraId="135BCEAE" w14:textId="77777777" w:rsidR="00285985" w:rsidRDefault="00E67572">
      <w:pPr>
        <w:pStyle w:val="BodyText"/>
        <w:numPr>
          <w:ilvl w:val="0"/>
          <w:numId w:val="1"/>
        </w:numPr>
        <w:tabs>
          <w:tab w:val="left" w:pos="475"/>
        </w:tabs>
        <w:spacing w:before="109" w:line="361" w:lineRule="auto"/>
        <w:ind w:right="249" w:hanging="341"/>
      </w:pP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above manual</w:t>
      </w:r>
      <w:r>
        <w:rPr>
          <w:spacing w:val="-2"/>
        </w:rPr>
        <w:t xml:space="preserve"> </w:t>
      </w:r>
      <w:r>
        <w:t>contains</w:t>
      </w:r>
      <w:r>
        <w:rPr>
          <w:spacing w:val="-2"/>
        </w:rPr>
        <w:t xml:space="preserve"> </w:t>
      </w:r>
      <w:r>
        <w:rPr>
          <w:spacing w:val="-1"/>
        </w:rPr>
        <w:t>data</w:t>
      </w:r>
      <w:r>
        <w:rPr>
          <w:spacing w:val="1"/>
        </w:rPr>
        <w:t xml:space="preserve"> </w:t>
      </w:r>
      <w:r>
        <w:t>for</w:t>
      </w:r>
      <w:r>
        <w:rPr>
          <w:spacing w:val="-1"/>
        </w:rPr>
        <w:t xml:space="preserve"> full</w:t>
      </w:r>
      <w:r>
        <w:rPr>
          <w:spacing w:val="-2"/>
        </w:rPr>
        <w:t xml:space="preserve"> </w:t>
      </w:r>
      <w:r>
        <w:rPr>
          <w:spacing w:val="-1"/>
        </w:rPr>
        <w:t>holds</w:t>
      </w:r>
      <w:r>
        <w:t xml:space="preserve"> </w:t>
      </w:r>
      <w:r>
        <w:rPr>
          <w:spacing w:val="-1"/>
        </w:rPr>
        <w:t>FULLY</w:t>
      </w:r>
      <w:r>
        <w:t xml:space="preserve"> </w:t>
      </w:r>
      <w:r>
        <w:rPr>
          <w:spacing w:val="-1"/>
        </w:rPr>
        <w:t>TRIMMED</w:t>
      </w:r>
      <w:r>
        <w:rPr>
          <w:spacing w:val="-2"/>
        </w:rPr>
        <w:t xml:space="preserve"> </w:t>
      </w:r>
      <w:r>
        <w:rPr>
          <w:spacing w:val="-1"/>
        </w:rPr>
        <w:t>only and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2"/>
        </w:rPr>
        <w:t xml:space="preserve"> </w:t>
      </w:r>
      <w:r>
        <w:t>approval</w:t>
      </w:r>
      <w:r>
        <w:rPr>
          <w:spacing w:val="-2"/>
        </w:rPr>
        <w:t xml:space="preserve"> </w:t>
      </w:r>
      <w:r>
        <w:rPr>
          <w:spacing w:val="-1"/>
        </w:rPr>
        <w:t>applies</w:t>
      </w:r>
      <w:r>
        <w:rPr>
          <w:spacing w:val="-2"/>
        </w:rPr>
        <w:t xml:space="preserve"> </w:t>
      </w:r>
      <w:r>
        <w:rPr>
          <w:spacing w:val="-1"/>
        </w:rPr>
        <w:t xml:space="preserve">only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 xml:space="preserve">respect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loadings</w:t>
      </w:r>
      <w:r>
        <w:rPr>
          <w:spacing w:val="-2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1"/>
        </w:rPr>
        <w:t>full</w:t>
      </w:r>
      <w:r>
        <w:rPr>
          <w:rFonts w:ascii="Times New Roman"/>
          <w:spacing w:val="103"/>
        </w:rPr>
        <w:t xml:space="preserve"> </w:t>
      </w:r>
      <w:r>
        <w:rPr>
          <w:spacing w:val="-1"/>
        </w:rPr>
        <w:t>holds</w:t>
      </w:r>
      <w:r>
        <w:rPr>
          <w:spacing w:val="-5"/>
        </w:rPr>
        <w:t xml:space="preserve"> </w:t>
      </w:r>
      <w:r>
        <w:rPr>
          <w:spacing w:val="-1"/>
        </w:rPr>
        <w:t>so</w:t>
      </w:r>
      <w:r>
        <w:rPr>
          <w:spacing w:val="-2"/>
        </w:rPr>
        <w:t xml:space="preserve"> </w:t>
      </w:r>
      <w:r>
        <w:rPr>
          <w:spacing w:val="-1"/>
        </w:rPr>
        <w:t>trimmed.</w:t>
      </w:r>
    </w:p>
    <w:p w14:paraId="44149C2A" w14:textId="77777777" w:rsidR="00285985" w:rsidRDefault="00E67572">
      <w:pPr>
        <w:pStyle w:val="BodyText"/>
        <w:numPr>
          <w:ilvl w:val="0"/>
          <w:numId w:val="1"/>
        </w:numPr>
        <w:tabs>
          <w:tab w:val="left" w:pos="475"/>
        </w:tabs>
        <w:spacing w:line="360" w:lineRule="auto"/>
        <w:ind w:right="249" w:hanging="341"/>
      </w:pP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Master</w:t>
      </w:r>
      <w:r>
        <w:t xml:space="preserve"> </w:t>
      </w:r>
      <w:r>
        <w:rPr>
          <w:spacing w:val="-1"/>
        </w:rPr>
        <w:t>shall</w:t>
      </w:r>
      <w:r>
        <w:t xml:space="preserve"> </w:t>
      </w:r>
      <w:r>
        <w:rPr>
          <w:spacing w:val="-1"/>
        </w:rPr>
        <w:t>satisfy</w:t>
      </w:r>
      <w:r>
        <w:rPr>
          <w:spacing w:val="-2"/>
        </w:rPr>
        <w:t xml:space="preserve"> </w:t>
      </w:r>
      <w:r>
        <w:rPr>
          <w:spacing w:val="-1"/>
        </w:rPr>
        <w:t>himself</w:t>
      </w:r>
      <w:r>
        <w:rPr>
          <w:spacing w:val="1"/>
        </w:rPr>
        <w:t xml:space="preserve"> </w:t>
      </w:r>
      <w:r>
        <w:t>by</w:t>
      </w:r>
      <w:r>
        <w:rPr>
          <w:spacing w:val="-1"/>
        </w:rPr>
        <w:t xml:space="preserve"> calculations</w:t>
      </w:r>
      <w:r>
        <w:rPr>
          <w:spacing w:val="-3"/>
        </w:rPr>
        <w:t xml:space="preserve"> </w:t>
      </w:r>
      <w:r>
        <w:rPr>
          <w:spacing w:val="-1"/>
        </w:rPr>
        <w:t>prior</w:t>
      </w:r>
      <w:r>
        <w:rPr>
          <w:spacing w:val="-2"/>
        </w:rPr>
        <w:t xml:space="preserve"> </w:t>
      </w:r>
      <w:r>
        <w:rPr>
          <w:spacing w:val="-1"/>
        </w:rPr>
        <w:t>to going</w:t>
      </w:r>
      <w:r>
        <w:t xml:space="preserve"> to sea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t>using</w:t>
      </w:r>
      <w:r>
        <w:rPr>
          <w:spacing w:val="-1"/>
        </w:rPr>
        <w:t xml:space="preserve"> the</w:t>
      </w:r>
      <w:r>
        <w:t xml:space="preserve"> </w:t>
      </w:r>
      <w:r>
        <w:rPr>
          <w:spacing w:val="-1"/>
        </w:rPr>
        <w:t>data</w:t>
      </w:r>
      <w:r>
        <w:rPr>
          <w:spacing w:val="-2"/>
        </w:rPr>
        <w:t xml:space="preserve"> </w:t>
      </w:r>
      <w:r>
        <w:rPr>
          <w:spacing w:val="-1"/>
        </w:rPr>
        <w:t>contained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rPr>
          <w:spacing w:val="-1"/>
        </w:rPr>
        <w:t>above</w:t>
      </w:r>
      <w:r>
        <w:rPr>
          <w:spacing w:val="-2"/>
        </w:rPr>
        <w:t xml:space="preserve"> </w:t>
      </w:r>
      <w:r>
        <w:t>Manual</w:t>
      </w:r>
      <w:r>
        <w:rPr>
          <w:spacing w:val="-2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the</w:t>
      </w:r>
      <w:r>
        <w:rPr>
          <w:rFonts w:ascii="Times New Roman"/>
          <w:spacing w:val="105"/>
          <w:w w:val="99"/>
        </w:rPr>
        <w:t xml:space="preserve"> </w:t>
      </w:r>
      <w:r>
        <w:rPr>
          <w:spacing w:val="-1"/>
        </w:rPr>
        <w:t>vessel</w:t>
      </w:r>
      <w:r>
        <w:rPr>
          <w:spacing w:val="-3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t>any</w:t>
      </w:r>
      <w:r>
        <w:rPr>
          <w:spacing w:val="-3"/>
        </w:rPr>
        <w:t xml:space="preserve"> </w:t>
      </w:r>
      <w:r>
        <w:t>stage</w:t>
      </w:r>
      <w:r>
        <w:rPr>
          <w:spacing w:val="-3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proposed</w:t>
      </w:r>
      <w:r>
        <w:rPr>
          <w:spacing w:val="-3"/>
        </w:rPr>
        <w:t xml:space="preserve"> </w:t>
      </w:r>
      <w:r>
        <w:t>voyage</w:t>
      </w:r>
      <w:r>
        <w:rPr>
          <w:spacing w:val="-4"/>
        </w:rPr>
        <w:t xml:space="preserve"> </w:t>
      </w:r>
      <w:r>
        <w:rPr>
          <w:spacing w:val="-1"/>
        </w:rPr>
        <w:t>complies</w:t>
      </w:r>
      <w:r>
        <w:rPr>
          <w:spacing w:val="-3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requirements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Chapter</w:t>
      </w:r>
      <w:r>
        <w:rPr>
          <w:spacing w:val="-2"/>
        </w:rPr>
        <w:t xml:space="preserve"> </w:t>
      </w:r>
      <w:r>
        <w:t>VI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International</w:t>
      </w:r>
      <w:r>
        <w:rPr>
          <w:spacing w:val="-2"/>
        </w:rPr>
        <w:t xml:space="preserve"> </w:t>
      </w:r>
      <w:r>
        <w:rPr>
          <w:spacing w:val="-1"/>
        </w:rPr>
        <w:t>Convention</w:t>
      </w:r>
      <w:r>
        <w:rPr>
          <w:spacing w:val="-4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the</w:t>
      </w:r>
      <w:r>
        <w:rPr>
          <w:rFonts w:ascii="Times New Roman"/>
          <w:spacing w:val="101"/>
          <w:w w:val="99"/>
        </w:rPr>
        <w:t xml:space="preserve"> </w:t>
      </w:r>
      <w:r>
        <w:rPr>
          <w:spacing w:val="-1"/>
        </w:rPr>
        <w:t>Safety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Life</w:t>
      </w:r>
      <w:r>
        <w:rPr>
          <w:spacing w:val="-4"/>
        </w:rPr>
        <w:t xml:space="preserve"> </w:t>
      </w:r>
      <w:r>
        <w:t>at</w:t>
      </w:r>
      <w:r>
        <w:rPr>
          <w:spacing w:val="-3"/>
        </w:rPr>
        <w:t xml:space="preserve"> </w:t>
      </w:r>
      <w:r>
        <w:rPr>
          <w:spacing w:val="-1"/>
        </w:rPr>
        <w:t>Sea</w:t>
      </w:r>
      <w:r>
        <w:rPr>
          <w:spacing w:val="-3"/>
        </w:rPr>
        <w:t xml:space="preserve"> </w:t>
      </w:r>
      <w:r>
        <w:t>1974.</w:t>
      </w:r>
    </w:p>
    <w:p w14:paraId="65B7BE83" w14:textId="77777777" w:rsidR="00285985" w:rsidRDefault="00E67572">
      <w:pPr>
        <w:pStyle w:val="BodyText"/>
        <w:numPr>
          <w:ilvl w:val="0"/>
          <w:numId w:val="1"/>
        </w:numPr>
        <w:tabs>
          <w:tab w:val="left" w:pos="475"/>
        </w:tabs>
        <w:spacing w:line="359" w:lineRule="auto"/>
        <w:ind w:right="117" w:hanging="341"/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GRAIN</w:t>
      </w:r>
      <w:r>
        <w:rPr>
          <w:spacing w:val="-3"/>
        </w:rPr>
        <w:t xml:space="preserve"> </w:t>
      </w:r>
      <w:r>
        <w:rPr>
          <w:spacing w:val="-1"/>
        </w:rPr>
        <w:t>LOADING</w:t>
      </w:r>
      <w:r>
        <w:rPr>
          <w:spacing w:val="-3"/>
        </w:rPr>
        <w:t xml:space="preserve"> </w:t>
      </w:r>
      <w:r>
        <w:rPr>
          <w:spacing w:val="-1"/>
        </w:rPr>
        <w:t xml:space="preserve">MANUAL </w:t>
      </w:r>
      <w:r>
        <w:t>are</w:t>
      </w:r>
      <w:r>
        <w:rPr>
          <w:spacing w:val="-4"/>
        </w:rPr>
        <w:t xml:space="preserve"> </w:t>
      </w:r>
      <w:r>
        <w:t>to</w:t>
      </w:r>
      <w:r>
        <w:rPr>
          <w:spacing w:val="-1"/>
        </w:rPr>
        <w:t xml:space="preserve"> be</w:t>
      </w:r>
      <w:r>
        <w:rPr>
          <w:spacing w:val="-4"/>
        </w:rPr>
        <w:t xml:space="preserve"> </w:t>
      </w:r>
      <w:r>
        <w:t>kept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rPr>
          <w:spacing w:val="-1"/>
        </w:rPr>
        <w:t>board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vessel</w:t>
      </w:r>
      <w:r>
        <w:rPr>
          <w:spacing w:val="-3"/>
        </w:rPr>
        <w:t xml:space="preserve"> </w:t>
      </w:r>
      <w:r>
        <w:t>and,</w:t>
      </w:r>
      <w:r>
        <w:rPr>
          <w:spacing w:val="-1"/>
        </w:rPr>
        <w:t xml:space="preserve"> </w:t>
      </w:r>
      <w:r>
        <w:t>if</w:t>
      </w:r>
      <w:r>
        <w:rPr>
          <w:spacing w:val="-3"/>
        </w:rPr>
        <w:t xml:space="preserve"> </w:t>
      </w:r>
      <w:r>
        <w:rPr>
          <w:spacing w:val="-1"/>
        </w:rPr>
        <w:t>so required,</w:t>
      </w:r>
      <w:r>
        <w:rPr>
          <w:spacing w:val="-2"/>
        </w:rPr>
        <w:t xml:space="preserve"> </w:t>
      </w:r>
      <w:r>
        <w:t>shall</w:t>
      </w:r>
      <w:r>
        <w:rPr>
          <w:spacing w:val="-4"/>
        </w:rPr>
        <w:t xml:space="preserve"> </w:t>
      </w:r>
      <w:r>
        <w:t>be</w:t>
      </w:r>
      <w:r>
        <w:rPr>
          <w:spacing w:val="-3"/>
        </w:rPr>
        <w:t xml:space="preserve"> </w:t>
      </w:r>
      <w:r>
        <w:rPr>
          <w:spacing w:val="-1"/>
        </w:rPr>
        <w:t>presented</w:t>
      </w:r>
      <w:r>
        <w:rPr>
          <w:spacing w:val="-4"/>
        </w:rPr>
        <w:t xml:space="preserve"> </w:t>
      </w:r>
      <w:r>
        <w:t>for</w:t>
      </w:r>
      <w:r>
        <w:rPr>
          <w:spacing w:val="4"/>
        </w:rPr>
        <w:t xml:space="preserve"> </w:t>
      </w:r>
      <w:r>
        <w:t>the</w:t>
      </w:r>
      <w:r>
        <w:rPr>
          <w:rFonts w:ascii="Times New Roman"/>
          <w:spacing w:val="89"/>
          <w:w w:val="99"/>
        </w:rPr>
        <w:t xml:space="preserve"> </w:t>
      </w:r>
      <w:r>
        <w:rPr>
          <w:spacing w:val="-1"/>
        </w:rPr>
        <w:t>inspection</w:t>
      </w:r>
      <w:r>
        <w:rPr>
          <w:spacing w:val="-4"/>
        </w:rP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appropriate</w:t>
      </w:r>
      <w:r>
        <w:t xml:space="preserve"> </w:t>
      </w:r>
      <w:r>
        <w:rPr>
          <w:spacing w:val="-1"/>
        </w:rPr>
        <w:t>Authority</w:t>
      </w:r>
      <w:r>
        <w:rPr>
          <w:spacing w:val="-3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rPr>
          <w:spacing w:val="-1"/>
        </w:rPr>
        <w:t>ports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loading</w:t>
      </w:r>
      <w:r>
        <w:t xml:space="preserve"> </w:t>
      </w:r>
      <w:r>
        <w:rPr>
          <w:spacing w:val="-1"/>
        </w:rPr>
        <w:t>together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any</w:t>
      </w:r>
      <w:r>
        <w:rPr>
          <w:spacing w:val="-3"/>
        </w:rPr>
        <w:t xml:space="preserve"> </w:t>
      </w:r>
      <w:r>
        <w:rPr>
          <w:spacing w:val="-1"/>
        </w:rPr>
        <w:t>calculations</w:t>
      </w:r>
      <w:r>
        <w:rPr>
          <w:spacing w:val="-3"/>
        </w:rPr>
        <w:t xml:space="preserve"> </w:t>
      </w:r>
      <w:r>
        <w:rPr>
          <w:spacing w:val="-1"/>
        </w:rPr>
        <w:t>required by</w:t>
      </w:r>
      <w:r>
        <w:rPr>
          <w:spacing w:val="-2"/>
        </w:rPr>
        <w:t xml:space="preserve"> </w:t>
      </w:r>
      <w:r>
        <w:rPr>
          <w:spacing w:val="-1"/>
        </w:rPr>
        <w:t>Item</w:t>
      </w:r>
      <w:r>
        <w:rPr>
          <w:spacing w:val="-3"/>
        </w:rPr>
        <w:t xml:space="preserve"> </w:t>
      </w:r>
      <w:r>
        <w:t>3</w:t>
      </w:r>
      <w:r>
        <w:rPr>
          <w:spacing w:val="-2"/>
        </w:rPr>
        <w:t xml:space="preserve"> </w:t>
      </w:r>
      <w:r>
        <w:rPr>
          <w:spacing w:val="-1"/>
        </w:rPr>
        <w:t>above.</w:t>
      </w:r>
    </w:p>
    <w:sectPr w:rsidR="00285985">
      <w:pgSz w:w="11910" w:h="16840"/>
      <w:pgMar w:top="660" w:right="900" w:bottom="1240" w:left="880" w:header="0" w:footer="104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FAE04CC" w14:textId="77777777" w:rsidR="00CA1FCD" w:rsidRDefault="00CA1FCD">
      <w:r>
        <w:separator/>
      </w:r>
    </w:p>
  </w:endnote>
  <w:endnote w:type="continuationSeparator" w:id="0">
    <w:p w14:paraId="4F600B1B" w14:textId="77777777" w:rsidR="00CA1FCD" w:rsidRDefault="00CA1F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BF0D9B3" w14:textId="0CBEDAF1" w:rsidR="00285985" w:rsidRDefault="00C71E51">
    <w:pPr>
      <w:spacing w:line="14" w:lineRule="auto"/>
      <w:rPr>
        <w:sz w:val="20"/>
        <w:szCs w:val="20"/>
      </w:rPr>
    </w:pPr>
    <w:r>
      <w:pict w14:anchorId="4C9957F1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50.8pt;margin-top:802.8pt;width:236.4pt;height:8.5pt;z-index:-6400;mso-position-horizontal-relative:page;mso-position-vertical-relative:page" filled="f" stroked="f">
          <v:textbox inset="0,0,0,0">
            <w:txbxContent>
              <w:p w14:paraId="532C8248" w14:textId="10E20102" w:rsidR="00285985" w:rsidRDefault="00EC04D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       </w:t>
                </w:r>
                <w:r w:rsidR="00E67572">
                  <w:rPr>
                    <w:rFonts w:ascii="Calibri"/>
                    <w:b/>
                    <w:sz w:val="13"/>
                  </w:rPr>
                  <w:t>Approved</w:t>
                </w:r>
                <w:r w:rsidR="00E67572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E67572">
                  <w:rPr>
                    <w:rFonts w:ascii="Calibri"/>
                    <w:b/>
                    <w:sz w:val="13"/>
                  </w:rPr>
                  <w:t>by:</w:t>
                </w:r>
                <w:r w:rsidR="00E67572"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E67572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587FF841">
        <v:shape id="_x0000_s2055" type="#_x0000_t202" style="position:absolute;margin-left:222.15pt;margin-top:778.9pt;width:165.05pt;height:16.4pt;z-index:-6448;mso-position-horizontal-relative:page;mso-position-vertical-relative:page" filled="f" stroked="f">
          <v:textbox inset="0,0,0,0">
            <w:txbxContent>
              <w:p w14:paraId="59183C94" w14:textId="77777777" w:rsidR="009732CB" w:rsidRPr="00FC4393" w:rsidRDefault="009732CB" w:rsidP="009732CB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bookmarkStart w:id="2" w:name="_Hlk213083592"/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11D8D601" w14:textId="77777777" w:rsidR="009732CB" w:rsidRDefault="009732CB" w:rsidP="009732CB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4696AED8" w14:textId="77777777" w:rsidR="009732CB" w:rsidRDefault="009732CB" w:rsidP="009732CB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bookmarkEnd w:id="2"/>
              <w:p w14:paraId="584CAA16" w14:textId="7F2F6A91" w:rsidR="00285985" w:rsidRDefault="00285985">
                <w:pPr>
                  <w:spacing w:line="239" w:lineRule="auto"/>
                  <w:ind w:left="120" w:right="18" w:hanging="101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4063B812">
        <v:shape id="_x0000_s2054" type="#_x0000_t202" style="position:absolute;margin-left:70.05pt;margin-top:802.8pt;width:44.8pt;height:8.5pt;z-index:-6424;mso-position-horizontal-relative:page;mso-position-vertical-relative:page" filled="f" stroked="f">
          <v:textbox inset="0,0,0,0">
            <w:txbxContent>
              <w:p w14:paraId="1A89190D" w14:textId="77777777" w:rsidR="00285985" w:rsidRDefault="00E6757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10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GRALO-ST</w:t>
                </w:r>
              </w:p>
            </w:txbxContent>
          </v:textbox>
          <w10:wrap anchorx="page" anchory="page"/>
        </v:shape>
      </w:pict>
    </w:r>
    <w:r>
      <w:pict w14:anchorId="31CF8461">
        <v:shape id="_x0000_s2052" type="#_x0000_t202" style="position:absolute;margin-left:235.7pt;margin-top:802.8pt;width:48.2pt;height:8.5pt;z-index:-6376;mso-position-horizontal-relative:page;mso-position-vertical-relative:page" filled="f" stroked="f">
          <v:textbox inset="0,0,0,0">
            <w:txbxContent>
              <w:p w14:paraId="1CD05258" w14:textId="0BCFE1A0" w:rsidR="00285985" w:rsidRDefault="00EC04D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01165030">
        <v:shape id="_x0000_s2051" type="#_x0000_t202" style="position:absolute;margin-left:318.75pt;margin-top:802.8pt;width:21.75pt;height:8.5pt;z-index:-6352;mso-position-horizontal-relative:page;mso-position-vertical-relative:page" filled="f" stroked="f">
          <v:textbox inset="0,0,0,0">
            <w:txbxContent>
              <w:p w14:paraId="6A3707B3" w14:textId="07F7E1EE" w:rsidR="00285985" w:rsidRDefault="00EC04DD">
                <w:pPr>
                  <w:spacing w:line="152" w:lineRule="exact"/>
                  <w:ind w:left="20"/>
                  <w:rPr>
                    <w:rFonts w:ascii="Calibri"/>
                    <w:b/>
                    <w:spacing w:val="-1"/>
                    <w:sz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  <w:p w14:paraId="56FA0203" w14:textId="77777777" w:rsidR="009732CB" w:rsidRDefault="009732CB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500EF7D6">
        <v:shape id="_x0000_s2050" type="#_x0000_t202" style="position:absolute;margin-left:375.3pt;margin-top:802.8pt;width:84.35pt;height:8.5pt;z-index:-6328;mso-position-horizontal-relative:page;mso-position-vertical-relative:page" filled="f" stroked="f">
          <v:textbox inset="0,0,0,0">
            <w:txbxContent>
              <w:p w14:paraId="1B6506FA" w14:textId="4CCE6987" w:rsidR="00285985" w:rsidRDefault="00EC04D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946A1A3">
        <v:shape id="_x0000_s2049" type="#_x0000_t202" style="position:absolute;margin-left:492.9pt;margin-top:802.8pt;width:32.55pt;height:8.5pt;z-index:-6304;mso-position-horizontal-relative:page;mso-position-vertical-relative:page" filled="f" stroked="f">
          <v:textbox inset="0,0,0,0">
            <w:txbxContent>
              <w:p w14:paraId="0291D329" w14:textId="77777777" w:rsidR="00285985" w:rsidRDefault="00E6757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z w:val="13"/>
                  </w:rPr>
                  <w:t>Page</w:t>
                </w:r>
                <w:r>
                  <w:rPr>
                    <w:rFonts w:ascii="Calibri"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C71E51">
                  <w:rPr>
                    <w:rFonts w:ascii="Calibri"/>
                    <w:b/>
                    <w:noProof/>
                    <w:sz w:val="13"/>
                  </w:rPr>
                  <w:t>1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spacing w:val="-1"/>
                    <w:sz w:val="13"/>
                  </w:rPr>
                  <w:t>de</w:t>
                </w:r>
                <w:r>
                  <w:rPr>
                    <w:rFonts w:ascii="Calibri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2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342590F" w14:textId="77777777" w:rsidR="00CA1FCD" w:rsidRDefault="00CA1FCD">
      <w:r>
        <w:separator/>
      </w:r>
    </w:p>
  </w:footnote>
  <w:footnote w:type="continuationSeparator" w:id="0">
    <w:p w14:paraId="4BA46642" w14:textId="77777777" w:rsidR="00CA1FCD" w:rsidRDefault="00CA1FC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C146B50"/>
    <w:multiLevelType w:val="hybridMultilevel"/>
    <w:tmpl w:val="CC64A15E"/>
    <w:lvl w:ilvl="0" w:tplc="03CC22AE">
      <w:start w:val="1"/>
      <w:numFmt w:val="decimal"/>
      <w:lvlText w:val="%1."/>
      <w:lvlJc w:val="left"/>
      <w:pPr>
        <w:ind w:left="454" w:hanging="361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 w:tplc="E560116A">
      <w:start w:val="1"/>
      <w:numFmt w:val="bullet"/>
      <w:lvlText w:val="•"/>
      <w:lvlJc w:val="left"/>
      <w:pPr>
        <w:ind w:left="1422" w:hanging="361"/>
      </w:pPr>
      <w:rPr>
        <w:rFonts w:hint="default"/>
      </w:rPr>
    </w:lvl>
    <w:lvl w:ilvl="2" w:tplc="554811E8">
      <w:start w:val="1"/>
      <w:numFmt w:val="bullet"/>
      <w:lvlText w:val="•"/>
      <w:lvlJc w:val="left"/>
      <w:pPr>
        <w:ind w:left="2389" w:hanging="361"/>
      </w:pPr>
      <w:rPr>
        <w:rFonts w:hint="default"/>
      </w:rPr>
    </w:lvl>
    <w:lvl w:ilvl="3" w:tplc="3490080E">
      <w:start w:val="1"/>
      <w:numFmt w:val="bullet"/>
      <w:lvlText w:val="•"/>
      <w:lvlJc w:val="left"/>
      <w:pPr>
        <w:ind w:left="3356" w:hanging="361"/>
      </w:pPr>
      <w:rPr>
        <w:rFonts w:hint="default"/>
      </w:rPr>
    </w:lvl>
    <w:lvl w:ilvl="4" w:tplc="649E7C34">
      <w:start w:val="1"/>
      <w:numFmt w:val="bullet"/>
      <w:lvlText w:val="•"/>
      <w:lvlJc w:val="left"/>
      <w:pPr>
        <w:ind w:left="4323" w:hanging="361"/>
      </w:pPr>
      <w:rPr>
        <w:rFonts w:hint="default"/>
      </w:rPr>
    </w:lvl>
    <w:lvl w:ilvl="5" w:tplc="5262EB14">
      <w:start w:val="1"/>
      <w:numFmt w:val="bullet"/>
      <w:lvlText w:val="•"/>
      <w:lvlJc w:val="left"/>
      <w:pPr>
        <w:ind w:left="5290" w:hanging="361"/>
      </w:pPr>
      <w:rPr>
        <w:rFonts w:hint="default"/>
      </w:rPr>
    </w:lvl>
    <w:lvl w:ilvl="6" w:tplc="F33C042A">
      <w:start w:val="1"/>
      <w:numFmt w:val="bullet"/>
      <w:lvlText w:val="•"/>
      <w:lvlJc w:val="left"/>
      <w:pPr>
        <w:ind w:left="6257" w:hanging="361"/>
      </w:pPr>
      <w:rPr>
        <w:rFonts w:hint="default"/>
      </w:rPr>
    </w:lvl>
    <w:lvl w:ilvl="7" w:tplc="2FFA10FE">
      <w:start w:val="1"/>
      <w:numFmt w:val="bullet"/>
      <w:lvlText w:val="•"/>
      <w:lvlJc w:val="left"/>
      <w:pPr>
        <w:ind w:left="7224" w:hanging="361"/>
      </w:pPr>
      <w:rPr>
        <w:rFonts w:hint="default"/>
      </w:rPr>
    </w:lvl>
    <w:lvl w:ilvl="8" w:tplc="47F4BCA0">
      <w:start w:val="1"/>
      <w:numFmt w:val="bullet"/>
      <w:lvlText w:val="•"/>
      <w:lvlJc w:val="left"/>
      <w:pPr>
        <w:ind w:left="8192" w:hanging="361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285985"/>
    <w:rsid w:val="00040D75"/>
    <w:rsid w:val="001E7E07"/>
    <w:rsid w:val="00285985"/>
    <w:rsid w:val="005A07B3"/>
    <w:rsid w:val="006E5644"/>
    <w:rsid w:val="009732CB"/>
    <w:rsid w:val="00A62C53"/>
    <w:rsid w:val="00B25510"/>
    <w:rsid w:val="00C71E51"/>
    <w:rsid w:val="00CA1FCD"/>
    <w:rsid w:val="00E67572"/>
    <w:rsid w:val="00EC0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7"/>
    <o:shapelayout v:ext="edit">
      <o:idmap v:ext="edit" data="1"/>
    </o:shapelayout>
  </w:shapeDefaults>
  <w:decimalSymbol w:val="."/>
  <w:listSeparator w:val=","/>
  <w14:docId w14:val="7165C6C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2573"/>
      <w:outlineLvl w:val="0"/>
    </w:pPr>
    <w:rPr>
      <w:rFonts w:ascii="Calibri" w:eastAsia="Calibri" w:hAnsi="Calibri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454" w:hanging="341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9732C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732CB"/>
  </w:style>
  <w:style w:type="paragraph" w:styleId="Footer">
    <w:name w:val="footer"/>
    <w:basedOn w:val="Normal"/>
    <w:link w:val="FooterChar"/>
    <w:uiPriority w:val="99"/>
    <w:unhideWhenUsed/>
    <w:rsid w:val="009732C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732CB"/>
  </w:style>
  <w:style w:type="character" w:styleId="Hyperlink">
    <w:name w:val="Hyperlink"/>
    <w:uiPriority w:val="99"/>
    <w:unhideWhenUsed/>
    <w:rsid w:val="009732CB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327</Words>
  <Characters>1828</Characters>
  <Application>Microsoft Office Word</Application>
  <DocSecurity>0</DocSecurity>
  <Lines>15</Lines>
  <Paragraphs>4</Paragraphs>
  <ScaleCrop>false</ScaleCrop>
  <Company/>
  <LinksUpToDate>false</LinksUpToDate>
  <CharactersWithSpaces>2151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10</cp:revision>
  <dcterms:created xsi:type="dcterms:W3CDTF">2025-11-05T05:44:00Z</dcterms:created>
  <dcterms:modified xsi:type="dcterms:W3CDTF">2026-04-01T04:37:00Z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