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782C0CE" w14:textId="46554AEA" w:rsidR="00D50F68" w:rsidRDefault="00A92ACB">
      <w:pPr>
        <w:spacing w:before="1"/>
        <w:ind w:left="784"/>
        <w:rPr>
          <w:rFonts w:ascii="Calibri" w:eastAsia="Calibri" w:hAnsi="Calibri" w:cs="Calibri"/>
          <w:sz w:val="36"/>
          <w:szCs w:val="36"/>
        </w:rPr>
      </w:pPr>
      <w:bookmarkStart w:id="0" w:name="_GoBack"/>
      <w:bookmarkEnd w:id="0"/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z w:val="36"/>
        </w:rPr>
        <w:t>AIR</w:t>
      </w:r>
      <w:r>
        <w:rPr>
          <w:rFonts w:ascii="Calibri"/>
          <w:b/>
          <w:spacing w:val="-1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POLLUTION</w:t>
      </w:r>
      <w:r>
        <w:rPr>
          <w:rFonts w:ascii="Calibri"/>
          <w:b/>
          <w:spacing w:val="-1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PREVENTION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3E2B4D97" w14:textId="5E5650A5" w:rsidR="00D50F68" w:rsidRDefault="00A92ACB">
      <w:pPr>
        <w:spacing w:before="220"/>
        <w:ind w:left="1590" w:right="995" w:firstLine="302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Protocol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1997,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as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amended,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 xml:space="preserve">to </w:t>
      </w:r>
      <w:r>
        <w:rPr>
          <w:rFonts w:ascii="Calibri"/>
        </w:rPr>
        <w:t>the</w:t>
      </w:r>
      <w:r>
        <w:rPr>
          <w:rFonts w:ascii="Times New Roman"/>
          <w:spacing w:val="49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Convention for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 xml:space="preserve">the Prevention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Pollution from Ships,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1973,</w:t>
      </w:r>
      <w:r>
        <w:rPr>
          <w:rFonts w:ascii="Calibri"/>
        </w:rPr>
        <w:t xml:space="preserve"> as</w:t>
      </w:r>
    </w:p>
    <w:p w14:paraId="1E4C80E2" w14:textId="5127BF22" w:rsidR="00D50F68" w:rsidRDefault="00AF580D">
      <w:pPr>
        <w:ind w:left="2500" w:right="897" w:hanging="1079"/>
        <w:rPr>
          <w:rFonts w:ascii="Calibri" w:eastAsia="Calibri" w:hAnsi="Calibri" w:cs="Calibri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9264" behindDoc="0" locked="0" layoutInCell="1" allowOverlap="1" wp14:anchorId="43AF9B52" wp14:editId="6786D3F3">
            <wp:simplePos x="0" y="0"/>
            <wp:positionH relativeFrom="column">
              <wp:posOffset>-260350</wp:posOffset>
            </wp:positionH>
            <wp:positionV relativeFrom="paragraph">
              <wp:posOffset>210820</wp:posOffset>
            </wp:positionV>
            <wp:extent cx="1495002" cy="933450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002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2ACB">
        <w:rPr>
          <w:rFonts w:ascii="Calibri" w:eastAsia="Calibri" w:hAnsi="Calibri" w:cs="Calibri"/>
          <w:spacing w:val="-1"/>
        </w:rPr>
        <w:t>modified by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</w:rPr>
        <w:t>the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Protocol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</w:rPr>
        <w:t>of</w:t>
      </w:r>
      <w:r w:rsidR="00A92ACB">
        <w:rPr>
          <w:rFonts w:ascii="Calibri" w:eastAsia="Calibri" w:hAnsi="Calibri" w:cs="Calibri"/>
          <w:spacing w:val="-3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1978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related thereto</w:t>
      </w:r>
      <w:r w:rsidR="00A92ACB">
        <w:rPr>
          <w:rFonts w:ascii="Calibri" w:eastAsia="Calibri" w:hAnsi="Calibri" w:cs="Calibri"/>
          <w:spacing w:val="1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(hereinafter</w:t>
      </w:r>
      <w:r w:rsidR="00A92ACB">
        <w:rPr>
          <w:rFonts w:ascii="Calibri" w:eastAsia="Calibri" w:hAnsi="Calibri" w:cs="Calibri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referred</w:t>
      </w:r>
      <w:r w:rsidR="00A92ACB">
        <w:rPr>
          <w:rFonts w:ascii="Calibri" w:eastAsia="Calibri" w:hAnsi="Calibri" w:cs="Calibri"/>
          <w:spacing w:val="-3"/>
        </w:rPr>
        <w:t xml:space="preserve"> </w:t>
      </w:r>
      <w:r w:rsidR="00A92ACB">
        <w:rPr>
          <w:rFonts w:ascii="Calibri" w:eastAsia="Calibri" w:hAnsi="Calibri" w:cs="Calibri"/>
        </w:rPr>
        <w:t>to as</w:t>
      </w:r>
      <w:r w:rsidR="00A92ACB">
        <w:rPr>
          <w:rFonts w:ascii="Calibri" w:eastAsia="Calibri" w:hAnsi="Calibri" w:cs="Calibri"/>
          <w:spacing w:val="1"/>
        </w:rPr>
        <w:t xml:space="preserve"> </w:t>
      </w:r>
      <w:r w:rsidR="00A92ACB">
        <w:rPr>
          <w:rFonts w:ascii="Calibri" w:eastAsia="Calibri" w:hAnsi="Calibri" w:cs="Calibri"/>
        </w:rPr>
        <w:t>“the</w:t>
      </w:r>
      <w:r w:rsidR="00A92ACB">
        <w:rPr>
          <w:rFonts w:ascii="Times New Roman" w:eastAsia="Times New Roman" w:hAnsi="Times New Roman" w:cs="Times New Roman"/>
          <w:spacing w:val="63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Convention”)</w:t>
      </w:r>
      <w:r w:rsidR="00A92ACB">
        <w:rPr>
          <w:rFonts w:ascii="Calibri" w:eastAsia="Calibri" w:hAnsi="Calibri" w:cs="Calibri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under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</w:rPr>
        <w:t>the</w:t>
      </w:r>
      <w:r w:rsidR="00A92ACB">
        <w:rPr>
          <w:rFonts w:ascii="Calibri" w:eastAsia="Calibri" w:hAnsi="Calibri" w:cs="Calibri"/>
          <w:spacing w:val="-1"/>
        </w:rPr>
        <w:t xml:space="preserve"> authority </w:t>
      </w:r>
      <w:r w:rsidR="00A92ACB">
        <w:rPr>
          <w:rFonts w:ascii="Calibri" w:eastAsia="Calibri" w:hAnsi="Calibri" w:cs="Calibri"/>
        </w:rPr>
        <w:t>of</w:t>
      </w:r>
      <w:r w:rsidR="00A92ACB">
        <w:rPr>
          <w:rFonts w:ascii="Calibri" w:eastAsia="Calibri" w:hAnsi="Calibri" w:cs="Calibri"/>
          <w:spacing w:val="-1"/>
        </w:rPr>
        <w:t xml:space="preserve"> the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Government</w:t>
      </w:r>
      <w:r w:rsidR="00A92ACB">
        <w:rPr>
          <w:rFonts w:ascii="Calibri" w:eastAsia="Calibri" w:hAnsi="Calibri" w:cs="Calibri"/>
          <w:spacing w:val="-2"/>
        </w:rPr>
        <w:t xml:space="preserve"> </w:t>
      </w:r>
      <w:r w:rsidR="00A92ACB">
        <w:rPr>
          <w:rFonts w:ascii="Calibri" w:eastAsia="Calibri" w:hAnsi="Calibri" w:cs="Calibri"/>
          <w:spacing w:val="-1"/>
        </w:rPr>
        <w:t>of:</w:t>
      </w:r>
    </w:p>
    <w:p w14:paraId="77F92E92" w14:textId="1E0D7785" w:rsidR="00D50F68" w:rsidRDefault="00D50F68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2D7C9A64" w14:textId="77777777" w:rsidR="00D50F68" w:rsidRDefault="008D4243">
      <w:pPr>
        <w:spacing w:line="200" w:lineRule="atLeast"/>
        <w:ind w:left="371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4D28C4C">
          <v:group id="_x0000_s1088" style="width:192.4pt;height:24.4pt;mso-position-horizontal-relative:char;mso-position-vertical-relative:line" coordsize="3848,488">
            <v:group id="_x0000_s1092" style="position:absolute;left:15;top:15;width:3818;height:458" coordorigin="15,15" coordsize="3818,458">
              <v:shape id="_x0000_s1093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89" style="position:absolute;left:15;top:15;width:3818;height:458" coordorigin="15,15" coordsize="3818,458">
              <v:shape id="_x0000_s1091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90" type="#_x0000_t202" style="position:absolute;width:3848;height:488" filled="f" stroked="f">
                <v:textbox inset="0,0,0,0">
                  <w:txbxContent>
                    <w:p w14:paraId="3CB1C24A" w14:textId="57EFA8B6" w:rsidR="00D50F68" w:rsidRDefault="00AF580D" w:rsidP="00AF580D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03BB1D7" w14:textId="5D142FB3" w:rsidR="00D50F68" w:rsidRPr="00AF580D" w:rsidRDefault="00AF580D" w:rsidP="00AF580D">
      <w:pPr>
        <w:spacing w:before="10"/>
        <w:rPr>
          <w:rFonts w:ascii="Calibri" w:eastAsia="Calibri" w:hAnsi="Calibri" w:cs="Calibri"/>
          <w:b/>
          <w:bCs/>
          <w:sz w:val="21"/>
          <w:szCs w:val="21"/>
        </w:rPr>
      </w:pPr>
      <w:r>
        <w:rPr>
          <w:rFonts w:ascii="Calibri"/>
          <w:b/>
          <w:spacing w:val="-1"/>
          <w:sz w:val="24"/>
        </w:rPr>
        <w:t xml:space="preserve">                                                       </w:t>
      </w:r>
      <w:r w:rsidR="00A92ACB">
        <w:rPr>
          <w:rFonts w:ascii="Calibri"/>
          <w:b/>
          <w:spacing w:val="-1"/>
          <w:sz w:val="24"/>
        </w:rPr>
        <w:t>By</w:t>
      </w:r>
      <w:r w:rsidR="00A92ACB">
        <w:rPr>
          <w:rFonts w:ascii="Calibri"/>
          <w:b/>
          <w:spacing w:val="-8"/>
          <w:sz w:val="24"/>
        </w:rPr>
        <w:t xml:space="preserve"> </w:t>
      </w:r>
      <w:r w:rsidRPr="008D415C">
        <w:rPr>
          <w:b/>
          <w:bCs/>
          <w:sz w:val="24"/>
        </w:rPr>
        <w:t>GR CLASS CLASSIFIED FOR STANDARD (GR CLASS)</w:t>
      </w:r>
    </w:p>
    <w:p w14:paraId="2D2251D5" w14:textId="77777777" w:rsidR="00D50F68" w:rsidRDefault="00D50F68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18AA3238" w14:textId="77777777" w:rsidR="00D50F68" w:rsidRDefault="00A92ACB">
      <w:pPr>
        <w:pStyle w:val="Heading2"/>
        <w:ind w:left="0" w:right="2486"/>
        <w:jc w:val="right"/>
        <w:rPr>
          <w:b w:val="0"/>
          <w:bCs w:val="0"/>
        </w:rPr>
      </w:pPr>
      <w:r>
        <w:rPr>
          <w:spacing w:val="-1"/>
        </w:rPr>
        <w:t>IAPP</w:t>
      </w:r>
      <w:r>
        <w:rPr>
          <w:spacing w:val="38"/>
        </w:rPr>
        <w:t xml:space="preserve"> </w:t>
      </w:r>
      <w:r>
        <w:t>No.</w:t>
      </w:r>
    </w:p>
    <w:p w14:paraId="54556004" w14:textId="77777777" w:rsidR="00D50F68" w:rsidRDefault="00D50F68">
      <w:pPr>
        <w:spacing w:before="9"/>
        <w:rPr>
          <w:rFonts w:ascii="Calibri" w:eastAsia="Calibri" w:hAnsi="Calibri" w:cs="Calibri"/>
          <w:b/>
          <w:bCs/>
          <w:sz w:val="27"/>
          <w:szCs w:val="27"/>
        </w:rPr>
      </w:pPr>
    </w:p>
    <w:tbl>
      <w:tblPr>
        <w:tblStyle w:val="TableNormal1"/>
        <w:tblW w:w="0" w:type="auto"/>
        <w:tblInd w:w="490" w:type="dxa"/>
        <w:tblLayout w:type="fixed"/>
        <w:tblLook w:val="01E0" w:firstRow="1" w:lastRow="1" w:firstColumn="1" w:lastColumn="1" w:noHBand="0" w:noVBand="0"/>
      </w:tblPr>
      <w:tblGrid>
        <w:gridCol w:w="2917"/>
        <w:gridCol w:w="2535"/>
        <w:gridCol w:w="1640"/>
        <w:gridCol w:w="2345"/>
      </w:tblGrid>
      <w:tr w:rsidR="00D50F68" w14:paraId="14576FB8" w14:textId="77777777">
        <w:trPr>
          <w:trHeight w:hRule="exact" w:val="577"/>
        </w:trPr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5152D7" w14:textId="77777777" w:rsidR="00D50F68" w:rsidRDefault="00A92ACB">
            <w:pPr>
              <w:pStyle w:val="TableParagraph"/>
              <w:spacing w:before="147"/>
              <w:ind w:left="83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5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E3F6B2" w14:textId="77777777" w:rsidR="00D50F68" w:rsidRDefault="00A92ACB">
            <w:pPr>
              <w:pStyle w:val="TableParagraph"/>
              <w:spacing w:before="12"/>
              <w:ind w:left="961" w:right="270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6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7BD66A" w14:textId="77777777" w:rsidR="00D50F68" w:rsidRDefault="00A92ACB">
            <w:pPr>
              <w:pStyle w:val="TableParagraph"/>
              <w:spacing w:before="147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DD92DA" w14:textId="77777777" w:rsidR="00D50F68" w:rsidRDefault="00A92ACB">
            <w:pPr>
              <w:pStyle w:val="TableParagraph"/>
              <w:spacing w:before="147"/>
              <w:ind w:left="48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D50F68" w14:paraId="37E12756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D50F68" w14:paraId="76E898B2" w14:textId="77777777">
        <w:trPr>
          <w:trHeight w:hRule="exact" w:val="278"/>
        </w:trPr>
        <w:tc>
          <w:tcPr>
            <w:tcW w:w="2917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3AEDFC3" w14:textId="77777777" w:rsidR="00D50F68" w:rsidRDefault="00D50F68"/>
        </w:tc>
        <w:tc>
          <w:tcPr>
            <w:tcW w:w="25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CB2DA7" w14:textId="77777777" w:rsidR="00D50F68" w:rsidRDefault="00A92ACB">
            <w:pPr>
              <w:pStyle w:val="TableParagraph"/>
              <w:spacing w:line="267" w:lineRule="exact"/>
              <w:ind w:left="60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64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BA35C7F" w14:textId="77777777" w:rsidR="00D50F68" w:rsidRDefault="00D50F68"/>
        </w:tc>
        <w:tc>
          <w:tcPr>
            <w:tcW w:w="234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52065A6" w14:textId="77777777" w:rsidR="00D50F68" w:rsidRDefault="00D50F68"/>
        </w:tc>
      </w:tr>
      <w:tr w:rsidR="00D50F68" w14:paraId="562860F2" w14:textId="77777777">
        <w:trPr>
          <w:trHeight w:hRule="exact" w:val="278"/>
        </w:trPr>
        <w:tc>
          <w:tcPr>
            <w:tcW w:w="2917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36ED8F" w14:textId="77777777" w:rsidR="00D50F68" w:rsidRDefault="00D50F68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64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73005F" w14:textId="77777777" w:rsidR="00D50F68" w:rsidRDefault="00D50F68"/>
        </w:tc>
        <w:tc>
          <w:tcPr>
            <w:tcW w:w="234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E1E559" w14:textId="77777777" w:rsidR="00D50F68" w:rsidRDefault="00D50F68"/>
        </w:tc>
      </w:tr>
    </w:tbl>
    <w:p w14:paraId="661C070B" w14:textId="77777777" w:rsidR="00D50F68" w:rsidRDefault="00D50F68">
      <w:pPr>
        <w:spacing w:before="11"/>
        <w:rPr>
          <w:rFonts w:ascii="Calibri" w:eastAsia="Calibri" w:hAnsi="Calibri" w:cs="Calibri"/>
          <w:b/>
          <w:bCs/>
          <w:sz w:val="19"/>
          <w:szCs w:val="19"/>
        </w:rPr>
      </w:pPr>
    </w:p>
    <w:p w14:paraId="5C4716BF" w14:textId="77777777" w:rsidR="00D50F68" w:rsidRDefault="00A92ACB">
      <w:pPr>
        <w:pStyle w:val="Heading3"/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CERTIFY:</w:t>
      </w:r>
    </w:p>
    <w:p w14:paraId="2E4090DA" w14:textId="77777777" w:rsidR="00D50F68" w:rsidRDefault="00D50F68">
      <w:pPr>
        <w:rPr>
          <w:rFonts w:ascii="Calibri" w:eastAsia="Calibri" w:hAnsi="Calibri" w:cs="Calibri"/>
          <w:sz w:val="24"/>
          <w:szCs w:val="24"/>
        </w:rPr>
      </w:pPr>
    </w:p>
    <w:p w14:paraId="7E01D182" w14:textId="77777777" w:rsidR="00D50F68" w:rsidRDefault="00A92ACB">
      <w:pPr>
        <w:numPr>
          <w:ilvl w:val="0"/>
          <w:numId w:val="2"/>
        </w:numPr>
        <w:tabs>
          <w:tab w:val="left" w:pos="478"/>
        </w:tabs>
        <w:ind w:hanging="293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That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has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been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surveyed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accordance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regulation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5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1"/>
          <w:sz w:val="20"/>
        </w:rPr>
        <w:t>Annex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VI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Convention;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and</w:t>
      </w:r>
    </w:p>
    <w:p w14:paraId="26CF7206" w14:textId="77777777" w:rsidR="00D50F68" w:rsidRDefault="00D50F68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7F560527" w14:textId="77777777" w:rsidR="00D50F68" w:rsidRDefault="00A92ACB">
      <w:pPr>
        <w:numPr>
          <w:ilvl w:val="0"/>
          <w:numId w:val="2"/>
        </w:numPr>
        <w:tabs>
          <w:tab w:val="left" w:pos="478"/>
        </w:tabs>
        <w:ind w:right="897" w:hanging="293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That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survey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shows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that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equipment,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systems,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fittings,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arrangements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materials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fully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comply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Times New Roman"/>
          <w:spacing w:val="77"/>
          <w:w w:val="99"/>
          <w:sz w:val="20"/>
        </w:rPr>
        <w:t xml:space="preserve"> </w:t>
      </w:r>
      <w:r>
        <w:rPr>
          <w:rFonts w:ascii="Calibri"/>
          <w:sz w:val="20"/>
        </w:rPr>
        <w:t>applicable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1"/>
          <w:sz w:val="20"/>
        </w:rPr>
        <w:t>requirements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Annex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VI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Convention.</w:t>
      </w:r>
    </w:p>
    <w:p w14:paraId="2210931E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70E8B9BE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2B2A91AE" w14:textId="77777777" w:rsidR="00D50F68" w:rsidRDefault="00D50F68">
      <w:pPr>
        <w:rPr>
          <w:rFonts w:ascii="Calibri" w:eastAsia="Calibri" w:hAnsi="Calibri" w:cs="Calibri"/>
        </w:rPr>
      </w:pPr>
    </w:p>
    <w:p w14:paraId="1B238A2B" w14:textId="77777777" w:rsidR="00D50F68" w:rsidRDefault="00A92ACB">
      <w:pPr>
        <w:tabs>
          <w:tab w:val="left" w:pos="9200"/>
        </w:tabs>
        <w:ind w:left="18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pacing w:val="-1"/>
          <w:sz w:val="20"/>
        </w:rPr>
        <w:t>Completion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date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survey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which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based</w:t>
      </w:r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-14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4BE76943" w14:textId="77777777" w:rsidR="00D50F68" w:rsidRDefault="00D50F68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07BDFADF" w14:textId="77777777" w:rsidR="00D50F68" w:rsidRDefault="00A92ACB">
      <w:pPr>
        <w:pStyle w:val="Heading3"/>
        <w:tabs>
          <w:tab w:val="left" w:pos="6648"/>
        </w:tabs>
        <w:spacing w:before="73"/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valid</w:t>
      </w:r>
      <w:r>
        <w:rPr>
          <w:spacing w:val="-6"/>
        </w:rPr>
        <w:t xml:space="preserve"> </w:t>
      </w:r>
      <w:r>
        <w:t>until</w:t>
      </w:r>
      <w:r>
        <w:rPr>
          <w:rFonts w:ascii="Times New Roman"/>
          <w:u w:val="single" w:color="000000"/>
        </w:rPr>
        <w:tab/>
      </w:r>
      <w:r>
        <w:rPr>
          <w:spacing w:val="-1"/>
          <w:position w:val="7"/>
          <w:sz w:val="13"/>
        </w:rPr>
        <w:t>2</w:t>
      </w:r>
      <w:r>
        <w:rPr>
          <w:spacing w:val="-1"/>
        </w:rPr>
        <w:t>subject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surveys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rPr>
          <w:spacing w:val="-1"/>
        </w:rPr>
        <w:t>accordance</w:t>
      </w:r>
      <w:r>
        <w:rPr>
          <w:spacing w:val="-6"/>
        </w:rPr>
        <w:t xml:space="preserve"> </w:t>
      </w:r>
      <w:r>
        <w:t>with</w:t>
      </w:r>
      <w:sdt>
        <w:sdtPr>
          <w:tag w:val="expiry_date"/>
        </w:sdtPr>
        <w:sdtContent>
          <w:r>
            <w:t>{expiry_date}</w:t>
          </w:r>
        </w:sdtContent>
      </w:sdt>
    </w:p>
    <w:p w14:paraId="2F99B6E0" w14:textId="77777777" w:rsidR="00D50F68" w:rsidRDefault="00A92ACB">
      <w:pPr>
        <w:pStyle w:val="Heading3"/>
        <w:spacing w:before="15"/>
      </w:pP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Annex</w:t>
      </w:r>
      <w:r>
        <w:rPr>
          <w:spacing w:val="-5"/>
        </w:rPr>
        <w:t xml:space="preserve"> </w:t>
      </w:r>
      <w:r>
        <w:rPr>
          <w:spacing w:val="-1"/>
        </w:rPr>
        <w:t>VI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1"/>
        </w:rPr>
        <w:t>the</w:t>
      </w:r>
      <w:r>
        <w:rPr>
          <w:spacing w:val="-6"/>
        </w:rPr>
        <w:t xml:space="preserve"> </w:t>
      </w:r>
      <w:r>
        <w:t>convention.</w:t>
      </w:r>
    </w:p>
    <w:p w14:paraId="370982C5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02EA9FC7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7E005175" w14:textId="77777777" w:rsidR="00D50F68" w:rsidRDefault="00D50F68">
      <w:pPr>
        <w:spacing w:before="2"/>
        <w:rPr>
          <w:rFonts w:ascii="Calibri" w:eastAsia="Calibri" w:hAnsi="Calibri" w:cs="Calibri"/>
          <w:sz w:val="15"/>
          <w:szCs w:val="15"/>
        </w:rPr>
      </w:pPr>
    </w:p>
    <w:tbl>
      <w:tblPr>
        <w:tblStyle w:val="TableNormal1"/>
        <w:tblW w:w="0" w:type="auto"/>
        <w:tblInd w:w="196" w:type="dxa"/>
        <w:tblLayout w:type="fixed"/>
        <w:tblLook w:val="01E0" w:firstRow="1" w:lastRow="1" w:firstColumn="1" w:lastColumn="1" w:noHBand="0" w:noVBand="0"/>
      </w:tblPr>
      <w:tblGrid>
        <w:gridCol w:w="1003"/>
        <w:gridCol w:w="4190"/>
        <w:gridCol w:w="4705"/>
      </w:tblGrid>
      <w:tr w:rsidR="00D50F68" w14:paraId="3C92D787" w14:textId="77777777">
        <w:trPr>
          <w:trHeight w:hRule="exact" w:val="342"/>
        </w:trPr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14:paraId="6D41F03D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</w:tcPr>
          <w:p w14:paraId="15AA32F3" w14:textId="77777777" w:rsidR="00D50F68" w:rsidRDefault="00A92ACB">
            <w:pPr>
              <w:pStyle w:val="TableParagraph"/>
              <w:tabs>
                <w:tab w:val="left" w:pos="3512"/>
              </w:tabs>
              <w:spacing w:before="59"/>
              <w:ind w:left="221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4705" w:type="dxa"/>
            <w:tcBorders>
              <w:top w:val="nil"/>
              <w:left w:val="nil"/>
              <w:bottom w:val="nil"/>
              <w:right w:val="nil"/>
            </w:tcBorders>
          </w:tcPr>
          <w:p w14:paraId="3D713F36" w14:textId="77777777" w:rsidR="00D50F68" w:rsidRDefault="00A92ACB">
            <w:pPr>
              <w:pStyle w:val="TableParagraph"/>
              <w:tabs>
                <w:tab w:val="left" w:pos="4435"/>
              </w:tabs>
              <w:spacing w:before="59"/>
              <w:ind w:left="6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rFonts w:ascii="Times New Roman"/>
                <w:spacing w:val="18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D50F68" w14:paraId="78915358" w14:textId="77777777">
        <w:trPr>
          <w:trHeight w:hRule="exact" w:val="263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</w:tcPr>
          <w:p w14:paraId="4189B341" w14:textId="77777777" w:rsidR="00D50F68" w:rsidRDefault="00A92ACB">
            <w:pPr>
              <w:pStyle w:val="TableParagraph"/>
              <w:spacing w:before="18"/>
              <w:ind w:left="1157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z w:val="12"/>
              </w:rPr>
              <w:t>(Place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7A37487B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35E49E14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1E9147CC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467C317B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25830364" w14:textId="77777777" w:rsidR="00D50F68" w:rsidRDefault="00D50F68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2E25E6A6" w14:textId="77777777" w:rsidR="00D50F68" w:rsidRDefault="008D4243">
      <w:pPr>
        <w:spacing w:line="20" w:lineRule="atLeast"/>
        <w:ind w:left="530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5761E32">
          <v:group id="_x0000_s1085" style="width:247.6pt;height:.6pt;mso-position-horizontal-relative:char;mso-position-vertical-relative:line" coordsize="4952,12">
            <v:group id="_x0000_s1086" style="position:absolute;left:6;top:6;width:4941;height:2" coordorigin="6,6" coordsize="4941,2">
              <v:shape id="_x0000_s1087" style="position:absolute;left:6;top:6;width:4941;height:2" coordorigin="6,6" coordsize="4941,0" path="m6,6r4940,e" filled="f" strokeweight=".58pt">
                <v:path arrowok="t"/>
              </v:shape>
            </v:group>
            <w10:wrap type="none"/>
            <w10:anchorlock/>
          </v:group>
        </w:pict>
      </w:r>
    </w:p>
    <w:p w14:paraId="7F0E478A" w14:textId="52A69D93" w:rsidR="00D50F68" w:rsidRDefault="00AF580D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61DB8625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DB633F3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1F3CA72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0AA30BC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1C746A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AAD15C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62EA1DE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604AD9F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857CCA" w14:textId="77777777" w:rsidR="00D50F68" w:rsidRDefault="00D50F68">
      <w:pPr>
        <w:rPr>
          <w:rFonts w:ascii="Calibri" w:eastAsia="Calibri" w:hAnsi="Calibri" w:cs="Calibri"/>
          <w:b/>
          <w:bCs/>
          <w:sz w:val="17"/>
          <w:szCs w:val="17"/>
        </w:rPr>
      </w:pPr>
    </w:p>
    <w:p w14:paraId="4811048F" w14:textId="77777777" w:rsidR="00D50F68" w:rsidRDefault="008D4243">
      <w:pPr>
        <w:spacing w:line="20" w:lineRule="atLeast"/>
        <w:ind w:left="5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9F0D52B">
          <v:group id="_x0000_s1082" style="width:144.75pt;height:.7pt;mso-position-horizontal-relative:char;mso-position-vertical-relative:line" coordsize="2895,14">
            <v:group id="_x0000_s1083" style="position:absolute;left:7;top:7;width:2881;height:2" coordorigin="7,7" coordsize="2881,2">
              <v:shape id="_x0000_s1084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4FE8BE1C" w14:textId="77777777" w:rsidR="00D50F68" w:rsidRDefault="00A92ACB">
      <w:pPr>
        <w:spacing w:before="75" w:line="123" w:lineRule="exact"/>
        <w:ind w:left="558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 Number Scheme adopted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A.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2ED2220C" w14:textId="77777777" w:rsidR="00D50F68" w:rsidRDefault="00A92ACB">
      <w:pPr>
        <w:ind w:left="558" w:right="640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2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pacing w:val="-1"/>
          <w:sz w:val="11"/>
        </w:rPr>
        <w:t>Insert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of expiry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specified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 Administration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regulation 9.1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Annex VI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the Convention.</w:t>
      </w:r>
      <w:r>
        <w:rPr>
          <w:rFonts w:ascii="Calibri"/>
          <w:spacing w:val="3"/>
          <w:sz w:val="11"/>
        </w:rPr>
        <w:t xml:space="preserve"> </w:t>
      </w:r>
      <w:r>
        <w:rPr>
          <w:rFonts w:ascii="Calibri"/>
          <w:spacing w:val="-1"/>
          <w:sz w:val="11"/>
        </w:rPr>
        <w:t>The day and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month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this </w:t>
      </w:r>
      <w:r>
        <w:rPr>
          <w:rFonts w:ascii="Calibri"/>
          <w:sz w:val="11"/>
        </w:rPr>
        <w:t>date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correspond to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anniversary date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defined</w:t>
      </w:r>
      <w:r>
        <w:rPr>
          <w:rFonts w:ascii="Times New Roman"/>
          <w:spacing w:val="173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regulation 2.3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of Annex VI of the Convention, unless amended </w:t>
      </w:r>
      <w:r>
        <w:rPr>
          <w:rFonts w:ascii="Calibri"/>
          <w:sz w:val="11"/>
        </w:rPr>
        <w:t>in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accordance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regulation 9.8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Annex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VI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 Convention.</w:t>
      </w:r>
    </w:p>
    <w:p w14:paraId="4E70F316" w14:textId="77777777" w:rsidR="00D50F68" w:rsidRDefault="00D50F68">
      <w:pPr>
        <w:rPr>
          <w:rFonts w:ascii="Calibri" w:eastAsia="Calibri" w:hAnsi="Calibri" w:cs="Calibri"/>
          <w:sz w:val="11"/>
          <w:szCs w:val="11"/>
        </w:rPr>
        <w:sectPr w:rsidR="00D50F68">
          <w:footerReference w:type="default" r:id="rId9"/>
          <w:type w:val="continuous"/>
          <w:pgSz w:w="11910" w:h="16840"/>
          <w:pgMar w:top="1140" w:right="800" w:bottom="980" w:left="740" w:header="720" w:footer="782" w:gutter="0"/>
          <w:pgNumType w:start="1"/>
          <w:cols w:space="720"/>
        </w:sectPr>
      </w:pPr>
    </w:p>
    <w:p w14:paraId="5E2A6CD4" w14:textId="77777777" w:rsidR="00D50F68" w:rsidRDefault="00D50F68">
      <w:pPr>
        <w:spacing w:before="3"/>
        <w:rPr>
          <w:rFonts w:ascii="Calibri" w:eastAsia="Calibri" w:hAnsi="Calibri" w:cs="Calibri"/>
          <w:sz w:val="7"/>
          <w:szCs w:val="7"/>
        </w:rPr>
      </w:pPr>
    </w:p>
    <w:p w14:paraId="1C9DF90E" w14:textId="77777777" w:rsidR="00D50F68" w:rsidRDefault="008D4243">
      <w:pPr>
        <w:spacing w:line="200" w:lineRule="atLeast"/>
        <w:ind w:left="808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4DA39B1">
          <v:group id="_x0000_s1070" style="width:86.65pt;height:13.1pt;mso-position-horizontal-relative:char;mso-position-vertical-relative:line" coordsize="1733,262">
            <v:group id="_x0000_s1080" style="position:absolute;left:11;top:11;width:1712;height:2" coordorigin="11,11" coordsize="1712,2">
              <v:shape id="_x0000_s1081" style="position:absolute;left:11;top:11;width:1712;height:2" coordorigin="11,11" coordsize="1712,0" path="m11,11r1711,e" filled="f" strokeweight="1.06pt">
                <v:path arrowok="t"/>
              </v:shape>
            </v:group>
            <v:group id="_x0000_s1078" style="position:absolute;left:20;top:20;width:2;height:222" coordorigin="20,20" coordsize="2,222">
              <v:shape id="_x0000_s1079" style="position:absolute;left:20;top:20;width:2;height:222" coordorigin="20,20" coordsize="0,222" path="m20,20r,221e" filled="f" strokeweight="1.06pt">
                <v:path arrowok="t"/>
              </v:shape>
            </v:group>
            <v:group id="_x0000_s1076" style="position:absolute;left:11;top:251;width:1712;height:2" coordorigin="11,251" coordsize="1712,2">
              <v:shape id="_x0000_s1077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74" style="position:absolute;left:791;top:20;width:2;height:222" coordorigin="791,20" coordsize="2,222">
              <v:shape id="_x0000_s1075" style="position:absolute;left:791;top:20;width:2;height:222" coordorigin="791,20" coordsize="0,222" path="m791,20r,221e" filled="f" strokeweight="1.06pt">
                <v:path arrowok="t"/>
              </v:shape>
            </v:group>
            <v:group id="_x0000_s1071" style="position:absolute;left:1713;top:20;width:2;height:222" coordorigin="1713,20" coordsize="2,222">
              <v:shape id="_x0000_s1073" style="position:absolute;left:1713;top:20;width:2;height:222" coordorigin="1713,20" coordsize="0,222" path="m1713,20r,221e" filled="f" strokeweight="1.06pt">
                <v:path arrowok="t"/>
              </v:shape>
              <v:shape id="_x0000_s1072" type="#_x0000_t202" style="position:absolute;left:20;top:11;width:771;height:241" filled="f" stroked="f">
                <v:textbox inset="0,0,0,0">
                  <w:txbxContent>
                    <w:p w14:paraId="217FB5CE" w14:textId="77777777" w:rsidR="00D50F68" w:rsidRDefault="00A92ACB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368411C" w14:textId="77777777" w:rsidR="00D50F68" w:rsidRDefault="00D50F68">
      <w:pPr>
        <w:spacing w:before="10"/>
        <w:rPr>
          <w:rFonts w:ascii="Calibri" w:eastAsia="Calibri" w:hAnsi="Calibri" w:cs="Calibri"/>
          <w:sz w:val="19"/>
          <w:szCs w:val="19"/>
        </w:rPr>
      </w:pPr>
    </w:p>
    <w:p w14:paraId="0196C3C4" w14:textId="77777777" w:rsidR="00D50F68" w:rsidRDefault="00A92ACB">
      <w:pPr>
        <w:pStyle w:val="Heading1"/>
        <w:ind w:left="2080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6"/>
        </w:rPr>
        <w:t xml:space="preserve"> </w:t>
      </w:r>
      <w:r>
        <w:rPr>
          <w:spacing w:val="-1"/>
        </w:rPr>
        <w:t>annual</w:t>
      </w:r>
      <w:r>
        <w:rPr>
          <w:spacing w:val="-6"/>
        </w:rPr>
        <w:t xml:space="preserve"> </w:t>
      </w:r>
      <w:r>
        <w:rPr>
          <w:spacing w:val="-1"/>
        </w:rPr>
        <w:t>and</w:t>
      </w:r>
      <w:r>
        <w:rPr>
          <w:spacing w:val="-7"/>
        </w:rPr>
        <w:t xml:space="preserve"> </w:t>
      </w:r>
      <w:r>
        <w:rPr>
          <w:spacing w:val="-1"/>
        </w:rPr>
        <w:t>intermediate</w:t>
      </w:r>
      <w:r>
        <w:rPr>
          <w:spacing w:val="-6"/>
        </w:rPr>
        <w:t xml:space="preserve"> </w:t>
      </w:r>
      <w:r>
        <w:rPr>
          <w:spacing w:val="-2"/>
        </w:rPr>
        <w:t>surveys</w:t>
      </w:r>
    </w:p>
    <w:p w14:paraId="0FE0DB98" w14:textId="77777777" w:rsidR="00D50F68" w:rsidRDefault="00D50F68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40552233" w14:textId="77777777" w:rsidR="00D50F68" w:rsidRDefault="00A92ACB">
      <w:pPr>
        <w:pStyle w:val="BodyText"/>
        <w:ind w:left="107" w:right="535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</w:t>
      </w:r>
      <w: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survey required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5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t xml:space="preserve"> 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comply 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05"/>
          <w:w w:val="99"/>
        </w:rPr>
        <w:t xml:space="preserve"> </w:t>
      </w:r>
      <w:r>
        <w:rPr>
          <w:spacing w:val="-1"/>
        </w:rPr>
        <w:t>relevant provisions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that </w:t>
      </w:r>
      <w:r>
        <w:t>Annex:</w:t>
      </w:r>
    </w:p>
    <w:p w14:paraId="1D0DC48D" w14:textId="77777777" w:rsidR="00D50F68" w:rsidRDefault="00D50F68">
      <w:pPr>
        <w:rPr>
          <w:rFonts w:ascii="Calibri" w:eastAsia="Calibri" w:hAnsi="Calibri" w:cs="Calibri"/>
          <w:sz w:val="18"/>
          <w:szCs w:val="18"/>
        </w:rPr>
      </w:pPr>
    </w:p>
    <w:p w14:paraId="343A1211" w14:textId="77777777" w:rsidR="00D50F68" w:rsidRDefault="00D50F68">
      <w:pPr>
        <w:rPr>
          <w:rFonts w:ascii="Calibri" w:eastAsia="Calibri" w:hAnsi="Calibri" w:cs="Calibri"/>
          <w:sz w:val="18"/>
          <w:szCs w:val="18"/>
        </w:rPr>
      </w:pPr>
    </w:p>
    <w:p w14:paraId="32D3DC89" w14:textId="77777777" w:rsidR="00D50F68" w:rsidRDefault="00D50F68">
      <w:pPr>
        <w:rPr>
          <w:rFonts w:ascii="Calibri" w:eastAsia="Calibri" w:hAnsi="Calibri" w:cs="Calibri"/>
          <w:sz w:val="18"/>
          <w:szCs w:val="18"/>
        </w:rPr>
      </w:pPr>
    </w:p>
    <w:p w14:paraId="04C03CC1" w14:textId="77777777" w:rsidR="00D50F68" w:rsidRDefault="00D50F68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5DE76871" w14:textId="77777777" w:rsidR="00D50F68" w:rsidRDefault="00A92ACB">
      <w:pPr>
        <w:pStyle w:val="Heading2"/>
        <w:ind w:left="306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13"/>
        </w:rPr>
        <w:t xml:space="preserve"> </w:t>
      </w:r>
      <w:r>
        <w:rPr>
          <w:spacing w:val="-1"/>
        </w:rPr>
        <w:t>Survey</w:t>
      </w:r>
    </w:p>
    <w:p w14:paraId="119E96F6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C122207" w14:textId="77777777" w:rsidR="00D50F68" w:rsidRDefault="00D50F68">
      <w:pPr>
        <w:spacing w:before="6"/>
        <w:rPr>
          <w:rFonts w:ascii="Calibri" w:eastAsia="Calibri" w:hAnsi="Calibri" w:cs="Calibri"/>
          <w:b/>
          <w:bCs/>
          <w:sz w:val="15"/>
          <w:szCs w:val="15"/>
        </w:rPr>
      </w:pPr>
    </w:p>
    <w:p w14:paraId="2EB02509" w14:textId="77777777" w:rsidR="00D50F68" w:rsidRDefault="00A92ACB">
      <w:pPr>
        <w:tabs>
          <w:tab w:val="left" w:pos="4565"/>
          <w:tab w:val="left" w:pos="6509"/>
          <w:tab w:val="left" w:pos="9920"/>
        </w:tabs>
        <w:spacing w:before="59"/>
        <w:ind w:left="39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689907A" w14:textId="77777777" w:rsidR="00D50F68" w:rsidRDefault="00D50F68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32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7DACF970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67879BA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6E2B381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20D3B06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09E22E1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2983D0C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FEA2682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4D44DEE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FBE4AF2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24E1B8E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0EE4DD8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12D3D9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FA0E02A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9C46CF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954B65" w14:textId="77777777" w:rsidR="00D50F68" w:rsidRDefault="00D50F68">
      <w:pPr>
        <w:spacing w:before="7"/>
        <w:rPr>
          <w:rFonts w:ascii="Times New Roman" w:eastAsia="Times New Roman" w:hAnsi="Times New Roman" w:cs="Times New Roman"/>
          <w:sz w:val="17"/>
          <w:szCs w:val="17"/>
        </w:rPr>
      </w:pPr>
    </w:p>
    <w:p w14:paraId="4D7A51B5" w14:textId="77777777" w:rsidR="00D50F68" w:rsidRDefault="00A92ACB">
      <w:pPr>
        <w:ind w:left="30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Annual</w:t>
      </w:r>
      <w:r>
        <w:rPr>
          <w:rFonts w:ascii="Calibri" w:eastAsia="Calibri" w:hAnsi="Calibri" w:cs="Calibri"/>
          <w:b/>
          <w:bCs/>
          <w:spacing w:val="-9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/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Intermediate</w:t>
      </w:r>
      <w:r>
        <w:rPr>
          <w:rFonts w:ascii="Symbol" w:eastAsia="Symbol" w:hAnsi="Symbol" w:cs="Symbol"/>
          <w:b/>
          <w:bCs/>
          <w:position w:val="6"/>
          <w:sz w:val="12"/>
          <w:szCs w:val="12"/>
        </w:rPr>
        <w:t></w:t>
      </w:r>
      <w:r>
        <w:rPr>
          <w:rFonts w:ascii="Symbol" w:eastAsia="Symbol" w:hAnsi="Symbol" w:cs="Symbol"/>
          <w:b/>
          <w:bCs/>
          <w:spacing w:val="10"/>
          <w:position w:val="6"/>
          <w:sz w:val="12"/>
          <w:szCs w:val="12"/>
        </w:rPr>
        <w:t>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</w:t>
      </w:r>
    </w:p>
    <w:p w14:paraId="689D7BDF" w14:textId="77777777" w:rsidR="00D50F68" w:rsidRDefault="00D50F68">
      <w:pPr>
        <w:spacing w:before="8"/>
        <w:rPr>
          <w:rFonts w:ascii="Calibri" w:eastAsia="Calibri" w:hAnsi="Calibri" w:cs="Calibri"/>
          <w:b/>
          <w:bCs/>
          <w:sz w:val="29"/>
          <w:szCs w:val="29"/>
        </w:rPr>
      </w:pPr>
    </w:p>
    <w:p w14:paraId="7CA60229" w14:textId="77777777" w:rsidR="00D50F68" w:rsidRDefault="00A92ACB">
      <w:pPr>
        <w:tabs>
          <w:tab w:val="left" w:pos="4565"/>
          <w:tab w:val="left" w:pos="6509"/>
          <w:tab w:val="left" w:pos="9920"/>
        </w:tabs>
        <w:spacing w:before="59"/>
        <w:ind w:left="39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7ADCB2B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32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71872D6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157F63B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68E0576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174330B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1D70928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4C11D7E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9E5BB81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D574411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7DB11DA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A488B38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395B793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B074BF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7B7DE7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19A01CE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44021E" w14:textId="77777777" w:rsidR="00D50F68" w:rsidRDefault="00D50F68">
      <w:pPr>
        <w:spacing w:before="8"/>
        <w:rPr>
          <w:rFonts w:ascii="Times New Roman" w:eastAsia="Times New Roman" w:hAnsi="Times New Roman" w:cs="Times New Roman"/>
          <w:sz w:val="19"/>
          <w:szCs w:val="19"/>
        </w:rPr>
      </w:pPr>
    </w:p>
    <w:p w14:paraId="68122145" w14:textId="77777777" w:rsidR="00D50F68" w:rsidRDefault="00A92ACB">
      <w:pPr>
        <w:ind w:left="30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Annual</w:t>
      </w:r>
      <w:r>
        <w:rPr>
          <w:rFonts w:ascii="Calibri" w:eastAsia="Calibri" w:hAnsi="Calibri" w:cs="Calibri"/>
          <w:b/>
          <w:bCs/>
          <w:spacing w:val="-9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/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Intermediate</w:t>
      </w:r>
      <w:r>
        <w:rPr>
          <w:rFonts w:ascii="Symbol" w:eastAsia="Symbol" w:hAnsi="Symbol" w:cs="Symbol"/>
          <w:b/>
          <w:bCs/>
          <w:position w:val="6"/>
          <w:sz w:val="12"/>
          <w:szCs w:val="12"/>
        </w:rPr>
        <w:t></w:t>
      </w:r>
      <w:r>
        <w:rPr>
          <w:rFonts w:ascii="Symbol" w:eastAsia="Symbol" w:hAnsi="Symbol" w:cs="Symbol"/>
          <w:b/>
          <w:bCs/>
          <w:spacing w:val="15"/>
          <w:position w:val="6"/>
          <w:sz w:val="12"/>
          <w:szCs w:val="12"/>
        </w:rPr>
        <w:t>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</w:t>
      </w:r>
    </w:p>
    <w:p w14:paraId="1A93553F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13A0B0F" w14:textId="77777777" w:rsidR="00D50F68" w:rsidRDefault="00D50F68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4AC708A1" w14:textId="77777777" w:rsidR="00D50F68" w:rsidRDefault="00A92ACB">
      <w:pPr>
        <w:tabs>
          <w:tab w:val="left" w:pos="4565"/>
          <w:tab w:val="left" w:pos="6509"/>
          <w:tab w:val="left" w:pos="9920"/>
        </w:tabs>
        <w:ind w:left="39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0A2DB95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32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5781A74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2CECDD4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2BB0AAB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C9514FD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E532A10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0121AB0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3FAB47F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3EB28FA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F8FEB8A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F4BFC7A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3AA7201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E430A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2B8D62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6DBB5DB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DC5074" w14:textId="77777777" w:rsidR="00D50F68" w:rsidRDefault="00D50F68">
      <w:pPr>
        <w:spacing w:before="7"/>
        <w:rPr>
          <w:rFonts w:ascii="Times New Roman" w:eastAsia="Times New Roman" w:hAnsi="Times New Roman" w:cs="Times New Roman"/>
          <w:sz w:val="29"/>
          <w:szCs w:val="29"/>
        </w:rPr>
      </w:pPr>
    </w:p>
    <w:p w14:paraId="100726F8" w14:textId="77777777" w:rsidR="00D50F68" w:rsidRDefault="00A92ACB">
      <w:pPr>
        <w:spacing w:before="59"/>
        <w:ind w:left="30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Annual</w:t>
      </w:r>
      <w:r>
        <w:rPr>
          <w:rFonts w:ascii="Calibri"/>
          <w:b/>
          <w:spacing w:val="-1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</w:p>
    <w:p w14:paraId="7D6EADBD" w14:textId="77777777" w:rsidR="00D50F68" w:rsidRDefault="00D50F68">
      <w:pPr>
        <w:spacing w:before="7"/>
        <w:rPr>
          <w:rFonts w:ascii="Calibri" w:eastAsia="Calibri" w:hAnsi="Calibri" w:cs="Calibri"/>
          <w:b/>
          <w:bCs/>
          <w:sz w:val="11"/>
          <w:szCs w:val="11"/>
        </w:rPr>
      </w:pPr>
    </w:p>
    <w:p w14:paraId="1A0C2DF7" w14:textId="77777777" w:rsidR="00D50F68" w:rsidRDefault="00A92ACB">
      <w:pPr>
        <w:tabs>
          <w:tab w:val="left" w:pos="4565"/>
          <w:tab w:val="left" w:pos="6509"/>
          <w:tab w:val="left" w:pos="9920"/>
        </w:tabs>
        <w:spacing w:before="59"/>
        <w:ind w:left="39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04C0B69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32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3F23280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05E9B33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874EE7D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8EDE7A9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9DD055A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44D9FF2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2C4A389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CC2A1AE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C13AB3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CF59822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A1F75B4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F36D1C" w14:textId="77777777" w:rsidR="00D50F68" w:rsidRDefault="00D50F68">
      <w:pPr>
        <w:spacing w:before="8"/>
        <w:rPr>
          <w:rFonts w:ascii="Times New Roman" w:eastAsia="Times New Roman" w:hAnsi="Times New Roman" w:cs="Times New Roman"/>
          <w:sz w:val="13"/>
          <w:szCs w:val="13"/>
        </w:rPr>
      </w:pPr>
    </w:p>
    <w:p w14:paraId="4CAD823E" w14:textId="77777777" w:rsidR="00D50F68" w:rsidRDefault="008D4243">
      <w:pPr>
        <w:spacing w:line="20" w:lineRule="atLeast"/>
        <w:ind w:left="37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6A3AE71">
          <v:group id="_x0000_s1067" style="width:144.75pt;height:.7pt;mso-position-horizontal-relative:char;mso-position-vertical-relative:line" coordsize="2895,14">
            <v:group id="_x0000_s1068" style="position:absolute;left:7;top:7;width:2881;height:2" coordorigin="7,7" coordsize="2881,2">
              <v:shape id="_x0000_s1069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76A71C5" w14:textId="77777777" w:rsidR="00D50F68" w:rsidRDefault="00A92ACB">
      <w:pPr>
        <w:spacing w:before="80"/>
        <w:ind w:left="378"/>
        <w:rPr>
          <w:rFonts w:ascii="Calibri" w:eastAsia="Calibri" w:hAnsi="Calibri" w:cs="Calibri"/>
          <w:sz w:val="11"/>
          <w:szCs w:val="11"/>
        </w:rPr>
      </w:pPr>
      <w:r>
        <w:rPr>
          <w:rFonts w:ascii="Symbol" w:eastAsia="Symbol" w:hAnsi="Symbol" w:cs="Symbol"/>
          <w:b/>
          <w:bCs/>
          <w:position w:val="4"/>
          <w:sz w:val="7"/>
          <w:szCs w:val="7"/>
        </w:rPr>
        <w:t></w:t>
      </w:r>
      <w:r>
        <w:rPr>
          <w:rFonts w:ascii="Symbol" w:eastAsia="Symbol" w:hAnsi="Symbol" w:cs="Symbol"/>
          <w:b/>
          <w:bCs/>
          <w:spacing w:val="9"/>
          <w:position w:val="4"/>
          <w:sz w:val="7"/>
          <w:szCs w:val="7"/>
        </w:rPr>
        <w:t>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>Delete</w:t>
      </w:r>
      <w:r>
        <w:rPr>
          <w:rFonts w:ascii="Calibri" w:eastAsia="Calibri" w:hAnsi="Calibri" w:cs="Calibri"/>
          <w:b/>
          <w:bCs/>
          <w:spacing w:val="-2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sz w:val="11"/>
          <w:szCs w:val="11"/>
        </w:rPr>
        <w:t>as</w:t>
      </w:r>
      <w:r>
        <w:rPr>
          <w:rFonts w:ascii="Calibri" w:eastAsia="Calibri" w:hAnsi="Calibri" w:cs="Calibri"/>
          <w:b/>
          <w:bCs/>
          <w:spacing w:val="-2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>appropriate</w:t>
      </w:r>
    </w:p>
    <w:p w14:paraId="099B65F7" w14:textId="77777777" w:rsidR="00D50F68" w:rsidRDefault="00D50F68">
      <w:pPr>
        <w:rPr>
          <w:rFonts w:ascii="Calibri" w:eastAsia="Calibri" w:hAnsi="Calibri" w:cs="Calibri"/>
          <w:sz w:val="11"/>
          <w:szCs w:val="11"/>
        </w:rPr>
        <w:sectPr w:rsidR="00D50F68">
          <w:pgSz w:w="11910" w:h="16840"/>
          <w:pgMar w:top="1500" w:right="900" w:bottom="1000" w:left="920" w:header="0" w:footer="782" w:gutter="0"/>
          <w:cols w:space="720"/>
        </w:sectPr>
      </w:pPr>
    </w:p>
    <w:p w14:paraId="29A36E94" w14:textId="77777777" w:rsidR="00D50F68" w:rsidRDefault="00D50F68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7DD5DFEE" w14:textId="77777777" w:rsidR="00D50F68" w:rsidRDefault="008D4243">
      <w:pPr>
        <w:spacing w:line="200" w:lineRule="atLeast"/>
        <w:ind w:left="786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F7F4FF3">
          <v:group id="_x0000_s1055" style="width:86.65pt;height:13.1pt;mso-position-horizontal-relative:char;mso-position-vertical-relative:line" coordsize="1733,262">
            <v:group id="_x0000_s1065" style="position:absolute;left:11;top:11;width:1712;height:2" coordorigin="11,11" coordsize="1712,2">
              <v:shape id="_x0000_s1066" style="position:absolute;left:11;top:11;width:1712;height:2" coordorigin="11,11" coordsize="1712,0" path="m11,11r1711,e" filled="f" strokeweight="1.06pt">
                <v:path arrowok="t"/>
              </v:shape>
            </v:group>
            <v:group id="_x0000_s1063" style="position:absolute;left:20;top:20;width:2;height:221" coordorigin="20,20" coordsize="2,221">
              <v:shape id="_x0000_s1064" style="position:absolute;left:20;top:20;width:2;height:221" coordorigin="20,20" coordsize="0,221" path="m20,20r,221e" filled="f" strokeweight="1.06pt">
                <v:path arrowok="t"/>
              </v:shape>
            </v:group>
            <v:group id="_x0000_s1061" style="position:absolute;left:11;top:251;width:1712;height:2" coordorigin="11,251" coordsize="1712,2">
              <v:shape id="_x0000_s1062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59" style="position:absolute;left:791;top:20;width:2;height:221" coordorigin="791,20" coordsize="2,221">
              <v:shape id="_x0000_s1060" style="position:absolute;left:791;top:20;width:2;height:221" coordorigin="791,20" coordsize="0,221" path="m791,20r,221e" filled="f" strokeweight="1.06pt">
                <v:path arrowok="t"/>
              </v:shape>
            </v:group>
            <v:group id="_x0000_s1056" style="position:absolute;left:1713;top:20;width:2;height:221" coordorigin="1713,20" coordsize="2,221">
              <v:shape id="_x0000_s1058" style="position:absolute;left:1713;top:20;width:2;height:221" coordorigin="1713,20" coordsize="0,221" path="m1713,20r,221e" filled="f" strokeweight="1.06pt">
                <v:path arrowok="t"/>
              </v:shape>
              <v:shape id="_x0000_s1057" type="#_x0000_t202" style="position:absolute;left:20;top:11;width:771;height:240" filled="f" stroked="f">
                <v:textbox inset="0,0,0,0">
                  <w:txbxContent>
                    <w:p w14:paraId="14CC3B3A" w14:textId="77777777" w:rsidR="00D50F68" w:rsidRDefault="00A92ACB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0FCA832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7CD4E05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A36F713" w14:textId="77777777" w:rsidR="00D50F68" w:rsidRDefault="00D50F6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9B164E7" w14:textId="77777777" w:rsidR="00D50F68" w:rsidRDefault="00A92ACB">
      <w:pPr>
        <w:pStyle w:val="Heading1"/>
        <w:spacing w:before="180"/>
        <w:ind w:left="1807"/>
        <w:rPr>
          <w:b w:val="0"/>
          <w:bCs w:val="0"/>
        </w:rPr>
      </w:pPr>
      <w:r>
        <w:rPr>
          <w:spacing w:val="-1"/>
        </w:rPr>
        <w:t>Annual/intermediate</w:t>
      </w:r>
      <w:r>
        <w:rPr>
          <w:spacing w:val="-7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rPr>
          <w:spacing w:val="-1"/>
        </w:rPr>
        <w:t>accordance</w:t>
      </w:r>
      <w:r>
        <w:rPr>
          <w:spacing w:val="-9"/>
        </w:rPr>
        <w:t xml:space="preserve"> </w:t>
      </w:r>
      <w:r>
        <w:rPr>
          <w:spacing w:val="-1"/>
        </w:rPr>
        <w:t>with</w:t>
      </w:r>
      <w:r>
        <w:rPr>
          <w:spacing w:val="-8"/>
        </w:rPr>
        <w:t xml:space="preserve"> </w:t>
      </w:r>
      <w:r>
        <w:rPr>
          <w:spacing w:val="-1"/>
        </w:rPr>
        <w:t>regulation</w:t>
      </w:r>
      <w:r>
        <w:rPr>
          <w:spacing w:val="-7"/>
        </w:rPr>
        <w:t xml:space="preserve"> </w:t>
      </w:r>
      <w:r>
        <w:t>9.8.3</w:t>
      </w:r>
    </w:p>
    <w:p w14:paraId="4578B2F5" w14:textId="77777777" w:rsidR="00D50F68" w:rsidRDefault="00A92ACB">
      <w:pPr>
        <w:pStyle w:val="BodyText"/>
        <w:spacing w:before="98"/>
        <w:ind w:right="398"/>
      </w:pPr>
      <w:r>
        <w:t>THIS</w:t>
      </w:r>
      <w:r>
        <w:rPr>
          <w:spacing w:val="32"/>
        </w:rPr>
        <w:t xml:space="preserve"> </w:t>
      </w:r>
      <w:r>
        <w:t>IS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rPr>
          <w:spacing w:val="-1"/>
        </w:rPr>
        <w:t>CERTIFY</w:t>
      </w:r>
      <w:r>
        <w:rPr>
          <w:spacing w:val="35"/>
        </w:rPr>
        <w:t xml:space="preserve"> </w:t>
      </w:r>
      <w:r>
        <w:rPr>
          <w:spacing w:val="-1"/>
        </w:rPr>
        <w:t>that,</w:t>
      </w:r>
      <w:r>
        <w:rPr>
          <w:spacing w:val="35"/>
        </w:rPr>
        <w:t xml:space="preserve"> </w:t>
      </w:r>
      <w:r>
        <w:t>at</w:t>
      </w:r>
      <w:r>
        <w:rPr>
          <w:spacing w:val="34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rPr>
          <w:spacing w:val="-1"/>
        </w:rPr>
        <w:t>annual/intermediate</w:t>
      </w:r>
      <w:r>
        <w:rPr>
          <w:rFonts w:ascii="Symbol" w:eastAsia="Symbol" w:hAnsi="Symbol" w:cs="Symbol"/>
          <w:b/>
          <w:bCs/>
          <w:spacing w:val="-1"/>
          <w:position w:val="6"/>
          <w:sz w:val="12"/>
          <w:szCs w:val="12"/>
        </w:rPr>
        <w:t></w:t>
      </w:r>
      <w:r>
        <w:rPr>
          <w:rFonts w:ascii="Symbol" w:eastAsia="Symbol" w:hAnsi="Symbol" w:cs="Symbol"/>
          <w:b/>
          <w:bCs/>
          <w:position w:val="6"/>
          <w:sz w:val="12"/>
          <w:szCs w:val="12"/>
        </w:rPr>
        <w:t></w:t>
      </w:r>
      <w:r>
        <w:rPr>
          <w:rFonts w:ascii="Symbol" w:eastAsia="Symbol" w:hAnsi="Symbol" w:cs="Symbol"/>
          <w:b/>
          <w:bCs/>
          <w:spacing w:val="17"/>
          <w:position w:val="6"/>
          <w:sz w:val="12"/>
          <w:szCs w:val="12"/>
        </w:rPr>
        <w:t></w:t>
      </w:r>
      <w:r>
        <w:rPr>
          <w:spacing w:val="-1"/>
        </w:rPr>
        <w:t>survey</w:t>
      </w:r>
      <w:r>
        <w:rPr>
          <w:spacing w:val="34"/>
        </w:rPr>
        <w:t xml:space="preserve"> </w:t>
      </w:r>
      <w:r>
        <w:t>in</w:t>
      </w:r>
      <w:r>
        <w:rPr>
          <w:spacing w:val="35"/>
        </w:rPr>
        <w:t xml:space="preserve"> </w:t>
      </w:r>
      <w:r>
        <w:rPr>
          <w:spacing w:val="-1"/>
        </w:rPr>
        <w:t>accordance</w:t>
      </w:r>
      <w:r>
        <w:rPr>
          <w:spacing w:val="33"/>
        </w:rPr>
        <w:t xml:space="preserve"> </w:t>
      </w:r>
      <w:r>
        <w:rPr>
          <w:spacing w:val="-1"/>
        </w:rPr>
        <w:t>with</w:t>
      </w:r>
      <w:r>
        <w:rPr>
          <w:spacing w:val="33"/>
        </w:rPr>
        <w:t xml:space="preserve"> </w:t>
      </w:r>
      <w:r>
        <w:rPr>
          <w:spacing w:val="-1"/>
        </w:rPr>
        <w:t>regulation</w:t>
      </w:r>
      <w:r>
        <w:rPr>
          <w:spacing w:val="33"/>
        </w:rPr>
        <w:t xml:space="preserve"> </w:t>
      </w:r>
      <w:r>
        <w:t>9.8.3</w:t>
      </w:r>
      <w:r>
        <w:rPr>
          <w:spacing w:val="34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rPr>
          <w:spacing w:val="-1"/>
        </w:rPr>
        <w:t>Annex</w:t>
      </w:r>
      <w:r>
        <w:rPr>
          <w:spacing w:val="35"/>
        </w:rPr>
        <w:t xml:space="preserve"> </w:t>
      </w:r>
      <w:r>
        <w:t>VI</w:t>
      </w:r>
      <w:r>
        <w:rPr>
          <w:spacing w:val="34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rPr>
          <w:spacing w:val="-1"/>
        </w:rPr>
        <w:t>the</w:t>
      </w:r>
      <w:r>
        <w:rPr>
          <w:rFonts w:ascii="Times New Roman" w:eastAsia="Times New Roman" w:hAnsi="Times New Roman" w:cs="Times New Roman"/>
          <w:spacing w:val="93"/>
          <w:w w:val="99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rPr>
          <w:spacing w:val="1"/>
        </w:rP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Annex:</w:t>
      </w:r>
    </w:p>
    <w:p w14:paraId="42762DF5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4ACDD862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55F31346" w14:textId="77777777" w:rsidR="00D50F68" w:rsidRDefault="00D50F68">
      <w:pPr>
        <w:spacing w:before="6"/>
        <w:rPr>
          <w:rFonts w:ascii="Calibri" w:eastAsia="Calibri" w:hAnsi="Calibri" w:cs="Calibri"/>
          <w:sz w:val="18"/>
          <w:szCs w:val="18"/>
        </w:rPr>
      </w:pPr>
    </w:p>
    <w:p w14:paraId="69373EF1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07768D94" w14:textId="77777777" w:rsidR="00D50F68" w:rsidRDefault="00D50F68">
      <w:pPr>
        <w:spacing w:before="8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7E63EE5F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A221B10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9752CC6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F437A59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AB9A10B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6B420E61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ABCA85F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2943A14" w14:textId="77777777" w:rsidR="00D50F68" w:rsidRDefault="00A92ACB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B84C484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F73DF16" w14:textId="77777777" w:rsidR="00D50F68" w:rsidRDefault="00A92ACB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02E92B3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5BED9C8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B5B80E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762C83B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A83C6D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22F5E5" w14:textId="77777777" w:rsidR="00D50F68" w:rsidRDefault="00A92ACB">
      <w:pPr>
        <w:spacing w:before="166"/>
        <w:ind w:left="674" w:right="535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Endorsement</w:t>
      </w:r>
      <w:r>
        <w:rPr>
          <w:rFonts w:ascii="Calibri"/>
          <w:b/>
          <w:spacing w:val="-3"/>
          <w:sz w:val="24"/>
        </w:rPr>
        <w:t xml:space="preserve"> </w:t>
      </w:r>
      <w:r>
        <w:rPr>
          <w:rFonts w:ascii="Calibri"/>
          <w:b/>
          <w:sz w:val="24"/>
        </w:rPr>
        <w:t>to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extend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the</w:t>
      </w:r>
      <w:r>
        <w:rPr>
          <w:rFonts w:ascii="Calibri"/>
          <w:b/>
          <w:spacing w:val="-3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Certificate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z w:val="24"/>
        </w:rPr>
        <w:t>if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valid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for</w:t>
      </w:r>
      <w:r>
        <w:rPr>
          <w:rFonts w:ascii="Calibri"/>
          <w:b/>
          <w:spacing w:val="-2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less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z w:val="24"/>
        </w:rPr>
        <w:t>than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5</w:t>
      </w:r>
      <w:r>
        <w:rPr>
          <w:rFonts w:ascii="Calibri"/>
          <w:b/>
          <w:spacing w:val="-2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years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where</w:t>
      </w:r>
      <w:r>
        <w:rPr>
          <w:rFonts w:ascii="Calibri"/>
          <w:b/>
          <w:spacing w:val="-3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regulation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2"/>
          <w:sz w:val="24"/>
        </w:rPr>
        <w:t>9.3</w:t>
      </w:r>
      <w:r>
        <w:rPr>
          <w:rFonts w:ascii="Times New Roman"/>
          <w:b/>
          <w:spacing w:val="65"/>
          <w:w w:val="99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applies</w:t>
      </w:r>
    </w:p>
    <w:p w14:paraId="604012EE" w14:textId="77777777" w:rsidR="00D50F68" w:rsidRDefault="00A92ACB">
      <w:pPr>
        <w:pStyle w:val="BodyText"/>
        <w:spacing w:before="112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Annex, 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</w:p>
    <w:p w14:paraId="15230BE8" w14:textId="77777777" w:rsidR="00D50F68" w:rsidRDefault="00A92ACB">
      <w:pPr>
        <w:pStyle w:val="BodyText"/>
        <w:tabs>
          <w:tab w:val="left" w:pos="6275"/>
          <w:tab w:val="left" w:pos="9367"/>
        </w:tabs>
        <w:spacing w:before="15"/>
        <w:ind w:left="286"/>
        <w:jc w:val="center"/>
        <w:rPr>
          <w:rFonts w:ascii="Times New Roman" w:eastAsia="Times New Roman" w:hAnsi="Times New Roman" w:cs="Times New Roman"/>
        </w:rPr>
      </w:pP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9.3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 xml:space="preserve">valid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338F63D5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1EF5A4B1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50BBEAA0" w14:textId="77777777" w:rsidR="00D50F68" w:rsidRDefault="00D50F68">
      <w:pPr>
        <w:spacing w:before="6"/>
        <w:rPr>
          <w:rFonts w:ascii="Calibri" w:eastAsia="Calibri" w:hAnsi="Calibri" w:cs="Calibri"/>
          <w:sz w:val="18"/>
          <w:szCs w:val="18"/>
        </w:rPr>
      </w:pPr>
    </w:p>
    <w:p w14:paraId="5424CB2C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22934907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12EB872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765568E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5B6443A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C643937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BF3CC25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78B25140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0ABAEBD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55B79E1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5F71E6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5A15121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BE40486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8E87AF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F819EA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40721F1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ADDEAA" w14:textId="77777777" w:rsidR="00D50F68" w:rsidRDefault="00D50F68">
      <w:pPr>
        <w:spacing w:before="4"/>
        <w:rPr>
          <w:rFonts w:ascii="Times New Roman" w:eastAsia="Times New Roman" w:hAnsi="Times New Roman" w:cs="Times New Roman"/>
          <w:sz w:val="19"/>
          <w:szCs w:val="19"/>
        </w:rPr>
      </w:pPr>
    </w:p>
    <w:p w14:paraId="7943D780" w14:textId="77777777" w:rsidR="00D50F68" w:rsidRDefault="00A92ACB">
      <w:pPr>
        <w:spacing w:before="51"/>
        <w:ind w:left="653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Endorsement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where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the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renewal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survey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has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2"/>
          <w:sz w:val="24"/>
        </w:rPr>
        <w:t>been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completed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and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regulation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9.4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applies</w:t>
      </w:r>
    </w:p>
    <w:p w14:paraId="3AAF4F19" w14:textId="77777777" w:rsidR="00D50F68" w:rsidRDefault="00D50F68">
      <w:pPr>
        <w:spacing w:before="3"/>
        <w:rPr>
          <w:rFonts w:ascii="Calibri" w:eastAsia="Calibri" w:hAnsi="Calibri" w:cs="Calibri"/>
          <w:b/>
          <w:bCs/>
          <w:sz w:val="19"/>
          <w:szCs w:val="19"/>
        </w:rPr>
      </w:pPr>
    </w:p>
    <w:p w14:paraId="727A46D3" w14:textId="77777777" w:rsidR="00D50F68" w:rsidRDefault="00A92ACB">
      <w:pPr>
        <w:pStyle w:val="BodyText"/>
        <w:spacing w:line="256" w:lineRule="auto"/>
        <w:ind w:right="1659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Annex, and</w:t>
      </w:r>
      <w:r>
        <w:rPr>
          <w:spacing w:val="-3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05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9.4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1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784744C1" w14:textId="77777777" w:rsidR="00D50F68" w:rsidRDefault="00A92ACB">
      <w:pPr>
        <w:ind w:right="1142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61258929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780BDD35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7A3228FF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715BAA75" w14:textId="77777777" w:rsidR="00D50F68" w:rsidRDefault="00D50F68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64A73307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7D5D7C5D" w14:textId="77777777" w:rsidR="00D50F68" w:rsidRDefault="00D50F68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5A4CD62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6790069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B118319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9DF56D0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8121F70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3DFA032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0C0F83A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5FFA349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B27F5AC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7088C45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B5842C4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06313E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9C01C6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7FCD222" w14:textId="77777777" w:rsidR="00D50F68" w:rsidRDefault="00D50F68">
      <w:pPr>
        <w:spacing w:before="11"/>
        <w:rPr>
          <w:rFonts w:ascii="Times New Roman" w:eastAsia="Times New Roman" w:hAnsi="Times New Roman" w:cs="Times New Roman"/>
          <w:sz w:val="13"/>
          <w:szCs w:val="13"/>
        </w:rPr>
      </w:pPr>
    </w:p>
    <w:p w14:paraId="49164DF3" w14:textId="77777777" w:rsidR="00D50F68" w:rsidRDefault="008D4243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485B0B6">
          <v:group id="_x0000_s1049" style="width:144.75pt;height:.7pt;mso-position-horizontal-relative:char;mso-position-vertical-relative:line" coordsize="2895,14">
            <v:group id="_x0000_s1050" style="position:absolute;left:7;top:7;width:2881;height:2" coordorigin="7,7" coordsize="2881,2">
              <v:shape id="_x0000_s1051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7B936D2" w14:textId="77777777" w:rsidR="00D50F68" w:rsidRDefault="00A92ACB">
      <w:pPr>
        <w:spacing w:before="77"/>
        <w:ind w:left="158"/>
        <w:rPr>
          <w:rFonts w:ascii="Calibri" w:eastAsia="Calibri" w:hAnsi="Calibri" w:cs="Calibri"/>
          <w:sz w:val="11"/>
          <w:szCs w:val="11"/>
        </w:rPr>
      </w:pPr>
      <w:r>
        <w:rPr>
          <w:rFonts w:ascii="Symbol" w:eastAsia="Symbol" w:hAnsi="Symbol" w:cs="Symbol"/>
          <w:b/>
          <w:bCs/>
          <w:position w:val="4"/>
          <w:sz w:val="7"/>
          <w:szCs w:val="7"/>
        </w:rPr>
        <w:t></w:t>
      </w:r>
      <w:r>
        <w:rPr>
          <w:rFonts w:ascii="Symbol" w:eastAsia="Symbol" w:hAnsi="Symbol" w:cs="Symbol"/>
          <w:b/>
          <w:bCs/>
          <w:spacing w:val="9"/>
          <w:position w:val="4"/>
          <w:sz w:val="7"/>
          <w:szCs w:val="7"/>
        </w:rPr>
        <w:t>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>Delete</w:t>
      </w:r>
      <w:r>
        <w:rPr>
          <w:rFonts w:ascii="Calibri" w:eastAsia="Calibri" w:hAnsi="Calibri" w:cs="Calibri"/>
          <w:b/>
          <w:bCs/>
          <w:spacing w:val="-2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sz w:val="11"/>
          <w:szCs w:val="11"/>
        </w:rPr>
        <w:t>as</w:t>
      </w:r>
      <w:r>
        <w:rPr>
          <w:rFonts w:ascii="Calibri" w:eastAsia="Calibri" w:hAnsi="Calibri" w:cs="Calibri"/>
          <w:b/>
          <w:bCs/>
          <w:spacing w:val="-2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>appropriate</w:t>
      </w:r>
    </w:p>
    <w:p w14:paraId="17790470" w14:textId="77777777" w:rsidR="00D50F68" w:rsidRDefault="00D50F68">
      <w:pPr>
        <w:rPr>
          <w:rFonts w:ascii="Calibri" w:eastAsia="Calibri" w:hAnsi="Calibri" w:cs="Calibri"/>
          <w:sz w:val="11"/>
          <w:szCs w:val="11"/>
        </w:rPr>
        <w:sectPr w:rsidR="00D50F68">
          <w:pgSz w:w="11910" w:h="16840"/>
          <w:pgMar w:top="1580" w:right="900" w:bottom="1000" w:left="1140" w:header="0" w:footer="782" w:gutter="0"/>
          <w:cols w:space="720"/>
        </w:sectPr>
      </w:pPr>
    </w:p>
    <w:p w14:paraId="18ABF0C4" w14:textId="77777777" w:rsidR="00D50F68" w:rsidRDefault="00D50F68">
      <w:pPr>
        <w:spacing w:before="5"/>
        <w:rPr>
          <w:rFonts w:ascii="Times New Roman" w:eastAsia="Times New Roman" w:hAnsi="Times New Roman" w:cs="Times New Roman"/>
          <w:sz w:val="17"/>
          <w:szCs w:val="17"/>
        </w:rPr>
      </w:pPr>
    </w:p>
    <w:p w14:paraId="17404BE6" w14:textId="77777777" w:rsidR="00D50F68" w:rsidRDefault="00D50F68">
      <w:pPr>
        <w:rPr>
          <w:rFonts w:ascii="Times New Roman" w:eastAsia="Times New Roman" w:hAnsi="Times New Roman" w:cs="Times New Roman"/>
          <w:sz w:val="17"/>
          <w:szCs w:val="17"/>
        </w:rPr>
        <w:sectPr w:rsidR="00D50F68">
          <w:pgSz w:w="11910" w:h="16840"/>
          <w:pgMar w:top="1580" w:right="1140" w:bottom="980" w:left="1180" w:header="0" w:footer="782" w:gutter="0"/>
          <w:cols w:space="720"/>
        </w:sectPr>
      </w:pPr>
    </w:p>
    <w:p w14:paraId="18AC6EFA" w14:textId="77777777" w:rsidR="00D50F68" w:rsidRDefault="00D50F68">
      <w:pPr>
        <w:spacing w:before="7"/>
        <w:rPr>
          <w:rFonts w:ascii="Times New Roman" w:eastAsia="Times New Roman" w:hAnsi="Times New Roman" w:cs="Times New Roman"/>
          <w:sz w:val="7"/>
          <w:szCs w:val="7"/>
        </w:rPr>
      </w:pPr>
    </w:p>
    <w:p w14:paraId="2A2A3E0B" w14:textId="77777777" w:rsidR="00D50F68" w:rsidRDefault="008D4243">
      <w:pPr>
        <w:spacing w:line="200" w:lineRule="atLeast"/>
        <w:ind w:left="786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76D405E8">
          <v:group id="_x0000_s1037" style="width:86.65pt;height:13.1pt;mso-position-horizontal-relative:char;mso-position-vertical-relative:line" coordsize="1733,262">
            <v:group id="_x0000_s1047" style="position:absolute;left:11;top:11;width:1712;height:2" coordorigin="11,11" coordsize="1712,2">
              <v:shape id="_x0000_s1048" style="position:absolute;left:11;top:11;width:1712;height:2" coordorigin="11,11" coordsize="1712,0" path="m11,11r1711,e" filled="f" strokeweight="1.06pt">
                <v:path arrowok="t"/>
              </v:shape>
            </v:group>
            <v:group id="_x0000_s1045" style="position:absolute;left:20;top:20;width:2;height:221" coordorigin="20,20" coordsize="2,221">
              <v:shape id="_x0000_s1046" style="position:absolute;left:20;top:20;width:2;height:221" coordorigin="20,20" coordsize="0,221" path="m20,20r,221e" filled="f" strokeweight="1.06pt">
                <v:path arrowok="t"/>
              </v:shape>
            </v:group>
            <v:group id="_x0000_s1043" style="position:absolute;left:11;top:251;width:1712;height:2" coordorigin="11,251" coordsize="1712,2">
              <v:shape id="_x0000_s1044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41" style="position:absolute;left:791;top:20;width:2;height:221" coordorigin="791,20" coordsize="2,221">
              <v:shape id="_x0000_s1042" style="position:absolute;left:791;top:20;width:2;height:221" coordorigin="791,20" coordsize="0,221" path="m791,20r,221e" filled="f" strokeweight="1.06pt">
                <v:path arrowok="t"/>
              </v:shape>
            </v:group>
            <v:group id="_x0000_s1038" style="position:absolute;left:1713;top:20;width:2;height:221" coordorigin="1713,20" coordsize="2,221">
              <v:shape id="_x0000_s1040" style="position:absolute;left:1713;top:20;width:2;height:221" coordorigin="1713,20" coordsize="0,221" path="m1713,20r,221e" filled="f" strokeweight="1.06pt">
                <v:path arrowok="t"/>
              </v:shape>
              <v:shape id="_x0000_s1039" type="#_x0000_t202" style="position:absolute;left:20;top:11;width:771;height:240" filled="f" stroked="f">
                <v:textbox inset="0,0,0,0">
                  <w:txbxContent>
                    <w:p w14:paraId="3F7795BB" w14:textId="77777777" w:rsidR="00D50F68" w:rsidRDefault="00A92ACB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19B01F1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A63B24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E379D95" w14:textId="77777777" w:rsidR="00D50F68" w:rsidRDefault="00D50F68">
      <w:pPr>
        <w:spacing w:before="2"/>
        <w:rPr>
          <w:rFonts w:ascii="Times New Roman" w:eastAsia="Times New Roman" w:hAnsi="Times New Roman" w:cs="Times New Roman"/>
          <w:sz w:val="20"/>
          <w:szCs w:val="20"/>
        </w:rPr>
      </w:pPr>
    </w:p>
    <w:p w14:paraId="16A53E3D" w14:textId="77777777" w:rsidR="00D50F68" w:rsidRDefault="00A92ACB">
      <w:pPr>
        <w:ind w:left="3020" w:right="398" w:hanging="2430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Endorsement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 xml:space="preserve">extend </w:t>
      </w:r>
      <w:r>
        <w:rPr>
          <w:rFonts w:ascii="Calibri"/>
          <w:b/>
          <w:spacing w:val="-2"/>
        </w:rPr>
        <w:t>the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validity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of Certificate until reaching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the port</w:t>
      </w:r>
      <w:r>
        <w:rPr>
          <w:rFonts w:ascii="Calibri"/>
          <w:b/>
          <w:spacing w:val="1"/>
        </w:rPr>
        <w:t xml:space="preserve"> </w:t>
      </w:r>
      <w:r>
        <w:rPr>
          <w:rFonts w:ascii="Calibri"/>
          <w:b/>
          <w:spacing w:val="-1"/>
        </w:rPr>
        <w:t>of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survey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or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 xml:space="preserve">for </w:t>
      </w:r>
      <w:r>
        <w:rPr>
          <w:rFonts w:ascii="Calibri"/>
          <w:b/>
        </w:rPr>
        <w:t>a</w:t>
      </w:r>
      <w:r>
        <w:rPr>
          <w:rFonts w:ascii="Calibri"/>
          <w:b/>
          <w:spacing w:val="-1"/>
        </w:rPr>
        <w:t xml:space="preserve"> period</w:t>
      </w:r>
      <w:r>
        <w:rPr>
          <w:rFonts w:ascii="Times New Roman"/>
          <w:b/>
          <w:spacing w:val="47"/>
        </w:rPr>
        <w:t xml:space="preserve"> </w:t>
      </w:r>
      <w:r>
        <w:rPr>
          <w:rFonts w:ascii="Calibri"/>
          <w:b/>
          <w:spacing w:val="-1"/>
        </w:rPr>
        <w:t xml:space="preserve">of </w:t>
      </w:r>
      <w:r>
        <w:rPr>
          <w:rFonts w:ascii="Calibri"/>
          <w:b/>
        </w:rPr>
        <w:t>grace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where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regulation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9.5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or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9.6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applies</w:t>
      </w:r>
    </w:p>
    <w:p w14:paraId="5C516D38" w14:textId="77777777" w:rsidR="00D50F68" w:rsidRDefault="008D4243">
      <w:pPr>
        <w:pStyle w:val="BodyText"/>
        <w:tabs>
          <w:tab w:val="left" w:pos="4552"/>
        </w:tabs>
        <w:spacing w:before="108"/>
        <w:ind w:right="398"/>
        <w:rPr>
          <w:rFonts w:ascii="Times New Roman" w:eastAsia="Times New Roman" w:hAnsi="Times New Roman" w:cs="Times New Roman"/>
        </w:rPr>
      </w:pPr>
      <w:r>
        <w:pict w14:anchorId="3EF387FF">
          <v:group id="_x0000_s1035" style="position:absolute;left:0;text-align:left;margin-left:305.45pt;margin-top:26.8pt;width:165.75pt;height:.1pt;z-index:-15568;mso-position-horizontal-relative:page" coordorigin="6109,536" coordsize="3315,2">
            <v:shape id="_x0000_s1036" style="position:absolute;left:6109;top:536;width:3315;height:2" coordorigin="6109,536" coordsize="3315,0" path="m6109,536r3315,e" filled="f" strokeweight=".20617mm">
              <v:path arrowok="t"/>
            </v:shape>
            <w10:wrap anchorx="page"/>
          </v:group>
        </w:pict>
      </w:r>
      <w:r w:rsidR="00A92ACB">
        <w:rPr>
          <w:spacing w:val="-1"/>
        </w:rPr>
        <w:t>This Certificate</w:t>
      </w:r>
      <w:r w:rsidR="00A92ACB">
        <w:t xml:space="preserve"> </w:t>
      </w:r>
      <w:r w:rsidR="00A92ACB">
        <w:rPr>
          <w:spacing w:val="-1"/>
        </w:rPr>
        <w:t>shall,</w:t>
      </w:r>
      <w:r w:rsidR="00A92ACB">
        <w:rPr>
          <w:spacing w:val="1"/>
        </w:rPr>
        <w:t xml:space="preserve"> </w:t>
      </w:r>
      <w:r w:rsidR="00A92ACB">
        <w:t>in</w:t>
      </w:r>
      <w:r w:rsidR="00A92ACB">
        <w:rPr>
          <w:spacing w:val="-1"/>
        </w:rPr>
        <w:t xml:space="preserve"> accordance</w:t>
      </w:r>
      <w:r w:rsidR="00A92ACB">
        <w:t xml:space="preserve"> </w:t>
      </w:r>
      <w:r w:rsidR="00A92ACB">
        <w:rPr>
          <w:spacing w:val="-1"/>
        </w:rPr>
        <w:t>with regulation</w:t>
      </w:r>
      <w:r w:rsidR="00A92ACB">
        <w:rPr>
          <w:spacing w:val="3"/>
        </w:rPr>
        <w:t xml:space="preserve"> </w:t>
      </w:r>
      <w:r w:rsidR="00A92ACB">
        <w:rPr>
          <w:spacing w:val="-1"/>
        </w:rPr>
        <w:t>Select</w:t>
      </w:r>
      <w:r w:rsidR="00A92ACB">
        <w:t xml:space="preserve"> </w:t>
      </w:r>
      <w:r w:rsidR="00A92ACB">
        <w:rPr>
          <w:spacing w:val="1"/>
        </w:rPr>
        <w:t>as</w:t>
      </w:r>
      <w:r w:rsidR="00A92ACB">
        <w:t xml:space="preserve"> </w:t>
      </w:r>
      <w:r w:rsidR="00A92ACB">
        <w:rPr>
          <w:spacing w:val="-1"/>
        </w:rPr>
        <w:t>appropriate</w:t>
      </w:r>
      <w:r w:rsidR="00A92ACB">
        <w:t xml:space="preserve"> </w:t>
      </w:r>
      <w:r w:rsidR="00A92ACB">
        <w:rPr>
          <w:rFonts w:ascii="Symbol" w:eastAsia="Symbol" w:hAnsi="Symbol" w:cs="Symbol"/>
          <w:b/>
          <w:bCs/>
          <w:position w:val="6"/>
          <w:sz w:val="12"/>
          <w:szCs w:val="12"/>
        </w:rPr>
        <w:t></w:t>
      </w:r>
      <w:r w:rsidR="00A92ACB">
        <w:rPr>
          <w:rFonts w:ascii="Symbol" w:eastAsia="Symbol" w:hAnsi="Symbol" w:cs="Symbol"/>
          <w:b/>
          <w:bCs/>
          <w:position w:val="6"/>
          <w:sz w:val="12"/>
          <w:szCs w:val="12"/>
        </w:rPr>
        <w:t></w:t>
      </w:r>
      <w:r w:rsidR="00A92ACB">
        <w:rPr>
          <w:rFonts w:ascii="Symbol" w:eastAsia="Symbol" w:hAnsi="Symbol" w:cs="Symbol"/>
          <w:b/>
          <w:bCs/>
          <w:spacing w:val="24"/>
          <w:position w:val="6"/>
          <w:sz w:val="12"/>
          <w:szCs w:val="12"/>
        </w:rPr>
        <w:t></w:t>
      </w:r>
      <w:r w:rsidR="00A92ACB">
        <w:t>of</w:t>
      </w:r>
      <w:r w:rsidR="00A92ACB">
        <w:rPr>
          <w:spacing w:val="1"/>
        </w:rPr>
        <w:t xml:space="preserve"> </w:t>
      </w:r>
      <w:r w:rsidR="00A92ACB">
        <w:rPr>
          <w:spacing w:val="-1"/>
        </w:rPr>
        <w:t>Annex</w:t>
      </w:r>
      <w:r w:rsidR="00A92ACB">
        <w:rPr>
          <w:spacing w:val="1"/>
        </w:rPr>
        <w:t xml:space="preserve"> </w:t>
      </w:r>
      <w:r w:rsidR="00A92ACB">
        <w:t>VI</w:t>
      </w:r>
      <w:r w:rsidR="00A92ACB">
        <w:rPr>
          <w:spacing w:val="1"/>
        </w:rPr>
        <w:t xml:space="preserve"> </w:t>
      </w:r>
      <w:r w:rsidR="00A92ACB">
        <w:t>of</w:t>
      </w:r>
      <w:r w:rsidR="00A92ACB">
        <w:rPr>
          <w:spacing w:val="1"/>
        </w:rPr>
        <w:t xml:space="preserve"> </w:t>
      </w:r>
      <w:r w:rsidR="00A92ACB">
        <w:rPr>
          <w:spacing w:val="-1"/>
        </w:rPr>
        <w:t>the</w:t>
      </w:r>
      <w:r w:rsidR="00A92ACB">
        <w:rPr>
          <w:spacing w:val="1"/>
        </w:rPr>
        <w:t xml:space="preserve"> </w:t>
      </w:r>
      <w:r w:rsidR="00A92ACB">
        <w:rPr>
          <w:spacing w:val="-1"/>
        </w:rPr>
        <w:t>Convention,</w:t>
      </w:r>
      <w:r w:rsidR="00A92ACB">
        <w:rPr>
          <w:spacing w:val="1"/>
        </w:rPr>
        <w:t xml:space="preserve"> </w:t>
      </w:r>
      <w:r w:rsidR="00A92ACB">
        <w:t>be</w:t>
      </w:r>
      <w:r w:rsidR="00A92ACB">
        <w:rPr>
          <w:spacing w:val="-1"/>
        </w:rPr>
        <w:t xml:space="preserve"> accepted</w:t>
      </w:r>
      <w:r w:rsidR="00A92ACB">
        <w:t xml:space="preserve"> as</w:t>
      </w:r>
      <w:r w:rsidR="00A92ACB">
        <w:rPr>
          <w:rFonts w:ascii="Times New Roman" w:eastAsia="Times New Roman" w:hAnsi="Times New Roman" w:cs="Times New Roman"/>
          <w:spacing w:val="141"/>
        </w:rPr>
        <w:t xml:space="preserve"> </w:t>
      </w:r>
      <w:r w:rsidR="00A92ACB">
        <w:rPr>
          <w:spacing w:val="-1"/>
        </w:rPr>
        <w:t>valid</w:t>
      </w:r>
      <w:r w:rsidR="00A92ACB">
        <w:rPr>
          <w:spacing w:val="38"/>
        </w:rPr>
        <w:t xml:space="preserve"> </w:t>
      </w:r>
      <w:r w:rsidR="00A92ACB">
        <w:rPr>
          <w:spacing w:val="-1"/>
        </w:rPr>
        <w:t>until</w:t>
      </w:r>
      <w:r w:rsidR="00A92ACB">
        <w:rPr>
          <w:u w:val="single" w:color="000000"/>
        </w:rPr>
        <w:t xml:space="preserve"> </w:t>
      </w:r>
      <w:r w:rsidR="00A92ACB">
        <w:rPr>
          <w:rFonts w:ascii="Times New Roman" w:eastAsia="Times New Roman" w:hAnsi="Times New Roman" w:cs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08AB721E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344591F6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6BFD5285" w14:textId="77777777" w:rsidR="00D50F68" w:rsidRDefault="00D50F68">
      <w:pPr>
        <w:spacing w:before="8"/>
        <w:rPr>
          <w:rFonts w:ascii="Calibri" w:eastAsia="Calibri" w:hAnsi="Calibri" w:cs="Calibri"/>
          <w:sz w:val="20"/>
          <w:szCs w:val="20"/>
        </w:rPr>
      </w:pPr>
    </w:p>
    <w:p w14:paraId="7053B572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spacing w:before="59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5664BD70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40AC87D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1C46899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6ED998A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4280299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DF87BA6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30BE7745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5E50D2A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F36E2F8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7AE0E58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B694666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5F25F18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36EB12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E4D2B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750475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38E314" w14:textId="77777777" w:rsidR="00D50F68" w:rsidRDefault="00A92ACB">
      <w:pPr>
        <w:spacing w:before="203"/>
        <w:ind w:left="1015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Endorsement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for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advancement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z w:val="24"/>
        </w:rPr>
        <w:t>of</w:t>
      </w:r>
      <w:r>
        <w:rPr>
          <w:rFonts w:ascii="Calibri"/>
          <w:b/>
          <w:spacing w:val="-3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anniversary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date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where</w:t>
      </w:r>
      <w:r>
        <w:rPr>
          <w:rFonts w:ascii="Calibri"/>
          <w:b/>
          <w:spacing w:val="-8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regulation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2"/>
          <w:sz w:val="24"/>
        </w:rPr>
        <w:t>9.8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applies</w:t>
      </w:r>
    </w:p>
    <w:p w14:paraId="196C69A8" w14:textId="77777777" w:rsidR="00D50F68" w:rsidRDefault="00A92ACB">
      <w:pPr>
        <w:pStyle w:val="BodyText"/>
        <w:spacing w:before="109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9.8 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Convention,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new anniversary</w:t>
      </w:r>
      <w:r>
        <w:rPr>
          <w:spacing w:val="-2"/>
        </w:rPr>
        <w:t xml:space="preserve"> </w:t>
      </w:r>
      <w:r>
        <w:rPr>
          <w:spacing w:val="-1"/>
        </w:rPr>
        <w:t>date is</w:t>
      </w:r>
    </w:p>
    <w:p w14:paraId="6F1E2161" w14:textId="77777777" w:rsidR="00D50F68" w:rsidRDefault="008D4243">
      <w:pPr>
        <w:spacing w:line="20" w:lineRule="atLeast"/>
        <w:ind w:left="75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275E2CA">
          <v:group id="_x0000_s1032" style="width:103.8pt;height:.6pt;mso-position-horizontal-relative:char;mso-position-vertical-relative:line" coordsize="2076,12">
            <v:group id="_x0000_s1033" style="position:absolute;left:6;top:6;width:2065;height:2" coordorigin="6,6" coordsize="2065,2">
              <v:shape id="_x0000_s1034" style="position:absolute;left:6;top:6;width:2065;height:2" coordorigin="6,6" coordsize="2065,0" path="m6,6r2064,e" filled="f" strokeweight=".58pt">
                <v:path arrowok="t"/>
              </v:shape>
            </v:group>
            <w10:wrap type="none"/>
            <w10:anchorlock/>
          </v:group>
        </w:pict>
      </w:r>
    </w:p>
    <w:p w14:paraId="71F36DC9" w14:textId="77777777" w:rsidR="00D50F68" w:rsidRDefault="00A92ACB">
      <w:pPr>
        <w:ind w:right="782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22C7B96C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63213262" w14:textId="77777777" w:rsidR="00D50F68" w:rsidRDefault="00D50F68">
      <w:pPr>
        <w:spacing w:before="6"/>
        <w:rPr>
          <w:rFonts w:ascii="Calibri" w:eastAsia="Calibri" w:hAnsi="Calibri" w:cs="Calibri"/>
          <w:sz w:val="15"/>
          <w:szCs w:val="15"/>
        </w:rPr>
      </w:pPr>
    </w:p>
    <w:p w14:paraId="0B96C4C1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spacing w:before="59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3206C9D9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14CA81C8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97A6A57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84E63A5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2519B30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FBB7028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456CF930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7E18191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1345C15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0BD8B9D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2A1D4C8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0A07C16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C4FCB5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1F85BE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5AB523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E3B91D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414641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3118B5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  <w:sectPr w:rsidR="00D50F68">
          <w:pgSz w:w="11910" w:h="16840"/>
          <w:pgMar w:top="760" w:right="900" w:bottom="980" w:left="1140" w:header="0" w:footer="782" w:gutter="0"/>
          <w:cols w:space="720"/>
        </w:sectPr>
      </w:pPr>
    </w:p>
    <w:p w14:paraId="3D8DC394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15"/>
          <w:szCs w:val="15"/>
        </w:rPr>
      </w:pPr>
    </w:p>
    <w:p w14:paraId="0294C6EE" w14:textId="77777777" w:rsidR="00D50F68" w:rsidRDefault="00A92ACB">
      <w:pPr>
        <w:pStyle w:val="BodyText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9.8 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VI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Convention,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new anniversary</w:t>
      </w:r>
      <w:r>
        <w:rPr>
          <w:spacing w:val="-2"/>
        </w:rPr>
        <w:t xml:space="preserve"> </w:t>
      </w:r>
      <w:r>
        <w:rPr>
          <w:spacing w:val="-1"/>
        </w:rPr>
        <w:t>date is</w:t>
      </w:r>
    </w:p>
    <w:p w14:paraId="20A05ADA" w14:textId="77777777" w:rsidR="00D50F68" w:rsidRDefault="00A92ACB">
      <w:pPr>
        <w:rPr>
          <w:rFonts w:ascii="Calibri" w:eastAsia="Calibri" w:hAnsi="Calibri" w:cs="Calibri"/>
          <w:sz w:val="20"/>
          <w:szCs w:val="20"/>
        </w:rPr>
      </w:pPr>
      <w:r>
        <w:br w:type="column"/>
      </w:r>
    </w:p>
    <w:p w14:paraId="42CA0E20" w14:textId="77777777" w:rsidR="00D50F68" w:rsidRDefault="00D50F68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5C8CC38E" w14:textId="77777777" w:rsidR="00D50F68" w:rsidRDefault="008D4243">
      <w:pPr>
        <w:spacing w:line="20" w:lineRule="atLeast"/>
        <w:ind w:left="-29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E0B1EB7">
          <v:group id="_x0000_s1029" style="width:96.75pt;height:.6pt;mso-position-horizontal-relative:char;mso-position-vertical-relative:line" coordsize="1935,12">
            <v:group id="_x0000_s1030" style="position:absolute;left:6;top:6;width:1923;height:2" coordorigin="6,6" coordsize="1923,2">
              <v:shape id="_x0000_s1031" style="position:absolute;left:6;top:6;width:1923;height:2" coordorigin="6,6" coordsize="1923,0" path="m6,6r1923,e" filled="f" strokeweight=".58pt">
                <v:path arrowok="t"/>
              </v:shape>
            </v:group>
            <w10:wrap type="none"/>
            <w10:anchorlock/>
          </v:group>
        </w:pict>
      </w:r>
    </w:p>
    <w:p w14:paraId="1F3707F0" w14:textId="77777777" w:rsidR="00D50F68" w:rsidRDefault="00A92ACB">
      <w:pPr>
        <w:ind w:left="53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D384480" w14:textId="77777777" w:rsidR="00D50F68" w:rsidRDefault="00D50F68">
      <w:pPr>
        <w:rPr>
          <w:rFonts w:ascii="Calibri" w:eastAsia="Calibri" w:hAnsi="Calibri" w:cs="Calibri"/>
          <w:sz w:val="12"/>
          <w:szCs w:val="12"/>
        </w:rPr>
        <w:sectPr w:rsidR="00D50F68">
          <w:type w:val="continuous"/>
          <w:pgSz w:w="11910" w:h="16840"/>
          <w:pgMar w:top="1140" w:right="900" w:bottom="980" w:left="1140" w:header="720" w:footer="720" w:gutter="0"/>
          <w:cols w:num="2" w:space="720" w:equalWidth="0">
            <w:col w:w="7313" w:space="637"/>
            <w:col w:w="1920"/>
          </w:cols>
        </w:sectPr>
      </w:pPr>
    </w:p>
    <w:p w14:paraId="12A8B2D4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6CE117B3" w14:textId="77777777" w:rsidR="00D50F68" w:rsidRDefault="00D50F68">
      <w:pPr>
        <w:rPr>
          <w:rFonts w:ascii="Calibri" w:eastAsia="Calibri" w:hAnsi="Calibri" w:cs="Calibri"/>
          <w:sz w:val="20"/>
          <w:szCs w:val="20"/>
        </w:rPr>
      </w:pPr>
    </w:p>
    <w:p w14:paraId="12572012" w14:textId="77777777" w:rsidR="00D50F68" w:rsidRDefault="00D50F68">
      <w:pPr>
        <w:spacing w:before="5"/>
        <w:rPr>
          <w:rFonts w:ascii="Calibri" w:eastAsia="Calibri" w:hAnsi="Calibri" w:cs="Calibri"/>
          <w:sz w:val="18"/>
          <w:szCs w:val="18"/>
        </w:rPr>
      </w:pPr>
    </w:p>
    <w:p w14:paraId="337617B3" w14:textId="77777777" w:rsidR="00D50F68" w:rsidRDefault="00A92ACB">
      <w:pPr>
        <w:pStyle w:val="Heading2"/>
        <w:tabs>
          <w:tab w:val="left" w:pos="4345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</w:t>
      </w:r>
      <w:r>
        <w:t>Name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Signature</w:t>
      </w:r>
      <w:r>
        <w:t xml:space="preserve"> &amp;</w:t>
      </w:r>
      <w:r>
        <w:rPr>
          <w:spacing w:val="-6"/>
        </w:rPr>
        <w:t xml:space="preserve"> </w:t>
      </w:r>
      <w:r>
        <w:t>Stamp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5477FA9A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D50F68" w14:paraId="5E720316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9D5D837" w14:textId="77777777" w:rsidR="00D50F68" w:rsidRDefault="00A92AC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BD46988" w14:textId="77777777" w:rsidR="00D50F68" w:rsidRDefault="00A92A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EE15F0B" w14:textId="77777777" w:rsidR="00D50F68" w:rsidRDefault="00A92AC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70824A2" w14:textId="77777777" w:rsidR="00D50F68" w:rsidRDefault="00A92AC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D50F68" w14:paraId="34A5B4CE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6ED5196" w14:textId="77777777" w:rsidR="00D50F68" w:rsidRDefault="00D50F68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95FC53A" w14:textId="77777777" w:rsidR="00D50F68" w:rsidRDefault="00A92AC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A1E24D4" w14:textId="77777777" w:rsidR="00D50F68" w:rsidRDefault="00D50F68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1779BEE" w14:textId="77777777" w:rsidR="00D50F68" w:rsidRDefault="00A92ACB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4161747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87F3D4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A20193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236475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2D1A050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0005A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E6141C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9E6FC9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331E00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12D7BE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EB6386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55DACF" w14:textId="77777777" w:rsidR="00D50F68" w:rsidRDefault="00D50F6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B7E37B" w14:textId="77777777" w:rsidR="00D50F68" w:rsidRDefault="00D50F68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079ECCF0" w14:textId="77777777" w:rsidR="00D50F68" w:rsidRDefault="008D4243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75C1E0B3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228D259" w14:textId="77777777" w:rsidR="00D50F68" w:rsidRDefault="00A92ACB">
      <w:pPr>
        <w:numPr>
          <w:ilvl w:val="0"/>
          <w:numId w:val="1"/>
        </w:numPr>
        <w:tabs>
          <w:tab w:val="left" w:pos="224"/>
        </w:tabs>
        <w:spacing w:before="77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spacing w:val="-1"/>
          <w:sz w:val="11"/>
        </w:rPr>
        <w:t>Select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sectPr w:rsidR="00D50F68">
      <w:type w:val="continuous"/>
      <w:pgSz w:w="11910" w:h="16840"/>
      <w:pgMar w:top="1140" w:right="900" w:bottom="980" w:left="11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0EE135" w14:textId="77777777" w:rsidR="00A10258" w:rsidRDefault="00A10258">
      <w:r>
        <w:separator/>
      </w:r>
    </w:p>
  </w:endnote>
  <w:endnote w:type="continuationSeparator" w:id="0">
    <w:p w14:paraId="6327626D" w14:textId="77777777" w:rsidR="00A10258" w:rsidRDefault="00A10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4EE0454" w14:textId="0E58B5F8" w:rsidR="00D50F68" w:rsidRDefault="008D4243">
    <w:pPr>
      <w:spacing w:line="14" w:lineRule="auto"/>
      <w:rPr>
        <w:sz w:val="20"/>
        <w:szCs w:val="20"/>
      </w:rPr>
    </w:pPr>
    <w:r>
      <w:pict w14:anchorId="755A1FEC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36.9pt;margin-top:814.7pt;width:196.1pt;height:8.5pt;z-index:-15928;mso-position-horizontal-relative:page;mso-position-vertical-relative:page" filled="f" stroked="f">
          <v:textbox inset="0,0,0,0">
            <w:txbxContent>
              <w:p w14:paraId="5783D8E0" w14:textId="7C49B558" w:rsidR="00D50F68" w:rsidRDefault="007B76A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</w:t>
                </w:r>
                <w:r w:rsidR="00A92ACB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A92ACB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A92ACB">
                  <w:rPr>
                    <w:rFonts w:ascii="Calibri"/>
                    <w:b/>
                    <w:sz w:val="13"/>
                  </w:rPr>
                  <w:t>by:</w:t>
                </w:r>
                <w:r w:rsidR="00A92ACB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A92ACB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1EA1863C">
        <v:shape id="_x0000_s2055" type="#_x0000_t202" style="position:absolute;margin-left:227.15pt;margin-top:790.8pt;width:189.1pt;height:23.9pt;z-index:-15976;mso-position-horizontal-relative:page;mso-position-vertical-relative:page" filled="f" stroked="f">
          <v:textbox inset="0,0,0,0">
            <w:txbxContent>
              <w:p w14:paraId="6895EE6B" w14:textId="77777777" w:rsidR="008D4243" w:rsidRDefault="00AF580D" w:rsidP="008D4243">
                <w:pPr>
                  <w:spacing w:line="230" w:lineRule="auto"/>
                  <w:ind w:right="-199"/>
                  <w:rPr>
                    <w:sz w:val="14"/>
                    <w:szCs w:val="16"/>
                  </w:rPr>
                </w:pPr>
                <w:bookmarkStart w:id="1" w:name="_Hlk213083592"/>
                <w:r w:rsidRPr="008D4243">
                  <w:rPr>
                    <w:sz w:val="14"/>
                    <w:szCs w:val="16"/>
                  </w:rPr>
                  <w:t>GR CLASS – CLASSIFIED FOR STANDARD (GR CLASS)</w:t>
                </w:r>
              </w:p>
              <w:p w14:paraId="28917556" w14:textId="5AE85F87" w:rsidR="00AF580D" w:rsidRPr="008D4243" w:rsidRDefault="00AF580D" w:rsidP="008D4243">
                <w:pPr>
                  <w:spacing w:line="230" w:lineRule="auto"/>
                  <w:ind w:right="-199"/>
                  <w:rPr>
                    <w:sz w:val="14"/>
                    <w:szCs w:val="16"/>
                  </w:rPr>
                </w:pPr>
                <w:r w:rsidRPr="008D4243">
                  <w:rPr>
                    <w:sz w:val="14"/>
                    <w:szCs w:val="16"/>
                  </w:rPr>
                  <w:t>E-mail:</w:t>
                </w:r>
                <w:r w:rsidRPr="008D4243">
                  <w:rPr>
                    <w:color w:val="2F5496"/>
                    <w:sz w:val="14"/>
                    <w:szCs w:val="16"/>
                  </w:rPr>
                  <w:t xml:space="preserve"> </w:t>
                </w:r>
                <w:hyperlink w:history="1">
                  <w:r w:rsidRPr="008D4243">
                    <w:rPr>
                      <w:rStyle w:val="Hyperlink"/>
                      <w:color w:val="2F5496"/>
                      <w:sz w:val="14"/>
                      <w:szCs w:val="16"/>
                    </w:rPr>
                    <w:t xml:space="preserve">info@grclass.com </w:t>
                  </w:r>
                </w:hyperlink>
                <w:r w:rsidRPr="008D4243">
                  <w:rPr>
                    <w:sz w:val="14"/>
                    <w:szCs w:val="16"/>
                  </w:rPr>
                  <w:t>Web:</w:t>
                </w:r>
                <w:r w:rsidRPr="008D4243">
                  <w:rPr>
                    <w:color w:val="2F5496"/>
                    <w:sz w:val="14"/>
                    <w:szCs w:val="16"/>
                  </w:rPr>
                  <w:t xml:space="preserve"> </w:t>
                </w:r>
                <w:r w:rsidRPr="008D4243">
                  <w:rPr>
                    <w:color w:val="2F5496"/>
                    <w:sz w:val="14"/>
                    <w:szCs w:val="16"/>
                    <w:u w:val="single"/>
                  </w:rPr>
                  <w:t>www.grclass.com</w:t>
                </w:r>
              </w:p>
              <w:bookmarkEnd w:id="1"/>
              <w:p w14:paraId="5C8C7C68" w14:textId="56AFBF53" w:rsidR="00D50F68" w:rsidRPr="008D4243" w:rsidRDefault="00D50F68">
                <w:pPr>
                  <w:jc w:val="center"/>
                  <w:rPr>
                    <w:rFonts w:ascii="Calibri" w:eastAsia="Calibri" w:hAnsi="Calibri" w:cs="Calibri"/>
                    <w:sz w:val="11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5A77C59">
        <v:shape id="_x0000_s2054" type="#_x0000_t202" style="position:absolute;margin-left:63.95pt;margin-top:814.7pt;width:38.35pt;height:8.5pt;z-index:-15952;mso-position-horizontal-relative:page;mso-position-vertical-relative:page" filled="f" stroked="f">
          <v:textbox inset="0,0,0,0">
            <w:txbxContent>
              <w:p w14:paraId="144D831B" w14:textId="77777777" w:rsidR="00D50F68" w:rsidRDefault="00A92AC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IAPP-FT</w:t>
                </w:r>
              </w:p>
            </w:txbxContent>
          </v:textbox>
          <w10:wrap anchorx="page" anchory="page"/>
        </v:shape>
      </w:pict>
    </w:r>
    <w:r>
      <w:pict w14:anchorId="1D87866A">
        <v:shape id="_x0000_s2052" type="#_x0000_t202" style="position:absolute;margin-left:221.65pt;margin-top:814.7pt;width:45.8pt;height:8.5pt;z-index:-15904;mso-position-horizontal-relative:page;mso-position-vertical-relative:page" filled="f" stroked="f">
          <v:textbox inset="0,0,0,0">
            <w:txbxContent>
              <w:p w14:paraId="15BEF069" w14:textId="2848E9BD" w:rsidR="00D50F68" w:rsidRDefault="007B76A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33C56B6">
        <v:shape id="_x0000_s2051" type="#_x0000_t202" style="position:absolute;margin-left:302.2pt;margin-top:814.7pt;width:21.75pt;height:8.5pt;z-index:-15880;mso-position-horizontal-relative:page;mso-position-vertical-relative:page" filled="f" stroked="f">
          <v:textbox inset="0,0,0,0">
            <w:txbxContent>
              <w:p w14:paraId="4A04464B" w14:textId="619070CB" w:rsidR="00D50F68" w:rsidRDefault="007B76A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CD78BE3">
        <v:shape id="_x0000_s2050" type="#_x0000_t202" style="position:absolute;margin-left:358.7pt;margin-top:814.7pt;width:84pt;height:8.5pt;z-index:-15856;mso-position-horizontal-relative:page;mso-position-vertical-relative:page" filled="f" stroked="f">
          <v:textbox inset="0,0,0,0">
            <w:txbxContent>
              <w:p w14:paraId="0321473D" w14:textId="332B8D6C" w:rsidR="00D50F68" w:rsidRDefault="007B76A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41E6267">
        <v:shape id="_x0000_s2049" type="#_x0000_t202" style="position:absolute;margin-left:501.9pt;margin-top:814.7pt;width:31.7pt;height:8.5pt;z-index:-15832;mso-position-horizontal-relative:page;mso-position-vertical-relative:page" filled="f" stroked="f">
          <v:textbox inset="0,0,0,0">
            <w:txbxContent>
              <w:p w14:paraId="31D47E82" w14:textId="77777777" w:rsidR="00D50F68" w:rsidRDefault="00A92AC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8D4243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1869602" w14:textId="77777777" w:rsidR="00A10258" w:rsidRDefault="00A10258">
      <w:r>
        <w:separator/>
      </w:r>
    </w:p>
  </w:footnote>
  <w:footnote w:type="continuationSeparator" w:id="0">
    <w:p w14:paraId="6900597E" w14:textId="77777777" w:rsidR="00A10258" w:rsidRDefault="00A10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61A55"/>
    <w:multiLevelType w:val="hybridMultilevel"/>
    <w:tmpl w:val="B3EA9508"/>
    <w:lvl w:ilvl="0" w:tplc="D13C9306">
      <w:start w:val="1"/>
      <w:numFmt w:val="decimal"/>
      <w:lvlText w:val="%1."/>
      <w:lvlJc w:val="left"/>
      <w:pPr>
        <w:ind w:left="477" w:hanging="294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D19E446A">
      <w:start w:val="1"/>
      <w:numFmt w:val="bullet"/>
      <w:lvlText w:val="•"/>
      <w:lvlJc w:val="left"/>
      <w:pPr>
        <w:ind w:left="1466" w:hanging="294"/>
      </w:pPr>
      <w:rPr>
        <w:rFonts w:hint="default"/>
      </w:rPr>
    </w:lvl>
    <w:lvl w:ilvl="2" w:tplc="1F185800">
      <w:start w:val="1"/>
      <w:numFmt w:val="bullet"/>
      <w:lvlText w:val="•"/>
      <w:lvlJc w:val="left"/>
      <w:pPr>
        <w:ind w:left="2455" w:hanging="294"/>
      </w:pPr>
      <w:rPr>
        <w:rFonts w:hint="default"/>
      </w:rPr>
    </w:lvl>
    <w:lvl w:ilvl="3" w:tplc="48FEB2CC">
      <w:start w:val="1"/>
      <w:numFmt w:val="bullet"/>
      <w:lvlText w:val="•"/>
      <w:lvlJc w:val="left"/>
      <w:pPr>
        <w:ind w:left="3444" w:hanging="294"/>
      </w:pPr>
      <w:rPr>
        <w:rFonts w:hint="default"/>
      </w:rPr>
    </w:lvl>
    <w:lvl w:ilvl="4" w:tplc="D7AEC90E">
      <w:start w:val="1"/>
      <w:numFmt w:val="bullet"/>
      <w:lvlText w:val="•"/>
      <w:lvlJc w:val="left"/>
      <w:pPr>
        <w:ind w:left="4432" w:hanging="294"/>
      </w:pPr>
      <w:rPr>
        <w:rFonts w:hint="default"/>
      </w:rPr>
    </w:lvl>
    <w:lvl w:ilvl="5" w:tplc="A078ACCA">
      <w:start w:val="1"/>
      <w:numFmt w:val="bullet"/>
      <w:lvlText w:val="•"/>
      <w:lvlJc w:val="left"/>
      <w:pPr>
        <w:ind w:left="5421" w:hanging="294"/>
      </w:pPr>
      <w:rPr>
        <w:rFonts w:hint="default"/>
      </w:rPr>
    </w:lvl>
    <w:lvl w:ilvl="6" w:tplc="665C64D8">
      <w:start w:val="1"/>
      <w:numFmt w:val="bullet"/>
      <w:lvlText w:val="•"/>
      <w:lvlJc w:val="left"/>
      <w:pPr>
        <w:ind w:left="6410" w:hanging="294"/>
      </w:pPr>
      <w:rPr>
        <w:rFonts w:hint="default"/>
      </w:rPr>
    </w:lvl>
    <w:lvl w:ilvl="7" w:tplc="1486DF48">
      <w:start w:val="1"/>
      <w:numFmt w:val="bullet"/>
      <w:lvlText w:val="•"/>
      <w:lvlJc w:val="left"/>
      <w:pPr>
        <w:ind w:left="7399" w:hanging="294"/>
      </w:pPr>
      <w:rPr>
        <w:rFonts w:hint="default"/>
      </w:rPr>
    </w:lvl>
    <w:lvl w:ilvl="8" w:tplc="6AFE2828">
      <w:start w:val="1"/>
      <w:numFmt w:val="bullet"/>
      <w:lvlText w:val="•"/>
      <w:lvlJc w:val="left"/>
      <w:pPr>
        <w:ind w:left="8388" w:hanging="294"/>
      </w:pPr>
      <w:rPr>
        <w:rFonts w:hint="default"/>
      </w:rPr>
    </w:lvl>
  </w:abstractNum>
  <w:abstractNum w:abstractNumId="1">
    <w:nsid w:val="2AAE0710"/>
    <w:multiLevelType w:val="hybridMultilevel"/>
    <w:tmpl w:val="8668B43C"/>
    <w:lvl w:ilvl="0" w:tplc="0010DA18">
      <w:start w:val="1"/>
      <w:numFmt w:val="bullet"/>
      <w:lvlText w:val=""/>
      <w:lvlJc w:val="left"/>
      <w:pPr>
        <w:ind w:left="223" w:hanging="65"/>
      </w:pPr>
      <w:rPr>
        <w:rFonts w:ascii="Symbol" w:eastAsia="Symbol" w:hAnsi="Symbol" w:hint="default"/>
        <w:b/>
        <w:bCs/>
        <w:w w:val="99"/>
        <w:position w:val="4"/>
        <w:sz w:val="7"/>
        <w:szCs w:val="7"/>
      </w:rPr>
    </w:lvl>
    <w:lvl w:ilvl="1" w:tplc="588A37BE">
      <w:start w:val="1"/>
      <w:numFmt w:val="bullet"/>
      <w:lvlText w:val="•"/>
      <w:lvlJc w:val="left"/>
      <w:pPr>
        <w:ind w:left="1187" w:hanging="65"/>
      </w:pPr>
      <w:rPr>
        <w:rFonts w:hint="default"/>
      </w:rPr>
    </w:lvl>
    <w:lvl w:ilvl="2" w:tplc="D112547E">
      <w:start w:val="1"/>
      <w:numFmt w:val="bullet"/>
      <w:lvlText w:val="•"/>
      <w:lvlJc w:val="left"/>
      <w:pPr>
        <w:ind w:left="2152" w:hanging="65"/>
      </w:pPr>
      <w:rPr>
        <w:rFonts w:hint="default"/>
      </w:rPr>
    </w:lvl>
    <w:lvl w:ilvl="3" w:tplc="D90E974E">
      <w:start w:val="1"/>
      <w:numFmt w:val="bullet"/>
      <w:lvlText w:val="•"/>
      <w:lvlJc w:val="left"/>
      <w:pPr>
        <w:ind w:left="3116" w:hanging="65"/>
      </w:pPr>
      <w:rPr>
        <w:rFonts w:hint="default"/>
      </w:rPr>
    </w:lvl>
    <w:lvl w:ilvl="4" w:tplc="F1AE2206">
      <w:start w:val="1"/>
      <w:numFmt w:val="bullet"/>
      <w:lvlText w:val="•"/>
      <w:lvlJc w:val="left"/>
      <w:pPr>
        <w:ind w:left="4080" w:hanging="65"/>
      </w:pPr>
      <w:rPr>
        <w:rFonts w:hint="default"/>
      </w:rPr>
    </w:lvl>
    <w:lvl w:ilvl="5" w:tplc="9416B51E">
      <w:start w:val="1"/>
      <w:numFmt w:val="bullet"/>
      <w:lvlText w:val="•"/>
      <w:lvlJc w:val="left"/>
      <w:pPr>
        <w:ind w:left="5045" w:hanging="65"/>
      </w:pPr>
      <w:rPr>
        <w:rFonts w:hint="default"/>
      </w:rPr>
    </w:lvl>
    <w:lvl w:ilvl="6" w:tplc="E4B48062">
      <w:start w:val="1"/>
      <w:numFmt w:val="bullet"/>
      <w:lvlText w:val="•"/>
      <w:lvlJc w:val="left"/>
      <w:pPr>
        <w:ind w:left="6009" w:hanging="65"/>
      </w:pPr>
      <w:rPr>
        <w:rFonts w:hint="default"/>
      </w:rPr>
    </w:lvl>
    <w:lvl w:ilvl="7" w:tplc="C1BCD81C">
      <w:start w:val="1"/>
      <w:numFmt w:val="bullet"/>
      <w:lvlText w:val="•"/>
      <w:lvlJc w:val="left"/>
      <w:pPr>
        <w:ind w:left="6973" w:hanging="65"/>
      </w:pPr>
      <w:rPr>
        <w:rFonts w:hint="default"/>
      </w:rPr>
    </w:lvl>
    <w:lvl w:ilvl="8" w:tplc="24BC9E5C">
      <w:start w:val="1"/>
      <w:numFmt w:val="bullet"/>
      <w:lvlText w:val="•"/>
      <w:lvlJc w:val="left"/>
      <w:pPr>
        <w:ind w:left="7937" w:hanging="6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D50F68"/>
    <w:rsid w:val="00441640"/>
    <w:rsid w:val="0078458F"/>
    <w:rsid w:val="007B76A5"/>
    <w:rsid w:val="008D4243"/>
    <w:rsid w:val="00A10258"/>
    <w:rsid w:val="00A92ACB"/>
    <w:rsid w:val="00AF580D"/>
    <w:rsid w:val="00D50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4FABB91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1"/>
      <w:ind w:left="653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78"/>
      <w:outlineLvl w:val="1"/>
    </w:pPr>
    <w:rPr>
      <w:rFonts w:ascii="Calibri" w:eastAsia="Calibri" w:hAnsi="Calibri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84"/>
      <w:outlineLvl w:val="2"/>
    </w:pPr>
    <w:rPr>
      <w:rFonts w:ascii="Calibri" w:eastAsia="Calibri" w:hAnsi="Calibri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53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F580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580D"/>
  </w:style>
  <w:style w:type="paragraph" w:styleId="Footer">
    <w:name w:val="footer"/>
    <w:basedOn w:val="Normal"/>
    <w:link w:val="FooterChar"/>
    <w:uiPriority w:val="99"/>
    <w:unhideWhenUsed/>
    <w:rsid w:val="00AF580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580D"/>
  </w:style>
  <w:style w:type="character" w:styleId="Hyperlink">
    <w:name w:val="Hyperlink"/>
    <w:uiPriority w:val="99"/>
    <w:unhideWhenUsed/>
    <w:rsid w:val="00AF580D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653</Words>
  <Characters>4285</Characters>
  <Application>Microsoft Office Word</Application>
  <DocSecurity>0</DocSecurity>
  <Lines>35</Lines>
  <Paragraphs>9</Paragraphs>
  <ScaleCrop>false</ScaleCrop>
  <Company/>
  <LinksUpToDate>false</LinksUpToDate>
  <CharactersWithSpaces>4929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6</cp:revision>
  <dcterms:created xsi:type="dcterms:W3CDTF">2025-11-05T07:01:00Z</dcterms:created>
  <dcterms:modified xsi:type="dcterms:W3CDTF">2026-04-01T04:54:00Z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