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rPr>
          <w:sz w:val="16"/>
          <w:szCs w:val="16"/>
          <w:lang w:val="en-US" w:eastAsia="en-US"/>
        </w:rPr>
      </w:pPr>
      <w:r>
        <w:rPr>
          <w:sz w:val="16"/>
          <w:szCs w:val="16"/>
          <w:lang w:val="en-US" w:eastAsia="en-US"/>
        </w:rPr>
        <w:drawing>
          <wp:anchor distT="0" distB="0" distL="114935" distR="114935" simplePos="0" relativeHeight="11" behindDoc="0" locked="0" layoutInCell="1" allowOverlap="1">
            <wp:simplePos x="0" y="0"/>
            <wp:positionH relativeFrom="column">
              <wp:posOffset>-561975</wp:posOffset>
            </wp:positionH>
            <wp:positionV relativeFrom="paragraph">
              <wp:posOffset>-34925</wp:posOffset>
            </wp:positionV>
            <wp:extent cx="1352550" cy="96202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59" r="-42" b="-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"/>
        <w:rPr>
          <w:sz w:val="16"/>
          <w:szCs w:val="16"/>
        </w:rPr>
      </w:pPr>
      <w:r>
        <w:rPr>
          <w:rFonts w:cs="Calibri" w:ascii="Calibri" w:hAnsi="Calibri"/>
          <w:szCs w:val="22"/>
        </w:rPr>
        <w:t>GR CLASS CLASSIFIED FOR STANDARD (GR CLASS)</w:t>
      </w:r>
    </w:p>
    <w:p>
      <w:pPr>
        <w:pStyle w:val="Heading"/>
        <w:rPr>
          <w:rFonts w:ascii="Calibri" w:hAnsi="Calibri" w:cs="Calibri"/>
          <w:szCs w:val="22"/>
        </w:rPr>
      </w:pPr>
      <w:r>
        <w:rPr>
          <w:rFonts w:cs="Calibri" w:ascii="Calibri" w:hAnsi="Calibri"/>
          <w:szCs w:val="22"/>
        </w:rPr>
        <w:t xml:space="preserve">SURVEY REPORT FOR ANTI-FOULING SYSTEM </w:t>
      </w:r>
    </w:p>
    <w:p>
      <w:pPr>
        <w:pStyle w:val="Heading"/>
        <w:rPr>
          <w:rFonts w:ascii="Calibri" w:hAnsi="Calibri" w:cs="Calibri"/>
          <w:szCs w:val="22"/>
        </w:rPr>
      </w:pPr>
      <w:r>
        <w:rPr>
          <w:rFonts w:cs="Calibri" w:ascii="Calibri" w:hAnsi="Calibri"/>
          <w:szCs w:val="22"/>
        </w:rPr>
        <w:t>SURVEY AND CERTIFICATION</w:t>
      </w:r>
    </w:p>
    <w:p>
      <w:pPr>
        <w:pStyle w:val="Heading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jc w:val="center"/>
        <w:rPr/>
      </w:pPr>
      <w:r>
        <w:rPr>
          <w:rFonts w:cs="Calibri" w:ascii="Calibri" w:hAnsi="Calibri"/>
          <w:sz w:val="22"/>
          <w:szCs w:val="22"/>
        </w:rPr>
        <w:t xml:space="preserve">        </w:t>
      </w:r>
      <w:r>
        <w:rPr>
          <w:rFonts w:cs="Calibri" w:ascii="Calibri" w:hAnsi="Calibri"/>
          <w:sz w:val="22"/>
          <w:szCs w:val="22"/>
        </w:rPr>
        <w:t>Check Section 1 and 2 on Page 1 and identify documents, surveys and test required for certification.</w:t>
      </w:r>
    </w:p>
    <w:p>
      <w:pPr>
        <w:pStyle w:val="Normal"/>
        <w:jc w:val="center"/>
        <w:rPr>
          <w:b/>
          <w:bCs/>
          <w:sz w:val="28"/>
        </w:rPr>
      </w:pPr>
      <w:r>
        <w:rPr>
          <w:rFonts w:cs="Calibri" w:ascii="Calibri" w:hAnsi="Calibri"/>
          <w:sz w:val="22"/>
          <w:szCs w:val="22"/>
        </w:rPr>
        <w:t>Tick each item on Section 3 on Page 2 at the left-hand-side column of each section</w:t>
      </w:r>
    </w:p>
    <w:p>
      <w:pPr>
        <w:pStyle w:val="Normal"/>
        <w:jc w:val="center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jc w:val="center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jc w:val="center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jc w:val="center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rPr>
          <w:b/>
          <w:bCs/>
          <w:vanish/>
          <w:sz w:val="28"/>
        </w:rPr>
      </w:pPr>
      <w:r>
        <w:rPr>
          <w:b/>
          <w:bCs/>
          <w:vanish/>
          <w:sz w:val="28"/>
        </w:rPr>
      </w:r>
    </w:p>
    <w:tbl>
      <w:tblPr>
        <w:tblpPr w:vertAnchor="text" w:horzAnchor="margin" w:tblpXSpec="center" w:leftFromText="141" w:rightFromText="141" w:tblpY="102"/>
        <w:tblW w:w="861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88"/>
        <w:gridCol w:w="2074"/>
        <w:gridCol w:w="2551"/>
      </w:tblGrid>
      <w:tr>
        <w:trPr>
          <w:trHeight w:val="518" w:hRule="atLeast"/>
          <w:cantSplit/>
        </w:trPr>
        <w:tc>
          <w:tcPr>
            <w:tcW w:w="3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3"/>
              <w:ind w:hanging="0" w:start="0"/>
              <w:jc w:val="center"/>
              <w:rPr>
                <w:rFonts w:ascii="Calibri" w:hAnsi="Calibri" w:cs="Calibri"/>
                <w:bCs w:val="false"/>
                <w:sz w:val="22"/>
                <w:szCs w:val="22"/>
              </w:rPr>
            </w:pPr>
            <w:r>
              <w:rPr>
                <w:rFonts w:cs="Calibri" w:ascii="Calibri" w:hAnsi="Calibri"/>
                <w:bCs w:val="false"/>
                <w:sz w:val="22"/>
                <w:szCs w:val="22"/>
              </w:rPr>
              <w:t>Name of Ship</w:t>
            </w:r>
          </w:p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</w:r>
          </w:p>
        </w:tc>
        <w:tc>
          <w:tcPr>
            <w:tcW w:w="20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Distinctive Number or Letters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IMO number</w:t>
            </w:r>
          </w:p>
        </w:tc>
      </w:tr>
      <w:tr>
        <w:trPr>
          <w:trHeight w:val="413" w:hRule="atLeast"/>
          <w:cantSplit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>
        <w:trPr>
          <w:trHeight w:val="413" w:hRule="atLeast"/>
          <w:cantSplit/>
        </w:trPr>
        <w:tc>
          <w:tcPr>
            <w:tcW w:w="3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3"/>
              <w:spacing w:before="240" w:after="120"/>
              <w:ind w:hanging="0" w:start="0"/>
              <w:jc w:val="center"/>
              <w:rPr>
                <w:rFonts w:ascii="Calibri" w:hAnsi="Calibri" w:cs="Calibri"/>
                <w:bCs w:val="false"/>
                <w:sz w:val="22"/>
                <w:szCs w:val="22"/>
              </w:rPr>
            </w:pPr>
            <w:r>
              <w:rPr>
                <w:rFonts w:cs="Calibri" w:ascii="Calibri" w:hAnsi="Calibri"/>
                <w:bCs w:val="false"/>
                <w:sz w:val="22"/>
                <w:szCs w:val="22"/>
              </w:rPr>
              <w:t>Port of Registry</w:t>
            </w:r>
          </w:p>
        </w:tc>
        <w:tc>
          <w:tcPr>
            <w:tcW w:w="20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Length (M)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Gross Tonnage</w:t>
            </w:r>
          </w:p>
        </w:tc>
      </w:tr>
      <w:tr>
        <w:trPr>
          <w:trHeight w:val="413" w:hRule="atLeast"/>
          <w:cantSplit/>
        </w:trPr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tcPr>
            <w:tcW w:w="20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240" w:after="120"/>
              <w:jc w:val="center"/>
              <w:rPr>
                <w:rFonts w:ascii="Calibri" w:hAnsi="Calibri" w:cs="Calibri"/>
                <w:b/>
                <w:caps/>
                <w:sz w:val="22"/>
                <w:szCs w:val="22"/>
              </w:rPr>
            </w:pPr>
            <w:r>
              <w:fldChar w:fldCharType="begin">
                <w:ffData>
                  <w:name w:val="Texto18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caps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caps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caps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caps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caps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caps/>
                <w:sz w:val="22"/>
                <w:szCs w:val="22"/>
                <w:lang w:val="en-US" w:eastAsia="en-US"/>
              </w:rPr>
            </w:r>
          </w:p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</w:tbl>
    <w:p>
      <w:pPr>
        <w:pStyle w:val="Subtitle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ubtitle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ubtitle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ubtitle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ubtitle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ubtitle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100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08"/>
        <w:gridCol w:w="600"/>
        <w:gridCol w:w="468"/>
        <w:gridCol w:w="612"/>
        <w:gridCol w:w="381"/>
        <w:gridCol w:w="2139"/>
        <w:gridCol w:w="4523"/>
      </w:tblGrid>
      <w:tr>
        <w:trPr>
          <w:trHeight w:val="381" w:hRule="atLeast"/>
          <w:cantSplit/>
        </w:trPr>
        <w:tc>
          <w:tcPr>
            <w:tcW w:w="2376" w:type="dxa"/>
            <w:gridSpan w:val="3"/>
            <w:tcBorders/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Calibri" w:ascii="Calibri" w:hAnsi="Calibri"/>
                <w:sz w:val="22"/>
                <w:szCs w:val="22"/>
              </w:rPr>
              <w:t>Owner / Operators</w:t>
            </w:r>
            <w:r>
              <w:rPr>
                <w:rFonts w:cs="Calibri" w:ascii="Calibri" w:hAnsi="Calibri"/>
                <w:sz w:val="22"/>
                <w:szCs w:val="22"/>
                <w:vertAlign w:val="superscript"/>
              </w:rPr>
              <w:t>(1)</w:t>
            </w:r>
            <w:r>
              <w:rPr>
                <w:rFonts w:cs="Calibri" w:ascii="Calibri" w:hAnsi="Calibri"/>
                <w:sz w:val="22"/>
                <w:szCs w:val="22"/>
              </w:rPr>
              <w:t>:</w:t>
            </w:r>
          </w:p>
        </w:tc>
        <w:tc>
          <w:tcPr>
            <w:tcW w:w="7655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</w:rPr>
            </w:pPr>
            <w:r>
              <w:fldChar w:fldCharType="begin">
                <w:ffData>
                  <w:name w:val="Texto1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>
          <w:trHeight w:val="355" w:hRule="atLeast"/>
          <w:cantSplit/>
        </w:trPr>
        <w:tc>
          <w:tcPr>
            <w:tcW w:w="2988" w:type="dxa"/>
            <w:gridSpan w:val="4"/>
            <w:tcBorders/>
            <w:vAlign w:val="bottom"/>
          </w:tcPr>
          <w:p>
            <w:pPr>
              <w:pStyle w:val="Normal"/>
              <w:rPr>
                <w:rFonts w:ascii="Calibri" w:hAnsi="Calibri" w:cs="Calibri"/>
                <w:position w:val="-30"/>
                <w:sz w:val="22"/>
                <w:szCs w:val="22"/>
              </w:rPr>
            </w:pPr>
            <w:r>
              <w:rPr>
                <w:rFonts w:cs="Calibri" w:ascii="Calibri" w:hAnsi="Calibri"/>
                <w:position w:val="-30"/>
                <w:sz w:val="22"/>
                <w:szCs w:val="22"/>
              </w:rPr>
              <w:t>Date of Survey / commenced:</w:t>
            </w:r>
          </w:p>
        </w:tc>
        <w:tc>
          <w:tcPr>
            <w:tcW w:w="2520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val="en-US" w:eastAsia="en-US"/>
              </w:rPr>
            </w:pPr>
            <w:r>
              <w:fldChar w:fldCharType="begin">
                <w:ffData>
                  <w:name w:val="Texto1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523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  <w:szCs w:val="22"/>
                <w:lang w:val="en-US"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>
          <w:trHeight w:val="351" w:hRule="atLeast"/>
        </w:trPr>
        <w:tc>
          <w:tcPr>
            <w:tcW w:w="1308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position w:val="-30"/>
                <w:sz w:val="22"/>
                <w:szCs w:val="22"/>
              </w:rPr>
            </w:pPr>
            <w:r>
              <w:rPr>
                <w:rFonts w:cs="Calibri" w:ascii="Calibri" w:hAnsi="Calibri"/>
                <w:position w:val="-30"/>
                <w:sz w:val="22"/>
                <w:szCs w:val="22"/>
              </w:rPr>
            </w:r>
          </w:p>
        </w:tc>
        <w:tc>
          <w:tcPr>
            <w:tcW w:w="1680" w:type="dxa"/>
            <w:gridSpan w:val="3"/>
            <w:tcBorders/>
            <w:vAlign w:val="bottom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position w:val="-30"/>
                <w:sz w:val="22"/>
                <w:szCs w:val="22"/>
              </w:rPr>
              <w:t xml:space="preserve">      </w:t>
            </w:r>
            <w:r>
              <w:rPr>
                <w:rFonts w:cs="Calibri" w:ascii="Calibri" w:hAnsi="Calibri"/>
                <w:position w:val="-30"/>
                <w:sz w:val="22"/>
                <w:szCs w:val="22"/>
              </w:rPr>
              <w:t>completed:</w:t>
            </w:r>
          </w:p>
        </w:tc>
        <w:tc>
          <w:tcPr>
            <w:tcW w:w="2520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val="en-US" w:eastAsia="en-US"/>
              </w:rPr>
            </w:pPr>
            <w:r>
              <w:fldChar w:fldCharType="begin">
                <w:ffData>
                  <w:name w:val="Texto1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523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  <w:szCs w:val="22"/>
                <w:lang w:val="en-US"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>
          <w:trHeight w:val="361" w:hRule="atLeast"/>
          <w:cantSplit/>
        </w:trPr>
        <w:tc>
          <w:tcPr>
            <w:tcW w:w="3369" w:type="dxa"/>
            <w:gridSpan w:val="5"/>
            <w:tcBorders/>
            <w:vAlign w:val="bottom"/>
          </w:tcPr>
          <w:p>
            <w:pPr>
              <w:pStyle w:val="Normal"/>
              <w:spacing w:before="12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Name/Number of Surveyor:</w:t>
            </w:r>
          </w:p>
        </w:tc>
        <w:tc>
          <w:tcPr>
            <w:tcW w:w="213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</w:rPr>
            </w:pPr>
            <w: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523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361" w:hRule="atLeast"/>
          <w:cantSplit/>
        </w:trPr>
        <w:tc>
          <w:tcPr>
            <w:tcW w:w="1908" w:type="dxa"/>
            <w:gridSpan w:val="2"/>
            <w:tcBorders/>
            <w:vAlign w:val="bottom"/>
          </w:tcPr>
          <w:p>
            <w:pPr>
              <w:pStyle w:val="Normal"/>
              <w:spacing w:before="12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Place of Survey:</w:t>
            </w:r>
          </w:p>
        </w:tc>
        <w:tc>
          <w:tcPr>
            <w:tcW w:w="3600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</w:rPr>
            </w:pPr>
            <w: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523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</w:tr>
    </w:tbl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20"/>
        </w:rPr>
      </w:pPr>
      <w:r>
        <w:rPr>
          <w:sz w:val="20"/>
        </w:rPr>
      </w:r>
    </w:p>
    <w:p>
      <w:pPr>
        <w:pStyle w:val="Normal"/>
        <w:jc w:val="both"/>
        <w:rPr>
          <w:sz w:val="16"/>
        </w:rPr>
      </w:pPr>
      <w:r>
        <w:rPr>
          <w:sz w:val="16"/>
        </w:rPr>
      </w:r>
    </w:p>
    <w:p>
      <w:pPr>
        <w:pStyle w:val="Normal"/>
        <w:jc w:val="both"/>
        <w:rPr>
          <w:sz w:val="16"/>
        </w:rPr>
      </w:pPr>
      <w:r>
        <w:rPr>
          <w:sz w:val="16"/>
        </w:rPr>
      </w:r>
    </w:p>
    <w:p>
      <w:pPr>
        <w:pStyle w:val="Normal"/>
        <w:jc w:val="both"/>
        <w:rPr>
          <w:sz w:val="16"/>
        </w:rPr>
      </w:pPr>
      <w:r>
        <w:rPr>
          <w:sz w:val="16"/>
        </w:rPr>
      </w:r>
    </w:p>
    <w:p>
      <w:pPr>
        <w:pStyle w:val="Normal"/>
        <w:jc w:val="both"/>
        <w:rPr>
          <w:sz w:val="16"/>
        </w:rPr>
      </w:pPr>
      <w:r>
        <w:rPr>
          <w:sz w:val="16"/>
        </w:rPr>
      </w:r>
    </w:p>
    <w:p>
      <w:pPr>
        <w:pStyle w:val="Normal"/>
        <w:jc w:val="both"/>
        <w:rPr>
          <w:sz w:val="16"/>
        </w:rPr>
      </w:pPr>
      <w:r>
        <w:rPr>
          <w:sz w:val="16"/>
        </w:rPr>
      </w:r>
    </w:p>
    <w:tbl>
      <w:tblPr>
        <w:tblW w:w="900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20"/>
        <w:gridCol w:w="1440"/>
        <w:gridCol w:w="600"/>
        <w:gridCol w:w="1440"/>
        <w:gridCol w:w="600"/>
        <w:gridCol w:w="2040"/>
        <w:gridCol w:w="600"/>
        <w:gridCol w:w="1560"/>
      </w:tblGrid>
      <w:tr>
        <w:trPr/>
        <w:tc>
          <w:tcPr>
            <w:tcW w:w="720" w:type="dxa"/>
            <w:tcBorders/>
          </w:tcPr>
          <w:p>
            <w:pPr>
              <w:pStyle w:val="Normal"/>
              <w:ind w:hanging="108" w:end="0"/>
              <w:jc w:val="both"/>
              <w:rPr>
                <w:rFonts w:ascii="Calibri" w:hAnsi="Calibri" w:cs="Calibri"/>
                <w:sz w:val="22"/>
                <w:szCs w:val="22"/>
                <w:u w:val="single"/>
              </w:rPr>
            </w:pPr>
            <w:r>
              <w:rPr>
                <w:rFonts w:cs="Calibri" w:ascii="Calibri" w:hAnsi="Calibri"/>
                <w:sz w:val="22"/>
                <w:szCs w:val="22"/>
                <w:u w:val="single"/>
              </w:rPr>
              <w:t>Note:</w:t>
            </w:r>
          </w:p>
        </w:tc>
        <w:tc>
          <w:tcPr>
            <w:tcW w:w="1440" w:type="dxa"/>
            <w:tcBorders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Mark in box</w:t>
            </w:r>
          </w:p>
        </w:tc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X</w:t>
            </w:r>
          </w:p>
        </w:tc>
        <w:tc>
          <w:tcPr>
            <w:tcW w:w="144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Fit or Yes</w:t>
            </w:r>
          </w:p>
        </w:tc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val="en-US" w:eastAsia="en-US"/>
              </w:rPr>
              <mc:AlternateContent>
                <mc:Choice Requires="wps">
                  <w:drawing>
                    <wp:anchor distT="0" distB="0" distL="114935" distR="114935" simplePos="0" relativeHeight="9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66675</wp:posOffset>
                      </wp:positionV>
                      <wp:extent cx="152400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0.6pt,5.25pt" to="12.55pt,5.2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204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Unfit or No</w:t>
            </w:r>
          </w:p>
        </w:tc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2"/>
                <w:szCs w:val="22"/>
                <w:lang w:val="es-ES"/>
              </w:rPr>
            </w:pPr>
            <w:r>
              <w:rPr>
                <w:rFonts w:cs="Calibri" w:ascii="Calibri" w:hAnsi="Calibri"/>
                <w:sz w:val="22"/>
                <w:szCs w:val="22"/>
                <w:lang w:val="es-ES"/>
              </w:rPr>
              <w:t>N/A</w:t>
            </w:r>
          </w:p>
        </w:tc>
        <w:tc>
          <w:tcPr>
            <w:tcW w:w="1560" w:type="dxa"/>
            <w:tcBorders>
              <w:start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2"/>
                <w:szCs w:val="22"/>
                <w:lang w:val="es-ES"/>
              </w:rPr>
            </w:pPr>
            <w:r>
              <w:rPr>
                <w:rFonts w:cs="Calibri" w:ascii="Calibri" w:hAnsi="Calibri"/>
                <w:sz w:val="22"/>
                <w:szCs w:val="22"/>
                <w:lang w:val="es-ES"/>
              </w:rPr>
              <w:t>Not Applicable</w:t>
            </w:r>
          </w:p>
        </w:tc>
      </w:tr>
    </w:tbl>
    <w:p>
      <w:pPr>
        <w:pStyle w:val="NoSpacing"/>
        <w:rPr/>
      </w:pPr>
      <w:r>
        <w:rPr/>
      </w:r>
    </w:p>
    <w:p>
      <w:pPr>
        <w:pStyle w:val="Normal"/>
        <w:rPr>
          <w:rFonts w:ascii="Calibri" w:hAnsi="Calibri" w:cs="Calibri"/>
          <w:sz w:val="22"/>
          <w:szCs w:val="22"/>
          <w:lang w:eastAsia="en-US"/>
        </w:rPr>
      </w:pPr>
      <w:r>
        <mc:AlternateContent>
          <mc:Choice Requires="wps">
            <w:drawing>
              <wp:anchor distT="0" distB="0" distL="114935" distR="114935" simplePos="0" relativeHeight="10" behindDoc="0" locked="0" layoutInCell="1" allowOverlap="1">
                <wp:simplePos x="0" y="0"/>
                <wp:positionH relativeFrom="column">
                  <wp:posOffset>122555</wp:posOffset>
                </wp:positionH>
                <wp:positionV relativeFrom="paragraph">
                  <wp:posOffset>275590</wp:posOffset>
                </wp:positionV>
                <wp:extent cx="103505" cy="911860"/>
                <wp:effectExtent l="635" t="5080" r="0" b="5715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680" cy="911880"/>
                        </a:xfrm>
                        <a:custGeom>
                          <a:avLst/>
                          <a:gdLst>
                            <a:gd name="textAreaLeft" fmla="*/ 37440 w 58680"/>
                            <a:gd name="textAreaRight" fmla="*/ 59040 w 58680"/>
                            <a:gd name="textAreaTop" fmla="*/ 13320 h 516960"/>
                            <a:gd name="textAreaBottom" fmla="*/ 503640 h 516960"/>
                            <a:gd name="GluePoint1X" fmla="*/ 21600 w 21600"/>
                            <a:gd name="GluePoint1Y" fmla="*/ 0 h 21600"/>
                            <a:gd name="GluePoint2X" fmla="*/ 0 w 21600"/>
                            <a:gd name="GluePoint2Y" fmla="*/ 10800 h 21600"/>
                            <a:gd name="GluePoint3X" fmla="*/ 21600 w 21600"/>
                            <a:gd name="GluePoint3Y" fmla="*/ 21600 h 21600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</a:cxnLst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21600" y="0"/>
                              </a:moveTo>
                              <a:cubicBezTo>
                                <a:pt x="16200" y="0"/>
                                <a:pt x="10800" y="900"/>
                                <a:pt x="10800" y="1800"/>
                              </a:cubicBezTo>
                              <a:lnTo>
                                <a:pt x="10800" y="9000"/>
                              </a:lnTo>
                              <a:cubicBezTo>
                                <a:pt x="10800" y="9900"/>
                                <a:pt x="5400" y="10800"/>
                                <a:pt x="0" y="10800"/>
                              </a:cubicBezTo>
                              <a:cubicBezTo>
                                <a:pt x="5400" y="10800"/>
                                <a:pt x="10800" y="11700"/>
                                <a:pt x="10800" y="12600"/>
                              </a:cubicBezTo>
                              <a:lnTo>
                                <a:pt x="10800" y="19800"/>
                              </a:lnTo>
                              <a:cubicBezTo>
                                <a:pt x="10800" y="20700"/>
                                <a:pt x="16200" y="21600"/>
                                <a:pt x="21600" y="21600"/>
                              </a:cubicBezTo>
                            </a:path>
                          </a:pathLst>
                        </a:cu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87" coordsize="21600,21600" o:spt="87" adj="10800,1800" path="m21600,21600qx@12@13l10800@5qy@14@15qx@16@17l10800@4qy@18@19xnsem21600,21600qx@12@13l10800@5qy@14@15qx@16@17l10800@4qy@18@19nfe">
                <v:stroke joinstyle="miter"/>
                <v:formulas>
                  <v:f eqn="val #0"/>
                  <v:f eqn="sum 21600 0 @0"/>
                  <v:f eqn="min @1 @0"/>
                  <v:f eqn="prod @2 1 2"/>
                  <v:f eqn="val #1"/>
                  <v:f eqn="sum @0 @4 0"/>
                  <v:f eqn="sumangle 0 45 0"/>
                  <v:f eqn="cos 10800 @6"/>
                  <v:f eqn="sin @4 @6"/>
                  <v:f eqn="sum width 0 @7"/>
                  <v:f eqn="sum @4 0 @8"/>
                  <v:f eqn="sum height @8 @4"/>
                  <v:f eqn="sum 0 21600 10800"/>
                  <v:f eqn="sum 0 21600 @4"/>
                  <v:f eqn="sum 0 10800 10800"/>
                  <v:f eqn="sum 0 @5 @4"/>
                  <v:f eqn="sum 10800 @14 0"/>
                  <v:f eqn="sum 0 @15 @4"/>
                  <v:f eqn="sum 10800 10800 0"/>
                  <v:f eqn="sum 0 @4 @4"/>
                </v:formulas>
                <v:path gradientshapeok="t" o:connecttype="rect" textboxrect="@9,@10,21600,@11"/>
                <v:handles>
                  <v:h position="10800,@4"/>
                  <v:h position="0,@0"/>
                </v:handles>
              </v:shapetype>
              <v:shape id="shape_0" stroked="t" o:allowincell="f" style="position:absolute;margin-left:9.65pt;margin-top:21.7pt;width:8.1pt;height:71.75pt;mso-wrap-style:none;v-text-anchor:middle" type="_x0000_t87">
                <v:fill o:detectmouseclick="t" on="false"/>
                <v:stroke color="black" weight="9360" joinstyle="miter" endcap="flat"/>
                <w10:wrap type="none"/>
              </v:shape>
            </w:pict>
          </mc:Fallback>
        </mc:AlternateContent>
      </w:r>
      <w:r>
        <w:rPr>
          <w:rFonts w:cs="Calibri" w:ascii="Calibri" w:hAnsi="Calibri"/>
          <w:sz w:val="22"/>
          <w:szCs w:val="22"/>
          <w:lang w:eastAsia="en-US"/>
        </w:rPr>
        <w:t>Type of AFS</w:t>
      </w:r>
    </w:p>
    <w:tbl>
      <w:tblPr>
        <w:tblpPr w:vertAnchor="text" w:horzAnchor="margin" w:tblpXSpec="center" w:leftFromText="141" w:rightFromText="141" w:tblpY="189"/>
        <w:tblW w:w="110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1"/>
        <w:gridCol w:w="7263"/>
        <w:gridCol w:w="1809"/>
        <w:gridCol w:w="850"/>
      </w:tblGrid>
      <w:tr>
        <w:trPr/>
        <w:tc>
          <w:tcPr>
            <w:tcW w:w="1101" w:type="dxa"/>
            <w:vMerge w:val="restart"/>
            <w:tcBorders/>
            <w:vAlign w:val="center"/>
          </w:tcPr>
          <w:p>
            <w:pPr>
              <w:pStyle w:val="Normal"/>
              <w:ind w:start="-43" w:end="0"/>
              <w:jc w:val="center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TBT or</w:t>
            </w:r>
          </w:p>
          <w:p>
            <w:pPr>
              <w:pStyle w:val="Normal"/>
              <w:ind w:start="-43" w:end="0"/>
              <w:jc w:val="center"/>
              <w:rPr/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controlled AFS</w:t>
            </w:r>
          </w:p>
        </w:tc>
        <w:tc>
          <w:tcPr>
            <w:tcW w:w="9072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- If the AFS has already been removed, document P5 is  required…………………………………………………..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8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/>
        <w:tc>
          <w:tcPr>
            <w:tcW w:w="1101" w:type="dxa"/>
            <w:vMerge w:val="continue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eastAsia="en-US"/>
              </w:rPr>
            </w:r>
          </w:p>
        </w:tc>
        <w:tc>
          <w:tcPr>
            <w:tcW w:w="9922" w:type="dxa"/>
            <w:gridSpan w:val="3"/>
            <w:tcBorders/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</w:r>
          </w:p>
        </w:tc>
      </w:tr>
      <w:tr>
        <w:trPr/>
        <w:tc>
          <w:tcPr>
            <w:tcW w:w="1101" w:type="dxa"/>
            <w:vMerge w:val="continue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</w:r>
          </w:p>
        </w:tc>
        <w:tc>
          <w:tcPr>
            <w:tcW w:w="7263" w:type="dxa"/>
            <w:tcBorders/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- If the AFS has already been sealed, documents P1, P2, P5 and P6 are required</w:t>
            </w:r>
          </w:p>
        </w:tc>
        <w:tc>
          <w:tcPr>
            <w:tcW w:w="1809" w:type="dxa"/>
            <w:tcBorders>
              <w:end w:val="single" w:sz="4" w:space="0" w:color="000000"/>
            </w:tcBorders>
          </w:tcPr>
          <w:p>
            <w:pPr>
              <w:pStyle w:val="Normal"/>
              <w:ind w:start="-108" w:end="-108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……………………</w:t>
            </w: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.…..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8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/>
        <w:tc>
          <w:tcPr>
            <w:tcW w:w="1101" w:type="dxa"/>
            <w:vMerge w:val="continue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eastAsia="en-US"/>
              </w:rPr>
            </w:r>
          </w:p>
        </w:tc>
        <w:tc>
          <w:tcPr>
            <w:tcW w:w="9922" w:type="dxa"/>
            <w:gridSpan w:val="3"/>
            <w:tcBorders/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</w:r>
          </w:p>
        </w:tc>
      </w:tr>
      <w:tr>
        <w:trPr/>
        <w:tc>
          <w:tcPr>
            <w:tcW w:w="1101" w:type="dxa"/>
            <w:vMerge w:val="continue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</w:r>
          </w:p>
        </w:tc>
        <w:tc>
          <w:tcPr>
            <w:tcW w:w="9072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- If the AFS is to be removed or sealed, surveys S1 or S2 (if applicable) as appropriate is required..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8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22"/>
          <w:szCs w:val="22"/>
          <w:lang w:eastAsia="en-US"/>
        </w:rPr>
      </w:pPr>
      <w:r>
        <w:rPr>
          <w:rFonts w:cs="Calibri" w:ascii="Calibri" w:hAnsi="Calibri"/>
          <w:sz w:val="22"/>
          <w:szCs w:val="22"/>
          <w:lang w:eastAsia="en-US"/>
        </w:rPr>
      </w:r>
    </w:p>
    <w:p>
      <w:pPr>
        <w:pStyle w:val="Normal"/>
        <w:rPr>
          <w:rFonts w:ascii="Calibri" w:hAnsi="Calibri" w:cs="Calibri"/>
          <w:sz w:val="22"/>
          <w:szCs w:val="22"/>
          <w:lang w:eastAsia="en-US"/>
        </w:rPr>
      </w:pPr>
      <w:r>
        <w:rPr>
          <w:rFonts w:cs="Calibri" w:ascii="Calibri" w:hAnsi="Calibri"/>
          <w:sz w:val="22"/>
          <w:szCs w:val="22"/>
          <w:lang w:eastAsia="en-US"/>
        </w:rPr>
      </w:r>
    </w:p>
    <w:p>
      <w:pPr>
        <w:pStyle w:val="Normal"/>
        <w:rPr>
          <w:rFonts w:ascii="Calibri" w:hAnsi="Calibri" w:cs="Calibri"/>
          <w:sz w:val="22"/>
          <w:szCs w:val="22"/>
          <w:lang w:eastAsia="en-US"/>
        </w:rPr>
      </w:pPr>
      <w:r>
        <w:rPr>
          <w:rFonts w:cs="Calibri" w:ascii="Calibri" w:hAnsi="Calibri"/>
          <w:sz w:val="22"/>
          <w:szCs w:val="22"/>
          <w:lang w:eastAsia="en-US"/>
        </w:rPr>
        <w:t xml:space="preserve">Certified TBT-free </w:t>
      </w:r>
      <w:r>
        <w:rPr>
          <w:rFonts w:cs="Calibri" w:ascii="Calibri" w:hAnsi="Calibri"/>
          <w:b/>
          <w:sz w:val="22"/>
          <w:szCs w:val="22"/>
          <w:vertAlign w:val="superscript"/>
          <w:lang w:eastAsia="en-US"/>
        </w:rPr>
        <w:t>(1)</w:t>
      </w:r>
    </w:p>
    <w:p>
      <w:pPr>
        <w:pStyle w:val="Normal"/>
        <w:rPr>
          <w:rFonts w:ascii="Calibri" w:hAnsi="Calibri" w:cs="Calibri"/>
          <w:sz w:val="22"/>
          <w:szCs w:val="22"/>
          <w:lang w:eastAsia="en-US"/>
        </w:rPr>
      </w:pPr>
      <w:r>
        <w:rPr>
          <w:rFonts w:cs="Calibri" w:ascii="Calibri" w:hAnsi="Calibri"/>
          <w:sz w:val="22"/>
          <w:szCs w:val="22"/>
          <w:lang w:eastAsia="en-US"/>
        </w:rPr>
      </w:r>
    </w:p>
    <w:tbl>
      <w:tblPr>
        <w:tblW w:w="11087" w:type="dxa"/>
        <w:jc w:val="start"/>
        <w:tblInd w:w="-77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8079"/>
        <w:gridCol w:w="1165"/>
        <w:gridCol w:w="850"/>
      </w:tblGrid>
      <w:tr>
        <w:trPr/>
        <w:tc>
          <w:tcPr>
            <w:tcW w:w="993" w:type="dxa"/>
            <w:tcBorders/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</w:r>
          </w:p>
        </w:tc>
        <w:tc>
          <w:tcPr>
            <w:tcW w:w="8079" w:type="dxa"/>
            <w:tcBorders/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-  If the AFS has not been removed or sealed, documents P1,P2, P3 and P7 are required</w:t>
            </w:r>
          </w:p>
        </w:tc>
        <w:tc>
          <w:tcPr>
            <w:tcW w:w="1165" w:type="dxa"/>
            <w:tcBorders>
              <w:end w:val="single" w:sz="4" w:space="0" w:color="000000"/>
            </w:tcBorders>
          </w:tcPr>
          <w:p>
            <w:pPr>
              <w:pStyle w:val="Normal"/>
              <w:ind w:start="-108" w:end="-108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…………………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8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Non-Certified TBT free</w:t>
      </w:r>
    </w:p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11087" w:type="dxa"/>
        <w:jc w:val="start"/>
        <w:tblInd w:w="-77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8221"/>
        <w:gridCol w:w="1023"/>
        <w:gridCol w:w="850"/>
      </w:tblGrid>
      <w:tr>
        <w:trPr/>
        <w:tc>
          <w:tcPr>
            <w:tcW w:w="993" w:type="dxa"/>
            <w:tcBorders/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8221" w:type="dxa"/>
            <w:tcBorders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2"/>
                <w:szCs w:val="22"/>
              </w:rPr>
              <w:t>- If t</w:t>
            </w: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he AFS has not been removed or sealed, documents P1, P2, P3 and P8 are required</w:t>
            </w:r>
          </w:p>
        </w:tc>
        <w:tc>
          <w:tcPr>
            <w:tcW w:w="1023" w:type="dxa"/>
            <w:tcBorders>
              <w:end w:val="single" w:sz="4" w:space="0" w:color="000000"/>
            </w:tcBorders>
          </w:tcPr>
          <w:p>
            <w:pPr>
              <w:pStyle w:val="Normal"/>
              <w:ind w:start="-108" w:end="-108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……………</w:t>
            </w: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.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8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/>
        <w:tc>
          <w:tcPr>
            <w:tcW w:w="993" w:type="dxa"/>
            <w:tcBorders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eastAsia="en-US"/>
              </w:rPr>
            </w:r>
          </w:p>
        </w:tc>
        <w:tc>
          <w:tcPr>
            <w:tcW w:w="10094" w:type="dxa"/>
            <w:gridSpan w:val="3"/>
            <w:tcBorders/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 xml:space="preserve">  </w:t>
            </w:r>
            <w:r>
              <w:rPr>
                <w:rFonts w:cs="Calibri" w:ascii="Calibri" w:hAnsi="Calibri"/>
                <w:sz w:val="22"/>
                <w:szCs w:val="22"/>
                <w:lang w:eastAsia="en-US"/>
              </w:rPr>
              <w:t>Paint sampling and testing T2 for non recognized or certified AFS is requested</w:t>
            </w:r>
          </w:p>
        </w:tc>
      </w:tr>
    </w:tbl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>SECTION 2:</w:t>
        <w:tab/>
        <w:t>NEW ANTI-FOULING SYSTEM (AFS)</w:t>
      </w:r>
    </w:p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 </w:t>
      </w:r>
    </w:p>
    <w:p>
      <w:pPr>
        <w:pStyle w:val="Normal"/>
        <w:rPr/>
      </w:pPr>
      <w:r>
        <w:rPr>
          <w:rFonts w:cs="Calibri" w:ascii="Calibri" w:hAnsi="Calibri"/>
          <w:sz w:val="22"/>
          <w:szCs w:val="22"/>
        </w:rPr>
        <w:t xml:space="preserve">Recognized AFS </w:t>
      </w:r>
      <w:r>
        <w:rPr>
          <w:rFonts w:cs="Calibri" w:ascii="Calibri" w:hAnsi="Calibri"/>
          <w:b/>
          <w:sz w:val="22"/>
          <w:szCs w:val="22"/>
          <w:vertAlign w:val="superscript"/>
        </w:rPr>
        <w:t>(2)</w:t>
      </w:r>
    </w:p>
    <w:p>
      <w:pPr>
        <w:pStyle w:val="Normal"/>
        <w:rPr>
          <w:rFonts w:ascii="Calibri" w:hAnsi="Calibri" w:cs="Calibri"/>
          <w:b/>
          <w:sz w:val="22"/>
          <w:szCs w:val="22"/>
          <w:vertAlign w:val="superscript"/>
        </w:rPr>
      </w:pPr>
      <w:r>
        <w:rPr>
          <w:rFonts w:cs="Calibri" w:ascii="Calibri" w:hAnsi="Calibri"/>
          <w:b/>
          <w:sz w:val="22"/>
          <w:szCs w:val="22"/>
          <w:vertAlign w:val="superscript"/>
        </w:rPr>
      </w:r>
    </w:p>
    <w:tbl>
      <w:tblPr>
        <w:tblW w:w="992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811"/>
        <w:gridCol w:w="3261"/>
        <w:gridCol w:w="850"/>
      </w:tblGrid>
      <w:tr>
        <w:trPr/>
        <w:tc>
          <w:tcPr>
            <w:tcW w:w="9072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2"/>
                <w:szCs w:val="22"/>
              </w:rPr>
              <w:t>- If the AFS has already been applied, documents N1, N5 and N6 are required ………………………………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</w:rPr>
            </w:pPr>
            <w:r>
              <w:fldChar w:fldCharType="begin">
                <w:ffData>
                  <w:name w:val="Texto18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/>
        <w:tc>
          <w:tcPr>
            <w:tcW w:w="5811" w:type="dxa"/>
            <w:tcBorders/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  </w:t>
            </w:r>
            <w:r>
              <w:rPr>
                <w:rFonts w:cs="Calibri" w:ascii="Calibri" w:hAnsi="Calibri"/>
                <w:sz w:val="22"/>
                <w:szCs w:val="22"/>
              </w:rPr>
              <w:t>T2 is required if documents N5 and N6 are not available.</w:t>
            </w:r>
          </w:p>
        </w:tc>
        <w:tc>
          <w:tcPr>
            <w:tcW w:w="3261" w:type="dxa"/>
            <w:tcBorders/>
          </w:tcPr>
          <w:p>
            <w:pPr>
              <w:pStyle w:val="Normal"/>
              <w:snapToGrid w:val="false"/>
              <w:ind w:start="-108" w:end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850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992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72"/>
        <w:gridCol w:w="850"/>
      </w:tblGrid>
      <w:tr>
        <w:trPr>
          <w:trHeight w:val="270" w:hRule="atLeast"/>
        </w:trPr>
        <w:tc>
          <w:tcPr>
            <w:tcW w:w="9072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- If the AFS has not been applied, documents N1and surveys S2 (if applicable) and S3 are required…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</w:rPr>
            </w:pPr>
            <w:r>
              <w:fldChar w:fldCharType="begin">
                <w:ffData>
                  <w:name w:val="Texto19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>
          <w:trHeight w:val="270" w:hRule="atLeast"/>
        </w:trPr>
        <w:tc>
          <w:tcPr>
            <w:tcW w:w="9072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-108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850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rPr>
          <w:rFonts w:ascii="Calibri" w:hAnsi="Calibri" w:cs="Calibri"/>
          <w:sz w:val="22"/>
          <w:szCs w:val="22"/>
          <w:vertAlign w:val="superscript"/>
        </w:rPr>
      </w:pPr>
      <w:r>
        <w:rPr>
          <w:rFonts w:cs="Calibri" w:ascii="Calibri" w:hAnsi="Calibri"/>
          <w:sz w:val="22"/>
          <w:szCs w:val="22"/>
        </w:rPr>
        <w:t xml:space="preserve">Non-Recognized AFS </w:t>
      </w:r>
    </w:p>
    <w:p>
      <w:pPr>
        <w:pStyle w:val="Normal"/>
        <w:rPr>
          <w:rFonts w:ascii="Calibri" w:hAnsi="Calibri" w:cs="Calibri"/>
          <w:sz w:val="22"/>
          <w:szCs w:val="22"/>
          <w:vertAlign w:val="superscript"/>
        </w:rPr>
      </w:pPr>
      <w:r>
        <w:rPr>
          <w:rFonts w:cs="Calibri" w:ascii="Calibri" w:hAnsi="Calibri"/>
          <w:sz w:val="22"/>
          <w:szCs w:val="22"/>
          <w:vertAlign w:val="superscript"/>
        </w:rPr>
      </w:r>
    </w:p>
    <w:tbl>
      <w:tblPr>
        <w:tblW w:w="992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72"/>
        <w:gridCol w:w="850"/>
      </w:tblGrid>
      <w:tr>
        <w:trPr>
          <w:trHeight w:val="270" w:hRule="atLeast"/>
        </w:trPr>
        <w:tc>
          <w:tcPr>
            <w:tcW w:w="9072" w:type="dxa"/>
            <w:vMerge w:val="restart"/>
            <w:tcBorders/>
          </w:tcPr>
          <w:p>
            <w:pPr>
              <w:pStyle w:val="Normal"/>
              <w:ind w:end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- If the AFS has already been applied, documents N1, N2, N3, N4, N5 and N6 and test T2 are required</w:t>
            </w:r>
            <w:r>
              <w:rPr>
                <w:rFonts w:cs="Calibri" w:ascii="Calibri" w:hAnsi="Calibri"/>
                <w:sz w:val="22"/>
                <w:szCs w:val="22"/>
              </w:rPr>
              <w:t xml:space="preserve"> …………………………………………………………………………………………………………………………………………..</w:t>
            </w:r>
          </w:p>
        </w:tc>
        <w:tc>
          <w:tcPr>
            <w:tcW w:w="85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270" w:hRule="atLeast"/>
        </w:trPr>
        <w:tc>
          <w:tcPr>
            <w:tcW w:w="9072" w:type="dxa"/>
            <w:vMerge w:val="continue"/>
            <w:tcBorders/>
          </w:tcPr>
          <w:p>
            <w:pPr>
              <w:pStyle w:val="Normal"/>
              <w:snapToGrid w:val="false"/>
              <w:ind w:end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</w:rPr>
            </w:pPr>
            <w:r>
              <w:fldChar w:fldCharType="begin">
                <w:ffData>
                  <w:name w:val="Texto19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  <w:tr>
        <w:trPr>
          <w:trHeight w:val="270" w:hRule="atLeast"/>
        </w:trPr>
        <w:tc>
          <w:tcPr>
            <w:tcW w:w="9072" w:type="dxa"/>
            <w:tcBorders/>
          </w:tcPr>
          <w:p>
            <w:pPr>
              <w:pStyle w:val="Normal"/>
              <w:snapToGrid w:val="false"/>
              <w:ind w:end="-108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850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994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788"/>
        <w:gridCol w:w="284"/>
        <w:gridCol w:w="874"/>
      </w:tblGrid>
      <w:tr>
        <w:trPr/>
        <w:tc>
          <w:tcPr>
            <w:tcW w:w="9072" w:type="dxa"/>
            <w:gridSpan w:val="2"/>
            <w:tcBorders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2"/>
                <w:szCs w:val="22"/>
              </w:rPr>
              <w:t xml:space="preserve">- If the AFS has not been applied, documents N1, N2, N3, N4, N5 and N6, surveys S2 (if applicable), </w:t>
            </w:r>
          </w:p>
        </w:tc>
        <w:tc>
          <w:tcPr>
            <w:tcW w:w="874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/>
        <w:tc>
          <w:tcPr>
            <w:tcW w:w="8788" w:type="dxa"/>
            <w:tcBorders/>
          </w:tcPr>
          <w:p>
            <w:pPr>
              <w:pStyle w:val="Normal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  </w:t>
            </w:r>
            <w:r>
              <w:rPr>
                <w:rFonts w:cs="Calibri" w:ascii="Calibri" w:hAnsi="Calibri"/>
                <w:sz w:val="22"/>
                <w:szCs w:val="22"/>
              </w:rPr>
              <w:t>S3 and test T1 are required………………………………………………………………………………………………….</w:t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8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</w:rPr>
            </w:pPr>
            <w:r>
              <w:fldChar w:fldCharType="begin">
                <w:ffData>
                  <w:name w:val="Texto19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rPr>
          <w:rFonts w:ascii="Arial Narrow" w:hAnsi="Arial Narrow" w:cs="Arial Narrow"/>
          <w:b/>
          <w:sz w:val="16"/>
          <w:szCs w:val="22"/>
          <w:vertAlign w:val="superscript"/>
        </w:rPr>
      </w:pPr>
      <w:r>
        <w:rPr>
          <w:rFonts w:cs="Arial Narrow" w:ascii="Arial Narrow" w:hAnsi="Arial Narrow"/>
          <w:b/>
          <w:sz w:val="16"/>
          <w:szCs w:val="22"/>
          <w:vertAlign w:val="superscript"/>
        </w:rPr>
      </w:r>
    </w:p>
    <w:p>
      <w:pPr>
        <w:pStyle w:val="Normal"/>
        <w:rPr>
          <w:rFonts w:ascii="Arial Narrow" w:hAnsi="Arial Narrow" w:cs="Arial Narrow"/>
          <w:b/>
          <w:sz w:val="16"/>
          <w:vertAlign w:val="superscript"/>
        </w:rPr>
      </w:pPr>
      <w:r>
        <w:rPr>
          <w:rFonts w:cs="Arial Narrow" w:ascii="Arial Narrow" w:hAnsi="Arial Narrow"/>
          <w:b/>
          <w:sz w:val="16"/>
          <w:vertAlign w:val="superscript"/>
        </w:rPr>
      </w:r>
    </w:p>
    <w:p>
      <w:pPr>
        <w:pStyle w:val="Normal"/>
        <w:rPr>
          <w:rFonts w:ascii="Arial Narrow" w:hAnsi="Arial Narrow" w:cs="Arial Narrow"/>
          <w:b/>
          <w:sz w:val="16"/>
          <w:vertAlign w:val="superscript"/>
        </w:rPr>
      </w:pPr>
      <w:r>
        <w:rPr>
          <w:rFonts w:cs="Arial Narrow" w:ascii="Arial Narrow" w:hAnsi="Arial Narrow"/>
          <w:b/>
          <w:sz w:val="16"/>
          <w:vertAlign w:val="superscript"/>
        </w:rPr>
      </w:r>
    </w:p>
    <w:p>
      <w:pPr>
        <w:pStyle w:val="Normal"/>
        <w:rPr>
          <w:rFonts w:ascii="Arial Narrow" w:hAnsi="Arial Narrow" w:cs="Arial Narrow"/>
          <w:b/>
          <w:sz w:val="16"/>
          <w:vertAlign w:val="superscript"/>
        </w:rPr>
      </w:pPr>
      <w:r>
        <w:rPr>
          <w:rFonts w:cs="Arial Narrow" w:ascii="Arial Narrow" w:hAnsi="Arial Narrow"/>
          <w:b/>
          <w:sz w:val="16"/>
          <w:vertAlign w:val="superscript"/>
        </w:rPr>
      </w:r>
    </w:p>
    <w:p>
      <w:pPr>
        <w:pStyle w:val="Normal"/>
        <w:jc w:val="both"/>
        <w:rPr>
          <w:rFonts w:ascii="Calibri" w:hAnsi="Calibri" w:cs="Calibri"/>
          <w:b/>
          <w:sz w:val="16"/>
          <w:vertAlign w:val="superscript"/>
        </w:rPr>
      </w:pPr>
      <w:r>
        <w:rPr>
          <w:rFonts w:cs="Calibri" w:ascii="Calibri" w:hAnsi="Calibri"/>
          <w:b/>
          <w:sz w:val="16"/>
          <w:vertAlign w:val="superscript"/>
        </w:rPr>
      </w:r>
    </w:p>
    <w:p>
      <w:pPr>
        <w:pStyle w:val="Normal"/>
        <w:rPr>
          <w:rFonts w:ascii="Calibri" w:hAnsi="Calibri" w:cs="Calibri"/>
          <w:b/>
          <w:sz w:val="22"/>
          <w:szCs w:val="22"/>
          <w:lang w:eastAsia="en-US"/>
        </w:rPr>
      </w:pPr>
      <w:r>
        <w:rPr>
          <w:rFonts w:cs="Calibri" w:ascii="Calibri" w:hAnsi="Calibri"/>
          <w:b/>
          <w:sz w:val="22"/>
          <w:szCs w:val="22"/>
          <w:lang w:eastAsia="en-US"/>
        </w:rPr>
        <w:t>SECTION 3:</w:t>
        <w:tab/>
        <w:t>DOCUMENTS, SURVEY AND PAINT TESTING REQUIRED</w:t>
      </w:r>
    </w:p>
    <w:p>
      <w:pPr>
        <w:pStyle w:val="Normal"/>
        <w:rPr>
          <w:rFonts w:ascii="Calibri" w:hAnsi="Calibri" w:cs="Calibri"/>
          <w:sz w:val="22"/>
          <w:szCs w:val="22"/>
          <w:lang w:eastAsia="en-US"/>
        </w:rPr>
      </w:pPr>
      <w:r>
        <w:rPr>
          <w:rFonts w:cs="Calibri" w:ascii="Calibri" w:hAnsi="Calibri"/>
          <w:sz w:val="22"/>
          <w:szCs w:val="22"/>
          <w:lang w:eastAsia="en-US"/>
        </w:rPr>
        <w:t xml:space="preserve"> </w:t>
      </w:r>
    </w:p>
    <w:p>
      <w:pPr>
        <w:pStyle w:val="Normal"/>
        <w:rPr/>
      </w:pPr>
      <w:r>
        <w:rPr>
          <w:rFonts w:cs="Calibri" w:ascii="Calibri" w:hAnsi="Calibri"/>
          <w:b/>
          <w:sz w:val="22"/>
          <w:szCs w:val="22"/>
          <w:lang w:eastAsia="en-US"/>
        </w:rPr>
        <w:t>3.1 AFS Documents</w:t>
      </w:r>
    </w:p>
    <w:p>
      <w:pPr>
        <w:pStyle w:val="Normal"/>
        <w:rPr>
          <w:rFonts w:ascii="Arial" w:hAnsi="Arial" w:cs="Arial"/>
          <w:b/>
          <w:sz w:val="16"/>
          <w:szCs w:val="16"/>
          <w:lang w:eastAsia="en-US"/>
        </w:rPr>
      </w:pPr>
      <w:r>
        <w:rPr>
          <w:rFonts w:cs="Arial" w:ascii="Arial" w:hAnsi="Arial"/>
          <w:b/>
          <w:sz w:val="16"/>
          <w:szCs w:val="16"/>
          <w:lang w:eastAsia="en-US"/>
        </w:rPr>
      </w:r>
    </w:p>
    <w:tbl>
      <w:tblPr>
        <w:tblW w:w="946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29"/>
        <w:gridCol w:w="512"/>
        <w:gridCol w:w="4627"/>
      </w:tblGrid>
      <w:tr>
        <w:trPr>
          <w:trHeight w:val="319" w:hRule="atLeast"/>
        </w:trPr>
        <w:tc>
          <w:tcPr>
            <w:tcW w:w="43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eastAsia="en-US"/>
              </w:rPr>
              <w:t>Previous (or existing) AFS and sealer coat</w:t>
            </w:r>
          </w:p>
        </w:tc>
        <w:tc>
          <w:tcPr>
            <w:tcW w:w="512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eastAsia="en-US"/>
              </w:rPr>
            </w:r>
          </w:p>
        </w:tc>
        <w:tc>
          <w:tcPr>
            <w:tcW w:w="4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rPr>
                <w:rFonts w:cs="Calibri" w:ascii="Calibri" w:hAnsi="Calibri"/>
                <w:b/>
                <w:sz w:val="22"/>
                <w:szCs w:val="22"/>
                <w:lang w:eastAsia="en-US"/>
              </w:rPr>
              <w:t>New AFS</w:t>
            </w:r>
          </w:p>
        </w:tc>
      </w:tr>
    </w:tbl>
    <w:p>
      <w:pPr>
        <w:pStyle w:val="Normal"/>
        <w:rPr>
          <w:rFonts w:ascii="Calibri" w:hAnsi="Calibri" w:cs="Calibri"/>
          <w:sz w:val="16"/>
          <w:szCs w:val="16"/>
          <w:lang w:eastAsia="en-US"/>
        </w:rPr>
      </w:pPr>
      <w:r>
        <w:rPr>
          <w:rFonts w:cs="Calibri" w:ascii="Calibri" w:hAnsi="Calibri"/>
          <w:sz w:val="16"/>
          <w:szCs w:val="16"/>
          <w:lang w:eastAsia="en-US"/>
        </w:rPr>
      </w:r>
    </w:p>
    <w:tbl>
      <w:tblPr>
        <w:tblW w:w="9610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4"/>
        <w:gridCol w:w="423"/>
        <w:gridCol w:w="3163"/>
        <w:gridCol w:w="457"/>
        <w:gridCol w:w="764"/>
        <w:gridCol w:w="447"/>
        <w:gridCol w:w="3452"/>
      </w:tblGrid>
      <w:tr>
        <w:trPr>
          <w:trHeight w:val="213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9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3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P1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Paint scheme</w:t>
            </w:r>
          </w:p>
        </w:tc>
        <w:tc>
          <w:tcPr>
            <w:tcW w:w="457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47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N1</w:t>
            </w:r>
          </w:p>
        </w:tc>
        <w:tc>
          <w:tcPr>
            <w:tcW w:w="3452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Paint scheme</w:t>
            </w:r>
          </w:p>
        </w:tc>
      </w:tr>
    </w:tbl>
    <w:p>
      <w:pPr>
        <w:pStyle w:val="Normal"/>
        <w:rPr>
          <w:rFonts w:ascii="Calibri" w:hAnsi="Calibri" w:cs="Calibri"/>
          <w:sz w:val="20"/>
          <w:szCs w:val="20"/>
          <w:lang w:eastAsia="en-US"/>
        </w:rPr>
      </w:pPr>
      <w:r>
        <w:rPr>
          <w:rFonts w:cs="Calibri" w:ascii="Calibri" w:hAnsi="Calibri"/>
          <w:sz w:val="20"/>
          <w:szCs w:val="20"/>
          <w:lang w:eastAsia="en-US"/>
        </w:rPr>
      </w:r>
    </w:p>
    <w:tbl>
      <w:tblPr>
        <w:tblW w:w="9610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4"/>
        <w:gridCol w:w="423"/>
        <w:gridCol w:w="3168"/>
        <w:gridCol w:w="453"/>
        <w:gridCol w:w="764"/>
        <w:gridCol w:w="447"/>
        <w:gridCol w:w="3451"/>
      </w:tblGrid>
      <w:tr>
        <w:trPr>
          <w:trHeight w:val="213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  <w:szCs w:val="20"/>
                <w:lang w:eastAsia="en-US"/>
              </w:rPr>
            </w:pPr>
            <w:r>
              <w:fldChar w:fldCharType="begin">
                <w:ffData>
                  <w:name w:val="Texto19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3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P2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Materials Safety Data Sheet</w:t>
            </w:r>
          </w:p>
        </w:tc>
        <w:tc>
          <w:tcPr>
            <w:tcW w:w="45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47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N2</w:t>
            </w:r>
          </w:p>
        </w:tc>
        <w:tc>
          <w:tcPr>
            <w:tcW w:w="3451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Materials Safety Data Sheet</w:t>
            </w:r>
          </w:p>
        </w:tc>
      </w:tr>
    </w:tbl>
    <w:p>
      <w:pPr>
        <w:pStyle w:val="Normal"/>
        <w:rPr>
          <w:rFonts w:ascii="Calibri" w:hAnsi="Calibri" w:cs="Calibri"/>
          <w:sz w:val="20"/>
          <w:szCs w:val="20"/>
          <w:lang w:eastAsia="en-US"/>
        </w:rPr>
      </w:pPr>
      <w:r>
        <w:rPr>
          <w:rFonts w:cs="Calibri" w:ascii="Calibri" w:hAnsi="Calibri"/>
          <w:sz w:val="20"/>
          <w:szCs w:val="20"/>
          <w:lang w:eastAsia="en-US"/>
        </w:rPr>
      </w:r>
    </w:p>
    <w:tbl>
      <w:tblPr>
        <w:tblW w:w="9610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4"/>
        <w:gridCol w:w="423"/>
        <w:gridCol w:w="3167"/>
        <w:gridCol w:w="453"/>
        <w:gridCol w:w="764"/>
        <w:gridCol w:w="573"/>
        <w:gridCol w:w="3326"/>
      </w:tblGrid>
      <w:tr>
        <w:trPr>
          <w:trHeight w:val="213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9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3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P3</w:t>
            </w:r>
          </w:p>
        </w:tc>
        <w:tc>
          <w:tcPr>
            <w:tcW w:w="3167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Product Technical Data Sheet</w:t>
            </w:r>
          </w:p>
        </w:tc>
        <w:tc>
          <w:tcPr>
            <w:tcW w:w="45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9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573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N3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Product Technical Data Sheet</w:t>
            </w:r>
          </w:p>
        </w:tc>
      </w:tr>
    </w:tbl>
    <w:p>
      <w:pPr>
        <w:pStyle w:val="Normal"/>
        <w:rPr>
          <w:rFonts w:ascii="Calibri" w:hAnsi="Calibri" w:cs="Calibri"/>
          <w:sz w:val="18"/>
          <w:szCs w:val="20"/>
          <w:lang w:eastAsia="en-US"/>
        </w:rPr>
      </w:pPr>
      <w:r>
        <w:rPr>
          <w:rFonts w:cs="Calibri" w:ascii="Calibri" w:hAnsi="Calibri"/>
          <w:sz w:val="18"/>
          <w:szCs w:val="20"/>
          <w:lang w:eastAsia="en-US"/>
        </w:rPr>
      </w:r>
    </w:p>
    <w:tbl>
      <w:tblPr>
        <w:tblW w:w="9610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51"/>
        <w:gridCol w:w="430"/>
        <w:gridCol w:w="3681"/>
        <w:gridCol w:w="709"/>
        <w:gridCol w:w="567"/>
        <w:gridCol w:w="3372"/>
      </w:tblGrid>
      <w:tr>
        <w:trPr>
          <w:trHeight w:val="170" w:hRule="atLeast"/>
        </w:trPr>
        <w:tc>
          <w:tcPr>
            <w:tcW w:w="851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430" w:type="dxa"/>
            <w:vMerge w:val="restart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P4</w:t>
            </w:r>
          </w:p>
        </w:tc>
        <w:tc>
          <w:tcPr>
            <w:tcW w:w="3681" w:type="dxa"/>
            <w:vMerge w:val="restart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Manufacturer’s AFS IMO Convention Compliance Statement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567" w:type="dxa"/>
            <w:vMerge w:val="restart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N4</w:t>
            </w:r>
          </w:p>
        </w:tc>
        <w:tc>
          <w:tcPr>
            <w:tcW w:w="3372" w:type="dxa"/>
            <w:vMerge w:val="restart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 xml:space="preserve">Manufacturer’s AFS IMO Convention Statement Compliance </w:t>
            </w:r>
          </w:p>
        </w:tc>
      </w:tr>
      <w:tr>
        <w:trPr>
          <w:trHeight w:val="17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9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30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b/>
                <w:sz w:val="20"/>
                <w:szCs w:val="20"/>
                <w:lang w:eastAsia="en-US"/>
              </w:rPr>
            </w:r>
          </w:p>
        </w:tc>
        <w:tc>
          <w:tcPr>
            <w:tcW w:w="3681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18"/>
                <w:szCs w:val="22"/>
                <w:lang w:eastAsia="en-US"/>
              </w:rPr>
            </w:pPr>
            <w:r>
              <w:fldChar w:fldCharType="begin">
                <w:ffData>
                  <w:name w:val="Texto19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18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18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18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18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18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18"/>
                <w:szCs w:val="22"/>
                <w:lang w:val="en-US" w:eastAsia="en-US"/>
              </w:rPr>
            </w:r>
          </w:p>
        </w:tc>
        <w:tc>
          <w:tcPr>
            <w:tcW w:w="567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b/>
                <w:sz w:val="20"/>
                <w:szCs w:val="20"/>
                <w:lang w:eastAsia="en-US"/>
              </w:rPr>
            </w:r>
          </w:p>
        </w:tc>
        <w:tc>
          <w:tcPr>
            <w:tcW w:w="3372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</w:tr>
      <w:tr>
        <w:trPr>
          <w:trHeight w:val="251" w:hRule="atLeast"/>
        </w:trPr>
        <w:tc>
          <w:tcPr>
            <w:tcW w:w="851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430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3681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709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567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3372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18"/>
          <w:szCs w:val="20"/>
          <w:lang w:eastAsia="en-US"/>
        </w:rPr>
      </w:pPr>
      <w:r>
        <w:rPr>
          <w:rFonts w:cs="Calibri" w:ascii="Calibri" w:hAnsi="Calibri"/>
          <w:sz w:val="18"/>
          <w:szCs w:val="20"/>
          <w:lang w:eastAsia="en-US"/>
        </w:rPr>
      </w:r>
    </w:p>
    <w:tbl>
      <w:tblPr>
        <w:tblW w:w="946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3"/>
        <w:gridCol w:w="3348"/>
        <w:gridCol w:w="309"/>
        <w:gridCol w:w="764"/>
        <w:gridCol w:w="447"/>
        <w:gridCol w:w="3413"/>
      </w:tblGrid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19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3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P5</w:t>
            </w:r>
          </w:p>
        </w:tc>
        <w:tc>
          <w:tcPr>
            <w:tcW w:w="3348" w:type="dxa"/>
            <w:tcBorders/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Statement from shipyards or contractor confirming removal/sealer coat application</w:t>
            </w:r>
          </w:p>
        </w:tc>
        <w:tc>
          <w:tcPr>
            <w:tcW w:w="309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47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N5</w:t>
            </w:r>
          </w:p>
        </w:tc>
        <w:tc>
          <w:tcPr>
            <w:tcW w:w="3413" w:type="dxa"/>
            <w:tcBorders/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Statement from shipyards or contractor confirming new AFS application</w:t>
            </w:r>
          </w:p>
        </w:tc>
      </w:tr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423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3348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309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764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447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3413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18"/>
          <w:szCs w:val="20"/>
          <w:lang w:eastAsia="en-US"/>
        </w:rPr>
      </w:pPr>
      <w:r>
        <w:rPr>
          <w:rFonts w:cs="Calibri" w:ascii="Calibri" w:hAnsi="Calibri"/>
          <w:sz w:val="18"/>
          <w:szCs w:val="20"/>
          <w:lang w:eastAsia="en-US"/>
        </w:rPr>
      </w:r>
    </w:p>
    <w:tbl>
      <w:tblPr>
        <w:tblW w:w="946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4"/>
        <w:gridCol w:w="3132"/>
        <w:gridCol w:w="442"/>
        <w:gridCol w:w="764"/>
        <w:gridCol w:w="447"/>
        <w:gridCol w:w="3495"/>
      </w:tblGrid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4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P6</w:t>
            </w:r>
          </w:p>
        </w:tc>
        <w:tc>
          <w:tcPr>
            <w:tcW w:w="3132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Sealer coat’s Product Technical Data Sheet</w:t>
            </w:r>
          </w:p>
        </w:tc>
        <w:tc>
          <w:tcPr>
            <w:tcW w:w="442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47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N6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 xml:space="preserve">Invoices of materials purchase from paint </w:t>
            </w:r>
          </w:p>
        </w:tc>
      </w:tr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424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3132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442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764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447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Manufacturers or/and shipyards.</w:t>
            </w:r>
          </w:p>
        </w:tc>
      </w:tr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4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P7</w:t>
            </w:r>
          </w:p>
        </w:tc>
        <w:tc>
          <w:tcPr>
            <w:tcW w:w="3132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Record of Compliance</w:t>
            </w:r>
          </w:p>
        </w:tc>
        <w:tc>
          <w:tcPr>
            <w:tcW w:w="442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447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18"/>
          <w:szCs w:val="20"/>
          <w:lang w:eastAsia="en-US"/>
        </w:rPr>
      </w:pPr>
      <w:r>
        <w:rPr>
          <w:rFonts w:cs="Calibri" w:ascii="Calibri" w:hAnsi="Calibri"/>
          <w:sz w:val="18"/>
          <w:szCs w:val="20"/>
          <w:lang w:eastAsia="en-US"/>
        </w:rPr>
      </w:r>
    </w:p>
    <w:p>
      <w:pPr>
        <w:pStyle w:val="Normal"/>
        <w:rPr>
          <w:rFonts w:ascii="Calibri" w:hAnsi="Calibri" w:cs="Calibri"/>
          <w:sz w:val="18"/>
          <w:szCs w:val="20"/>
          <w:lang w:eastAsia="en-US"/>
        </w:rPr>
      </w:pPr>
      <w:r>
        <w:rPr>
          <w:rFonts w:cs="Calibri" w:ascii="Calibri" w:hAnsi="Calibri"/>
          <w:sz w:val="18"/>
          <w:szCs w:val="20"/>
          <w:lang w:eastAsia="en-US"/>
        </w:rPr>
      </w:r>
    </w:p>
    <w:tbl>
      <w:tblPr>
        <w:tblW w:w="490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1"/>
        <w:gridCol w:w="3185"/>
        <w:gridCol w:w="309"/>
        <w:gridCol w:w="222"/>
      </w:tblGrid>
      <w:tr>
        <w:trPr>
          <w:trHeight w:val="267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1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P8</w:t>
            </w:r>
          </w:p>
        </w:tc>
        <w:tc>
          <w:tcPr>
            <w:tcW w:w="3185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Statement from shipyard or contractor confirming that the</w:t>
            </w:r>
          </w:p>
        </w:tc>
        <w:tc>
          <w:tcPr>
            <w:tcW w:w="309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222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</w:tr>
      <w:tr>
        <w:trPr>
          <w:trHeight w:val="267" w:hRule="atLeast"/>
        </w:trPr>
        <w:tc>
          <w:tcPr>
            <w:tcW w:w="764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</w:r>
          </w:p>
        </w:tc>
        <w:tc>
          <w:tcPr>
            <w:tcW w:w="3185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application of existing AFS was applied</w:t>
            </w:r>
          </w:p>
        </w:tc>
        <w:tc>
          <w:tcPr>
            <w:tcW w:w="309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  <w:tc>
          <w:tcPr>
            <w:tcW w:w="222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  <w:lang w:eastAsia="en-US"/>
              </w:rPr>
            </w:pPr>
            <w:r>
              <w:rPr>
                <w:rFonts w:cs="Calibri" w:ascii="Calibri" w:hAnsi="Calibri"/>
                <w:sz w:val="16"/>
                <w:szCs w:val="16"/>
                <w:lang w:eastAsia="en-US"/>
              </w:rPr>
            </w:r>
          </w:p>
        </w:tc>
      </w:tr>
    </w:tbl>
    <w:p>
      <w:pPr>
        <w:pStyle w:val="Normal"/>
        <w:rPr>
          <w:sz w:val="18"/>
          <w:szCs w:val="20"/>
          <w:lang w:eastAsia="en-US"/>
        </w:rPr>
      </w:pPr>
      <w:r>
        <w:rPr>
          <w:sz w:val="18"/>
          <w:szCs w:val="20"/>
          <w:lang w:eastAsia="en-US"/>
        </w:rPr>
      </w:r>
    </w:p>
    <w:p>
      <w:pPr>
        <w:pStyle w:val="Normal"/>
        <w:rPr>
          <w:sz w:val="18"/>
          <w:szCs w:val="20"/>
          <w:lang w:eastAsia="en-US"/>
        </w:rPr>
      </w:pPr>
      <w:r>
        <w:rPr>
          <w:sz w:val="18"/>
          <w:szCs w:val="20"/>
          <w:lang w:eastAsia="en-US"/>
        </w:rPr>
      </w:r>
    </w:p>
    <w:p>
      <w:pPr>
        <w:pStyle w:val="Normal"/>
        <w:rPr>
          <w:sz w:val="18"/>
          <w:szCs w:val="20"/>
          <w:lang w:eastAsia="en-US"/>
        </w:rPr>
      </w:pPr>
      <w:r>
        <w:rPr>
          <w:sz w:val="18"/>
          <w:szCs w:val="20"/>
          <w:lang w:eastAsia="en-US"/>
        </w:rPr>
      </w:r>
    </w:p>
    <w:p>
      <w:pPr>
        <w:pStyle w:val="Normal"/>
        <w:rPr>
          <w:rFonts w:ascii="Arial" w:hAnsi="Arial" w:cs="Arial"/>
          <w:b/>
          <w:sz w:val="16"/>
          <w:szCs w:val="16"/>
          <w:lang w:eastAsia="en-US"/>
        </w:rPr>
      </w:pPr>
      <w:r>
        <w:rPr>
          <w:rFonts w:cs="Arial" w:ascii="Arial" w:hAnsi="Arial"/>
          <w:b/>
          <w:sz w:val="16"/>
          <w:szCs w:val="16"/>
          <w:lang w:eastAsia="en-US"/>
        </w:rPr>
        <w:t>3.2 SURVEYS</w:t>
      </w:r>
    </w:p>
    <w:p>
      <w:pPr>
        <w:pStyle w:val="Normal"/>
        <w:rPr>
          <w:rFonts w:ascii="Arial" w:hAnsi="Arial" w:cs="Arial"/>
          <w:b/>
          <w:sz w:val="18"/>
          <w:szCs w:val="20"/>
          <w:lang w:eastAsia="en-US"/>
        </w:rPr>
      </w:pPr>
      <w:r>
        <w:rPr>
          <w:rFonts w:cs="Arial" w:ascii="Arial" w:hAnsi="Arial"/>
          <w:b/>
          <w:sz w:val="18"/>
          <w:szCs w:val="20"/>
          <w:lang w:eastAsia="en-US"/>
        </w:rPr>
      </w:r>
    </w:p>
    <w:tbl>
      <w:tblPr>
        <w:tblW w:w="544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5"/>
        <w:gridCol w:w="4253"/>
      </w:tblGrid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5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S1</w:t>
            </w:r>
          </w:p>
        </w:tc>
        <w:tc>
          <w:tcPr>
            <w:tcW w:w="4253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AFS removal</w:t>
            </w:r>
          </w:p>
        </w:tc>
      </w:tr>
    </w:tbl>
    <w:p>
      <w:pPr>
        <w:pStyle w:val="Normal"/>
        <w:rPr>
          <w:rFonts w:ascii="Calibri" w:hAnsi="Calibri" w:cs="Calibri"/>
          <w:sz w:val="20"/>
          <w:szCs w:val="20"/>
          <w:lang w:eastAsia="en-US"/>
        </w:rPr>
      </w:pPr>
      <w:r>
        <w:rPr>
          <w:rFonts w:cs="Calibri" w:ascii="Calibri" w:hAnsi="Calibri"/>
          <w:sz w:val="20"/>
          <w:szCs w:val="20"/>
          <w:lang w:eastAsia="en-US"/>
        </w:rPr>
      </w:r>
    </w:p>
    <w:tbl>
      <w:tblPr>
        <w:tblW w:w="544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5"/>
        <w:gridCol w:w="4253"/>
      </w:tblGrid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5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S2</w:t>
            </w:r>
          </w:p>
        </w:tc>
        <w:tc>
          <w:tcPr>
            <w:tcW w:w="4253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Sealer coat application</w:t>
            </w:r>
          </w:p>
        </w:tc>
      </w:tr>
    </w:tbl>
    <w:p>
      <w:pPr>
        <w:pStyle w:val="Normal"/>
        <w:rPr>
          <w:rFonts w:ascii="Calibri" w:hAnsi="Calibri" w:cs="Calibri"/>
          <w:sz w:val="20"/>
          <w:szCs w:val="20"/>
          <w:lang w:eastAsia="en-US"/>
        </w:rPr>
      </w:pPr>
      <w:r>
        <w:rPr>
          <w:rFonts w:cs="Calibri" w:ascii="Calibri" w:hAnsi="Calibri"/>
          <w:sz w:val="20"/>
          <w:szCs w:val="20"/>
          <w:lang w:eastAsia="en-US"/>
        </w:rPr>
      </w:r>
    </w:p>
    <w:tbl>
      <w:tblPr>
        <w:tblW w:w="544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5"/>
        <w:gridCol w:w="4253"/>
      </w:tblGrid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0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5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 xml:space="preserve">S3 </w:t>
            </w:r>
          </w:p>
        </w:tc>
        <w:tc>
          <w:tcPr>
            <w:tcW w:w="4253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Paint identification</w:t>
            </w:r>
          </w:p>
        </w:tc>
      </w:tr>
    </w:tbl>
    <w:p>
      <w:pPr>
        <w:pStyle w:val="Normal"/>
        <w:rPr>
          <w:sz w:val="18"/>
          <w:szCs w:val="20"/>
          <w:lang w:eastAsia="en-US"/>
        </w:rPr>
      </w:pPr>
      <w:r>
        <w:rPr>
          <w:sz w:val="18"/>
          <w:szCs w:val="20"/>
          <w:lang w:eastAsia="en-US"/>
        </w:rPr>
      </w:r>
    </w:p>
    <w:p>
      <w:pPr>
        <w:pStyle w:val="Normal"/>
        <w:rPr>
          <w:rFonts w:ascii="Calibri" w:hAnsi="Calibri" w:cs="Calibri"/>
          <w:sz w:val="20"/>
          <w:szCs w:val="20"/>
          <w:lang w:eastAsia="en-US"/>
        </w:rPr>
      </w:pPr>
      <w:r>
        <w:rPr>
          <w:rFonts w:cs="Calibri" w:ascii="Calibri" w:hAnsi="Calibri"/>
          <w:sz w:val="20"/>
          <w:szCs w:val="20"/>
          <w:lang w:eastAsia="en-US"/>
        </w:rPr>
      </w:r>
    </w:p>
    <w:p>
      <w:pPr>
        <w:pStyle w:val="Normal"/>
        <w:rPr>
          <w:rFonts w:ascii="Calibri" w:hAnsi="Calibri" w:cs="Calibri"/>
          <w:b/>
          <w:sz w:val="20"/>
          <w:szCs w:val="20"/>
          <w:lang w:eastAsia="en-US"/>
        </w:rPr>
      </w:pPr>
      <w:r>
        <w:rPr>
          <w:rFonts w:cs="Calibri" w:ascii="Calibri" w:hAnsi="Calibri"/>
          <w:b/>
          <w:sz w:val="20"/>
          <w:szCs w:val="20"/>
          <w:lang w:eastAsia="en-US"/>
        </w:rPr>
        <w:t>3.3 PAINT SAMPLING AND TESTING</w:t>
      </w:r>
    </w:p>
    <w:p>
      <w:pPr>
        <w:pStyle w:val="Normal"/>
        <w:rPr>
          <w:rFonts w:ascii="Calibri" w:hAnsi="Calibri" w:cs="Calibri"/>
          <w:b/>
          <w:sz w:val="20"/>
          <w:szCs w:val="20"/>
          <w:lang w:eastAsia="en-US"/>
        </w:rPr>
      </w:pPr>
      <w:r>
        <w:rPr>
          <w:rFonts w:cs="Calibri" w:ascii="Calibri" w:hAnsi="Calibri"/>
          <w:b/>
          <w:sz w:val="20"/>
          <w:szCs w:val="20"/>
          <w:lang w:eastAsia="en-US"/>
        </w:rPr>
      </w:r>
    </w:p>
    <w:tbl>
      <w:tblPr>
        <w:tblW w:w="544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5"/>
        <w:gridCol w:w="4253"/>
      </w:tblGrid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1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5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T1</w:t>
            </w:r>
          </w:p>
        </w:tc>
        <w:tc>
          <w:tcPr>
            <w:tcW w:w="4253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 xml:space="preserve">Wet paint </w:t>
            </w:r>
          </w:p>
        </w:tc>
      </w:tr>
    </w:tbl>
    <w:p>
      <w:pPr>
        <w:pStyle w:val="Normal"/>
        <w:rPr>
          <w:rFonts w:ascii="Calibri" w:hAnsi="Calibri" w:cs="Calibri"/>
          <w:sz w:val="20"/>
          <w:szCs w:val="20"/>
          <w:lang w:eastAsia="en-US"/>
        </w:rPr>
      </w:pPr>
      <w:r>
        <w:rPr>
          <w:rFonts w:cs="Calibri" w:ascii="Calibri" w:hAnsi="Calibri"/>
          <w:sz w:val="20"/>
          <w:szCs w:val="20"/>
          <w:lang w:eastAsia="en-US"/>
        </w:rPr>
      </w:r>
    </w:p>
    <w:tbl>
      <w:tblPr>
        <w:tblW w:w="544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4"/>
        <w:gridCol w:w="425"/>
        <w:gridCol w:w="4253"/>
      </w:tblGrid>
      <w:tr>
        <w:trPr>
          <w:trHeight w:val="213" w:hRule="atLeast"/>
        </w:trPr>
        <w:tc>
          <w:tcPr>
            <w:tcW w:w="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  <w:szCs w:val="22"/>
                <w:lang w:eastAsia="en-US"/>
              </w:rPr>
            </w:pPr>
            <w:r>
              <w:fldChar w:fldCharType="begin">
                <w:ffData>
                  <w:name w:val="Texto21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  <w:szCs w:val="22"/>
                <w:lang w:val="en-US" w:eastAsia="en-US"/>
              </w:rPr>
            </w:r>
          </w:p>
        </w:tc>
        <w:tc>
          <w:tcPr>
            <w:tcW w:w="425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T2</w:t>
            </w:r>
          </w:p>
        </w:tc>
        <w:tc>
          <w:tcPr>
            <w:tcW w:w="4253" w:type="dxa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  <w:lang w:eastAsia="en-US"/>
              </w:rPr>
            </w:pPr>
            <w:r>
              <w:rPr>
                <w:rFonts w:cs="Calibri" w:ascii="Calibri" w:hAnsi="Calibri"/>
                <w:sz w:val="20"/>
                <w:szCs w:val="20"/>
                <w:lang w:eastAsia="en-US"/>
              </w:rPr>
              <w:t>Dry paint</w:t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rmal"/>
        <w:jc w:val="both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Spacing"/>
        <w:rPr>
          <w:rFonts w:ascii="Calibri" w:hAnsi="Calibri" w:cs="Calibri"/>
          <w:sz w:val="16"/>
        </w:rPr>
      </w:pPr>
      <w:r>
        <w:rPr>
          <w:rFonts w:cs="Calibri" w:ascii="Calibri" w:hAnsi="Calibri"/>
          <w:sz w:val="16"/>
        </w:rPr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jc w:val="both"/>
        <w:rPr>
          <w:sz w:val="2"/>
        </w:rPr>
      </w:pPr>
      <w:r>
        <w:rPr>
          <w:sz w:val="2"/>
        </w:rPr>
      </w:r>
    </w:p>
    <w:tbl>
      <w:tblPr>
        <w:tblW w:w="9639" w:type="dxa"/>
        <w:jc w:val="start"/>
        <w:tblInd w:w="29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61"/>
        <w:gridCol w:w="3837"/>
        <w:gridCol w:w="1660"/>
        <w:gridCol w:w="3281"/>
      </w:tblGrid>
      <w:tr>
        <w:trPr>
          <w:trHeight w:val="299" w:hRule="exact"/>
        </w:trPr>
        <w:tc>
          <w:tcPr>
            <w:tcW w:w="861" w:type="dxa"/>
            <w:tcBorders/>
          </w:tcPr>
          <w:p>
            <w:pPr>
              <w:pStyle w:val="TableParagraph"/>
              <w:spacing w:before="63" w:after="0"/>
              <w:ind w:start="55" w:end="0"/>
              <w:rPr>
                <w:rFonts w:cs="Calibri"/>
                <w:sz w:val="18"/>
                <w:szCs w:val="18"/>
              </w:rPr>
            </w:pPr>
            <w:r>
              <w:rPr>
                <w:spacing w:val="-1"/>
                <w:sz w:val="18"/>
              </w:rPr>
              <w:t>Issued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at</w:t>
            </w:r>
          </w:p>
        </w:tc>
        <w:tc>
          <w:tcPr>
            <w:tcW w:w="3837" w:type="dxa"/>
            <w:tcBorders/>
          </w:tcPr>
          <w:p>
            <w:pPr>
              <w:pStyle w:val="TableParagraph"/>
              <w:tabs>
                <w:tab w:val="clear" w:pos="708"/>
                <w:tab w:val="left" w:pos="3266" w:leader="none"/>
              </w:tabs>
              <w:spacing w:before="63" w:after="0"/>
              <w:ind w:start="155" w:end="0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sz w:val="18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/>
          </w:tcPr>
          <w:p>
            <w:pPr>
              <w:pStyle w:val="TableParagraph"/>
              <w:spacing w:before="63" w:after="0"/>
              <w:ind w:start="570" w:end="0"/>
              <w:rPr>
                <w:rFonts w:cs="Calibri"/>
                <w:sz w:val="18"/>
                <w:szCs w:val="18"/>
              </w:rPr>
            </w:pPr>
            <w:r>
              <w:rPr>
                <w:spacing w:val="-1"/>
                <w:sz w:val="18"/>
              </w:rPr>
              <w:t>Date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/>
          </w:tcPr>
          <w:p>
            <w:pPr>
              <w:pStyle w:val="TableParagraph"/>
              <w:tabs>
                <w:tab w:val="clear" w:pos="708"/>
                <w:tab w:val="left" w:pos="2729" w:leader="none"/>
              </w:tabs>
              <w:spacing w:before="63" w:after="0"/>
              <w:ind w:start="143" w:end="0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sz w:val="18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sz w:val="18"/>
                <w:u w:val="single" w:color="000000"/>
              </w:rPr>
              <w:tab/>
            </w:r>
          </w:p>
        </w:tc>
      </w:tr>
      <w:tr>
        <w:trPr>
          <w:trHeight w:val="239" w:hRule="exact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/>
          </w:tcPr>
          <w:p>
            <w:pPr>
              <w:pStyle w:val="TableParagraph"/>
              <w:spacing w:lineRule="exact" w:line="141"/>
              <w:ind w:start="991" w:end="0"/>
              <w:rPr>
                <w:rFonts w:cs="Calibri"/>
                <w:sz w:val="12"/>
                <w:szCs w:val="12"/>
              </w:rPr>
            </w:pPr>
            <w:r>
              <w:rPr>
                <w:spacing w:val="-1"/>
                <w:sz w:val="12"/>
              </w:rPr>
              <w:t>(Place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pacing w:val="-1"/>
                <w:sz w:val="12"/>
              </w:rPr>
              <w:t>of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issue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1"/>
                <w:sz w:val="12"/>
              </w:rPr>
              <w:t>of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81" w:type="dxa"/>
            <w:tcBorders/>
          </w:tcPr>
          <w:p>
            <w:pPr>
              <w:pStyle w:val="TableParagraph"/>
              <w:spacing w:lineRule="exact" w:line="141"/>
              <w:ind w:start="895" w:end="0"/>
              <w:rPr>
                <w:rFonts w:cs="Calibri"/>
                <w:sz w:val="12"/>
                <w:szCs w:val="12"/>
              </w:rPr>
            </w:pPr>
            <w:r>
              <w:rPr>
                <w:spacing w:val="-1"/>
                <w:sz w:val="12"/>
              </w:rPr>
              <w:t>(DD-MM-YYYY)</w:t>
            </w:r>
          </w:p>
        </w:tc>
      </w:tr>
    </w:tbl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spacing w:before="3" w:after="0"/>
        <w:rPr>
          <w:rFonts w:ascii="Calibri" w:hAnsi="Calibri" w:eastAsia="Calibri" w:cs="Calibri"/>
          <w:sz w:val="26"/>
          <w:szCs w:val="26"/>
        </w:rPr>
      </w:pPr>
      <w:r>
        <w:rPr>
          <w:rFonts w:eastAsia="Calibri" w:cs="Calibri" w:ascii="Calibri" w:hAnsi="Calibri"/>
          <w:sz w:val="26"/>
          <w:szCs w:val="26"/>
        </w:rPr>
      </w:r>
    </w:p>
    <w:p>
      <w:pPr>
        <w:pStyle w:val="Normal"/>
        <w:spacing w:lineRule="atLeast" w:line="20"/>
        <w:ind w:start="6496" w:end="0"/>
        <w:rPr>
          <w:rFonts w:ascii="Calibri" w:hAnsi="Calibri" w:eastAsia="Calibri" w:cs="Calibri"/>
          <w:sz w:val="2"/>
          <w:szCs w:val="2"/>
        </w:rPr>
      </w:pPr>
      <w:r>
        <w:rPr>
          <w:rFonts w:eastAsia="Calibri" w:cs="Calibri" w:ascii="Calibri" w:hAnsi="Calibri"/>
          <w:sz w:val="2"/>
          <w:szCs w:val="2"/>
        </w:rPr>
        <mc:AlternateContent>
          <mc:Choice Requires="wpg">
            <w:drawing>
              <wp:inline distT="0" distB="0" distL="0" distR="0">
                <wp:extent cx="2466975" cy="381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7080" cy="3960"/>
                          <a:chOff x="0" y="0"/>
                          <a:chExt cx="2467080" cy="39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467080" cy="3960"/>
                          </a:xfrm>
                        </wpg:grpSpPr>
                        <wps:wsp>
                          <wps:cNvPr id="5" name=""/>
                          <wps:cNvSpPr/>
                          <wps:spPr>
                            <a:xfrm>
                              <a:off x="0" y="0"/>
                              <a:ext cx="2467080" cy="396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3875" h="0">
                                  <a:moveTo>
                                    <a:pt x="6" y="6"/>
                                  </a:moveTo>
                                  <a:lnTo>
                                    <a:pt x="3880" y="6"/>
                                  </a:lnTo>
                                </a:path>
                              </a:pathLst>
                            </a:custGeom>
                            <a:noFill/>
                            <a:ln w="7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194.25pt;height:0.3pt" coordorigin="0,0" coordsize="3885,6">
                <v:group id="shape_0" style="position:absolute;left:0;top:0;width:3885;height:6">
                  <v:shape id="shape_0" coordorigin="6,6" coordsize="3875,0" stroked="t" o:allowincell="f" style="position:absolute;left:0;top:0;width:3884;height:5;mso-wrap-style:none;v-text-anchor:middle;mso-position-horizontal:center" path="m6,6l3880,6e">
                    <v:fill o:detectmouseclick="t" on="false"/>
                    <v:stroke color="black" weight="7560" joinstyle="round" endcap="flat"/>
                    <w10:wrap type="square"/>
                  </v:shape>
                </v:group>
              </v:group>
            </w:pict>
          </mc:Fallback>
        </mc:AlternateContent>
      </w:r>
    </w:p>
    <w:p>
      <w:pPr>
        <w:pStyle w:val="Normal"/>
        <w:spacing w:lineRule="exact" w:line="201"/>
        <w:jc w:val="end"/>
        <w:rPr>
          <w:rFonts w:ascii="Calibri" w:hAnsi="Calibri" w:eastAsia="Calibri" w:cs="Calibri"/>
          <w:sz w:val="18"/>
          <w:szCs w:val="18"/>
        </w:rPr>
      </w:pPr>
      <w:r>
        <w:rPr>
          <w:rFonts w:ascii="Calibri" w:hAnsi="Calibri"/>
          <w:b/>
          <w:sz w:val="18"/>
        </w:rPr>
        <w:t xml:space="preserve">                      </w:t>
      </w:r>
      <w:r>
        <w:rPr>
          <w:rFonts w:ascii="Calibri" w:hAnsi="Calibri"/>
          <w:b/>
          <w:sz w:val="18"/>
        </w:rPr>
        <w:t>GR</w:t>
      </w:r>
      <w:r>
        <w:rPr>
          <w:rFonts w:ascii="Calibri" w:hAnsi="Calibri"/>
          <w:b/>
          <w:spacing w:val="-7"/>
          <w:sz w:val="18"/>
        </w:rPr>
        <w:t xml:space="preserve"> </w:t>
      </w:r>
      <w:r>
        <w:rPr>
          <w:rFonts w:ascii="Calibri" w:hAnsi="Calibri"/>
          <w:b/>
          <w:spacing w:val="-1"/>
          <w:sz w:val="18"/>
        </w:rPr>
        <w:t>CLASS</w:t>
      </w:r>
      <w:r>
        <w:rPr>
          <w:rFonts w:ascii="Calibri" w:hAnsi="Calibri"/>
          <w:b/>
          <w:spacing w:val="-6"/>
          <w:sz w:val="18"/>
        </w:rPr>
        <w:t xml:space="preserve"> </w:t>
      </w:r>
      <w:r>
        <w:rPr>
          <w:rFonts w:ascii="Calibri" w:hAnsi="Calibri"/>
          <w:b/>
          <w:spacing w:val="-1"/>
          <w:sz w:val="18"/>
        </w:rPr>
        <w:t xml:space="preserve">REPRESENTATIVE </w:t>
      </w:r>
    </w:p>
    <w:p>
      <w:pPr>
        <w:pStyle w:val="Normal"/>
        <w:tabs>
          <w:tab w:val="clear" w:pos="708"/>
          <w:tab w:val="left" w:pos="426" w:leader="none"/>
        </w:tabs>
        <w:spacing w:before="120" w:after="0"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2240" w:h="15840"/>
      <w:pgMar w:left="1440" w:right="1440" w:gutter="0" w:header="680" w:top="736" w:footer="397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end="-277"/>
      <w:jc w:val="center"/>
      <w:rPr>
        <w:rFonts w:ascii="Calibri" w:hAnsi="Calibri" w:cs="Calibri"/>
        <w:sz w:val="13"/>
        <w:szCs w:val="13"/>
      </w:rPr>
    </w:pPr>
    <w:r>
      <w:rPr>
        <w:rFonts w:cs="Calibri" w:ascii="Calibri" w:hAnsi="Calibri"/>
        <w:sz w:val="13"/>
        <w:szCs w:val="13"/>
      </w:rPr>
      <w:t>GR CLASS – CLASSIFIED FOR STANDARD (GR CLASS)</w:t>
      <w:br/>
      <w:t xml:space="preserve">E-mail: </w:t>
    </w:r>
    <w:r>
      <w:rPr>
        <w:rFonts w:cs="Calibri" w:ascii="Calibri" w:hAnsi="Calibri"/>
        <w:color w:val="2F5496"/>
        <w:sz w:val="13"/>
        <w:szCs w:val="13"/>
        <w:u w:val="single"/>
      </w:rPr>
      <w:t>info@grclass.com</w:t>
    </w:r>
    <w:r>
      <w:rPr>
        <w:rFonts w:cs="Calibri" w:ascii="Calibri" w:hAnsi="Calibri"/>
        <w:sz w:val="13"/>
        <w:szCs w:val="13"/>
      </w:rPr>
      <w:t xml:space="preserve"> Web: </w:t>
    </w:r>
    <w:r>
      <w:rPr>
        <w:rFonts w:cs="Calibri" w:ascii="Calibri" w:hAnsi="Calibri"/>
        <w:color w:val="2F5496"/>
        <w:sz w:val="13"/>
        <w:szCs w:val="13"/>
        <w:u w:val="single"/>
      </w:rPr>
      <w:t>www.grclass.com</w:t>
    </w:r>
  </w:p>
  <w:p>
    <w:pPr>
      <w:pStyle w:val="Normal"/>
      <w:ind w:end="-277"/>
      <w:jc w:val="center"/>
      <w:rPr>
        <w:rFonts w:ascii="Calibri" w:hAnsi="Calibri" w:cs="Calibri"/>
        <w:b/>
        <w:sz w:val="13"/>
        <w:szCs w:val="13"/>
      </w:rPr>
    </w:pPr>
    <w:r>
      <w:rPr>
        <w:rFonts w:cs="Calibri" w:ascii="Calibri" w:hAnsi="Calibri"/>
        <w:b/>
        <w:sz w:val="13"/>
        <w:szCs w:val="13"/>
      </w:rPr>
    </w:r>
  </w:p>
  <w:p>
    <w:pPr>
      <w:pStyle w:val="Normal"/>
      <w:ind w:end="-277"/>
      <w:rPr/>
    </w:pPr>
    <w:r>
      <w:rPr>
        <w:rFonts w:cs="Calibri" w:ascii="Calibri" w:hAnsi="Calibri"/>
        <w:b/>
        <w:sz w:val="13"/>
        <w:szCs w:val="13"/>
      </w:rPr>
      <w:t xml:space="preserve">Form AFS-01                                                                                                     Approved by: GM                         </w:t>
      <w:tab/>
      <w:t xml:space="preserve">                                                                                                         Page </w:t>
    </w:r>
    <w:r>
      <w:rPr>
        <w:rFonts w:cs="Calibri" w:ascii="Calibri" w:hAnsi="Calibri"/>
        <w:b/>
        <w:sz w:val="13"/>
        <w:szCs w:val="13"/>
      </w:rPr>
      <w:fldChar w:fldCharType="begin"/>
    </w:r>
    <w:r>
      <w:rPr>
        <w:rFonts w:cs="Calibri" w:ascii="Calibri" w:hAnsi="Calibri"/>
        <w:b/>
        <w:sz w:val="13"/>
        <w:szCs w:val="13"/>
      </w:rPr>
      <w:instrText xml:space="preserve"> PAGE </w:instrText>
    </w:r>
    <w:r>
      <w:rPr>
        <w:rFonts w:cs="Calibri" w:ascii="Calibri" w:hAnsi="Calibri"/>
        <w:b/>
        <w:sz w:val="13"/>
        <w:szCs w:val="13"/>
      </w:rPr>
      <w:fldChar w:fldCharType="separate"/>
    </w:r>
    <w:r>
      <w:rPr>
        <w:rFonts w:cs="Calibri" w:ascii="Calibri" w:hAnsi="Calibri"/>
        <w:b/>
        <w:sz w:val="13"/>
        <w:szCs w:val="13"/>
      </w:rPr>
      <w:t>4</w:t>
    </w:r>
    <w:r>
      <w:rPr>
        <w:rFonts w:cs="Calibri" w:ascii="Calibri" w:hAnsi="Calibri"/>
        <w:b/>
        <w:sz w:val="13"/>
        <w:szCs w:val="13"/>
      </w:rPr>
      <w:fldChar w:fldCharType="end"/>
    </w:r>
    <w:r>
      <w:rPr>
        <w:rFonts w:cs="Calibri" w:ascii="Calibri" w:hAnsi="Calibri"/>
        <w:b/>
        <w:sz w:val="13"/>
        <w:szCs w:val="13"/>
      </w:rPr>
      <w:t xml:space="preserve"> of 4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cs="Calibri" w:ascii="Calibri" w:hAnsi="Calibri"/>
        <w:b/>
        <w:sz w:val="13"/>
        <w:szCs w:val="13"/>
      </w:rPr>
      <w:t xml:space="preserve">Form AFS-01                                                                                                                Approved by: GM     </w:t>
    </w:r>
    <w:r>
      <mc:AlternateContent>
        <mc:Choice Requires="wps">
          <w:drawing>
            <wp:anchor distT="0" distB="0" distL="114935" distR="114935" simplePos="0" relativeHeight="8" behindDoc="1" locked="0" layoutInCell="1" allowOverlap="1">
              <wp:simplePos x="0" y="0"/>
              <wp:positionH relativeFrom="column">
                <wp:posOffset>1738630</wp:posOffset>
              </wp:positionH>
              <wp:positionV relativeFrom="paragraph">
                <wp:posOffset>-396240</wp:posOffset>
              </wp:positionV>
              <wp:extent cx="2523490" cy="399415"/>
              <wp:effectExtent l="0" t="0" r="0" b="0"/>
              <wp:wrapNone/>
              <wp:docPr id="6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23490" cy="399415"/>
                      </a:xfrm>
                      <a:prstGeom prst="rect"/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center"/>
                            <w:rPr>
                              <w:rFonts w:ascii="Calibri" w:hAnsi="Calibri" w:cs="Calibri"/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sz w:val="13"/>
                              <w:szCs w:val="13"/>
                            </w:rPr>
                            <w:t>GR CLASS – CLASSIFIED FOR STANDARD (GR CLASS)</w:t>
                            <w:br/>
                            <w:t xml:space="preserve">E-mail: 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szCs w:val="13"/>
                              <w:u w:val="single"/>
                            </w:rPr>
                            <w:t>info@grclass.com</w:t>
                          </w:r>
                          <w:r>
                            <w:rPr>
                              <w:rFonts w:cs="Calibri" w:ascii="Calibri" w:hAnsi="Calibri"/>
                              <w:sz w:val="13"/>
                              <w:szCs w:val="13"/>
                            </w:rPr>
                            <w:t xml:space="preserve"> Web: 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szCs w:val="13"/>
                              <w:u w:val="single"/>
                            </w:rPr>
                            <w:t>www.grclass.com</w:t>
                          </w:r>
                        </w:p>
                        <w:p>
                          <w:pPr>
                            <w:pStyle w:val="Normal"/>
                            <w:rPr>
                              <w:rFonts w:ascii="Calibri" w:hAnsi="Calibri" w:cs="Calibri"/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sz w:val="13"/>
                              <w:szCs w:val="13"/>
                            </w:rPr>
                          </w:r>
                        </w:p>
                      </w:txbxContent>
                    </wps:txbx>
                    <wps:bodyPr anchor="t" lIns="91440" tIns="45720" rIns="91440" bIns="4572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rokecolor="#FFFFFF" strokeweight="0pt" style="position:absolute;rotation:-0;width:198.7pt;height:31.45pt;mso-wrap-distance-left:9.05pt;mso-wrap-distance-right:9.05pt;mso-wrap-distance-top:0pt;mso-wrap-distance-bottom:0pt;margin-top:-31.2pt;mso-position-vertical-relative:text;margin-left:136.9pt;mso-position-horizontal-relative:text">
              <v:textbox>
                <w:txbxContent>
                  <w:p>
                    <w:pPr>
                      <w:pStyle w:val="Normal"/>
                      <w:ind w:end="0"/>
                      <w:jc w:val="center"/>
                      <w:rPr>
                        <w:rFonts w:ascii="Calibri" w:hAnsi="Calibri" w:cs="Calibri"/>
                        <w:sz w:val="13"/>
                        <w:szCs w:val="13"/>
                      </w:rPr>
                    </w:pPr>
                    <w:r>
                      <w:rPr>
                        <w:rFonts w:cs="Calibri" w:ascii="Calibri" w:hAnsi="Calibri"/>
                        <w:sz w:val="13"/>
                        <w:szCs w:val="13"/>
                      </w:rPr>
                      <w:t>GR CLASS – CLASSIFIED FOR STANDARD (GR CLASS)</w:t>
                      <w:br/>
                      <w:t xml:space="preserve">E-mail: 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  <w:szCs w:val="13"/>
                        <w:u w:val="single"/>
                      </w:rPr>
                      <w:t>info@grclass.com</w:t>
                    </w:r>
                    <w:r>
                      <w:rPr>
                        <w:rFonts w:cs="Calibri" w:ascii="Calibri" w:hAnsi="Calibri"/>
                        <w:sz w:val="13"/>
                        <w:szCs w:val="13"/>
                      </w:rPr>
                      <w:t xml:space="preserve"> Web: 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  <w:szCs w:val="13"/>
                        <w:u w:val="single"/>
                      </w:rPr>
                      <w:t>www.grclass.com</w:t>
                    </w:r>
                  </w:p>
                  <w:p>
                    <w:pPr>
                      <w:pStyle w:val="Normal"/>
                      <w:rPr>
                        <w:rFonts w:ascii="Calibri" w:hAnsi="Calibri" w:cs="Calibri"/>
                        <w:sz w:val="13"/>
                        <w:szCs w:val="13"/>
                      </w:rPr>
                    </w:pPr>
                    <w:r>
                      <w:rPr>
                        <w:rFonts w:cs="Calibri" w:ascii="Calibri" w:hAnsi="Calibri"/>
                        <w:sz w:val="13"/>
                        <w:szCs w:val="13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pPr w:vertAnchor="text" w:horzAnchor="margin" w:tblpXSpec="center" w:leftFromText="141" w:rightFromText="141" w:tblpY="-246"/>
      <w:tblW w:w="9576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3216"/>
      <w:gridCol w:w="1977"/>
      <w:gridCol w:w="1979"/>
      <w:gridCol w:w="2404"/>
    </w:tblGrid>
    <w:tr>
      <w:trPr/>
      <w:tc>
        <w:tcPr>
          <w:tcW w:w="32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Calibri" w:hAnsi="Calibri" w:cs="Calibri"/>
              <w:sz w:val="18"/>
              <w:szCs w:val="22"/>
            </w:rPr>
          </w:pPr>
          <w:r>
            <w:rPr>
              <w:rFonts w:cs="Calibri" w:ascii="Calibri" w:hAnsi="Calibri"/>
              <w:sz w:val="18"/>
              <w:szCs w:val="22"/>
            </w:rPr>
            <w:t>NAME OF SHIP</w:t>
          </w:r>
        </w:p>
      </w:tc>
      <w:tc>
        <w:tcPr>
          <w:tcW w:w="197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Calibri" w:hAnsi="Calibri" w:cs="Calibri"/>
              <w:sz w:val="18"/>
              <w:szCs w:val="22"/>
            </w:rPr>
          </w:pPr>
          <w:r>
            <w:rPr>
              <w:rFonts w:cs="Calibri" w:ascii="Calibri" w:hAnsi="Calibri"/>
              <w:sz w:val="18"/>
              <w:szCs w:val="22"/>
            </w:rPr>
            <w:t>IMO</w:t>
          </w:r>
        </w:p>
      </w:tc>
      <w:tc>
        <w:tcPr>
          <w:tcW w:w="197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Calibri" w:hAnsi="Calibri" w:cs="Calibri"/>
              <w:sz w:val="18"/>
              <w:szCs w:val="22"/>
            </w:rPr>
          </w:pPr>
          <w:r>
            <w:rPr>
              <w:rFonts w:cs="Calibri" w:ascii="Calibri" w:hAnsi="Calibri"/>
              <w:sz w:val="18"/>
              <w:szCs w:val="22"/>
            </w:rPr>
            <w:t>DATE</w:t>
          </w:r>
        </w:p>
      </w:tc>
      <w:tc>
        <w:tcPr>
          <w:tcW w:w="240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Calibri" w:hAnsi="Calibri" w:cs="Calibri"/>
              <w:sz w:val="18"/>
              <w:szCs w:val="22"/>
            </w:rPr>
          </w:pPr>
          <w:r>
            <w:rPr>
              <w:rFonts w:cs="Calibri" w:ascii="Calibri" w:hAnsi="Calibri"/>
              <w:sz w:val="18"/>
              <w:szCs w:val="22"/>
            </w:rPr>
            <w:t>JOB REQUEST NUMBER</w:t>
          </w:r>
        </w:p>
      </w:tc>
    </w:tr>
    <w:tr>
      <w:trPr>
        <w:trHeight w:val="424" w:hRule="atLeast"/>
      </w:trPr>
      <w:tc>
        <w:tcPr>
          <w:tcW w:w="32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sz w:val="18"/>
              <w:szCs w:val="22"/>
              <w:lang w:val="es-PA" w:eastAsia="es-PA"/>
            </w:rPr>
          </w:pPr>
          <w:r>
            <w:rPr>
              <w:rFonts w:cs="Calibri" w:ascii="Calibri" w:hAnsi="Calibri"/>
              <w:sz w:val="18"/>
              <w:szCs w:val="22"/>
              <w:lang w:val="es-PA" w:eastAsia="es-PA"/>
            </w:rPr>
          </w:r>
        </w:p>
      </w:tc>
      <w:tc>
        <w:tcPr>
          <w:tcW w:w="197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197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240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sz w:val="18"/>
            </w:rPr>
          </w:pPr>
          <w:r>
            <w:rPr>
              <w:sz w:val="18"/>
            </w:rPr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2"/>
      <w:numFmt w:val="upperLetter"/>
      <w:lvlText w:val="%1."/>
      <w:lvlJc w:val="start"/>
      <w:pPr>
        <w:tabs>
          <w:tab w:val="num" w:pos="72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exact" w:line="300"/>
      <w:jc w:val="both"/>
      <w:outlineLvl w:val="0"/>
    </w:pPr>
    <w:rPr>
      <w:b/>
      <w:bCs/>
      <w:sz w:val="18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2"/>
      </w:numPr>
      <w:spacing w:lineRule="exact" w:line="300"/>
      <w:ind w:hanging="720" w:start="0" w:end="0"/>
      <w:jc w:val="both"/>
      <w:outlineLvl w:val="1"/>
    </w:pPr>
    <w:rPr>
      <w:b/>
      <w:bCs/>
      <w:sz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exact" w:line="300"/>
      <w:outlineLvl w:val="2"/>
    </w:pPr>
    <w:rPr>
      <w:b/>
      <w:bCs/>
      <w:sz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FootnoteTextChar">
    <w:name w:val="Footnote Text Char"/>
    <w:qFormat/>
    <w:rPr/>
  </w:style>
  <w:style w:type="character" w:styleId="FootnoteCharacters">
    <w:name w:val="Footnote Characters"/>
    <w:qFormat/>
    <w:rPr>
      <w:vertAlign w:val="superscript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Subtitle">
    <w:name w:val="Subtitle"/>
    <w:basedOn w:val="Normal"/>
    <w:next w:val="BodyText"/>
    <w:qFormat/>
    <w:pPr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en-US" w:eastAsia="zh-CN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TableParagraph">
    <w:name w:val="Table Paragraph"/>
    <w:basedOn w:val="Normal"/>
    <w:qFormat/>
    <w:pPr>
      <w:widowControl w:val="false"/>
    </w:pPr>
    <w:rPr>
      <w:rFonts w:ascii="Calibri" w:hAnsi="Calibri" w:eastAsia="Calibri" w:cs="Times New Roman"/>
      <w:sz w:val="22"/>
      <w:szCs w:val="22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Left">
    <w:name w:val="Header Left"/>
    <w:basedOn w:val="Header"/>
    <w:qFormat/>
    <w:pPr>
      <w:suppressLineNumbers/>
      <w:tabs>
        <w:tab w:val="clear" w:pos="4252"/>
        <w:tab w:val="clear" w:pos="8504"/>
        <w:tab w:val="center" w:pos="4680" w:leader="none"/>
        <w:tab w:val="right" w:pos="9360" w:leader="none"/>
      </w:tabs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2014-06-04T10:56:00Z</dcterms:created>
  <dc:creator>PMDS</dc:creator>
  <dc:description/>
  <cp:keywords/>
  <dc:language>en-US</dc:language>
  <cp:lastModifiedBy>Admin</cp:lastModifiedBy>
  <cp:lastPrinted>2014-01-14T14:25:00Z</cp:lastPrinted>
  <dcterms:modified xsi:type="dcterms:W3CDTF">2026-04-02T09:58:00Z</dcterms:modified>
  <cp:revision>13</cp:revision>
  <dc:subject/>
  <dc:title>GMDSS INSTALLATION</dc:title>
</cp:coreProperties>
</file>