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305" w:rsidRDefault="00C04111">
      <w:pPr>
        <w:tabs>
          <w:tab w:val="left" w:pos="3696"/>
        </w:tabs>
        <w:spacing w:line="200" w:lineRule="atLeast"/>
        <w:ind w:left="104"/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  <w:r>
        <w:rPr>
          <w:rFonts w:ascii="Times New Roman"/>
          <w:noProof/>
          <w:sz w:val="20"/>
        </w:rPr>
        <w:drawing>
          <wp:anchor distT="0" distB="0" distL="114300" distR="114300" simplePos="0" relativeHeight="503306952" behindDoc="0" locked="0" layoutInCell="1" allowOverlap="1">
            <wp:simplePos x="0" y="0"/>
            <wp:positionH relativeFrom="column">
              <wp:posOffset>384175</wp:posOffset>
            </wp:positionH>
            <wp:positionV relativeFrom="paragraph">
              <wp:posOffset>-116840</wp:posOffset>
            </wp:positionV>
            <wp:extent cx="1704975" cy="781050"/>
            <wp:effectExtent l="0" t="0" r="0" b="0"/>
            <wp:wrapNone/>
            <wp:docPr id="2" name="Picture 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5577">
        <w:rPr>
          <w:rFonts w:ascii="Times New Roman"/>
          <w:sz w:val="20"/>
        </w:rPr>
        <w:tab/>
      </w:r>
      <w:r w:rsidR="00B3099F">
        <w:rPr>
          <w:rFonts w:ascii="Times New Roman"/>
          <w:position w:val="4"/>
          <w:sz w:val="20"/>
        </w:rPr>
      </w:r>
      <w:r w:rsidR="00B3099F">
        <w:rPr>
          <w:rFonts w:ascii="Times New Roman"/>
          <w:position w:val="4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width:341.65pt;height:39.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985"/>
                    <w:gridCol w:w="4830"/>
                  </w:tblGrid>
                  <w:tr w:rsidR="00900305">
                    <w:trPr>
                      <w:trHeight w:hRule="exact" w:val="458"/>
                    </w:trPr>
                    <w:tc>
                      <w:tcPr>
                        <w:tcW w:w="6815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900305" w:rsidRDefault="00B75577">
                        <w:pPr>
                          <w:spacing w:line="384" w:lineRule="exact"/>
                          <w:ind w:left="2070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0098"/>
                            <w:sz w:val="32"/>
                          </w:rPr>
                          <w:t>SOLAS</w:t>
                        </w:r>
                        <w:r>
                          <w:rPr>
                            <w:rFonts w:ascii="Calibri"/>
                            <w:b/>
                            <w:color w:val="000098"/>
                            <w:spacing w:val="-1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98"/>
                            <w:spacing w:val="-1"/>
                            <w:sz w:val="32"/>
                          </w:rPr>
                          <w:t>CH.</w:t>
                        </w:r>
                        <w:r>
                          <w:rPr>
                            <w:rFonts w:ascii="Calibri"/>
                            <w:b/>
                            <w:color w:val="000098"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98"/>
                            <w:spacing w:val="-1"/>
                            <w:sz w:val="32"/>
                          </w:rPr>
                          <w:t>1-REG.10</w:t>
                        </w:r>
                      </w:p>
                    </w:tc>
                  </w:tr>
                  <w:tr w:rsidR="00900305">
                    <w:trPr>
                      <w:trHeight w:hRule="exact" w:val="319"/>
                    </w:trPr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900305" w:rsidRDefault="00C04111" w:rsidP="00C04111">
                        <w:pPr>
                          <w:spacing w:line="263" w:lineRule="exact"/>
                          <w:ind w:left="171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  <w:r w:rsidR="00B75577">
                          <w:rPr>
                            <w:rFonts w:ascii="Calibri"/>
                            <w:spacing w:val="-1"/>
                          </w:rPr>
                          <w:t>-BS</w:t>
                        </w:r>
                        <w:r w:rsidR="00B75577"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483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900305" w:rsidRDefault="00B75577">
                        <w:pPr>
                          <w:spacing w:line="263" w:lineRule="exact"/>
                          <w:ind w:left="7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BOTTOM</w:t>
                        </w:r>
                        <w:r>
                          <w:rPr>
                            <w:rFonts w:ascii="Calibri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 xml:space="preserve">SURVEYS </w:t>
                        </w:r>
                        <w:r>
                          <w:rPr>
                            <w:rFonts w:ascii="Calibri"/>
                            <w:spacing w:val="-2"/>
                          </w:rPr>
                          <w:t>AND</w:t>
                        </w:r>
                        <w:r>
                          <w:rPr>
                            <w:rFonts w:ascii="Calibri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INSPECTIONS</w:t>
                        </w:r>
                      </w:p>
                    </w:tc>
                  </w:tr>
                </w:tbl>
                <w:p w:rsidR="00900305" w:rsidRDefault="00900305"/>
              </w:txbxContent>
            </v:textbox>
          </v:shape>
        </w:pict>
      </w:r>
    </w:p>
    <w:p w:rsidR="00900305" w:rsidRDefault="0090030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00305" w:rsidRDefault="00900305">
      <w:pPr>
        <w:spacing w:before="1"/>
        <w:rPr>
          <w:rFonts w:ascii="Times New Roman" w:eastAsia="Times New Roman" w:hAnsi="Times New Roman" w:cs="Times New Roman"/>
          <w:sz w:val="18"/>
          <w:szCs w:val="18"/>
        </w:rPr>
      </w:pPr>
    </w:p>
    <w:p w:rsidR="00900305" w:rsidRDefault="00B75577">
      <w:pPr>
        <w:pStyle w:val="BodyText"/>
        <w:spacing w:before="56"/>
        <w:jc w:val="both"/>
      </w:pPr>
      <w:r>
        <w:t>General</w:t>
      </w:r>
    </w:p>
    <w:p w:rsidR="00900305" w:rsidRDefault="00900305">
      <w:pPr>
        <w:rPr>
          <w:rFonts w:ascii="Calibri" w:eastAsia="Calibri" w:hAnsi="Calibri" w:cs="Calibri"/>
        </w:rPr>
      </w:pPr>
    </w:p>
    <w:p w:rsidR="00900305" w:rsidRDefault="00B75577">
      <w:pPr>
        <w:pStyle w:val="BodyText"/>
        <w:numPr>
          <w:ilvl w:val="1"/>
          <w:numId w:val="4"/>
        </w:numPr>
        <w:tabs>
          <w:tab w:val="left" w:pos="801"/>
        </w:tabs>
        <w:ind w:right="133" w:hanging="360"/>
        <w:jc w:val="both"/>
      </w:pP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Owner</w:t>
      </w:r>
      <w:r>
        <w:rPr>
          <w:spacing w:val="9"/>
        </w:rPr>
        <w:t xml:space="preserve"> </w:t>
      </w:r>
      <w:r>
        <w:t>or</w:t>
      </w:r>
      <w:r>
        <w:rPr>
          <w:spacing w:val="9"/>
        </w:rPr>
        <w:t xml:space="preserve"> </w:t>
      </w:r>
      <w:r>
        <w:rPr>
          <w:spacing w:val="-1"/>
        </w:rPr>
        <w:t>attending</w:t>
      </w:r>
      <w:r>
        <w:rPr>
          <w:spacing w:val="12"/>
        </w:rPr>
        <w:t xml:space="preserve"> </w:t>
      </w:r>
      <w:r>
        <w:rPr>
          <w:spacing w:val="-1"/>
        </w:rPr>
        <w:t>surveyor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1"/>
        </w:rPr>
        <w:t>notify</w:t>
      </w:r>
      <w:r>
        <w:rPr>
          <w:spacing w:val="11"/>
        </w:rPr>
        <w:t xml:space="preserve"> </w:t>
      </w:r>
      <w:r w:rsidR="00C04111">
        <w:rPr>
          <w:spacing w:val="-1"/>
        </w:rPr>
        <w:t>GR</w:t>
      </w:r>
      <w:r>
        <w:rPr>
          <w:spacing w:val="11"/>
        </w:rPr>
        <w:t xml:space="preserve"> </w:t>
      </w:r>
      <w:r>
        <w:rPr>
          <w:spacing w:val="-1"/>
        </w:rPr>
        <w:t>whenever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outside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ship's</w:t>
      </w:r>
      <w:r>
        <w:rPr>
          <w:spacing w:val="13"/>
        </w:rPr>
        <w:t xml:space="preserve"> </w:t>
      </w:r>
      <w:r>
        <w:rPr>
          <w:spacing w:val="-1"/>
        </w:rPr>
        <w:t>bottom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related</w:t>
      </w:r>
      <w:r>
        <w:rPr>
          <w:rFonts w:ascii="Times New Roman"/>
          <w:spacing w:val="67"/>
        </w:rPr>
        <w:t xml:space="preserve"> </w:t>
      </w:r>
      <w:r>
        <w:rPr>
          <w:spacing w:val="-1"/>
        </w:rPr>
        <w:t xml:space="preserve">items </w:t>
      </w:r>
      <w:r>
        <w:t>can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examined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drydock</w:t>
      </w:r>
      <w:proofErr w:type="spellEnd"/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on a </w:t>
      </w:r>
      <w:r>
        <w:rPr>
          <w:spacing w:val="-1"/>
        </w:rPr>
        <w:t>slipway</w:t>
      </w:r>
      <w:r>
        <w:t xml:space="preserve"> and</w:t>
      </w:r>
      <w:r>
        <w:rPr>
          <w:spacing w:val="-3"/>
        </w:rPr>
        <w:t xml:space="preserve"> </w:t>
      </w:r>
      <w:r>
        <w:t xml:space="preserve">ask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corresponding</w:t>
      </w:r>
      <w:r>
        <w:t xml:space="preserve"> Job</w:t>
      </w:r>
      <w:r>
        <w:rPr>
          <w:spacing w:val="-1"/>
        </w:rPr>
        <w:t xml:space="preserve"> Request</w:t>
      </w:r>
      <w:r>
        <w:t xml:space="preserve"> </w:t>
      </w:r>
      <w:r>
        <w:rPr>
          <w:spacing w:val="-1"/>
        </w:rPr>
        <w:t>(JR).</w:t>
      </w:r>
    </w:p>
    <w:p w:rsidR="00900305" w:rsidRDefault="00B75577">
      <w:pPr>
        <w:pStyle w:val="BodyText"/>
        <w:numPr>
          <w:ilvl w:val="1"/>
          <w:numId w:val="4"/>
        </w:numPr>
        <w:tabs>
          <w:tab w:val="left" w:pos="801"/>
        </w:tabs>
        <w:ind w:right="128" w:hanging="360"/>
        <w:jc w:val="both"/>
      </w:pPr>
      <w:r>
        <w:rPr>
          <w:rFonts w:cs="Calibri"/>
        </w:rPr>
        <w:t>There</w:t>
      </w:r>
      <w:r>
        <w:rPr>
          <w:rFonts w:cs="Calibri"/>
          <w:spacing w:val="8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5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8"/>
        </w:rPr>
        <w:t xml:space="preserve"> </w:t>
      </w:r>
      <w:r>
        <w:rPr>
          <w:rFonts w:cs="Calibri"/>
          <w:spacing w:val="-1"/>
        </w:rPr>
        <w:t>be</w:t>
      </w:r>
      <w:r>
        <w:rPr>
          <w:rFonts w:cs="Calibri"/>
          <w:spacing w:val="5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5"/>
        </w:rPr>
        <w:t xml:space="preserve"> </w:t>
      </w:r>
      <w:r>
        <w:rPr>
          <w:rFonts w:cs="Calibri"/>
          <w:spacing w:val="-1"/>
        </w:rPr>
        <w:t>minimum</w:t>
      </w:r>
      <w:r>
        <w:rPr>
          <w:rFonts w:cs="Calibri"/>
          <w:spacing w:val="6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7"/>
        </w:rPr>
        <w:t xml:space="preserve"> </w:t>
      </w:r>
      <w:r>
        <w:rPr>
          <w:rFonts w:cs="Calibri"/>
          <w:spacing w:val="-1"/>
        </w:rPr>
        <w:t>two</w:t>
      </w:r>
      <w:r>
        <w:rPr>
          <w:rFonts w:cs="Calibri"/>
          <w:spacing w:val="7"/>
        </w:rPr>
        <w:t xml:space="preserve"> </w:t>
      </w:r>
      <w:r>
        <w:rPr>
          <w:rFonts w:cs="Calibri"/>
          <w:spacing w:val="-1"/>
        </w:rPr>
        <w:t>examinations</w:t>
      </w:r>
      <w:r>
        <w:rPr>
          <w:rFonts w:cs="Calibri"/>
          <w:spacing w:val="5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5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5"/>
        </w:rPr>
        <w:t xml:space="preserve"> </w:t>
      </w:r>
      <w:r>
        <w:rPr>
          <w:rFonts w:cs="Calibri"/>
        </w:rPr>
        <w:t>outside</w:t>
      </w:r>
      <w:r>
        <w:rPr>
          <w:rFonts w:cs="Calibri"/>
          <w:spacing w:val="5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5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5"/>
        </w:rPr>
        <w:t xml:space="preserve"> </w:t>
      </w:r>
      <w:r>
        <w:rPr>
          <w:rFonts w:cs="Calibri"/>
          <w:spacing w:val="-1"/>
        </w:rPr>
        <w:t>ship’s</w:t>
      </w:r>
      <w:r>
        <w:rPr>
          <w:rFonts w:cs="Calibri"/>
          <w:spacing w:val="7"/>
        </w:rPr>
        <w:t xml:space="preserve"> </w:t>
      </w:r>
      <w:r>
        <w:rPr>
          <w:rFonts w:cs="Calibri"/>
          <w:spacing w:val="-2"/>
        </w:rPr>
        <w:t>bottom</w:t>
      </w:r>
      <w:r>
        <w:rPr>
          <w:rFonts w:cs="Calibri"/>
          <w:spacing w:val="8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7"/>
        </w:rPr>
        <w:t xml:space="preserve"> </w:t>
      </w:r>
      <w:r>
        <w:rPr>
          <w:rFonts w:cs="Calibri"/>
          <w:spacing w:val="-1"/>
        </w:rPr>
        <w:t>related</w:t>
      </w:r>
      <w:r>
        <w:rPr>
          <w:rFonts w:cs="Calibri"/>
          <w:spacing w:val="7"/>
        </w:rPr>
        <w:t xml:space="preserve"> </w:t>
      </w:r>
      <w:r>
        <w:rPr>
          <w:rFonts w:cs="Calibri"/>
          <w:spacing w:val="-1"/>
        </w:rPr>
        <w:t>items</w:t>
      </w:r>
      <w:r>
        <w:rPr>
          <w:rFonts w:cs="Calibri"/>
          <w:spacing w:val="7"/>
        </w:rPr>
        <w:t xml:space="preserve"> </w:t>
      </w:r>
      <w:r>
        <w:rPr>
          <w:rFonts w:cs="Calibri"/>
          <w:spacing w:val="-1"/>
        </w:rPr>
        <w:t>during</w:t>
      </w:r>
      <w:r>
        <w:rPr>
          <w:rFonts w:cs="Calibri"/>
          <w:spacing w:val="53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spacing w:val="-1"/>
        </w:rPr>
        <w:t>five-year</w:t>
      </w:r>
      <w:r>
        <w:rPr>
          <w:spacing w:val="-7"/>
        </w:rPr>
        <w:t xml:space="preserve"> </w:t>
      </w:r>
      <w:r>
        <w:rPr>
          <w:spacing w:val="-1"/>
        </w:rPr>
        <w:t>special</w:t>
      </w:r>
      <w:r>
        <w:rPr>
          <w:spacing w:val="-8"/>
        </w:rPr>
        <w:t xml:space="preserve"> </w:t>
      </w:r>
      <w:r>
        <w:rPr>
          <w:spacing w:val="-2"/>
        </w:rPr>
        <w:t>survey</w:t>
      </w:r>
      <w:r>
        <w:rPr>
          <w:spacing w:val="-3"/>
        </w:rPr>
        <w:t xml:space="preserve"> </w:t>
      </w:r>
      <w:r>
        <w:rPr>
          <w:spacing w:val="-1"/>
        </w:rPr>
        <w:t>period.</w:t>
      </w:r>
      <w:r>
        <w:rPr>
          <w:spacing w:val="-5"/>
        </w:rPr>
        <w:t xml:space="preserve"> </w:t>
      </w:r>
      <w:r>
        <w:rPr>
          <w:spacing w:val="-2"/>
        </w:rPr>
        <w:t>One</w:t>
      </w:r>
      <w:r>
        <w:rPr>
          <w:spacing w:val="-4"/>
        </w:rPr>
        <w:t xml:space="preserve"> </w:t>
      </w:r>
      <w:r>
        <w:rPr>
          <w:spacing w:val="-1"/>
        </w:rPr>
        <w:t>such</w:t>
      </w:r>
      <w:r>
        <w:rPr>
          <w:spacing w:val="-8"/>
        </w:rPr>
        <w:t xml:space="preserve"> </w:t>
      </w:r>
      <w:r>
        <w:rPr>
          <w:spacing w:val="-1"/>
        </w:rPr>
        <w:t>examination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carried</w:t>
      </w:r>
      <w:r>
        <w:rPr>
          <w:spacing w:val="-8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conjunction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special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spacing w:val="-1"/>
        </w:rPr>
        <w:t>survey.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interval</w:t>
      </w:r>
      <w:r>
        <w:rPr>
          <w:spacing w:val="-5"/>
        </w:rPr>
        <w:t xml:space="preserve"> </w:t>
      </w:r>
      <w:r>
        <w:rPr>
          <w:spacing w:val="-1"/>
        </w:rPr>
        <w:t>between</w:t>
      </w:r>
      <w:r>
        <w:rPr>
          <w:spacing w:val="-6"/>
        </w:rPr>
        <w:t xml:space="preserve"> </w:t>
      </w:r>
      <w:r>
        <w:rPr>
          <w:spacing w:val="-2"/>
        </w:rPr>
        <w:t>any</w:t>
      </w:r>
      <w:r>
        <w:rPr>
          <w:spacing w:val="-3"/>
        </w:rPr>
        <w:t xml:space="preserve"> </w:t>
      </w:r>
      <w:r>
        <w:rPr>
          <w:spacing w:val="-1"/>
        </w:rPr>
        <w:t>two</w:t>
      </w:r>
      <w:r>
        <w:rPr>
          <w:spacing w:val="-3"/>
        </w:rPr>
        <w:t xml:space="preserve"> </w:t>
      </w:r>
      <w:r>
        <w:rPr>
          <w:spacing w:val="-2"/>
        </w:rPr>
        <w:t>such</w:t>
      </w:r>
      <w:r>
        <w:rPr>
          <w:spacing w:val="-6"/>
        </w:rPr>
        <w:t xml:space="preserve"> </w:t>
      </w:r>
      <w:r>
        <w:rPr>
          <w:spacing w:val="-1"/>
        </w:rPr>
        <w:t>examinations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exceed</w:t>
      </w:r>
      <w:r>
        <w:rPr>
          <w:spacing w:val="-4"/>
        </w:rPr>
        <w:t xml:space="preserve"> </w:t>
      </w:r>
      <w:r>
        <w:t>36</w:t>
      </w:r>
      <w:r>
        <w:rPr>
          <w:spacing w:val="-7"/>
        </w:rPr>
        <w:t xml:space="preserve"> </w:t>
      </w:r>
      <w:r>
        <w:rPr>
          <w:spacing w:val="-1"/>
        </w:rPr>
        <w:t>months.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1"/>
        </w:rPr>
        <w:t>extension</w:t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45"/>
        </w:rPr>
        <w:t xml:space="preserve"> </w:t>
      </w:r>
      <w:r>
        <w:rPr>
          <w:rFonts w:cs="Calibri"/>
          <w:spacing w:val="-1"/>
        </w:rPr>
        <w:t>examination</w:t>
      </w:r>
      <w:r>
        <w:rPr>
          <w:rFonts w:cs="Calibri"/>
          <w:spacing w:val="43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43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43"/>
        </w:rPr>
        <w:t xml:space="preserve"> </w:t>
      </w:r>
      <w:r>
        <w:rPr>
          <w:rFonts w:cs="Calibri"/>
          <w:spacing w:val="-1"/>
        </w:rPr>
        <w:t>ship’s</w:t>
      </w:r>
      <w:r>
        <w:rPr>
          <w:rFonts w:cs="Calibri"/>
          <w:spacing w:val="46"/>
        </w:rPr>
        <w:t xml:space="preserve"> </w:t>
      </w:r>
      <w:r>
        <w:rPr>
          <w:rFonts w:cs="Calibri"/>
          <w:spacing w:val="-1"/>
        </w:rPr>
        <w:t>bottom</w:t>
      </w:r>
      <w:r>
        <w:rPr>
          <w:rFonts w:cs="Calibri"/>
          <w:spacing w:val="44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43"/>
        </w:rPr>
        <w:t xml:space="preserve"> </w:t>
      </w:r>
      <w:r>
        <w:rPr>
          <w:rFonts w:cs="Calibri"/>
        </w:rPr>
        <w:t>3</w:t>
      </w:r>
      <w:r>
        <w:rPr>
          <w:rFonts w:cs="Calibri"/>
          <w:spacing w:val="43"/>
        </w:rPr>
        <w:t xml:space="preserve"> </w:t>
      </w:r>
      <w:r>
        <w:rPr>
          <w:rFonts w:cs="Calibri"/>
          <w:spacing w:val="-1"/>
        </w:rPr>
        <w:t>months</w:t>
      </w:r>
      <w:r>
        <w:rPr>
          <w:rFonts w:cs="Calibri"/>
          <w:spacing w:val="43"/>
        </w:rPr>
        <w:t xml:space="preserve"> </w:t>
      </w:r>
      <w:r>
        <w:rPr>
          <w:rFonts w:cs="Calibri"/>
        </w:rPr>
        <w:t>beyond</w:t>
      </w:r>
      <w:r>
        <w:rPr>
          <w:rFonts w:cs="Calibri"/>
          <w:spacing w:val="43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45"/>
        </w:rPr>
        <w:t xml:space="preserve"> </w:t>
      </w:r>
      <w:r>
        <w:rPr>
          <w:rFonts w:cs="Calibri"/>
          <w:spacing w:val="-1"/>
        </w:rPr>
        <w:t>due</w:t>
      </w:r>
      <w:r>
        <w:rPr>
          <w:rFonts w:cs="Calibri"/>
          <w:spacing w:val="44"/>
        </w:rPr>
        <w:t xml:space="preserve"> </w:t>
      </w:r>
      <w:r>
        <w:rPr>
          <w:rFonts w:cs="Calibri"/>
          <w:spacing w:val="-1"/>
        </w:rPr>
        <w:t>date</w:t>
      </w:r>
      <w:r>
        <w:rPr>
          <w:rFonts w:cs="Calibri"/>
          <w:spacing w:val="44"/>
        </w:rPr>
        <w:t xml:space="preserve"> </w:t>
      </w:r>
      <w:r>
        <w:rPr>
          <w:rFonts w:cs="Calibri"/>
        </w:rPr>
        <w:t>can</w:t>
      </w:r>
      <w:r>
        <w:rPr>
          <w:rFonts w:cs="Calibri"/>
          <w:spacing w:val="43"/>
        </w:rPr>
        <w:t xml:space="preserve"> </w:t>
      </w:r>
      <w:r>
        <w:rPr>
          <w:rFonts w:cs="Calibri"/>
          <w:spacing w:val="-1"/>
        </w:rPr>
        <w:t>be</w:t>
      </w:r>
      <w:r>
        <w:rPr>
          <w:rFonts w:cs="Calibri"/>
          <w:spacing w:val="45"/>
        </w:rPr>
        <w:t xml:space="preserve"> </w:t>
      </w:r>
      <w:r>
        <w:rPr>
          <w:rFonts w:cs="Calibri"/>
          <w:spacing w:val="-1"/>
        </w:rPr>
        <w:t>granted</w:t>
      </w:r>
      <w:r>
        <w:rPr>
          <w:rFonts w:cs="Calibri"/>
          <w:spacing w:val="46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45"/>
        </w:rPr>
        <w:t xml:space="preserve"> </w:t>
      </w:r>
      <w:r>
        <w:rPr>
          <w:rFonts w:cs="Calibri"/>
          <w:spacing w:val="-1"/>
        </w:rPr>
        <w:t>exceptional</w:t>
      </w:r>
      <w:r>
        <w:rPr>
          <w:rFonts w:cs="Calibri"/>
          <w:spacing w:val="47"/>
        </w:rPr>
        <w:t xml:space="preserve"> </w:t>
      </w:r>
      <w:r>
        <w:rPr>
          <w:spacing w:val="-1"/>
        </w:rPr>
        <w:t>circumstances</w:t>
      </w:r>
      <w:r>
        <w:rPr>
          <w:spacing w:val="5"/>
        </w:rPr>
        <w:t xml:space="preserve"> </w:t>
      </w:r>
      <w:r>
        <w:rPr>
          <w:spacing w:val="-1"/>
        </w:rPr>
        <w:t>(unavailability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dry-docking</w:t>
      </w:r>
      <w:r>
        <w:rPr>
          <w:spacing w:val="7"/>
        </w:rPr>
        <w:t xml:space="preserve"> </w:t>
      </w:r>
      <w:r>
        <w:rPr>
          <w:spacing w:val="-1"/>
        </w:rPr>
        <w:t>facilities;</w:t>
      </w:r>
      <w:r>
        <w:rPr>
          <w:spacing w:val="8"/>
        </w:rPr>
        <w:t xml:space="preserve"> </w:t>
      </w:r>
      <w:r>
        <w:rPr>
          <w:spacing w:val="-1"/>
        </w:rPr>
        <w:t>unavailability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repair</w:t>
      </w:r>
      <w:r>
        <w:rPr>
          <w:spacing w:val="6"/>
        </w:rPr>
        <w:t xml:space="preserve"> </w:t>
      </w:r>
      <w:r>
        <w:rPr>
          <w:spacing w:val="-1"/>
        </w:rPr>
        <w:t>facilities;</w:t>
      </w:r>
      <w:r>
        <w:rPr>
          <w:spacing w:val="9"/>
        </w:rPr>
        <w:t xml:space="preserve"> </w:t>
      </w:r>
      <w:r>
        <w:rPr>
          <w:spacing w:val="-1"/>
        </w:rPr>
        <w:t>unavailability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rFonts w:ascii="Times New Roman" w:eastAsia="Times New Roman" w:hAnsi="Times New Roman" w:cs="Times New Roman"/>
          <w:spacing w:val="97"/>
        </w:rPr>
        <w:t xml:space="preserve"> </w:t>
      </w:r>
      <w:r>
        <w:rPr>
          <w:spacing w:val="-1"/>
        </w:rPr>
        <w:t>essential</w:t>
      </w:r>
      <w:r>
        <w:rPr>
          <w:spacing w:val="14"/>
        </w:rPr>
        <w:t xml:space="preserve"> </w:t>
      </w:r>
      <w:r>
        <w:rPr>
          <w:spacing w:val="-1"/>
        </w:rPr>
        <w:t>materials,</w:t>
      </w:r>
      <w:r>
        <w:rPr>
          <w:spacing w:val="17"/>
        </w:rPr>
        <w:t xml:space="preserve"> </w:t>
      </w:r>
      <w:r>
        <w:rPr>
          <w:spacing w:val="-1"/>
        </w:rPr>
        <w:t>equipment,</w:t>
      </w:r>
      <w:r>
        <w:rPr>
          <w:spacing w:val="13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rPr>
          <w:spacing w:val="-2"/>
        </w:rPr>
        <w:t>spare</w:t>
      </w:r>
      <w:r>
        <w:rPr>
          <w:spacing w:val="17"/>
        </w:rPr>
        <w:t xml:space="preserve"> </w:t>
      </w:r>
      <w:r>
        <w:rPr>
          <w:spacing w:val="-1"/>
        </w:rPr>
        <w:t>parts;</w:t>
      </w:r>
      <w:r>
        <w:rPr>
          <w:spacing w:val="15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rPr>
          <w:spacing w:val="-1"/>
        </w:rPr>
        <w:t>delays</w:t>
      </w:r>
      <w:r>
        <w:rPr>
          <w:spacing w:val="15"/>
        </w:rPr>
        <w:t xml:space="preserve"> </w:t>
      </w:r>
      <w:r>
        <w:rPr>
          <w:spacing w:val="-1"/>
        </w:rPr>
        <w:t>incurred</w:t>
      </w:r>
      <w:r>
        <w:rPr>
          <w:spacing w:val="16"/>
        </w:rPr>
        <w:t xml:space="preserve"> </w:t>
      </w:r>
      <w:r>
        <w:rPr>
          <w:spacing w:val="-2"/>
        </w:rPr>
        <w:t>by</w:t>
      </w:r>
      <w:r>
        <w:rPr>
          <w:spacing w:val="17"/>
        </w:rPr>
        <w:t xml:space="preserve"> </w:t>
      </w:r>
      <w:r>
        <w:rPr>
          <w:spacing w:val="-1"/>
        </w:rPr>
        <w:t>action</w:t>
      </w:r>
      <w:r>
        <w:rPr>
          <w:spacing w:val="14"/>
        </w:rPr>
        <w:t xml:space="preserve"> </w:t>
      </w:r>
      <w:r>
        <w:rPr>
          <w:spacing w:val="-1"/>
        </w:rPr>
        <w:t>taken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15"/>
        </w:rPr>
        <w:t xml:space="preserve"> </w:t>
      </w:r>
      <w:r>
        <w:rPr>
          <w:spacing w:val="-1"/>
        </w:rPr>
        <w:t>avoid</w:t>
      </w:r>
      <w:r>
        <w:rPr>
          <w:spacing w:val="15"/>
        </w:rPr>
        <w:t xml:space="preserve"> </w:t>
      </w:r>
      <w:r>
        <w:rPr>
          <w:spacing w:val="-1"/>
        </w:rPr>
        <w:t>severe</w:t>
      </w:r>
      <w:r>
        <w:rPr>
          <w:spacing w:val="16"/>
        </w:rPr>
        <w:t xml:space="preserve"> </w:t>
      </w:r>
      <w:r>
        <w:rPr>
          <w:spacing w:val="-1"/>
        </w:rPr>
        <w:t>weather</w:t>
      </w:r>
      <w:r>
        <w:rPr>
          <w:rFonts w:ascii="Times New Roman" w:eastAsia="Times New Roman" w:hAnsi="Times New Roman" w:cs="Times New Roman"/>
          <w:spacing w:val="95"/>
        </w:rPr>
        <w:t xml:space="preserve"> </w:t>
      </w:r>
      <w:r>
        <w:rPr>
          <w:spacing w:val="-1"/>
        </w:rPr>
        <w:t>conditions). Under</w:t>
      </w:r>
      <w:r>
        <w:t xml:space="preserve"> </w:t>
      </w:r>
      <w:r>
        <w:rPr>
          <w:spacing w:val="-1"/>
        </w:rPr>
        <w:t>these</w:t>
      </w:r>
      <w:r>
        <w:t xml:space="preserve"> </w:t>
      </w:r>
      <w:r>
        <w:rPr>
          <w:spacing w:val="-1"/>
        </w:rPr>
        <w:t>circumstances,</w:t>
      </w:r>
      <w:r>
        <w:rPr>
          <w:spacing w:val="1"/>
        </w:rPr>
        <w:t xml:space="preserve"> </w:t>
      </w:r>
      <w:r>
        <w:rPr>
          <w:spacing w:val="-2"/>
        </w:rPr>
        <w:t>it</w:t>
      </w:r>
      <w:r>
        <w:t xml:space="preserve"> is</w:t>
      </w:r>
      <w:r>
        <w:rPr>
          <w:spacing w:val="-1"/>
        </w:rPr>
        <w:t xml:space="preserve"> to</w:t>
      </w:r>
      <w:r>
        <w:t xml:space="preserve"> </w:t>
      </w:r>
      <w:r>
        <w:rPr>
          <w:spacing w:val="-1"/>
        </w:rPr>
        <w:t>be contacted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head</w:t>
      </w:r>
      <w:r>
        <w:rPr>
          <w:spacing w:val="-2"/>
        </w:rPr>
        <w:t xml:space="preserve"> </w:t>
      </w:r>
      <w:r>
        <w:rPr>
          <w:spacing w:val="-1"/>
        </w:rPr>
        <w:t>office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rPr>
          <w:spacing w:val="-1"/>
        </w:rPr>
        <w:t>request</w:t>
      </w:r>
      <w:proofErr w:type="gramEnd"/>
      <w:r>
        <w:t xml:space="preserve"> an </w:t>
      </w:r>
      <w:r>
        <w:rPr>
          <w:spacing w:val="-1"/>
        </w:rPr>
        <w:t>extension under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spacing w:val="-1"/>
        </w:rPr>
        <w:t>flag state.</w:t>
      </w:r>
      <w:r>
        <w:rPr>
          <w:spacing w:val="-4"/>
        </w:rPr>
        <w:t xml:space="preserve"> </w:t>
      </w:r>
      <w:r w:rsidR="00C04111">
        <w:rPr>
          <w:spacing w:val="-1"/>
        </w:rPr>
        <w:t>GR</w:t>
      </w:r>
      <w:r>
        <w:rPr>
          <w:spacing w:val="-1"/>
        </w:rPr>
        <w:t xml:space="preserve"> head</w:t>
      </w:r>
      <w:r>
        <w:rPr>
          <w:spacing w:val="-2"/>
        </w:rPr>
        <w:t xml:space="preserve"> </w:t>
      </w:r>
      <w:r>
        <w:rPr>
          <w:spacing w:val="-1"/>
        </w:rPr>
        <w:t>office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corresponding branch</w:t>
      </w:r>
      <w:r>
        <w:t xml:space="preserve"> will </w:t>
      </w:r>
      <w:r>
        <w:rPr>
          <w:spacing w:val="-1"/>
        </w:rPr>
        <w:t>provide</w:t>
      </w:r>
      <w:r>
        <w:t xml:space="preserve"> </w:t>
      </w:r>
      <w:r>
        <w:rPr>
          <w:spacing w:val="-1"/>
        </w:rPr>
        <w:t>requirements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this.</w:t>
      </w:r>
    </w:p>
    <w:p w:rsidR="00900305" w:rsidRDefault="00B75577">
      <w:pPr>
        <w:pStyle w:val="BodyText"/>
        <w:numPr>
          <w:ilvl w:val="1"/>
          <w:numId w:val="4"/>
        </w:numPr>
        <w:tabs>
          <w:tab w:val="left" w:pos="801"/>
        </w:tabs>
        <w:ind w:right="131" w:hanging="360"/>
        <w:jc w:val="both"/>
      </w:pPr>
      <w:proofErr w:type="gramStart"/>
      <w:r>
        <w:rPr>
          <w:rFonts w:cs="Calibri"/>
          <w:spacing w:val="-1"/>
        </w:rPr>
        <w:t>Examinations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outside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ship’s</w:t>
      </w:r>
      <w:r>
        <w:rPr>
          <w:rFonts w:cs="Calibri"/>
          <w:spacing w:val="-2"/>
        </w:rPr>
        <w:t xml:space="preserve"> bottom</w:t>
      </w:r>
      <w:r>
        <w:rPr>
          <w:rFonts w:cs="Calibri"/>
          <w:spacing w:val="-1"/>
        </w:rPr>
        <w:t xml:space="preserve"> and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related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items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ships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is</w:t>
      </w:r>
      <w:proofErr w:type="gramEnd"/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normally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-1"/>
        </w:rPr>
        <w:t xml:space="preserve"> be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carried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out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with</w:t>
      </w:r>
      <w:r>
        <w:rPr>
          <w:rFonts w:cs="Calibri"/>
          <w:spacing w:val="8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drydock</w:t>
      </w:r>
      <w:proofErr w:type="spellEnd"/>
      <w:r>
        <w:rPr>
          <w:spacing w:val="-1"/>
        </w:rPr>
        <w:t>.</w:t>
      </w:r>
      <w:r>
        <w:rPr>
          <w:spacing w:val="-2"/>
        </w:rPr>
        <w:t xml:space="preserve"> </w:t>
      </w:r>
      <w:r>
        <w:rPr>
          <w:spacing w:val="-1"/>
        </w:rPr>
        <w:t>However,</w:t>
      </w:r>
      <w:r>
        <w:rPr>
          <w:spacing w:val="-2"/>
        </w:rPr>
        <w:t xml:space="preserve"> </w:t>
      </w:r>
      <w:r>
        <w:rPr>
          <w:spacing w:val="-1"/>
        </w:rPr>
        <w:t>consideration</w:t>
      </w:r>
      <w:r>
        <w:rPr>
          <w:spacing w:val="-3"/>
        </w:rPr>
        <w:t xml:space="preserve"> </w:t>
      </w:r>
      <w:r>
        <w:rPr>
          <w:spacing w:val="-1"/>
        </w:rPr>
        <w:t>may</w:t>
      </w:r>
      <w:r>
        <w:rPr>
          <w:spacing w:val="-2"/>
        </w:rPr>
        <w:t xml:space="preserve"> </w:t>
      </w:r>
      <w:r>
        <w:rPr>
          <w:spacing w:val="-1"/>
        </w:rPr>
        <w:t>be given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alternate</w:t>
      </w:r>
      <w:r>
        <w:rPr>
          <w:spacing w:val="-3"/>
        </w:rPr>
        <w:t xml:space="preserve"> </w:t>
      </w:r>
      <w:r>
        <w:rPr>
          <w:spacing w:val="-1"/>
        </w:rPr>
        <w:t>examination</w:t>
      </w:r>
      <w:r>
        <w:rPr>
          <w:spacing w:val="-3"/>
        </w:rPr>
        <w:t xml:space="preserve"> </w:t>
      </w:r>
      <w:r>
        <w:rPr>
          <w:spacing w:val="-1"/>
        </w:rPr>
        <w:t>while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ship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afloat</w:t>
      </w:r>
      <w:r>
        <w:rPr>
          <w:spacing w:val="-2"/>
        </w:rPr>
        <w:t xml:space="preserve"> as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-1"/>
        </w:rPr>
        <w:t>In-water</w:t>
      </w:r>
      <w:r>
        <w:t xml:space="preserve"> </w:t>
      </w:r>
      <w:r>
        <w:rPr>
          <w:spacing w:val="-2"/>
        </w:rPr>
        <w:t>Survey,</w:t>
      </w:r>
      <w:r>
        <w:t xml:space="preserve"> </w:t>
      </w:r>
      <w:r>
        <w:rPr>
          <w:spacing w:val="-1"/>
        </w:rPr>
        <w:t xml:space="preserve">subject </w:t>
      </w:r>
      <w:r>
        <w:t xml:space="preserve">to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concerned</w:t>
      </w:r>
      <w:r>
        <w:rPr>
          <w:spacing w:val="-3"/>
        </w:rPr>
        <w:t xml:space="preserve"> </w:t>
      </w:r>
      <w:r>
        <w:rPr>
          <w:spacing w:val="-1"/>
        </w:rPr>
        <w:t>flag state.</w:t>
      </w:r>
    </w:p>
    <w:p w:rsidR="00900305" w:rsidRDefault="00B75577">
      <w:pPr>
        <w:pStyle w:val="BodyText"/>
        <w:numPr>
          <w:ilvl w:val="1"/>
          <w:numId w:val="4"/>
        </w:numPr>
        <w:tabs>
          <w:tab w:val="left" w:pos="801"/>
        </w:tabs>
        <w:spacing w:before="2" w:line="238" w:lineRule="auto"/>
        <w:ind w:right="137" w:hanging="360"/>
        <w:jc w:val="both"/>
      </w:pP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interval</w:t>
      </w:r>
      <w:r>
        <w:rPr>
          <w:spacing w:val="2"/>
        </w:rPr>
        <w:t xml:space="preserve"> </w:t>
      </w:r>
      <w:r>
        <w:rPr>
          <w:spacing w:val="-1"/>
        </w:rPr>
        <w:t>between examinations</w:t>
      </w:r>
      <w:r>
        <w:rPr>
          <w:spacing w:val="3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outside</w:t>
      </w:r>
      <w:r>
        <w:t xml:space="preserve"> of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ship's</w:t>
      </w:r>
      <w:r>
        <w:rPr>
          <w:spacing w:val="2"/>
        </w:rPr>
        <w:t xml:space="preserve"> </w:t>
      </w:r>
      <w:r>
        <w:rPr>
          <w:spacing w:val="-1"/>
        </w:rPr>
        <w:t>bottom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related</w:t>
      </w:r>
      <w:r>
        <w:rPr>
          <w:spacing w:val="2"/>
        </w:rPr>
        <w:t xml:space="preserve"> </w:t>
      </w:r>
      <w:r>
        <w:rPr>
          <w:spacing w:val="-1"/>
        </w:rPr>
        <w:t>items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ships</w:t>
      </w:r>
      <w:r>
        <w:rPr>
          <w:spacing w:val="2"/>
        </w:rPr>
        <w:t xml:space="preserve"> </w:t>
      </w:r>
      <w:r>
        <w:rPr>
          <w:spacing w:val="-1"/>
        </w:rPr>
        <w:t>operating</w:t>
      </w:r>
      <w:r>
        <w:rPr>
          <w:rFonts w:ascii="Times New Roman"/>
          <w:spacing w:val="8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fresh</w:t>
      </w:r>
      <w:r>
        <w:t xml:space="preserve"> </w:t>
      </w:r>
      <w:r>
        <w:rPr>
          <w:spacing w:val="-1"/>
        </w:rPr>
        <w:t>water</w:t>
      </w:r>
      <w:r>
        <w:t xml:space="preserve"> and</w:t>
      </w:r>
      <w:r>
        <w:rPr>
          <w:spacing w:val="-1"/>
        </w:rPr>
        <w:t xml:space="preserve"> for</w:t>
      </w:r>
      <w:r>
        <w:rPr>
          <w:spacing w:val="-3"/>
        </w:rPr>
        <w:t xml:space="preserve"> </w:t>
      </w:r>
      <w:r>
        <w:rPr>
          <w:spacing w:val="-1"/>
        </w:rPr>
        <w:t>certain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harbour</w:t>
      </w:r>
      <w:proofErr w:type="spellEnd"/>
      <w:r>
        <w:t xml:space="preserve"> or </w:t>
      </w:r>
      <w:r>
        <w:rPr>
          <w:spacing w:val="-1"/>
        </w:rPr>
        <w:t xml:space="preserve">non-self-propelled </w:t>
      </w:r>
      <w:r>
        <w:t>craft</w:t>
      </w:r>
      <w:r>
        <w:rPr>
          <w:spacing w:val="-5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t xml:space="preserve"> </w:t>
      </w:r>
      <w:r>
        <w:rPr>
          <w:spacing w:val="-1"/>
        </w:rPr>
        <w:t>greater</w:t>
      </w:r>
      <w:r>
        <w:rPr>
          <w:spacing w:val="-3"/>
        </w:rPr>
        <w:t xml:space="preserve"> </w:t>
      </w:r>
      <w:r>
        <w:rPr>
          <w:spacing w:val="-1"/>
        </w:rPr>
        <w:t>than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1"/>
        </w:rPr>
        <w:t xml:space="preserve"> </w:t>
      </w:r>
      <w:r>
        <w:rPr>
          <w:spacing w:val="-1"/>
        </w:rPr>
        <w:t xml:space="preserve">given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1.1</w:t>
      </w:r>
    </w:p>
    <w:p w:rsidR="00900305" w:rsidRDefault="00B75577">
      <w:pPr>
        <w:pStyle w:val="BodyText"/>
        <w:numPr>
          <w:ilvl w:val="1"/>
          <w:numId w:val="4"/>
        </w:numPr>
        <w:tabs>
          <w:tab w:val="left" w:pos="801"/>
        </w:tabs>
        <w:ind w:right="129" w:hanging="360"/>
        <w:jc w:val="both"/>
      </w:pPr>
      <w:r>
        <w:rPr>
          <w:spacing w:val="-1"/>
        </w:rPr>
        <w:t>Compliance</w:t>
      </w:r>
      <w:r>
        <w:rPr>
          <w:spacing w:val="29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rPr>
          <w:spacing w:val="-1"/>
        </w:rPr>
        <w:t>this</w:t>
      </w:r>
      <w:r>
        <w:rPr>
          <w:spacing w:val="29"/>
        </w:rPr>
        <w:t xml:space="preserve"> </w:t>
      </w:r>
      <w:r>
        <w:rPr>
          <w:spacing w:val="-1"/>
        </w:rPr>
        <w:t>instructive</w:t>
      </w:r>
      <w:r>
        <w:rPr>
          <w:spacing w:val="30"/>
        </w:rPr>
        <w:t xml:space="preserve"> </w:t>
      </w:r>
      <w:r>
        <w:rPr>
          <w:spacing w:val="-1"/>
        </w:rPr>
        <w:t>does</w:t>
      </w:r>
      <w:r>
        <w:rPr>
          <w:spacing w:val="29"/>
        </w:rPr>
        <w:t xml:space="preserve"> </w:t>
      </w:r>
      <w:r>
        <w:rPr>
          <w:spacing w:val="-1"/>
        </w:rPr>
        <w:t>not</w:t>
      </w:r>
      <w:r>
        <w:rPr>
          <w:spacing w:val="31"/>
        </w:rPr>
        <w:t xml:space="preserve"> </w:t>
      </w:r>
      <w:r>
        <w:rPr>
          <w:spacing w:val="-1"/>
        </w:rPr>
        <w:t>absolve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Owner</w:t>
      </w:r>
      <w:r>
        <w:rPr>
          <w:spacing w:val="29"/>
        </w:rPr>
        <w:t xml:space="preserve"> </w:t>
      </w:r>
      <w:r>
        <w:rPr>
          <w:spacing w:val="-1"/>
        </w:rPr>
        <w:t>from</w:t>
      </w:r>
      <w:r>
        <w:rPr>
          <w:spacing w:val="30"/>
        </w:rPr>
        <w:t xml:space="preserve"> </w:t>
      </w:r>
      <w:r>
        <w:rPr>
          <w:spacing w:val="-2"/>
        </w:rPr>
        <w:t>compliance</w:t>
      </w:r>
      <w:r>
        <w:rPr>
          <w:spacing w:val="30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requirements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rFonts w:cs="Calibri"/>
        </w:rPr>
        <w:t>SOLAS</w:t>
      </w:r>
      <w:r>
        <w:rPr>
          <w:rFonts w:cs="Calibri"/>
          <w:spacing w:val="7"/>
        </w:rPr>
        <w:t xml:space="preserve"> </w:t>
      </w:r>
      <w:r>
        <w:rPr>
          <w:rFonts w:cs="Calibri"/>
        </w:rPr>
        <w:t>as</w:t>
      </w:r>
      <w:r>
        <w:rPr>
          <w:rFonts w:cs="Calibri"/>
          <w:spacing w:val="7"/>
        </w:rPr>
        <w:t xml:space="preserve"> </w:t>
      </w:r>
      <w:r>
        <w:rPr>
          <w:rFonts w:cs="Calibri"/>
          <w:spacing w:val="-1"/>
        </w:rPr>
        <w:t>amended,</w:t>
      </w:r>
      <w:r>
        <w:rPr>
          <w:rFonts w:cs="Calibri"/>
          <w:spacing w:val="7"/>
        </w:rPr>
        <w:t xml:space="preserve"> </w:t>
      </w:r>
      <w:r>
        <w:rPr>
          <w:rFonts w:cs="Calibri"/>
          <w:spacing w:val="-1"/>
        </w:rPr>
        <w:t>especially</w:t>
      </w:r>
      <w:r>
        <w:rPr>
          <w:rFonts w:cs="Calibri"/>
          <w:spacing w:val="8"/>
        </w:rPr>
        <w:t xml:space="preserve"> </w:t>
      </w:r>
      <w:r>
        <w:rPr>
          <w:rFonts w:cs="Calibri"/>
        </w:rPr>
        <w:t>when</w:t>
      </w:r>
      <w:r>
        <w:rPr>
          <w:rFonts w:cs="Calibri"/>
          <w:spacing w:val="7"/>
        </w:rPr>
        <w:t xml:space="preserve"> </w:t>
      </w:r>
      <w:r>
        <w:rPr>
          <w:rFonts w:cs="Calibri"/>
          <w:spacing w:val="-1"/>
        </w:rPr>
        <w:t>shorter</w:t>
      </w:r>
      <w:r>
        <w:rPr>
          <w:rFonts w:cs="Calibri"/>
          <w:spacing w:val="7"/>
        </w:rPr>
        <w:t xml:space="preserve"> </w:t>
      </w:r>
      <w:r>
        <w:rPr>
          <w:rFonts w:cs="Calibri"/>
          <w:spacing w:val="-1"/>
        </w:rPr>
        <w:t>intervals</w:t>
      </w:r>
      <w:r>
        <w:rPr>
          <w:rFonts w:cs="Calibri"/>
          <w:spacing w:val="4"/>
        </w:rPr>
        <w:t xml:space="preserve"> </w:t>
      </w:r>
      <w:r>
        <w:rPr>
          <w:rFonts w:cs="Calibri"/>
          <w:spacing w:val="-1"/>
        </w:rPr>
        <w:t>between</w:t>
      </w:r>
      <w:r>
        <w:rPr>
          <w:rFonts w:cs="Calibri"/>
          <w:spacing w:val="7"/>
        </w:rPr>
        <w:t xml:space="preserve"> </w:t>
      </w:r>
      <w:r>
        <w:rPr>
          <w:rFonts w:cs="Calibri"/>
          <w:spacing w:val="-1"/>
        </w:rPr>
        <w:t>examination</w:t>
      </w:r>
      <w:r>
        <w:rPr>
          <w:rFonts w:cs="Calibri"/>
          <w:spacing w:val="7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5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8"/>
        </w:rPr>
        <w:t xml:space="preserve"> </w:t>
      </w:r>
      <w:r>
        <w:rPr>
          <w:rFonts w:cs="Calibri"/>
          <w:spacing w:val="-1"/>
        </w:rPr>
        <w:t>ship’s</w:t>
      </w:r>
      <w:r>
        <w:rPr>
          <w:rFonts w:cs="Calibri"/>
          <w:spacing w:val="7"/>
        </w:rPr>
        <w:t xml:space="preserve"> </w:t>
      </w:r>
      <w:r>
        <w:rPr>
          <w:rFonts w:cs="Calibri"/>
          <w:spacing w:val="-1"/>
        </w:rPr>
        <w:t>bottom</w:t>
      </w:r>
      <w:r>
        <w:rPr>
          <w:rFonts w:cs="Calibri"/>
          <w:spacing w:val="14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certain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spacing w:val="-1"/>
        </w:rPr>
        <w:t>types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ship </w:t>
      </w:r>
      <w:r>
        <w:t>are</w:t>
      </w:r>
      <w:r>
        <w:rPr>
          <w:spacing w:val="1"/>
        </w:rPr>
        <w:t xml:space="preserve"> </w:t>
      </w:r>
      <w:r>
        <w:rPr>
          <w:spacing w:val="-1"/>
        </w:rPr>
        <w:t>required.</w:t>
      </w:r>
    </w:p>
    <w:p w:rsidR="00900305" w:rsidRDefault="00900305">
      <w:pPr>
        <w:rPr>
          <w:rFonts w:ascii="Calibri" w:eastAsia="Calibri" w:hAnsi="Calibri" w:cs="Calibri"/>
        </w:rPr>
      </w:pPr>
    </w:p>
    <w:p w:rsidR="00900305" w:rsidRDefault="00B75577">
      <w:pPr>
        <w:pStyle w:val="Heading1"/>
        <w:ind w:left="439"/>
        <w:jc w:val="both"/>
        <w:rPr>
          <w:b w:val="0"/>
          <w:bCs w:val="0"/>
        </w:rPr>
      </w:pPr>
      <w:r>
        <w:rPr>
          <w:spacing w:val="-1"/>
        </w:rPr>
        <w:t>SECTION</w:t>
      </w:r>
      <w:r>
        <w:rPr>
          <w:spacing w:val="-2"/>
        </w:rPr>
        <w:t xml:space="preserve"> </w:t>
      </w:r>
      <w:r>
        <w:t>2</w:t>
      </w:r>
    </w:p>
    <w:p w:rsidR="00900305" w:rsidRDefault="00B75577">
      <w:pPr>
        <w:pStyle w:val="BodyText"/>
        <w:ind w:left="439"/>
        <w:jc w:val="both"/>
      </w:pPr>
      <w:r>
        <w:rPr>
          <w:spacing w:val="-1"/>
        </w:rPr>
        <w:t xml:space="preserve">Scope </w:t>
      </w:r>
      <w:r>
        <w:t>of</w:t>
      </w:r>
      <w:r>
        <w:rPr>
          <w:spacing w:val="-1"/>
        </w:rPr>
        <w:t xml:space="preserve"> Surveys</w:t>
      </w:r>
    </w:p>
    <w:p w:rsidR="00900305" w:rsidRDefault="00900305">
      <w:pPr>
        <w:spacing w:before="1"/>
        <w:rPr>
          <w:rFonts w:ascii="Calibri" w:eastAsia="Calibri" w:hAnsi="Calibri" w:cs="Calibri"/>
        </w:rPr>
      </w:pPr>
    </w:p>
    <w:p w:rsidR="00900305" w:rsidRDefault="00B75577">
      <w:pPr>
        <w:pStyle w:val="BodyText"/>
        <w:numPr>
          <w:ilvl w:val="1"/>
          <w:numId w:val="3"/>
        </w:numPr>
        <w:tabs>
          <w:tab w:val="left" w:pos="815"/>
        </w:tabs>
        <w:spacing w:line="239" w:lineRule="auto"/>
        <w:ind w:right="112" w:firstLine="0"/>
        <w:jc w:val="both"/>
      </w:pPr>
      <w:r>
        <w:rPr>
          <w:spacing w:val="-1"/>
        </w:rPr>
        <w:t>When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-1"/>
        </w:rPr>
        <w:t>ship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rPr>
          <w:spacing w:val="-1"/>
        </w:rPr>
        <w:t>drydock</w:t>
      </w:r>
      <w:proofErr w:type="spellEnd"/>
      <w:r>
        <w:rPr>
          <w:spacing w:val="-12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-1"/>
        </w:rPr>
        <w:t>slipway,</w:t>
      </w:r>
      <w:r>
        <w:rPr>
          <w:spacing w:val="-12"/>
        </w:rPr>
        <w:t xml:space="preserve"> </w:t>
      </w:r>
      <w:r>
        <w:rPr>
          <w:spacing w:val="-2"/>
        </w:rPr>
        <w:t>it</w:t>
      </w:r>
      <w:r>
        <w:rPr>
          <w:spacing w:val="-11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1"/>
        </w:rPr>
        <w:t>be</w:t>
      </w:r>
      <w:r>
        <w:rPr>
          <w:spacing w:val="-14"/>
        </w:rPr>
        <w:t xml:space="preserve"> </w:t>
      </w:r>
      <w:r>
        <w:rPr>
          <w:spacing w:val="-1"/>
        </w:rPr>
        <w:t>placed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rPr>
          <w:spacing w:val="-1"/>
        </w:rPr>
        <w:t>blocks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1"/>
        </w:rPr>
        <w:t>sufficient</w:t>
      </w:r>
      <w:r>
        <w:rPr>
          <w:spacing w:val="-12"/>
        </w:rPr>
        <w:t xml:space="preserve"> </w:t>
      </w:r>
      <w:r>
        <w:rPr>
          <w:spacing w:val="-1"/>
        </w:rPr>
        <w:t>height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necessary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staging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permit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examination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elements</w:t>
      </w:r>
      <w:r>
        <w:rPr>
          <w:spacing w:val="-8"/>
        </w:rPr>
        <w:t xml:space="preserve"> </w:t>
      </w:r>
      <w:r>
        <w:rPr>
          <w:spacing w:val="-1"/>
        </w:rPr>
        <w:t>such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1"/>
        </w:rPr>
        <w:t>shell</w:t>
      </w:r>
      <w:r>
        <w:rPr>
          <w:spacing w:val="-8"/>
        </w:rPr>
        <w:t xml:space="preserve"> </w:t>
      </w:r>
      <w:r>
        <w:rPr>
          <w:spacing w:val="-1"/>
        </w:rPr>
        <w:t>plating</w:t>
      </w:r>
      <w:r>
        <w:rPr>
          <w:spacing w:val="-7"/>
        </w:rPr>
        <w:t xml:space="preserve"> </w:t>
      </w:r>
      <w:r>
        <w:rPr>
          <w:spacing w:val="-1"/>
        </w:rPr>
        <w:t>including</w:t>
      </w:r>
      <w:r>
        <w:rPr>
          <w:spacing w:val="-8"/>
        </w:rPr>
        <w:t xml:space="preserve"> </w:t>
      </w:r>
      <w:r>
        <w:rPr>
          <w:spacing w:val="-1"/>
        </w:rPr>
        <w:t>bottom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bow</w:t>
      </w:r>
      <w:r>
        <w:rPr>
          <w:spacing w:val="-6"/>
        </w:rPr>
        <w:t xml:space="preserve"> </w:t>
      </w:r>
      <w:r>
        <w:rPr>
          <w:spacing w:val="-1"/>
        </w:rPr>
        <w:t>plating,</w:t>
      </w:r>
      <w:r>
        <w:rPr>
          <w:spacing w:val="-7"/>
        </w:rPr>
        <w:t xml:space="preserve"> </w:t>
      </w:r>
      <w:r>
        <w:rPr>
          <w:spacing w:val="-1"/>
        </w:rPr>
        <w:t>stern</w:t>
      </w:r>
      <w:r>
        <w:rPr>
          <w:spacing w:val="-8"/>
        </w:rPr>
        <w:t xml:space="preserve"> </w:t>
      </w:r>
      <w:r>
        <w:rPr>
          <w:spacing w:val="-1"/>
        </w:rPr>
        <w:t>frame</w:t>
      </w:r>
      <w:r>
        <w:rPr>
          <w:rFonts w:ascii="Times New Roman"/>
          <w:spacing w:val="75"/>
        </w:rPr>
        <w:t xml:space="preserve"> </w:t>
      </w:r>
      <w:r>
        <w:rPr>
          <w:spacing w:val="-1"/>
        </w:rPr>
        <w:t>and rudder,</w:t>
      </w:r>
      <w:r>
        <w:t xml:space="preserve"> </w:t>
      </w:r>
      <w:r>
        <w:rPr>
          <w:spacing w:val="-1"/>
        </w:rPr>
        <w:t>sea</w:t>
      </w:r>
      <w:r>
        <w:rPr>
          <w:spacing w:val="-2"/>
        </w:rPr>
        <w:t xml:space="preserve"> </w:t>
      </w:r>
      <w:r>
        <w:t>chests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valves,</w:t>
      </w:r>
      <w:r>
        <w:t xml:space="preserve"> </w:t>
      </w:r>
      <w:r>
        <w:rPr>
          <w:spacing w:val="-1"/>
        </w:rPr>
        <w:t>propeller,</w:t>
      </w:r>
      <w:r>
        <w:rPr>
          <w:spacing w:val="-3"/>
        </w:rPr>
        <w:t xml:space="preserve"> </w:t>
      </w:r>
      <w:r>
        <w:rPr>
          <w:spacing w:val="-1"/>
        </w:rPr>
        <w:t>etc.</w:t>
      </w:r>
    </w:p>
    <w:p w:rsidR="00900305" w:rsidRDefault="00B75577">
      <w:pPr>
        <w:pStyle w:val="BodyText"/>
        <w:numPr>
          <w:ilvl w:val="1"/>
          <w:numId w:val="3"/>
        </w:numPr>
        <w:tabs>
          <w:tab w:val="left" w:pos="820"/>
        </w:tabs>
        <w:ind w:right="116" w:firstLine="0"/>
        <w:jc w:val="both"/>
      </w:pP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shell</w:t>
      </w:r>
      <w:r>
        <w:rPr>
          <w:spacing w:val="-8"/>
        </w:rPr>
        <w:t xml:space="preserve"> </w:t>
      </w:r>
      <w:r>
        <w:rPr>
          <w:spacing w:val="-1"/>
        </w:rPr>
        <w:t>plating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be</w:t>
      </w:r>
      <w:r>
        <w:rPr>
          <w:spacing w:val="-4"/>
        </w:rPr>
        <w:t xml:space="preserve"> </w:t>
      </w:r>
      <w:r>
        <w:rPr>
          <w:spacing w:val="-1"/>
        </w:rPr>
        <w:t>examined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excessive</w:t>
      </w:r>
      <w:r>
        <w:rPr>
          <w:spacing w:val="-7"/>
        </w:rPr>
        <w:t xml:space="preserve"> </w:t>
      </w:r>
      <w:proofErr w:type="gramStart"/>
      <w:r>
        <w:rPr>
          <w:spacing w:val="-1"/>
        </w:rPr>
        <w:t>corrosion,</w:t>
      </w:r>
      <w:proofErr w:type="gramEnd"/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1"/>
        </w:rPr>
        <w:t>deterioration</w:t>
      </w:r>
      <w:r>
        <w:rPr>
          <w:spacing w:val="-6"/>
        </w:rPr>
        <w:t xml:space="preserve"> </w:t>
      </w:r>
      <w:r>
        <w:rPr>
          <w:spacing w:val="-2"/>
        </w:rPr>
        <w:t>due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chafing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1"/>
        </w:rPr>
        <w:t>contact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67"/>
        </w:rPr>
        <w:t xml:space="preserve"> </w:t>
      </w:r>
      <w:r>
        <w:rPr>
          <w:spacing w:val="-1"/>
        </w:rPr>
        <w:t>ground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9"/>
        </w:rPr>
        <w:t xml:space="preserve"> </w:t>
      </w:r>
      <w:r>
        <w:rPr>
          <w:spacing w:val="-2"/>
        </w:rPr>
        <w:t>any</w:t>
      </w:r>
      <w:r>
        <w:rPr>
          <w:spacing w:val="11"/>
        </w:rPr>
        <w:t xml:space="preserve"> </w:t>
      </w:r>
      <w:r>
        <w:rPr>
          <w:spacing w:val="-1"/>
        </w:rPr>
        <w:t>undue</w:t>
      </w:r>
      <w:r>
        <w:rPr>
          <w:spacing w:val="5"/>
        </w:rPr>
        <w:t xml:space="preserve"> </w:t>
      </w:r>
      <w:r>
        <w:rPr>
          <w:spacing w:val="-1"/>
        </w:rPr>
        <w:t>unfairness</w:t>
      </w:r>
      <w:r>
        <w:rPr>
          <w:spacing w:val="7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rPr>
          <w:spacing w:val="-1"/>
        </w:rPr>
        <w:t>buckling.</w:t>
      </w:r>
      <w:r>
        <w:rPr>
          <w:spacing w:val="10"/>
        </w:rPr>
        <w:t xml:space="preserve"> </w:t>
      </w:r>
      <w:r>
        <w:rPr>
          <w:spacing w:val="-1"/>
        </w:rPr>
        <w:t>Special</w:t>
      </w:r>
      <w:r>
        <w:rPr>
          <w:spacing w:val="9"/>
        </w:rPr>
        <w:t xml:space="preserve"> </w:t>
      </w:r>
      <w:r>
        <w:rPr>
          <w:spacing w:val="-1"/>
        </w:rPr>
        <w:t>attention</w:t>
      </w:r>
      <w:r>
        <w:rPr>
          <w:spacing w:val="9"/>
        </w:rPr>
        <w:t xml:space="preserve"> </w:t>
      </w:r>
      <w:r>
        <w:t>is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10"/>
        </w:rPr>
        <w:t xml:space="preserve"> </w:t>
      </w:r>
      <w:r>
        <w:rPr>
          <w:spacing w:val="-2"/>
        </w:rPr>
        <w:t>be</w:t>
      </w:r>
      <w:r>
        <w:rPr>
          <w:spacing w:val="10"/>
        </w:rPr>
        <w:t xml:space="preserve"> </w:t>
      </w:r>
      <w:r>
        <w:rPr>
          <w:spacing w:val="-1"/>
        </w:rPr>
        <w:t>paid</w:t>
      </w:r>
      <w:r>
        <w:rPr>
          <w:spacing w:val="6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connection</w:t>
      </w:r>
      <w:r>
        <w:rPr>
          <w:spacing w:val="9"/>
        </w:rPr>
        <w:t xml:space="preserve"> </w:t>
      </w:r>
      <w:r>
        <w:rPr>
          <w:spacing w:val="-1"/>
        </w:rPr>
        <w:t>between</w:t>
      </w:r>
      <w:r>
        <w:rPr>
          <w:spacing w:val="7"/>
        </w:rPr>
        <w:t xml:space="preserve"> </w:t>
      </w:r>
      <w:r>
        <w:t>the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bilge</w:t>
      </w:r>
      <w:r>
        <w:rPr>
          <w:spacing w:val="29"/>
        </w:rPr>
        <w:t xml:space="preserve"> </w:t>
      </w:r>
      <w:r>
        <w:rPr>
          <w:spacing w:val="-1"/>
        </w:rPr>
        <w:t>strakes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spacing w:val="-1"/>
        </w:rPr>
        <w:t>bilge</w:t>
      </w:r>
      <w:r>
        <w:rPr>
          <w:spacing w:val="27"/>
        </w:rPr>
        <w:t xml:space="preserve"> </w:t>
      </w:r>
      <w:r>
        <w:rPr>
          <w:spacing w:val="-1"/>
        </w:rPr>
        <w:t>keels.</w:t>
      </w:r>
      <w:r>
        <w:rPr>
          <w:spacing w:val="28"/>
        </w:rPr>
        <w:t xml:space="preserve"> </w:t>
      </w:r>
      <w:r>
        <w:rPr>
          <w:spacing w:val="-1"/>
        </w:rPr>
        <w:t>Important</w:t>
      </w:r>
      <w:r>
        <w:rPr>
          <w:spacing w:val="29"/>
        </w:rPr>
        <w:t xml:space="preserve"> </w:t>
      </w:r>
      <w:r>
        <w:rPr>
          <w:spacing w:val="-1"/>
        </w:rPr>
        <w:t>plate</w:t>
      </w:r>
      <w:r>
        <w:rPr>
          <w:spacing w:val="30"/>
        </w:rPr>
        <w:t xml:space="preserve"> </w:t>
      </w:r>
      <w:r>
        <w:rPr>
          <w:spacing w:val="-1"/>
        </w:rPr>
        <w:t>unfairness</w:t>
      </w:r>
      <w:r>
        <w:rPr>
          <w:spacing w:val="29"/>
        </w:rPr>
        <w:t xml:space="preserve"> </w:t>
      </w:r>
      <w:r>
        <w:t>or</w:t>
      </w:r>
      <w:r>
        <w:rPr>
          <w:spacing w:val="26"/>
        </w:rPr>
        <w:t xml:space="preserve"> </w:t>
      </w:r>
      <w:r>
        <w:t>other</w:t>
      </w:r>
      <w:r>
        <w:rPr>
          <w:spacing w:val="29"/>
        </w:rPr>
        <w:t xml:space="preserve"> </w:t>
      </w:r>
      <w:proofErr w:type="gramStart"/>
      <w:r>
        <w:rPr>
          <w:spacing w:val="-1"/>
        </w:rPr>
        <w:t>deterioration</w:t>
      </w:r>
      <w:r>
        <w:rPr>
          <w:spacing w:val="28"/>
        </w:rPr>
        <w:t xml:space="preserve"> </w:t>
      </w:r>
      <w:r>
        <w:t>which</w:t>
      </w:r>
      <w:r>
        <w:rPr>
          <w:spacing w:val="27"/>
        </w:rPr>
        <w:t xml:space="preserve"> </w:t>
      </w:r>
      <w:r>
        <w:rPr>
          <w:spacing w:val="-1"/>
        </w:rPr>
        <w:t>do</w:t>
      </w:r>
      <w:r>
        <w:rPr>
          <w:spacing w:val="30"/>
        </w:rPr>
        <w:t xml:space="preserve"> </w:t>
      </w:r>
      <w:r>
        <w:rPr>
          <w:spacing w:val="-1"/>
        </w:rPr>
        <w:t>not</w:t>
      </w:r>
      <w:r>
        <w:rPr>
          <w:spacing w:val="30"/>
        </w:rPr>
        <w:t xml:space="preserve"> </w:t>
      </w:r>
      <w:r>
        <w:rPr>
          <w:spacing w:val="-1"/>
        </w:rPr>
        <w:t>necessitate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>immediate</w:t>
      </w:r>
      <w:r>
        <w:rPr>
          <w:spacing w:val="-2"/>
        </w:rPr>
        <w:t xml:space="preserve"> </w:t>
      </w:r>
      <w:r>
        <w:rPr>
          <w:spacing w:val="-1"/>
        </w:rPr>
        <w:t>repairs</w:t>
      </w:r>
      <w:proofErr w:type="gramEnd"/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recorded.</w:t>
      </w:r>
    </w:p>
    <w:p w:rsidR="00900305" w:rsidRDefault="00B75577">
      <w:pPr>
        <w:pStyle w:val="BodyText"/>
        <w:numPr>
          <w:ilvl w:val="1"/>
          <w:numId w:val="3"/>
        </w:numPr>
        <w:tabs>
          <w:tab w:val="left" w:pos="825"/>
        </w:tabs>
        <w:ind w:right="116" w:firstLine="0"/>
        <w:jc w:val="both"/>
      </w:pPr>
      <w:r>
        <w:rPr>
          <w:spacing w:val="-1"/>
        </w:rPr>
        <w:t>Sea</w:t>
      </w:r>
      <w:r>
        <w:rPr>
          <w:spacing w:val="-2"/>
        </w:rPr>
        <w:t xml:space="preserve"> </w:t>
      </w:r>
      <w:r>
        <w:rPr>
          <w:spacing w:val="-1"/>
        </w:rPr>
        <w:t>chests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rPr>
          <w:spacing w:val="-1"/>
        </w:rPr>
        <w:t>gratings,</w:t>
      </w:r>
      <w:r>
        <w:rPr>
          <w:spacing w:val="-2"/>
        </w:rPr>
        <w:t xml:space="preserve"> </w:t>
      </w:r>
      <w:r>
        <w:rPr>
          <w:spacing w:val="-1"/>
        </w:rPr>
        <w:t>sea</w:t>
      </w:r>
      <w:r>
        <w:rPr>
          <w:spacing w:val="-2"/>
        </w:rPr>
        <w:t xml:space="preserve"> </w:t>
      </w:r>
      <w:r>
        <w:rPr>
          <w:spacing w:val="-1"/>
        </w:rPr>
        <w:t>connections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overboard</w:t>
      </w:r>
      <w:r>
        <w:rPr>
          <w:spacing w:val="-4"/>
        </w:rPr>
        <w:t xml:space="preserve"> </w:t>
      </w:r>
      <w:r>
        <w:rPr>
          <w:spacing w:val="-1"/>
        </w:rPr>
        <w:t>discharge</w:t>
      </w:r>
      <w:r>
        <w:rPr>
          <w:spacing w:val="-2"/>
        </w:rPr>
        <w:t xml:space="preserve"> </w:t>
      </w:r>
      <w:r>
        <w:rPr>
          <w:spacing w:val="-1"/>
        </w:rPr>
        <w:t>valves and</w:t>
      </w:r>
      <w:r>
        <w:rPr>
          <w:spacing w:val="-3"/>
        </w:rPr>
        <w:t xml:space="preserve"> </w:t>
      </w:r>
      <w:r>
        <w:rPr>
          <w:spacing w:val="-1"/>
        </w:rPr>
        <w:t>cocks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rPr>
          <w:spacing w:val="-1"/>
        </w:rPr>
        <w:t>fastenings</w:t>
      </w:r>
      <w:r>
        <w:rPr>
          <w:rFonts w:ascii="Times New Roman"/>
          <w:spacing w:val="7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hull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sea</w:t>
      </w:r>
      <w:r>
        <w:rPr>
          <w:spacing w:val="-4"/>
        </w:rPr>
        <w:t xml:space="preserve"> </w:t>
      </w:r>
      <w:r>
        <w:rPr>
          <w:spacing w:val="-1"/>
        </w:rPr>
        <w:t>chests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be</w:t>
      </w:r>
      <w:r>
        <w:rPr>
          <w:spacing w:val="-4"/>
        </w:rPr>
        <w:t xml:space="preserve"> </w:t>
      </w:r>
      <w:r>
        <w:rPr>
          <w:spacing w:val="-1"/>
        </w:rPr>
        <w:t>examined.</w:t>
      </w:r>
      <w:r>
        <w:rPr>
          <w:spacing w:val="-4"/>
        </w:rPr>
        <w:t xml:space="preserve"> </w:t>
      </w:r>
      <w:r>
        <w:rPr>
          <w:spacing w:val="-2"/>
        </w:rPr>
        <w:t>Valves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cocks</w:t>
      </w:r>
      <w:r>
        <w:rPr>
          <w:spacing w:val="-4"/>
        </w:rPr>
        <w:t xml:space="preserve"> </w:t>
      </w:r>
      <w:r>
        <w:rPr>
          <w:spacing w:val="-1"/>
        </w:rPr>
        <w:t>need</w:t>
      </w:r>
      <w:r>
        <w:rPr>
          <w:spacing w:val="-6"/>
        </w:rPr>
        <w:t xml:space="preserve"> </w:t>
      </w:r>
      <w:r>
        <w:rPr>
          <w:spacing w:val="-1"/>
        </w:rPr>
        <w:t xml:space="preserve">not </w:t>
      </w:r>
      <w:r>
        <w:rPr>
          <w:spacing w:val="-2"/>
        </w:rPr>
        <w:t>be</w:t>
      </w:r>
      <w:r>
        <w:rPr>
          <w:spacing w:val="-4"/>
        </w:rPr>
        <w:t xml:space="preserve"> </w:t>
      </w:r>
      <w:r>
        <w:rPr>
          <w:spacing w:val="-1"/>
        </w:rPr>
        <w:t>opened</w:t>
      </w:r>
      <w:r>
        <w:rPr>
          <w:spacing w:val="-3"/>
        </w:rPr>
        <w:t xml:space="preserve"> </w:t>
      </w:r>
      <w:r>
        <w:rPr>
          <w:spacing w:val="-1"/>
        </w:rPr>
        <w:t>up</w:t>
      </w:r>
      <w:r>
        <w:rPr>
          <w:spacing w:val="-5"/>
        </w:rPr>
        <w:t xml:space="preserve"> </w:t>
      </w:r>
      <w:r>
        <w:rPr>
          <w:spacing w:val="-1"/>
        </w:rP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special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survey</w:t>
      </w:r>
      <w:r>
        <w:t xml:space="preserve"> </w:t>
      </w:r>
      <w:r>
        <w:rPr>
          <w:spacing w:val="-1"/>
        </w:rPr>
        <w:t>period unless</w:t>
      </w:r>
      <w:r>
        <w:rPr>
          <w:spacing w:val="-3"/>
        </w:rPr>
        <w:t xml:space="preserve"> </w:t>
      </w:r>
      <w:r>
        <w:rPr>
          <w:spacing w:val="-1"/>
        </w:rPr>
        <w:t>considered</w:t>
      </w:r>
      <w:r>
        <w:t xml:space="preserve"> </w:t>
      </w:r>
      <w:r>
        <w:rPr>
          <w:spacing w:val="-1"/>
        </w:rPr>
        <w:t>necessary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Surveyor.</w:t>
      </w:r>
    </w:p>
    <w:p w:rsidR="00900305" w:rsidRDefault="00B75577">
      <w:pPr>
        <w:pStyle w:val="BodyText"/>
        <w:numPr>
          <w:ilvl w:val="1"/>
          <w:numId w:val="3"/>
        </w:numPr>
        <w:tabs>
          <w:tab w:val="left" w:pos="842"/>
        </w:tabs>
        <w:spacing w:before="1" w:line="239" w:lineRule="auto"/>
        <w:ind w:right="116" w:firstLine="0"/>
        <w:jc w:val="both"/>
      </w:pPr>
      <w:r>
        <w:rPr>
          <w:spacing w:val="-1"/>
        </w:rPr>
        <w:t>Visible</w:t>
      </w:r>
      <w:r>
        <w:rPr>
          <w:spacing w:val="14"/>
        </w:rPr>
        <w:t xml:space="preserve"> </w:t>
      </w:r>
      <w:r>
        <w:rPr>
          <w:spacing w:val="-1"/>
        </w:rPr>
        <w:t>parts</w:t>
      </w:r>
      <w:r>
        <w:rPr>
          <w:spacing w:val="12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1"/>
        </w:rPr>
        <w:t>rudder,</w:t>
      </w:r>
      <w:r>
        <w:rPr>
          <w:spacing w:val="15"/>
        </w:rPr>
        <w:t xml:space="preserve"> </w:t>
      </w:r>
      <w:r>
        <w:rPr>
          <w:spacing w:val="-1"/>
        </w:rPr>
        <w:t>rudder</w:t>
      </w:r>
      <w:r>
        <w:rPr>
          <w:spacing w:val="14"/>
        </w:rPr>
        <w:t xml:space="preserve"> </w:t>
      </w:r>
      <w:proofErr w:type="spellStart"/>
      <w:r>
        <w:rPr>
          <w:spacing w:val="-1"/>
        </w:rPr>
        <w:t>pintles</w:t>
      </w:r>
      <w:proofErr w:type="spellEnd"/>
      <w:r>
        <w:rPr>
          <w:spacing w:val="-1"/>
        </w:rPr>
        <w:t>,</w:t>
      </w:r>
      <w:r>
        <w:rPr>
          <w:spacing w:val="14"/>
        </w:rPr>
        <w:t xml:space="preserve"> </w:t>
      </w:r>
      <w:r>
        <w:rPr>
          <w:spacing w:val="-1"/>
        </w:rPr>
        <w:t>rudder</w:t>
      </w:r>
      <w:r>
        <w:rPr>
          <w:spacing w:val="14"/>
        </w:rPr>
        <w:t xml:space="preserve"> </w:t>
      </w:r>
      <w:r>
        <w:rPr>
          <w:spacing w:val="-1"/>
        </w:rPr>
        <w:t>shafts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couplings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stern</w:t>
      </w:r>
      <w:r>
        <w:rPr>
          <w:spacing w:val="13"/>
        </w:rPr>
        <w:t xml:space="preserve"> </w:t>
      </w:r>
      <w:r>
        <w:rPr>
          <w:spacing w:val="-1"/>
        </w:rPr>
        <w:t>frame</w:t>
      </w:r>
      <w:r>
        <w:rPr>
          <w:spacing w:val="15"/>
        </w:rPr>
        <w:t xml:space="preserve"> </w:t>
      </w:r>
      <w:r>
        <w:rPr>
          <w:spacing w:val="-1"/>
        </w:rPr>
        <w:t>are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15"/>
        </w:rPr>
        <w:t xml:space="preserve"> </w:t>
      </w:r>
      <w:r>
        <w:rPr>
          <w:spacing w:val="-1"/>
        </w:rPr>
        <w:t>examined.</w:t>
      </w:r>
      <w:r>
        <w:rPr>
          <w:spacing w:val="13"/>
        </w:rPr>
        <w:t xml:space="preserve"> </w:t>
      </w:r>
      <w:r>
        <w:t>If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>considered</w:t>
      </w:r>
      <w:r>
        <w:rPr>
          <w:spacing w:val="43"/>
        </w:rPr>
        <w:t xml:space="preserve"> </w:t>
      </w:r>
      <w:r>
        <w:rPr>
          <w:spacing w:val="-1"/>
        </w:rPr>
        <w:t>necessary</w:t>
      </w:r>
      <w:r>
        <w:rPr>
          <w:spacing w:val="44"/>
        </w:rPr>
        <w:t xml:space="preserve"> </w:t>
      </w:r>
      <w:r>
        <w:rPr>
          <w:spacing w:val="-1"/>
        </w:rPr>
        <w:t>by</w:t>
      </w:r>
      <w:r>
        <w:rPr>
          <w:spacing w:val="44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Surveyor,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rudder</w:t>
      </w:r>
      <w:r>
        <w:rPr>
          <w:spacing w:val="43"/>
        </w:rPr>
        <w:t xml:space="preserve"> </w:t>
      </w:r>
      <w:r>
        <w:rPr>
          <w:spacing w:val="-2"/>
        </w:rPr>
        <w:t>is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44"/>
        </w:rPr>
        <w:t xml:space="preserve"> </w:t>
      </w:r>
      <w:r>
        <w:rPr>
          <w:spacing w:val="-1"/>
        </w:rPr>
        <w:t>be</w:t>
      </w:r>
      <w:r>
        <w:rPr>
          <w:spacing w:val="43"/>
        </w:rPr>
        <w:t xml:space="preserve"> </w:t>
      </w:r>
      <w:r>
        <w:rPr>
          <w:spacing w:val="-1"/>
        </w:rPr>
        <w:t>lifted</w:t>
      </w:r>
      <w:r>
        <w:rPr>
          <w:spacing w:val="43"/>
        </w:rPr>
        <w:t xml:space="preserve"> </w:t>
      </w:r>
      <w:r>
        <w:t>or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inspection</w:t>
      </w:r>
      <w:r>
        <w:rPr>
          <w:spacing w:val="45"/>
        </w:rPr>
        <w:t xml:space="preserve"> </w:t>
      </w:r>
      <w:r>
        <w:rPr>
          <w:spacing w:val="-1"/>
        </w:rPr>
        <w:t>plates</w:t>
      </w:r>
      <w:r>
        <w:rPr>
          <w:spacing w:val="44"/>
        </w:rPr>
        <w:t xml:space="preserve"> </w:t>
      </w:r>
      <w:r>
        <w:rPr>
          <w:spacing w:val="-1"/>
        </w:rPr>
        <w:t>removed</w:t>
      </w:r>
      <w:r>
        <w:rPr>
          <w:spacing w:val="43"/>
        </w:rPr>
        <w:t xml:space="preserve"> </w:t>
      </w:r>
      <w:r>
        <w:rPr>
          <w:spacing w:val="-1"/>
        </w:rPr>
        <w:t>for</w:t>
      </w:r>
      <w:r>
        <w:rPr>
          <w:spacing w:val="43"/>
        </w:rPr>
        <w:t xml:space="preserve"> </w:t>
      </w:r>
      <w:r>
        <w:t>the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examination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pintles</w:t>
      </w:r>
      <w:proofErr w:type="spellEnd"/>
      <w:r>
        <w:rPr>
          <w:spacing w:val="-1"/>
        </w:rPr>
        <w:t>.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clearance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rudder</w:t>
      </w:r>
      <w:r>
        <w:rPr>
          <w:spacing w:val="-4"/>
        </w:rPr>
        <w:t xml:space="preserve"> </w:t>
      </w:r>
      <w:r>
        <w:rPr>
          <w:spacing w:val="-1"/>
        </w:rPr>
        <w:t>bearings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1"/>
        </w:rPr>
        <w:t>ascertained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recorded.</w:t>
      </w:r>
      <w:r>
        <w:rPr>
          <w:spacing w:val="-7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rPr>
          <w:spacing w:val="-1"/>
        </w:rPr>
        <w:t>applicable,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pressure</w:t>
      </w:r>
      <w:r>
        <w:t xml:space="preserve"> </w:t>
      </w:r>
      <w:r>
        <w:rPr>
          <w:spacing w:val="-1"/>
        </w:rPr>
        <w:t>test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rudder</w:t>
      </w:r>
      <w:r>
        <w:rPr>
          <w:spacing w:val="-3"/>
        </w:rPr>
        <w:t xml:space="preserve"> </w:t>
      </w:r>
      <w:r>
        <w:rPr>
          <w:spacing w:val="-1"/>
        </w:rPr>
        <w:t>may</w:t>
      </w:r>
      <w: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 xml:space="preserve">required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deemed necessary</w:t>
      </w:r>
      <w:r>
        <w:rPr>
          <w:spacing w:val="1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surveyor.</w:t>
      </w:r>
    </w:p>
    <w:p w:rsidR="00900305" w:rsidRDefault="00B75577">
      <w:pPr>
        <w:pStyle w:val="BodyText"/>
        <w:numPr>
          <w:ilvl w:val="1"/>
          <w:numId w:val="3"/>
        </w:numPr>
        <w:tabs>
          <w:tab w:val="left" w:pos="818"/>
        </w:tabs>
        <w:ind w:right="114" w:firstLine="0"/>
        <w:jc w:val="both"/>
      </w:pPr>
      <w:r>
        <w:rPr>
          <w:spacing w:val="-2"/>
        </w:rPr>
        <w:t>Visible</w:t>
      </w:r>
      <w:r>
        <w:rPr>
          <w:spacing w:val="-9"/>
        </w:rPr>
        <w:t xml:space="preserve"> </w:t>
      </w:r>
      <w:r>
        <w:rPr>
          <w:spacing w:val="-1"/>
        </w:rPr>
        <w:t>parts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1"/>
        </w:rPr>
        <w:t>propeller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stern</w:t>
      </w:r>
      <w:r>
        <w:rPr>
          <w:spacing w:val="-13"/>
        </w:rPr>
        <w:t xml:space="preserve"> </w:t>
      </w:r>
      <w:r>
        <w:rPr>
          <w:spacing w:val="-1"/>
        </w:rPr>
        <w:t>bush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1"/>
        </w:rPr>
        <w:t>be</w:t>
      </w:r>
      <w:r>
        <w:rPr>
          <w:spacing w:val="-12"/>
        </w:rPr>
        <w:t xml:space="preserve"> </w:t>
      </w:r>
      <w:r>
        <w:rPr>
          <w:spacing w:val="-1"/>
        </w:rPr>
        <w:t>examined.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clearance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stern</w:t>
      </w:r>
      <w:r>
        <w:rPr>
          <w:spacing w:val="-9"/>
        </w:rPr>
        <w:t xml:space="preserve"> </w:t>
      </w:r>
      <w:r>
        <w:rPr>
          <w:spacing w:val="-1"/>
        </w:rPr>
        <w:t>bush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efficiency</w:t>
      </w:r>
      <w:r>
        <w:rPr>
          <w:rFonts w:ascii="Times New Roman"/>
          <w:spacing w:val="69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t>oil</w:t>
      </w:r>
      <w:r>
        <w:rPr>
          <w:spacing w:val="4"/>
        </w:rPr>
        <w:t xml:space="preserve"> </w:t>
      </w:r>
      <w:r>
        <w:rPr>
          <w:spacing w:val="-1"/>
        </w:rPr>
        <w:t>gland,</w:t>
      </w:r>
      <w:r>
        <w:rPr>
          <w:spacing w:val="3"/>
        </w:rPr>
        <w:t xml:space="preserve"> </w:t>
      </w:r>
      <w:r>
        <w:t>if</w:t>
      </w:r>
      <w:r>
        <w:rPr>
          <w:spacing w:val="4"/>
        </w:rPr>
        <w:t xml:space="preserve"> </w:t>
      </w:r>
      <w:r>
        <w:rPr>
          <w:spacing w:val="-1"/>
        </w:rPr>
        <w:t>fitted,</w:t>
      </w:r>
      <w:r>
        <w:rPr>
          <w:spacing w:val="2"/>
        </w:rPr>
        <w:t xml:space="preserve"> </w:t>
      </w:r>
      <w:r>
        <w:rPr>
          <w:spacing w:val="-1"/>
        </w:rPr>
        <w:t>are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2"/>
        </w:rPr>
        <w:t>be</w:t>
      </w:r>
      <w:r>
        <w:rPr>
          <w:spacing w:val="5"/>
        </w:rPr>
        <w:t xml:space="preserve"> </w:t>
      </w:r>
      <w:r>
        <w:rPr>
          <w:spacing w:val="-1"/>
        </w:rPr>
        <w:t>ascertained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recorded.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controllable</w:t>
      </w:r>
      <w:r>
        <w:rPr>
          <w:spacing w:val="2"/>
        </w:rPr>
        <w:t xml:space="preserve"> </w:t>
      </w:r>
      <w:r>
        <w:rPr>
          <w:spacing w:val="-1"/>
        </w:rPr>
        <w:t>pitch</w:t>
      </w:r>
      <w:r>
        <w:rPr>
          <w:spacing w:val="5"/>
        </w:rPr>
        <w:t xml:space="preserve"> </w:t>
      </w:r>
      <w:r>
        <w:rPr>
          <w:spacing w:val="-1"/>
        </w:rPr>
        <w:t>propellers,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Surveyor</w:t>
      </w:r>
      <w:r>
        <w:rPr>
          <w:spacing w:val="3"/>
        </w:rPr>
        <w:t xml:space="preserve"> </w:t>
      </w:r>
      <w:r>
        <w:rPr>
          <w:spacing w:val="-2"/>
        </w:rPr>
        <w:t>is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be</w:t>
      </w:r>
      <w:r>
        <w:rPr>
          <w:spacing w:val="15"/>
        </w:rPr>
        <w:t xml:space="preserve"> </w:t>
      </w:r>
      <w:r>
        <w:rPr>
          <w:spacing w:val="-1"/>
        </w:rPr>
        <w:t>satisfied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2"/>
        </w:rPr>
        <w:t>fastenings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tightness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1"/>
        </w:rPr>
        <w:t>hub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blade</w:t>
      </w:r>
      <w:r>
        <w:rPr>
          <w:spacing w:val="16"/>
        </w:rPr>
        <w:t xml:space="preserve"> </w:t>
      </w:r>
      <w:r>
        <w:rPr>
          <w:spacing w:val="-1"/>
        </w:rPr>
        <w:t>sealing.</w:t>
      </w:r>
      <w:r>
        <w:rPr>
          <w:spacing w:val="13"/>
        </w:rPr>
        <w:t xml:space="preserve"> </w:t>
      </w:r>
      <w:r>
        <w:rPr>
          <w:spacing w:val="-1"/>
        </w:rPr>
        <w:t>Dismantling</w:t>
      </w:r>
      <w:r>
        <w:rPr>
          <w:spacing w:val="13"/>
        </w:rPr>
        <w:t xml:space="preserve"> </w:t>
      </w:r>
      <w:r>
        <w:rPr>
          <w:spacing w:val="-1"/>
        </w:rPr>
        <w:t>need</w:t>
      </w:r>
      <w:r>
        <w:rPr>
          <w:spacing w:val="13"/>
        </w:rPr>
        <w:t xml:space="preserve"> </w:t>
      </w:r>
      <w:r>
        <w:rPr>
          <w:spacing w:val="-1"/>
        </w:rPr>
        <w:t>not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spacing w:val="-1"/>
        </w:rPr>
        <w:t>be</w:t>
      </w:r>
      <w:r>
        <w:rPr>
          <w:spacing w:val="12"/>
        </w:rPr>
        <w:t xml:space="preserve"> </w:t>
      </w:r>
      <w:r>
        <w:rPr>
          <w:spacing w:val="-1"/>
        </w:rPr>
        <w:t>carried</w:t>
      </w:r>
      <w:r>
        <w:rPr>
          <w:spacing w:val="14"/>
        </w:rPr>
        <w:t xml:space="preserve"> </w:t>
      </w:r>
      <w:r>
        <w:rPr>
          <w:spacing w:val="-1"/>
        </w:rPr>
        <w:t>out</w:t>
      </w:r>
      <w:r>
        <w:rPr>
          <w:rFonts w:ascii="Times New Roman"/>
          <w:spacing w:val="79"/>
        </w:rPr>
        <w:t xml:space="preserve"> </w:t>
      </w:r>
      <w:r>
        <w:rPr>
          <w:spacing w:val="-1"/>
        </w:rPr>
        <w:t>unless</w:t>
      </w:r>
      <w:r>
        <w:t xml:space="preserve"> </w:t>
      </w:r>
      <w:r>
        <w:rPr>
          <w:spacing w:val="-1"/>
        </w:rPr>
        <w:t>considered necessary</w:t>
      </w:r>
      <w:r>
        <w:t xml:space="preserve"> </w:t>
      </w:r>
      <w:r>
        <w:rPr>
          <w:spacing w:val="-1"/>
        </w:rPr>
        <w:t xml:space="preserve">by </w:t>
      </w:r>
      <w:r>
        <w:t>the</w:t>
      </w:r>
      <w:r>
        <w:rPr>
          <w:spacing w:val="-1"/>
        </w:rPr>
        <w:t xml:space="preserve"> Surveyor.</w:t>
      </w:r>
    </w:p>
    <w:p w:rsidR="00900305" w:rsidRDefault="00B75577">
      <w:pPr>
        <w:pStyle w:val="BodyText"/>
        <w:numPr>
          <w:ilvl w:val="1"/>
          <w:numId w:val="3"/>
        </w:numPr>
        <w:tabs>
          <w:tab w:val="left" w:pos="842"/>
        </w:tabs>
        <w:spacing w:line="239" w:lineRule="auto"/>
        <w:ind w:right="113" w:firstLine="0"/>
        <w:jc w:val="both"/>
      </w:pPr>
      <w:r>
        <w:rPr>
          <w:spacing w:val="-1"/>
        </w:rPr>
        <w:t>Visible</w:t>
      </w:r>
      <w:r>
        <w:rPr>
          <w:spacing w:val="14"/>
        </w:rPr>
        <w:t xml:space="preserve"> </w:t>
      </w:r>
      <w:r>
        <w:rPr>
          <w:spacing w:val="-1"/>
        </w:rPr>
        <w:t>parts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pacing w:val="-1"/>
        </w:rPr>
        <w:t>side</w:t>
      </w:r>
      <w:r>
        <w:rPr>
          <w:spacing w:val="13"/>
        </w:rPr>
        <w:t xml:space="preserve"> </w:t>
      </w:r>
      <w:r>
        <w:rPr>
          <w:spacing w:val="-1"/>
        </w:rPr>
        <w:t>thrusters</w:t>
      </w:r>
      <w:r>
        <w:rPr>
          <w:spacing w:val="11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5"/>
        </w:rPr>
        <w:t xml:space="preserve"> </w:t>
      </w:r>
      <w:r>
        <w:rPr>
          <w:spacing w:val="-2"/>
        </w:rPr>
        <w:t>be</w:t>
      </w:r>
      <w:r>
        <w:rPr>
          <w:spacing w:val="13"/>
        </w:rPr>
        <w:t xml:space="preserve"> </w:t>
      </w:r>
      <w:r>
        <w:rPr>
          <w:spacing w:val="-1"/>
        </w:rPr>
        <w:t>examined.</w:t>
      </w:r>
      <w:r>
        <w:rPr>
          <w:spacing w:val="13"/>
        </w:rPr>
        <w:t xml:space="preserve"> </w:t>
      </w:r>
      <w:r>
        <w:rPr>
          <w:spacing w:val="-1"/>
        </w:rPr>
        <w:t>Other</w:t>
      </w:r>
      <w:r>
        <w:rPr>
          <w:spacing w:val="12"/>
        </w:rPr>
        <w:t xml:space="preserve"> </w:t>
      </w:r>
      <w:r>
        <w:rPr>
          <w:spacing w:val="-1"/>
        </w:rPr>
        <w:t>propulsion</w:t>
      </w:r>
      <w:r>
        <w:rPr>
          <w:spacing w:val="14"/>
        </w:rPr>
        <w:t xml:space="preserve"> </w:t>
      </w:r>
      <w:r>
        <w:rPr>
          <w:spacing w:val="-2"/>
        </w:rPr>
        <w:t>systems</w:t>
      </w:r>
      <w:r>
        <w:rPr>
          <w:spacing w:val="12"/>
        </w:rPr>
        <w:t xml:space="preserve"> </w:t>
      </w:r>
      <w:r>
        <w:t>which</w:t>
      </w:r>
      <w:r>
        <w:rPr>
          <w:spacing w:val="10"/>
        </w:rPr>
        <w:t xml:space="preserve"> </w:t>
      </w:r>
      <w:r>
        <w:rPr>
          <w:spacing w:val="-1"/>
        </w:rPr>
        <w:t>also</w:t>
      </w:r>
      <w:r>
        <w:rPr>
          <w:spacing w:val="12"/>
        </w:rPr>
        <w:t xml:space="preserve"> </w:t>
      </w:r>
      <w:r>
        <w:rPr>
          <w:spacing w:val="-1"/>
        </w:rPr>
        <w:t>have</w:t>
      </w:r>
      <w:r>
        <w:rPr>
          <w:spacing w:val="21"/>
        </w:rPr>
        <w:t xml:space="preserve"> </w:t>
      </w:r>
      <w:r>
        <w:rPr>
          <w:spacing w:val="-1"/>
        </w:rPr>
        <w:t>maneuvering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characteristics</w:t>
      </w:r>
      <w:r>
        <w:rPr>
          <w:spacing w:val="48"/>
        </w:rPr>
        <w:t xml:space="preserve"> </w:t>
      </w:r>
      <w:r>
        <w:rPr>
          <w:spacing w:val="-1"/>
        </w:rPr>
        <w:t>(such</w:t>
      </w:r>
      <w:r>
        <w:rPr>
          <w:spacing w:val="49"/>
        </w:rPr>
        <w:t xml:space="preserve"> </w:t>
      </w:r>
      <w:r>
        <w:t>as</w:t>
      </w:r>
      <w:r>
        <w:rPr>
          <w:spacing w:val="48"/>
        </w:rPr>
        <w:t xml:space="preserve"> </w:t>
      </w:r>
      <w:r>
        <w:rPr>
          <w:spacing w:val="-1"/>
        </w:rPr>
        <w:t>directional</w:t>
      </w:r>
      <w:r>
        <w:rPr>
          <w:spacing w:val="1"/>
        </w:rPr>
        <w:t xml:space="preserve"> </w:t>
      </w:r>
      <w:r>
        <w:rPr>
          <w:spacing w:val="-1"/>
        </w:rPr>
        <w:t>propellers,</w:t>
      </w:r>
      <w:r>
        <w:rPr>
          <w:spacing w:val="48"/>
        </w:rPr>
        <w:t xml:space="preserve"> </w:t>
      </w:r>
      <w:r>
        <w:rPr>
          <w:spacing w:val="-1"/>
        </w:rPr>
        <w:t>vertical</w:t>
      </w:r>
      <w:r>
        <w:rPr>
          <w:spacing w:val="1"/>
        </w:rPr>
        <w:t xml:space="preserve"> </w:t>
      </w:r>
      <w:r>
        <w:t xml:space="preserve">axis </w:t>
      </w:r>
      <w:r>
        <w:rPr>
          <w:spacing w:val="-1"/>
        </w:rPr>
        <w:t>propellers,</w:t>
      </w:r>
      <w:r>
        <w:rPr>
          <w:spacing w:val="49"/>
        </w:rPr>
        <w:t xml:space="preserve"> </w:t>
      </w:r>
      <w:r>
        <w:t>water</w:t>
      </w:r>
      <w:r>
        <w:rPr>
          <w:spacing w:val="48"/>
        </w:rPr>
        <w:t xml:space="preserve"> </w:t>
      </w:r>
      <w:r>
        <w:rPr>
          <w:spacing w:val="-1"/>
        </w:rPr>
        <w:t>jet</w:t>
      </w:r>
      <w:r>
        <w:rPr>
          <w:spacing w:val="1"/>
        </w:rPr>
        <w:t xml:space="preserve"> </w:t>
      </w:r>
      <w:r>
        <w:rPr>
          <w:spacing w:val="-1"/>
        </w:rPr>
        <w:t>units)</w:t>
      </w:r>
      <w:r>
        <w:rPr>
          <w:spacing w:val="49"/>
        </w:rPr>
        <w:t xml:space="preserve"> </w:t>
      </w:r>
      <w:r>
        <w:t>are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1"/>
        </w:rPr>
        <w:t>examined</w:t>
      </w:r>
      <w:r>
        <w:rPr>
          <w:rFonts w:ascii="Times New Roman"/>
          <w:spacing w:val="75"/>
        </w:rPr>
        <w:t xml:space="preserve"> </w:t>
      </w:r>
      <w:r>
        <w:rPr>
          <w:spacing w:val="-1"/>
        </w:rPr>
        <w:t>externally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focus</w:t>
      </w:r>
      <w:r>
        <w:rPr>
          <w:spacing w:val="47"/>
        </w:rPr>
        <w:t xml:space="preserve"> </w:t>
      </w:r>
      <w:r>
        <w:t>on</w:t>
      </w:r>
      <w:r>
        <w:rPr>
          <w:spacing w:val="4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condition</w:t>
      </w:r>
      <w:r>
        <w:rPr>
          <w:spacing w:val="4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gear</w:t>
      </w:r>
      <w:r>
        <w:t xml:space="preserve"> </w:t>
      </w:r>
      <w:r>
        <w:rPr>
          <w:spacing w:val="-2"/>
        </w:rPr>
        <w:t>housing,</w:t>
      </w:r>
      <w:r>
        <w:rPr>
          <w:spacing w:val="1"/>
        </w:rPr>
        <w:t xml:space="preserve"> </w:t>
      </w:r>
      <w:r>
        <w:rPr>
          <w:spacing w:val="-1"/>
        </w:rPr>
        <w:t>propeller</w:t>
      </w:r>
      <w:r>
        <w:t xml:space="preserve"> </w:t>
      </w:r>
      <w:r>
        <w:rPr>
          <w:spacing w:val="-1"/>
        </w:rPr>
        <w:t>blades,</w:t>
      </w:r>
      <w:r>
        <w:rPr>
          <w:spacing w:val="49"/>
        </w:rPr>
        <w:t xml:space="preserve"> </w:t>
      </w:r>
      <w:r>
        <w:t xml:space="preserve">bolt </w:t>
      </w:r>
      <w:r>
        <w:rPr>
          <w:spacing w:val="-1"/>
        </w:rPr>
        <w:t>locking</w:t>
      </w:r>
      <w:r>
        <w:t xml:space="preserve"> 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other</w:t>
      </w:r>
      <w:r>
        <w:rPr>
          <w:spacing w:val="1"/>
        </w:rPr>
        <w:t xml:space="preserve"> </w:t>
      </w:r>
      <w:r>
        <w:rPr>
          <w:spacing w:val="-1"/>
        </w:rPr>
        <w:t>fastening</w:t>
      </w:r>
      <w:r>
        <w:rPr>
          <w:rFonts w:ascii="Times New Roman"/>
          <w:spacing w:val="91"/>
        </w:rPr>
        <w:t xml:space="preserve"> </w:t>
      </w:r>
      <w:r>
        <w:rPr>
          <w:spacing w:val="-1"/>
        </w:rPr>
        <w:t>arrangements. Sealing arrangement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propeller</w:t>
      </w:r>
      <w:r>
        <w:t xml:space="preserve"> </w:t>
      </w:r>
      <w:r>
        <w:rPr>
          <w:spacing w:val="-1"/>
        </w:rPr>
        <w:t>blades,</w:t>
      </w:r>
      <w:r>
        <w:t xml:space="preserve"> </w:t>
      </w:r>
      <w:r>
        <w:rPr>
          <w:spacing w:val="-1"/>
        </w:rPr>
        <w:t>propeller</w:t>
      </w:r>
      <w:r>
        <w:t xml:space="preserve"> </w:t>
      </w:r>
      <w:r>
        <w:rPr>
          <w:spacing w:val="-1"/>
        </w:rPr>
        <w:t>shaft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steering column</w:t>
      </w:r>
      <w:r>
        <w:rPr>
          <w:spacing w:val="-3"/>
        </w:rPr>
        <w:t xml:space="preserve"> </w:t>
      </w:r>
      <w:r>
        <w:rPr>
          <w:spacing w:val="-1"/>
        </w:rPr>
        <w:t>shall</w:t>
      </w:r>
      <w: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verified.</w:t>
      </w:r>
    </w:p>
    <w:p w:rsidR="00900305" w:rsidRDefault="00900305">
      <w:pPr>
        <w:spacing w:line="239" w:lineRule="auto"/>
        <w:jc w:val="both"/>
        <w:sectPr w:rsidR="00900305">
          <w:headerReference w:type="default" r:id="rId9"/>
          <w:footerReference w:type="default" r:id="rId10"/>
          <w:type w:val="continuous"/>
          <w:pgSz w:w="12240" w:h="15840"/>
          <w:pgMar w:top="680" w:right="960" w:bottom="820" w:left="640" w:header="489" w:footer="621" w:gutter="0"/>
          <w:pgNumType w:start="1"/>
          <w:cols w:space="720"/>
        </w:sectPr>
      </w:pPr>
    </w:p>
    <w:p w:rsidR="00900305" w:rsidRDefault="00C04111">
      <w:pPr>
        <w:tabs>
          <w:tab w:val="left" w:pos="3696"/>
        </w:tabs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503310024" behindDoc="0" locked="0" layoutInCell="1" allowOverlap="1" wp14:anchorId="3E9D0D04" wp14:editId="2A09172A">
            <wp:simplePos x="0" y="0"/>
            <wp:positionH relativeFrom="column">
              <wp:posOffset>603250</wp:posOffset>
            </wp:positionH>
            <wp:positionV relativeFrom="paragraph">
              <wp:posOffset>-79375</wp:posOffset>
            </wp:positionV>
            <wp:extent cx="1352550" cy="714375"/>
            <wp:effectExtent l="0" t="0" r="0" b="0"/>
            <wp:wrapNone/>
            <wp:docPr id="6" name="Picture 6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5577">
        <w:rPr>
          <w:rFonts w:ascii="Calibri"/>
          <w:sz w:val="20"/>
        </w:rPr>
        <w:tab/>
      </w:r>
      <w:r w:rsidR="00B3099F">
        <w:rPr>
          <w:rFonts w:ascii="Calibri"/>
          <w:position w:val="4"/>
          <w:sz w:val="20"/>
        </w:rPr>
      </w:r>
      <w:r w:rsidR="00B3099F">
        <w:rPr>
          <w:rFonts w:ascii="Calibri"/>
          <w:position w:val="4"/>
          <w:sz w:val="20"/>
        </w:rPr>
        <w:pict>
          <v:shape id="_x0000_s1030" type="#_x0000_t202" style="width:341.65pt;height:39.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30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986"/>
                    <w:gridCol w:w="4829"/>
                  </w:tblGrid>
                  <w:tr w:rsidR="00900305">
                    <w:trPr>
                      <w:trHeight w:hRule="exact" w:val="458"/>
                    </w:trPr>
                    <w:tc>
                      <w:tcPr>
                        <w:tcW w:w="6815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900305" w:rsidRDefault="00B75577">
                        <w:pPr>
                          <w:spacing w:line="384" w:lineRule="exact"/>
                          <w:ind w:left="2070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0098"/>
                            <w:sz w:val="32"/>
                          </w:rPr>
                          <w:t>SOLAS</w:t>
                        </w:r>
                        <w:r>
                          <w:rPr>
                            <w:rFonts w:ascii="Calibri"/>
                            <w:b/>
                            <w:color w:val="000098"/>
                            <w:spacing w:val="-1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98"/>
                            <w:spacing w:val="-1"/>
                            <w:sz w:val="32"/>
                          </w:rPr>
                          <w:t>CH.</w:t>
                        </w:r>
                        <w:r>
                          <w:rPr>
                            <w:rFonts w:ascii="Calibri"/>
                            <w:b/>
                            <w:color w:val="000098"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98"/>
                            <w:spacing w:val="-1"/>
                            <w:sz w:val="32"/>
                          </w:rPr>
                          <w:t>1-REG.10</w:t>
                        </w:r>
                      </w:p>
                    </w:tc>
                  </w:tr>
                  <w:tr w:rsidR="00900305" w:rsidTr="00C04111">
                    <w:trPr>
                      <w:trHeight w:hRule="exact" w:val="319"/>
                    </w:trPr>
                    <w:tc>
                      <w:tcPr>
                        <w:tcW w:w="198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900305" w:rsidRDefault="00C04111">
                        <w:pPr>
                          <w:spacing w:line="263" w:lineRule="exact"/>
                          <w:ind w:left="171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GR-PM-BS</w:t>
                        </w:r>
                      </w:p>
                    </w:tc>
                    <w:tc>
                      <w:tcPr>
                        <w:tcW w:w="48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900305" w:rsidRDefault="00B75577">
                        <w:pPr>
                          <w:spacing w:line="263" w:lineRule="exact"/>
                          <w:ind w:left="7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BOTTOM</w:t>
                        </w:r>
                        <w:r>
                          <w:rPr>
                            <w:rFonts w:ascii="Calibri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 xml:space="preserve">SURVEYS </w:t>
                        </w:r>
                        <w:r>
                          <w:rPr>
                            <w:rFonts w:ascii="Calibri"/>
                            <w:spacing w:val="-2"/>
                          </w:rPr>
                          <w:t>AND</w:t>
                        </w:r>
                        <w:r>
                          <w:rPr>
                            <w:rFonts w:ascii="Calibri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INSPECTIONS</w:t>
                        </w:r>
                      </w:p>
                    </w:tc>
                  </w:tr>
                </w:tbl>
                <w:p w:rsidR="00900305" w:rsidRDefault="00900305"/>
              </w:txbxContent>
            </v:textbox>
          </v:shape>
        </w:pict>
      </w:r>
    </w:p>
    <w:p w:rsidR="00900305" w:rsidRDefault="00900305">
      <w:pPr>
        <w:rPr>
          <w:rFonts w:ascii="Calibri" w:eastAsia="Calibri" w:hAnsi="Calibri" w:cs="Calibri"/>
          <w:sz w:val="20"/>
          <w:szCs w:val="20"/>
        </w:rPr>
      </w:pPr>
    </w:p>
    <w:p w:rsidR="00900305" w:rsidRDefault="00900305">
      <w:pPr>
        <w:spacing w:before="11"/>
        <w:rPr>
          <w:rFonts w:ascii="Calibri" w:eastAsia="Calibri" w:hAnsi="Calibri" w:cs="Calibri"/>
          <w:sz w:val="15"/>
          <w:szCs w:val="15"/>
        </w:rPr>
      </w:pPr>
    </w:p>
    <w:p w:rsidR="00900305" w:rsidRDefault="00B75577">
      <w:pPr>
        <w:pStyle w:val="BodyText"/>
        <w:spacing w:before="56"/>
        <w:jc w:val="both"/>
      </w:pPr>
      <w:r>
        <w:rPr>
          <w:spacing w:val="-1"/>
        </w:rPr>
        <w:t>In-water</w:t>
      </w:r>
      <w:r>
        <w:t xml:space="preserve"> </w:t>
      </w:r>
      <w:r>
        <w:rPr>
          <w:spacing w:val="-2"/>
        </w:rPr>
        <w:t>surveys</w:t>
      </w:r>
    </w:p>
    <w:p w:rsidR="00900305" w:rsidRDefault="00900305">
      <w:pPr>
        <w:spacing w:before="1"/>
        <w:rPr>
          <w:rFonts w:ascii="Calibri" w:eastAsia="Calibri" w:hAnsi="Calibri" w:cs="Calibri"/>
        </w:rPr>
      </w:pPr>
    </w:p>
    <w:p w:rsidR="00900305" w:rsidRDefault="00B75577">
      <w:pPr>
        <w:pStyle w:val="BodyText"/>
        <w:numPr>
          <w:ilvl w:val="1"/>
          <w:numId w:val="2"/>
        </w:numPr>
        <w:tabs>
          <w:tab w:val="left" w:pos="883"/>
        </w:tabs>
        <w:spacing w:line="239" w:lineRule="auto"/>
        <w:ind w:right="114" w:firstLine="0"/>
        <w:jc w:val="both"/>
      </w:pP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In-water</w:t>
      </w:r>
      <w:r>
        <w:rPr>
          <w:spacing w:val="6"/>
        </w:rPr>
        <w:t xml:space="preserve"> </w:t>
      </w:r>
      <w:r>
        <w:rPr>
          <w:spacing w:val="-1"/>
        </w:rPr>
        <w:t>Survey</w:t>
      </w:r>
      <w:r>
        <w:rPr>
          <w:spacing w:val="4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-1"/>
        </w:rPr>
        <w:t>provide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information</w:t>
      </w:r>
      <w:r>
        <w:rPr>
          <w:spacing w:val="5"/>
        </w:rPr>
        <w:t xml:space="preserve"> </w:t>
      </w:r>
      <w:r>
        <w:rPr>
          <w:spacing w:val="-1"/>
        </w:rPr>
        <w:t>normally</w:t>
      </w:r>
      <w:r>
        <w:rPr>
          <w:spacing w:val="7"/>
        </w:rPr>
        <w:t xml:space="preserve"> </w:t>
      </w:r>
      <w:r>
        <w:rPr>
          <w:spacing w:val="-1"/>
        </w:rPr>
        <w:t>obtained</w:t>
      </w:r>
      <w:r>
        <w:rPr>
          <w:spacing w:val="4"/>
        </w:rPr>
        <w:t xml:space="preserve"> </w:t>
      </w:r>
      <w:r>
        <w:rPr>
          <w:spacing w:val="-1"/>
        </w:rPr>
        <w:t>from</w:t>
      </w:r>
      <w:r>
        <w:rPr>
          <w:spacing w:val="7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>docking</w:t>
      </w:r>
      <w:r>
        <w:rPr>
          <w:spacing w:val="5"/>
        </w:rPr>
        <w:t xml:space="preserve"> </w:t>
      </w:r>
      <w:r>
        <w:rPr>
          <w:spacing w:val="-2"/>
        </w:rPr>
        <w:t>survey.</w:t>
      </w:r>
      <w:r>
        <w:rPr>
          <w:spacing w:val="4"/>
        </w:rPr>
        <w:t xml:space="preserve"> </w:t>
      </w:r>
      <w:r>
        <w:rPr>
          <w:spacing w:val="-1"/>
        </w:rPr>
        <w:t>Special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consideration</w:t>
      </w:r>
      <w:r>
        <w:rPr>
          <w:spacing w:val="28"/>
        </w:rPr>
        <w:t xml:space="preserve"> </w:t>
      </w:r>
      <w:r>
        <w:rPr>
          <w:spacing w:val="-1"/>
        </w:rPr>
        <w:t>shall</w:t>
      </w:r>
      <w:r>
        <w:rPr>
          <w:spacing w:val="30"/>
        </w:rPr>
        <w:t xml:space="preserve"> </w:t>
      </w:r>
      <w:r>
        <w:rPr>
          <w:spacing w:val="-1"/>
        </w:rPr>
        <w:t>be</w:t>
      </w:r>
      <w:r>
        <w:rPr>
          <w:spacing w:val="29"/>
        </w:rPr>
        <w:t xml:space="preserve"> </w:t>
      </w:r>
      <w:r>
        <w:rPr>
          <w:spacing w:val="-1"/>
        </w:rPr>
        <w:t>given</w:t>
      </w:r>
      <w:r>
        <w:rPr>
          <w:spacing w:val="31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ascertaining</w:t>
      </w:r>
      <w:r>
        <w:rPr>
          <w:spacing w:val="30"/>
        </w:rPr>
        <w:t xml:space="preserve"> </w:t>
      </w:r>
      <w:r>
        <w:rPr>
          <w:spacing w:val="-1"/>
        </w:rPr>
        <w:t>rudder</w:t>
      </w:r>
      <w:r>
        <w:rPr>
          <w:spacing w:val="29"/>
        </w:rPr>
        <w:t xml:space="preserve"> </w:t>
      </w:r>
      <w:r>
        <w:rPr>
          <w:spacing w:val="-1"/>
        </w:rPr>
        <w:t>bearing</w:t>
      </w:r>
      <w:r>
        <w:rPr>
          <w:spacing w:val="31"/>
        </w:rPr>
        <w:t xml:space="preserve"> </w:t>
      </w:r>
      <w:r>
        <w:rPr>
          <w:spacing w:val="-1"/>
        </w:rPr>
        <w:t>clearances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stern</w:t>
      </w:r>
      <w:r>
        <w:rPr>
          <w:spacing w:val="31"/>
        </w:rPr>
        <w:t xml:space="preserve"> </w:t>
      </w:r>
      <w:r>
        <w:rPr>
          <w:spacing w:val="-1"/>
        </w:rPr>
        <w:t>bush</w:t>
      </w:r>
      <w:r>
        <w:rPr>
          <w:spacing w:val="30"/>
        </w:rPr>
        <w:t xml:space="preserve"> </w:t>
      </w:r>
      <w:r>
        <w:rPr>
          <w:spacing w:val="-1"/>
        </w:rPr>
        <w:t>clearances</w:t>
      </w:r>
      <w:r>
        <w:rPr>
          <w:spacing w:val="29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oil</w:t>
      </w:r>
      <w:r>
        <w:rPr>
          <w:spacing w:val="29"/>
        </w:rPr>
        <w:t xml:space="preserve"> </w:t>
      </w:r>
      <w:r>
        <w:rPr>
          <w:spacing w:val="-1"/>
        </w:rPr>
        <w:t>stern</w:t>
      </w:r>
      <w:r>
        <w:rPr>
          <w:rFonts w:ascii="Times New Roman"/>
          <w:spacing w:val="85"/>
        </w:rPr>
        <w:t xml:space="preserve"> </w:t>
      </w:r>
      <w:r>
        <w:rPr>
          <w:spacing w:val="-1"/>
        </w:rPr>
        <w:t>bearings</w:t>
      </w:r>
      <w:r>
        <w:rPr>
          <w:spacing w:val="40"/>
        </w:rPr>
        <w:t xml:space="preserve"> </w:t>
      </w:r>
      <w:r>
        <w:rPr>
          <w:spacing w:val="-1"/>
        </w:rPr>
        <w:t>based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</w:t>
      </w:r>
      <w:r>
        <w:rPr>
          <w:spacing w:val="41"/>
        </w:rPr>
        <w:t xml:space="preserve"> </w:t>
      </w:r>
      <w:r>
        <w:rPr>
          <w:spacing w:val="-1"/>
        </w:rPr>
        <w:t>review</w:t>
      </w:r>
      <w:r>
        <w:rPr>
          <w:spacing w:val="41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operating</w:t>
      </w:r>
      <w:r>
        <w:rPr>
          <w:spacing w:val="44"/>
        </w:rPr>
        <w:t xml:space="preserve"> </w:t>
      </w:r>
      <w:r>
        <w:rPr>
          <w:spacing w:val="-1"/>
        </w:rPr>
        <w:t>history,</w:t>
      </w:r>
      <w:r>
        <w:rPr>
          <w:spacing w:val="41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board</w:t>
      </w:r>
      <w:r>
        <w:rPr>
          <w:spacing w:val="40"/>
        </w:rPr>
        <w:t xml:space="preserve"> </w:t>
      </w:r>
      <w:r>
        <w:rPr>
          <w:spacing w:val="-1"/>
        </w:rPr>
        <w:t>testing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stern</w:t>
      </w:r>
      <w:r>
        <w:rPr>
          <w:spacing w:val="40"/>
        </w:rPr>
        <w:t xml:space="preserve"> </w:t>
      </w:r>
      <w:r>
        <w:t>oil</w:t>
      </w:r>
      <w:r>
        <w:rPr>
          <w:spacing w:val="41"/>
        </w:rPr>
        <w:t xml:space="preserve"> </w:t>
      </w:r>
      <w:r>
        <w:rPr>
          <w:spacing w:val="-1"/>
        </w:rPr>
        <w:t>sample</w:t>
      </w:r>
      <w:r>
        <w:rPr>
          <w:spacing w:val="41"/>
        </w:rPr>
        <w:t xml:space="preserve"> </w:t>
      </w:r>
      <w:r>
        <w:rPr>
          <w:spacing w:val="-1"/>
        </w:rPr>
        <w:t>reports.</w:t>
      </w:r>
      <w:r>
        <w:rPr>
          <w:spacing w:val="40"/>
        </w:rPr>
        <w:t xml:space="preserve"> </w:t>
      </w:r>
      <w:r>
        <w:rPr>
          <w:spacing w:val="-1"/>
        </w:rPr>
        <w:t>These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>considerations</w:t>
      </w:r>
      <w:r>
        <w:rPr>
          <w:spacing w:val="12"/>
        </w:rPr>
        <w:t xml:space="preserve"> </w:t>
      </w:r>
      <w:r>
        <w:rPr>
          <w:spacing w:val="-1"/>
        </w:rPr>
        <w:t>are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be</w:t>
      </w:r>
      <w:r>
        <w:rPr>
          <w:spacing w:val="13"/>
        </w:rPr>
        <w:t xml:space="preserve"> </w:t>
      </w:r>
      <w:r>
        <w:rPr>
          <w:spacing w:val="-1"/>
        </w:rPr>
        <w:t>included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proposals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>
          <w:spacing w:val="9"/>
        </w:rPr>
        <w:t xml:space="preserve"> </w:t>
      </w:r>
      <w:r>
        <w:t>in-water</w:t>
      </w:r>
      <w:r>
        <w:rPr>
          <w:spacing w:val="10"/>
        </w:rPr>
        <w:t xml:space="preserve"> </w:t>
      </w:r>
      <w:r>
        <w:rPr>
          <w:spacing w:val="-1"/>
        </w:rPr>
        <w:t>survey</w:t>
      </w:r>
      <w:r>
        <w:rPr>
          <w:spacing w:val="11"/>
        </w:rPr>
        <w:t xml:space="preserve"> </w:t>
      </w:r>
      <w:r>
        <w:t>which</w:t>
      </w:r>
      <w:r>
        <w:rPr>
          <w:spacing w:val="11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spacing w:val="-2"/>
        </w:rPr>
        <w:t>be</w:t>
      </w:r>
      <w:r>
        <w:rPr>
          <w:spacing w:val="13"/>
        </w:rPr>
        <w:t xml:space="preserve"> </w:t>
      </w:r>
      <w:r>
        <w:rPr>
          <w:spacing w:val="-1"/>
        </w:rPr>
        <w:t>submitted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rPr>
          <w:spacing w:val="-2"/>
        </w:rPr>
        <w:t>advance</w:t>
      </w:r>
      <w:r>
        <w:rPr>
          <w:spacing w:val="13"/>
        </w:rPr>
        <w:t xml:space="preserve"> </w:t>
      </w:r>
      <w:r>
        <w:t>of</w:t>
      </w:r>
      <w:r>
        <w:rPr>
          <w:rFonts w:ascii="Times New Roman"/>
          <w:spacing w:val="55"/>
        </w:rPr>
        <w:t xml:space="preserve"> </w:t>
      </w:r>
      <w:r>
        <w:t>the</w:t>
      </w:r>
      <w:r>
        <w:rPr>
          <w:spacing w:val="-1"/>
        </w:rPr>
        <w:t xml:space="preserve"> survey</w:t>
      </w:r>
      <w:r>
        <w:rPr>
          <w:spacing w:val="-2"/>
        </w:rPr>
        <w:t xml:space="preserve"> </w:t>
      </w:r>
      <w:r>
        <w:rPr>
          <w:spacing w:val="-1"/>
        </w:rPr>
        <w:t xml:space="preserve">so </w:t>
      </w:r>
      <w:r>
        <w:t>that</w:t>
      </w:r>
      <w:r>
        <w:rPr>
          <w:spacing w:val="-2"/>
        </w:rPr>
        <w:t xml:space="preserve"> </w:t>
      </w:r>
      <w:r>
        <w:rPr>
          <w:spacing w:val="-1"/>
        </w:rPr>
        <w:t>satisfactory</w:t>
      </w:r>
      <w:r>
        <w:rPr>
          <w:spacing w:val="-2"/>
        </w:rPr>
        <w:t xml:space="preserve"> </w:t>
      </w:r>
      <w:r>
        <w:rPr>
          <w:spacing w:val="-1"/>
        </w:rPr>
        <w:t>arrangements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rPr>
          <w:spacing w:val="-1"/>
        </w:rPr>
        <w:t xml:space="preserve">be agreed </w:t>
      </w:r>
      <w:r>
        <w:t>with</w:t>
      </w:r>
      <w:r>
        <w:rPr>
          <w:spacing w:val="-4"/>
        </w:rPr>
        <w:t xml:space="preserve"> </w:t>
      </w:r>
      <w:r w:rsidR="00C04111">
        <w:rPr>
          <w:spacing w:val="-1"/>
        </w:rPr>
        <w:t>GR</w:t>
      </w:r>
      <w:r>
        <w:rPr>
          <w:spacing w:val="-1"/>
        </w:rPr>
        <w:t>.</w:t>
      </w:r>
    </w:p>
    <w:p w:rsidR="00900305" w:rsidRDefault="00B75577">
      <w:pPr>
        <w:pStyle w:val="BodyText"/>
        <w:numPr>
          <w:ilvl w:val="1"/>
          <w:numId w:val="2"/>
        </w:numPr>
        <w:tabs>
          <w:tab w:val="left" w:pos="827"/>
        </w:tabs>
        <w:ind w:right="121" w:firstLine="0"/>
        <w:jc w:val="both"/>
      </w:pPr>
      <w:r>
        <w:rPr>
          <w:spacing w:val="-1"/>
        </w:rPr>
        <w:t>Every</w:t>
      </w:r>
      <w:r>
        <w:rPr>
          <w:spacing w:val="1"/>
        </w:rPr>
        <w:t xml:space="preserve"> </w:t>
      </w:r>
      <w:r>
        <w:rPr>
          <w:spacing w:val="-1"/>
        </w:rPr>
        <w:t>in-water</w:t>
      </w:r>
      <w: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permit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to</w:t>
      </w:r>
      <w:r>
        <w:rPr>
          <w:spacing w:val="3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requested</w:t>
      </w:r>
      <w:r>
        <w:t xml:space="preserve">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rPr>
          <w:spacing w:val="-1"/>
        </w:rPr>
        <w:t>proceeding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either</w:t>
      </w:r>
      <w:r>
        <w:rPr>
          <w:spacing w:val="2"/>
        </w:rPr>
        <w:t xml:space="preserve"> </w:t>
      </w:r>
      <w:r w:rsidR="00C04111">
        <w:rPr>
          <w:spacing w:val="-1"/>
        </w:rPr>
        <w:t>GR</w:t>
      </w:r>
      <w:r>
        <w:rPr>
          <w:spacing w:val="1"/>
        </w:rPr>
        <w:t xml:space="preserve"> </w:t>
      </w:r>
      <w:r>
        <w:rPr>
          <w:spacing w:val="-1"/>
        </w:rPr>
        <w:t>head</w:t>
      </w:r>
      <w:r>
        <w:rPr>
          <w:spacing w:val="-2"/>
        </w:rPr>
        <w:t xml:space="preserve"> </w:t>
      </w:r>
      <w:r>
        <w:rPr>
          <w:spacing w:val="-1"/>
        </w:rPr>
        <w:t xml:space="preserve">office </w:t>
      </w:r>
      <w:r>
        <w:t xml:space="preserve">or </w:t>
      </w:r>
      <w:r>
        <w:rPr>
          <w:spacing w:val="-1"/>
        </w:rPr>
        <w:t>corresponding</w:t>
      </w:r>
      <w:r>
        <w:rPr>
          <w:rFonts w:ascii="Times New Roman"/>
          <w:spacing w:val="67"/>
        </w:rPr>
        <w:t xml:space="preserve"> </w:t>
      </w:r>
      <w:r>
        <w:rPr>
          <w:spacing w:val="-1"/>
        </w:rPr>
        <w:t>branch.</w:t>
      </w:r>
    </w:p>
    <w:p w:rsidR="00900305" w:rsidRDefault="00B75577">
      <w:pPr>
        <w:pStyle w:val="BodyText"/>
        <w:numPr>
          <w:ilvl w:val="1"/>
          <w:numId w:val="2"/>
        </w:numPr>
        <w:tabs>
          <w:tab w:val="left" w:pos="851"/>
        </w:tabs>
        <w:ind w:right="114" w:firstLine="0"/>
        <w:jc w:val="both"/>
      </w:pP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In-water</w:t>
      </w:r>
      <w:r>
        <w:rPr>
          <w:spacing w:val="26"/>
        </w:rPr>
        <w:t xml:space="preserve"> </w:t>
      </w:r>
      <w:r>
        <w:rPr>
          <w:spacing w:val="-2"/>
        </w:rPr>
        <w:t>Survey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rPr>
          <w:spacing w:val="-1"/>
        </w:rPr>
        <w:t>be</w:t>
      </w:r>
      <w:r>
        <w:rPr>
          <w:spacing w:val="24"/>
        </w:rPr>
        <w:t xml:space="preserve"> </w:t>
      </w:r>
      <w:r>
        <w:rPr>
          <w:spacing w:val="-1"/>
        </w:rPr>
        <w:t>carried</w:t>
      </w:r>
      <w:r>
        <w:rPr>
          <w:spacing w:val="23"/>
        </w:rPr>
        <w:t xml:space="preserve"> </w:t>
      </w:r>
      <w:r>
        <w:t>out</w:t>
      </w:r>
      <w:r>
        <w:rPr>
          <w:spacing w:val="25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ship</w:t>
      </w:r>
      <w:r>
        <w:rPr>
          <w:spacing w:val="26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rPr>
          <w:spacing w:val="-1"/>
        </w:rPr>
        <w:t>sheltered</w:t>
      </w:r>
      <w:r>
        <w:rPr>
          <w:spacing w:val="23"/>
        </w:rPr>
        <w:t xml:space="preserve"> </w:t>
      </w:r>
      <w:r>
        <w:rPr>
          <w:spacing w:val="-1"/>
        </w:rPr>
        <w:t>water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preferably</w:t>
      </w:r>
      <w:r>
        <w:rPr>
          <w:spacing w:val="24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rPr>
          <w:spacing w:val="-1"/>
        </w:rPr>
        <w:t>weak</w:t>
      </w:r>
      <w:r>
        <w:rPr>
          <w:spacing w:val="25"/>
        </w:rPr>
        <w:t xml:space="preserve"> </w:t>
      </w:r>
      <w:r>
        <w:rPr>
          <w:spacing w:val="-1"/>
        </w:rPr>
        <w:t>tidal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>streams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currents.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in-water</w:t>
      </w:r>
      <w:r>
        <w:rPr>
          <w:spacing w:val="21"/>
        </w:rPr>
        <w:t xml:space="preserve"> </w:t>
      </w:r>
      <w:r>
        <w:rPr>
          <w:spacing w:val="-1"/>
        </w:rPr>
        <w:t>visibility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rPr>
          <w:spacing w:val="-1"/>
        </w:rPr>
        <w:t>cleanliness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rPr>
          <w:spacing w:val="-1"/>
        </w:rPr>
        <w:t>hull</w:t>
      </w:r>
      <w:r>
        <w:rPr>
          <w:spacing w:val="23"/>
        </w:rPr>
        <w:t xml:space="preserve"> </w:t>
      </w:r>
      <w:r>
        <w:rPr>
          <w:spacing w:val="-1"/>
        </w:rPr>
        <w:t>below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spacing w:val="-1"/>
        </w:rPr>
        <w:t>waterline</w:t>
      </w:r>
      <w:r>
        <w:rPr>
          <w:spacing w:val="23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23"/>
        </w:rPr>
        <w:t xml:space="preserve"> </w:t>
      </w:r>
      <w:r>
        <w:rPr>
          <w:spacing w:val="-1"/>
        </w:rPr>
        <w:t>clear</w:t>
      </w:r>
      <w:r>
        <w:rPr>
          <w:rFonts w:ascii="Times New Roman"/>
          <w:spacing w:val="77"/>
        </w:rPr>
        <w:t xml:space="preserve"> </w:t>
      </w:r>
      <w:r>
        <w:rPr>
          <w:spacing w:val="-1"/>
        </w:rPr>
        <w:t>enough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permit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meaningful</w:t>
      </w:r>
      <w:r>
        <w:rPr>
          <w:spacing w:val="-5"/>
        </w:rPr>
        <w:t xml:space="preserve"> </w:t>
      </w:r>
      <w:r>
        <w:rPr>
          <w:spacing w:val="-1"/>
        </w:rPr>
        <w:t>examination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rPr>
          <w:spacing w:val="-1"/>
        </w:rPr>
        <w:t>allows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surveyor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in-water</w:t>
      </w:r>
      <w:r>
        <w:rPr>
          <w:spacing w:val="-5"/>
        </w:rPr>
        <w:t xml:space="preserve"> </w:t>
      </w:r>
      <w:r>
        <w:rPr>
          <w:spacing w:val="-2"/>
        </w:rPr>
        <w:t>survey</w:t>
      </w:r>
      <w:r>
        <w:rPr>
          <w:spacing w:val="-4"/>
        </w:rPr>
        <w:t xml:space="preserve"> </w:t>
      </w:r>
      <w:r>
        <w:rPr>
          <w:spacing w:val="-1"/>
        </w:rPr>
        <w:t>firm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determine</w:t>
      </w:r>
      <w:r>
        <w:rPr>
          <w:rFonts w:ascii="Times New Roman"/>
          <w:spacing w:val="6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condition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plating,</w:t>
      </w:r>
      <w:r>
        <w:rPr>
          <w:spacing w:val="-7"/>
        </w:rPr>
        <w:t xml:space="preserve"> </w:t>
      </w:r>
      <w:r>
        <w:rPr>
          <w:spacing w:val="-1"/>
        </w:rPr>
        <w:t>appendages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welding.</w:t>
      </w:r>
      <w:r>
        <w:rPr>
          <w:spacing w:val="-8"/>
        </w:rPr>
        <w:t xml:space="preserve"> </w:t>
      </w:r>
      <w:r w:rsidR="00C04111">
        <w:rPr>
          <w:spacing w:val="-1"/>
        </w:rPr>
        <w:t>GR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1"/>
        </w:rPr>
        <w:t>satisfied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methods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1"/>
        </w:rPr>
        <w:t>orientation</w:t>
      </w:r>
      <w:r>
        <w:rPr>
          <w:rFonts w:ascii="Times New Roman"/>
          <w:spacing w:val="65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divers,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should</w:t>
      </w:r>
      <w:r>
        <w:rPr>
          <w:spacing w:val="-4"/>
        </w:rPr>
        <w:t xml:space="preserve"> </w:t>
      </w:r>
      <w:r>
        <w:rPr>
          <w:spacing w:val="-1"/>
        </w:rPr>
        <w:t>make</w:t>
      </w:r>
      <w:r>
        <w:t xml:space="preserve"> </w:t>
      </w:r>
      <w:r>
        <w:rPr>
          <w:spacing w:val="-1"/>
        </w:rPr>
        <w:t>use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rPr>
          <w:spacing w:val="1"/>
        </w:rPr>
        <w:t xml:space="preserve"> </w:t>
      </w:r>
      <w:r>
        <w:rPr>
          <w:spacing w:val="-1"/>
        </w:rPr>
        <w:t>necessary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permanent</w:t>
      </w:r>
      <w:r>
        <w:rPr>
          <w:spacing w:val="-2"/>
        </w:rPr>
        <w:t xml:space="preserve"> </w:t>
      </w:r>
      <w:r>
        <w:rPr>
          <w:spacing w:val="-1"/>
        </w:rPr>
        <w:t>markings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plating</w:t>
      </w:r>
      <w:r>
        <w:t xml:space="preserve"> at</w:t>
      </w:r>
      <w:r>
        <w:rPr>
          <w:spacing w:val="-2"/>
        </w:rPr>
        <w:t xml:space="preserve"> </w:t>
      </w:r>
      <w:r>
        <w:rPr>
          <w:spacing w:val="-1"/>
        </w:rPr>
        <w:t>selected points.</w:t>
      </w:r>
    </w:p>
    <w:p w:rsidR="00900305" w:rsidRDefault="00B75577">
      <w:pPr>
        <w:pStyle w:val="BodyText"/>
        <w:numPr>
          <w:ilvl w:val="1"/>
          <w:numId w:val="2"/>
        </w:numPr>
        <w:tabs>
          <w:tab w:val="left" w:pos="863"/>
        </w:tabs>
        <w:spacing w:before="1" w:line="239" w:lineRule="auto"/>
        <w:ind w:right="116" w:firstLine="0"/>
        <w:jc w:val="both"/>
      </w:pP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equipment,</w:t>
      </w:r>
      <w:r>
        <w:rPr>
          <w:spacing w:val="36"/>
        </w:rPr>
        <w:t xml:space="preserve"> </w:t>
      </w:r>
      <w:r>
        <w:rPr>
          <w:spacing w:val="-1"/>
        </w:rPr>
        <w:t>procedure</w:t>
      </w:r>
      <w:r>
        <w:rPr>
          <w:spacing w:val="36"/>
        </w:rPr>
        <w:t xml:space="preserve"> </w:t>
      </w:r>
      <w:r>
        <w:rPr>
          <w:spacing w:val="-1"/>
        </w:rPr>
        <w:t>for</w:t>
      </w:r>
      <w:r>
        <w:rPr>
          <w:spacing w:val="34"/>
        </w:rPr>
        <w:t xml:space="preserve"> </w:t>
      </w:r>
      <w:r>
        <w:rPr>
          <w:spacing w:val="-1"/>
        </w:rPr>
        <w:t>observing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reporting</w:t>
      </w:r>
      <w:r>
        <w:rPr>
          <w:spacing w:val="3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rPr>
          <w:spacing w:val="-1"/>
        </w:rPr>
        <w:t>survey</w:t>
      </w:r>
      <w:r>
        <w:rPr>
          <w:spacing w:val="37"/>
        </w:rPr>
        <w:t xml:space="preserve"> </w:t>
      </w:r>
      <w:r>
        <w:rPr>
          <w:spacing w:val="-1"/>
        </w:rPr>
        <w:t>are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38"/>
        </w:rPr>
        <w:t xml:space="preserve"> </w:t>
      </w:r>
      <w:r>
        <w:rPr>
          <w:spacing w:val="-1"/>
        </w:rPr>
        <w:t>be</w:t>
      </w:r>
      <w:r>
        <w:rPr>
          <w:spacing w:val="36"/>
        </w:rPr>
        <w:t xml:space="preserve"> </w:t>
      </w:r>
      <w:r>
        <w:rPr>
          <w:spacing w:val="-1"/>
        </w:rPr>
        <w:t>discussed</w:t>
      </w:r>
      <w:r>
        <w:rPr>
          <w:spacing w:val="35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parties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involved</w:t>
      </w:r>
      <w:r>
        <w:rPr>
          <w:spacing w:val="-3"/>
        </w:rPr>
        <w:t xml:space="preserve"> </w:t>
      </w:r>
      <w:r>
        <w:rPr>
          <w:spacing w:val="-1"/>
        </w:rPr>
        <w:t>prior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In-water</w:t>
      </w:r>
      <w:r>
        <w:rPr>
          <w:spacing w:val="-2"/>
        </w:rPr>
        <w:t xml:space="preserve"> </w:t>
      </w:r>
      <w:r>
        <w:rPr>
          <w:spacing w:val="-1"/>
        </w:rPr>
        <w:t>Survey,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suitable</w:t>
      </w:r>
      <w:r>
        <w:rPr>
          <w:spacing w:val="-3"/>
        </w:rPr>
        <w:t xml:space="preserve"> </w:t>
      </w:r>
      <w:r>
        <w:rPr>
          <w:spacing w:val="-2"/>
        </w:rPr>
        <w:t xml:space="preserve">time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1"/>
        </w:rPr>
        <w:t>allowed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permit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in-water</w:t>
      </w:r>
      <w:r>
        <w:rPr>
          <w:spacing w:val="-5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rPr>
          <w:spacing w:val="-1"/>
        </w:rPr>
        <w:t>firm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test</w:t>
      </w:r>
      <w:r>
        <w:rPr>
          <w:rFonts w:ascii="Times New Roman"/>
          <w:spacing w:val="73"/>
        </w:rPr>
        <w:t xml:space="preserve"> </w:t>
      </w:r>
      <w:r>
        <w:t>all</w:t>
      </w:r>
      <w:r>
        <w:rPr>
          <w:spacing w:val="-1"/>
        </w:rPr>
        <w:t xml:space="preserve"> equipment</w:t>
      </w:r>
      <w:r>
        <w:rPr>
          <w:spacing w:val="-3"/>
        </w:rPr>
        <w:t xml:space="preserve"> </w:t>
      </w:r>
      <w:r>
        <w:rPr>
          <w:spacing w:val="-1"/>
        </w:rPr>
        <w:t>beforehand.</w:t>
      </w:r>
    </w:p>
    <w:p w:rsidR="00900305" w:rsidRDefault="00B75577">
      <w:pPr>
        <w:pStyle w:val="BodyText"/>
        <w:numPr>
          <w:ilvl w:val="1"/>
          <w:numId w:val="2"/>
        </w:numPr>
        <w:tabs>
          <w:tab w:val="left" w:pos="827"/>
        </w:tabs>
        <w:ind w:left="826" w:hanging="386"/>
        <w:jc w:val="both"/>
      </w:pPr>
      <w:r>
        <w:rPr>
          <w:spacing w:val="-2"/>
        </w:rPr>
        <w:t>The</w:t>
      </w:r>
      <w:r>
        <w:t xml:space="preserve"> </w:t>
      </w:r>
      <w:r>
        <w:rPr>
          <w:spacing w:val="-1"/>
        </w:rPr>
        <w:t>In-water</w:t>
      </w:r>
      <w: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carried</w:t>
      </w:r>
      <w:r>
        <w:rPr>
          <w:spacing w:val="-4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rPr>
          <w:spacing w:val="-1"/>
        </w:rPr>
        <w:t>under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 xml:space="preserve">surveillance </w:t>
      </w:r>
      <w:r>
        <w:t>of</w:t>
      </w:r>
      <w:r>
        <w:rPr>
          <w:spacing w:val="-1"/>
        </w:rPr>
        <w:t xml:space="preserve"> </w:t>
      </w:r>
      <w:proofErr w:type="gramStart"/>
      <w:r>
        <w:rPr>
          <w:spacing w:val="1"/>
        </w:rPr>
        <w:t>an</w:t>
      </w:r>
      <w:proofErr w:type="gramEnd"/>
      <w:r>
        <w:rPr>
          <w:spacing w:val="-1"/>
        </w:rPr>
        <w:t xml:space="preserve"> </w:t>
      </w:r>
      <w:r w:rsidR="00C04111">
        <w:rPr>
          <w:spacing w:val="-1"/>
        </w:rPr>
        <w:t>GR</w:t>
      </w:r>
      <w:r>
        <w:rPr>
          <w:spacing w:val="-1"/>
        </w:rPr>
        <w:t xml:space="preserve"> surveyor.</w:t>
      </w:r>
    </w:p>
    <w:p w:rsidR="00900305" w:rsidRDefault="00B75577">
      <w:pPr>
        <w:pStyle w:val="BodyText"/>
        <w:numPr>
          <w:ilvl w:val="1"/>
          <w:numId w:val="2"/>
        </w:numPr>
        <w:tabs>
          <w:tab w:val="left" w:pos="899"/>
        </w:tabs>
        <w:ind w:right="114" w:firstLine="0"/>
        <w:jc w:val="both"/>
      </w:pP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Surveyor</w:t>
      </w:r>
      <w:r>
        <w:rPr>
          <w:spacing w:val="22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rPr>
          <w:spacing w:val="-1"/>
        </w:rPr>
        <w:t>be</w:t>
      </w:r>
      <w:r>
        <w:rPr>
          <w:spacing w:val="22"/>
        </w:rPr>
        <w:t xml:space="preserve"> </w:t>
      </w:r>
      <w:r>
        <w:rPr>
          <w:spacing w:val="-1"/>
        </w:rPr>
        <w:t>satisfied</w:t>
      </w:r>
      <w:r>
        <w:rPr>
          <w:spacing w:val="19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method</w:t>
      </w:r>
      <w:r>
        <w:rPr>
          <w:spacing w:val="19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rPr>
          <w:spacing w:val="-1"/>
        </w:rPr>
        <w:t>pictorial</w:t>
      </w:r>
      <w:r>
        <w:rPr>
          <w:spacing w:val="23"/>
        </w:rPr>
        <w:t xml:space="preserve"> </w:t>
      </w:r>
      <w:r>
        <w:rPr>
          <w:spacing w:val="-1"/>
        </w:rPr>
        <w:t>representation,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t>a</w:t>
      </w:r>
      <w:r>
        <w:rPr>
          <w:spacing w:val="19"/>
        </w:rPr>
        <w:t xml:space="preserve"> </w:t>
      </w:r>
      <w:r>
        <w:rPr>
          <w:spacing w:val="-1"/>
        </w:rPr>
        <w:t>good</w:t>
      </w:r>
      <w:r>
        <w:rPr>
          <w:spacing w:val="22"/>
        </w:rPr>
        <w:t xml:space="preserve"> </w:t>
      </w:r>
      <w:r>
        <w:t>two-way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communication between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Surveyor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divers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provided.</w:t>
      </w:r>
    </w:p>
    <w:p w:rsidR="00900305" w:rsidRDefault="00B75577">
      <w:pPr>
        <w:pStyle w:val="BodyText"/>
        <w:numPr>
          <w:ilvl w:val="1"/>
          <w:numId w:val="2"/>
        </w:numPr>
        <w:tabs>
          <w:tab w:val="left" w:pos="818"/>
        </w:tabs>
        <w:ind w:right="113" w:firstLine="0"/>
        <w:jc w:val="both"/>
      </w:pPr>
      <w:r>
        <w:t>If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In-water</w:t>
      </w:r>
      <w:r>
        <w:rPr>
          <w:spacing w:val="-9"/>
        </w:rPr>
        <w:t xml:space="preserve"> </w:t>
      </w:r>
      <w:r>
        <w:rPr>
          <w:spacing w:val="-1"/>
        </w:rPr>
        <w:t>Survey</w:t>
      </w:r>
      <w:r>
        <w:rPr>
          <w:spacing w:val="-7"/>
        </w:rPr>
        <w:t xml:space="preserve"> </w:t>
      </w:r>
      <w:r>
        <w:rPr>
          <w:spacing w:val="-1"/>
        </w:rPr>
        <w:t>reveals</w:t>
      </w:r>
      <w:r>
        <w:rPr>
          <w:spacing w:val="-7"/>
        </w:rPr>
        <w:t xml:space="preserve"> </w:t>
      </w:r>
      <w:r>
        <w:rPr>
          <w:spacing w:val="-1"/>
        </w:rPr>
        <w:t>damage</w:t>
      </w:r>
      <w:r>
        <w:rPr>
          <w:spacing w:val="-12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rPr>
          <w:spacing w:val="-1"/>
        </w:rPr>
        <w:t>deterioration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rPr>
          <w:spacing w:val="-1"/>
        </w:rPr>
        <w:t>requires</w:t>
      </w:r>
      <w:r>
        <w:rPr>
          <w:spacing w:val="-12"/>
        </w:rPr>
        <w:t xml:space="preserve"> </w:t>
      </w:r>
      <w:r>
        <w:t>early</w:t>
      </w:r>
      <w:r>
        <w:rPr>
          <w:spacing w:val="-8"/>
        </w:rPr>
        <w:t xml:space="preserve"> </w:t>
      </w:r>
      <w:r>
        <w:rPr>
          <w:spacing w:val="-1"/>
        </w:rPr>
        <w:t>attention,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Surveyor</w:t>
      </w:r>
      <w:r>
        <w:rPr>
          <w:spacing w:val="-10"/>
        </w:rPr>
        <w:t xml:space="preserve"> </w:t>
      </w:r>
      <w:r>
        <w:rPr>
          <w:spacing w:val="-1"/>
        </w:rPr>
        <w:t>may</w:t>
      </w:r>
      <w:r>
        <w:rPr>
          <w:spacing w:val="-8"/>
        </w:rPr>
        <w:t xml:space="preserve"> </w:t>
      </w:r>
      <w:r>
        <w:rPr>
          <w:spacing w:val="-1"/>
        </w:rPr>
        <w:t>require</w:t>
      </w:r>
      <w:r>
        <w:rPr>
          <w:rFonts w:ascii="Times New Roman"/>
          <w:spacing w:val="65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ship</w:t>
      </w:r>
      <w:r>
        <w:rPr>
          <w:spacing w:val="6"/>
        </w:rPr>
        <w:t xml:space="preserve"> </w:t>
      </w:r>
      <w:r>
        <w:rPr>
          <w:spacing w:val="-1"/>
        </w:rPr>
        <w:t>be</w:t>
      </w:r>
      <w:r>
        <w:rPr>
          <w:spacing w:val="8"/>
        </w:rPr>
        <w:t xml:space="preserve"> </w:t>
      </w:r>
      <w:proofErr w:type="spellStart"/>
      <w:r>
        <w:rPr>
          <w:spacing w:val="-1"/>
        </w:rPr>
        <w:t>drydocked</w:t>
      </w:r>
      <w:proofErr w:type="spellEnd"/>
      <w:r>
        <w:rPr>
          <w:spacing w:val="4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order</w:t>
      </w:r>
      <w:r>
        <w:rPr>
          <w:spacing w:val="7"/>
        </w:rPr>
        <w:t xml:space="preserve"> </w:t>
      </w:r>
      <w:r>
        <w:rPr>
          <w:spacing w:val="-1"/>
        </w:rPr>
        <w:t>that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detailed</w:t>
      </w:r>
      <w:r>
        <w:rPr>
          <w:spacing w:val="7"/>
        </w:rPr>
        <w:t xml:space="preserve"> </w:t>
      </w:r>
      <w:r>
        <w:rPr>
          <w:spacing w:val="-2"/>
        </w:rPr>
        <w:t>survey</w:t>
      </w:r>
      <w:r>
        <w:rPr>
          <w:spacing w:val="9"/>
        </w:rPr>
        <w:t xml:space="preserve"> </w:t>
      </w:r>
      <w:r>
        <w:t>can</w:t>
      </w:r>
      <w:r>
        <w:rPr>
          <w:spacing w:val="6"/>
        </w:rPr>
        <w:t xml:space="preserve"> </w:t>
      </w:r>
      <w:r>
        <w:rPr>
          <w:spacing w:val="-1"/>
        </w:rPr>
        <w:t>be</w:t>
      </w:r>
      <w:r>
        <w:rPr>
          <w:spacing w:val="12"/>
        </w:rPr>
        <w:t xml:space="preserve"> </w:t>
      </w:r>
      <w:r>
        <w:rPr>
          <w:spacing w:val="-1"/>
        </w:rPr>
        <w:t>undertaken,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necessary</w:t>
      </w:r>
      <w:r>
        <w:rPr>
          <w:spacing w:val="8"/>
        </w:rPr>
        <w:t xml:space="preserve"> </w:t>
      </w:r>
      <w:r>
        <w:rPr>
          <w:spacing w:val="-1"/>
        </w:rPr>
        <w:t>repairs</w:t>
      </w:r>
      <w:r>
        <w:rPr>
          <w:spacing w:val="8"/>
        </w:rPr>
        <w:t xml:space="preserve"> </w:t>
      </w:r>
      <w:r>
        <w:rPr>
          <w:spacing w:val="-1"/>
        </w:rPr>
        <w:t>carried</w:t>
      </w:r>
      <w:r>
        <w:rPr>
          <w:rFonts w:ascii="Times New Roman"/>
          <w:spacing w:val="57"/>
        </w:rPr>
        <w:t xml:space="preserve"> </w:t>
      </w:r>
      <w:r>
        <w:t>out.</w:t>
      </w:r>
    </w:p>
    <w:p w:rsidR="00900305" w:rsidRDefault="00900305">
      <w:pPr>
        <w:rPr>
          <w:rFonts w:ascii="Calibri" w:eastAsia="Calibri" w:hAnsi="Calibri" w:cs="Calibri"/>
        </w:rPr>
      </w:pPr>
    </w:p>
    <w:p w:rsidR="00900305" w:rsidRDefault="00B75577">
      <w:pPr>
        <w:pStyle w:val="Heading1"/>
        <w:spacing w:line="267" w:lineRule="exact"/>
        <w:ind w:left="440"/>
        <w:jc w:val="both"/>
        <w:rPr>
          <w:b w:val="0"/>
          <w:bCs w:val="0"/>
        </w:rPr>
      </w:pPr>
      <w:r>
        <w:rPr>
          <w:spacing w:val="-1"/>
        </w:rPr>
        <w:t>SECTION</w:t>
      </w:r>
      <w:r>
        <w:rPr>
          <w:spacing w:val="-2"/>
        </w:rPr>
        <w:t xml:space="preserve"> </w:t>
      </w:r>
      <w:r>
        <w:t>4</w:t>
      </w:r>
    </w:p>
    <w:p w:rsidR="00900305" w:rsidRDefault="00B75577">
      <w:pPr>
        <w:pStyle w:val="BodyText"/>
        <w:spacing w:line="267" w:lineRule="exact"/>
        <w:jc w:val="both"/>
      </w:pPr>
      <w:r>
        <w:rPr>
          <w:spacing w:val="-1"/>
        </w:rPr>
        <w:t>Reporting</w:t>
      </w:r>
    </w:p>
    <w:p w:rsidR="00900305" w:rsidRDefault="00900305">
      <w:pPr>
        <w:rPr>
          <w:rFonts w:ascii="Calibri" w:eastAsia="Calibri" w:hAnsi="Calibri" w:cs="Calibri"/>
        </w:rPr>
      </w:pPr>
    </w:p>
    <w:p w:rsidR="00900305" w:rsidRDefault="00B75577">
      <w:pPr>
        <w:pStyle w:val="BodyText"/>
        <w:numPr>
          <w:ilvl w:val="1"/>
          <w:numId w:val="1"/>
        </w:numPr>
        <w:tabs>
          <w:tab w:val="left" w:pos="827"/>
        </w:tabs>
        <w:ind w:hanging="386"/>
        <w:jc w:val="both"/>
      </w:pPr>
      <w:r>
        <w:rPr>
          <w:spacing w:val="-2"/>
        </w:rPr>
        <w:t>The</w:t>
      </w:r>
      <w: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 w:rsidR="00C04111">
        <w:rPr>
          <w:spacing w:val="-1"/>
        </w:rPr>
        <w:t>GR</w:t>
      </w:r>
      <w:r>
        <w:t xml:space="preserve"> </w:t>
      </w:r>
      <w:r>
        <w:rPr>
          <w:spacing w:val="-1"/>
        </w:rPr>
        <w:t>checklist</w:t>
      </w:r>
      <w:r>
        <w:t xml:space="preserve"> </w:t>
      </w:r>
      <w:r>
        <w:rPr>
          <w:spacing w:val="-1"/>
        </w:rPr>
        <w:t>and reports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bottom</w:t>
      </w:r>
      <w:r>
        <w:rPr>
          <w:spacing w:val="1"/>
        </w:rPr>
        <w:t xml:space="preserve"> </w:t>
      </w:r>
      <w:r>
        <w:rPr>
          <w:spacing w:val="-2"/>
        </w:rPr>
        <w:t>survey</w:t>
      </w:r>
      <w:r>
        <w:t xml:space="preserve"> </w:t>
      </w:r>
      <w:r>
        <w:rPr>
          <w:spacing w:val="-1"/>
        </w:rPr>
        <w:t>assignment:</w:t>
      </w:r>
    </w:p>
    <w:p w:rsidR="00900305" w:rsidRDefault="00B75577">
      <w:pPr>
        <w:pStyle w:val="BodyText"/>
        <w:numPr>
          <w:ilvl w:val="2"/>
          <w:numId w:val="1"/>
        </w:numPr>
        <w:tabs>
          <w:tab w:val="left" w:pos="1161"/>
          <w:tab w:val="left" w:pos="6201"/>
        </w:tabs>
        <w:ind w:firstLine="360"/>
      </w:pPr>
      <w:r>
        <w:rPr>
          <w:spacing w:val="-1"/>
        </w:rPr>
        <w:t>Bottom</w:t>
      </w:r>
      <w:r>
        <w:t xml:space="preserve"> </w:t>
      </w:r>
      <w:r>
        <w:rPr>
          <w:spacing w:val="-2"/>
        </w:rPr>
        <w:t>survey</w:t>
      </w:r>
      <w:r>
        <w:t xml:space="preserve"> </w:t>
      </w:r>
      <w:r>
        <w:rPr>
          <w:spacing w:val="-1"/>
        </w:rPr>
        <w:t>inspection report</w:t>
      </w:r>
      <w:r>
        <w:rPr>
          <w:rFonts w:ascii="Times New Roman"/>
          <w:spacing w:val="-1"/>
        </w:rPr>
        <w:tab/>
      </w:r>
      <w:r>
        <w:rPr>
          <w:spacing w:val="-1"/>
        </w:rPr>
        <w:t>BS-01</w:t>
      </w:r>
    </w:p>
    <w:p w:rsidR="00900305" w:rsidRDefault="00B75577">
      <w:pPr>
        <w:pStyle w:val="BodyText"/>
        <w:numPr>
          <w:ilvl w:val="2"/>
          <w:numId w:val="1"/>
        </w:numPr>
        <w:tabs>
          <w:tab w:val="left" w:pos="1161"/>
          <w:tab w:val="left" w:pos="6201"/>
        </w:tabs>
        <w:ind w:left="1160"/>
      </w:pPr>
      <w:r>
        <w:rPr>
          <w:spacing w:val="-1"/>
        </w:rPr>
        <w:t>Supplement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2"/>
        </w:rPr>
        <w:t>bottom</w:t>
      </w:r>
      <w:r>
        <w:rPr>
          <w:spacing w:val="-1"/>
        </w:rPr>
        <w:t xml:space="preserve"> survey</w:t>
      </w:r>
      <w:r>
        <w:t xml:space="preserve"> </w:t>
      </w:r>
      <w:r>
        <w:rPr>
          <w:spacing w:val="-1"/>
        </w:rPr>
        <w:t>inspection report</w:t>
      </w:r>
      <w:r>
        <w:rPr>
          <w:rFonts w:ascii="Times New Roman"/>
          <w:spacing w:val="-1"/>
        </w:rPr>
        <w:tab/>
      </w:r>
      <w:r>
        <w:rPr>
          <w:spacing w:val="-1"/>
        </w:rPr>
        <w:t>BS-02</w:t>
      </w:r>
    </w:p>
    <w:p w:rsidR="00900305" w:rsidRDefault="00B75577">
      <w:pPr>
        <w:pStyle w:val="BodyText"/>
        <w:numPr>
          <w:ilvl w:val="2"/>
          <w:numId w:val="1"/>
        </w:numPr>
        <w:tabs>
          <w:tab w:val="left" w:pos="1161"/>
          <w:tab w:val="left" w:pos="6201"/>
        </w:tabs>
        <w:spacing w:line="279" w:lineRule="exact"/>
        <w:ind w:left="1160"/>
      </w:pPr>
      <w:r>
        <w:rPr>
          <w:spacing w:val="-1"/>
        </w:rPr>
        <w:t>Docking survey</w:t>
      </w:r>
      <w:r>
        <w:rPr>
          <w:spacing w:val="-2"/>
        </w:rPr>
        <w:t xml:space="preserve"> </w:t>
      </w:r>
      <w:r>
        <w:rPr>
          <w:spacing w:val="-1"/>
        </w:rPr>
        <w:t>check</w:t>
      </w:r>
      <w:r>
        <w:t xml:space="preserve"> </w:t>
      </w:r>
      <w:r>
        <w:rPr>
          <w:spacing w:val="-1"/>
        </w:rPr>
        <w:t>list</w:t>
      </w:r>
      <w:r>
        <w:rPr>
          <w:rFonts w:ascii="Times New Roman"/>
          <w:spacing w:val="-1"/>
        </w:rPr>
        <w:tab/>
      </w:r>
      <w:r>
        <w:rPr>
          <w:spacing w:val="-1"/>
        </w:rPr>
        <w:t>BS-03</w:t>
      </w:r>
    </w:p>
    <w:p w:rsidR="00900305" w:rsidRDefault="00C04111">
      <w:pPr>
        <w:pStyle w:val="BodyText"/>
        <w:numPr>
          <w:ilvl w:val="2"/>
          <w:numId w:val="1"/>
        </w:numPr>
        <w:tabs>
          <w:tab w:val="left" w:pos="1161"/>
          <w:tab w:val="left" w:pos="6201"/>
        </w:tabs>
        <w:spacing w:line="470" w:lineRule="auto"/>
        <w:ind w:right="4099" w:firstLine="360"/>
      </w:pPr>
      <w:r>
        <w:rPr>
          <w:spacing w:val="-1"/>
        </w:rPr>
        <w:t>GR</w:t>
      </w:r>
      <w:r w:rsidR="00B75577">
        <w:rPr>
          <w:spacing w:val="-1"/>
        </w:rPr>
        <w:t xml:space="preserve"> Survey</w:t>
      </w:r>
      <w:r w:rsidR="00B75577">
        <w:rPr>
          <w:spacing w:val="-2"/>
        </w:rPr>
        <w:t xml:space="preserve"> </w:t>
      </w:r>
      <w:r w:rsidR="00B75577">
        <w:rPr>
          <w:spacing w:val="-1"/>
        </w:rPr>
        <w:t>Statement Report</w:t>
      </w:r>
      <w:r w:rsidR="00B75577">
        <w:rPr>
          <w:rFonts w:ascii="Times New Roman"/>
          <w:spacing w:val="-1"/>
        </w:rPr>
        <w:tab/>
      </w:r>
      <w:r w:rsidR="00B75577">
        <w:rPr>
          <w:spacing w:val="-1"/>
        </w:rPr>
        <w:t>P24</w:t>
      </w:r>
      <w:r w:rsidR="00B75577">
        <w:rPr>
          <w:rFonts w:ascii="Times New Roman"/>
          <w:spacing w:val="27"/>
        </w:rPr>
        <w:t xml:space="preserve"> </w:t>
      </w:r>
      <w:r w:rsidR="00B75577">
        <w:rPr>
          <w:spacing w:val="-1"/>
        </w:rPr>
        <w:t>REFERENCE</w:t>
      </w:r>
    </w:p>
    <w:tbl>
      <w:tblPr>
        <w:tblStyle w:val="TableNormal1"/>
        <w:tblW w:w="0" w:type="auto"/>
        <w:tblInd w:w="472" w:type="dxa"/>
        <w:tblLayout w:type="fixed"/>
        <w:tblLook w:val="01E0" w:firstRow="1" w:lastRow="1" w:firstColumn="1" w:lastColumn="1" w:noHBand="0" w:noVBand="0"/>
      </w:tblPr>
      <w:tblGrid>
        <w:gridCol w:w="1980"/>
        <w:gridCol w:w="3546"/>
        <w:gridCol w:w="991"/>
        <w:gridCol w:w="3486"/>
      </w:tblGrid>
      <w:tr w:rsidR="00900305">
        <w:trPr>
          <w:trHeight w:hRule="exact" w:val="499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spacing w:before="171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ADMINISTRATION</w:t>
            </w:r>
          </w:p>
        </w:tc>
        <w:tc>
          <w:tcPr>
            <w:tcW w:w="3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626" w:right="627" w:firstLine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NATIONAL</w:t>
            </w:r>
            <w:r>
              <w:rPr>
                <w:rFonts w:ascii="Calibri"/>
                <w:b/>
                <w:spacing w:val="-2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REGULATION</w:t>
            </w:r>
            <w:r>
              <w:rPr>
                <w:rFonts w:ascii="Times New Roman"/>
                <w:b/>
                <w:spacing w:val="25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(OR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SIMILAR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INSTRUMENT)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91" w:right="190" w:firstLine="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  <w:r>
              <w:rPr>
                <w:rFonts w:ascii="Times New Roman"/>
                <w:b/>
                <w:spacing w:val="19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w w:val="95"/>
                <w:sz w:val="20"/>
              </w:rPr>
              <w:t>ISSUED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900305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900305" w:rsidRDefault="00B75577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WEBSITE</w:t>
            </w:r>
          </w:p>
        </w:tc>
      </w:tr>
      <w:tr w:rsidR="00900305">
        <w:trPr>
          <w:trHeight w:hRule="exact" w:val="960"/>
        </w:trPr>
        <w:tc>
          <w:tcPr>
            <w:tcW w:w="198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900305" w:rsidRDefault="00900305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900305" w:rsidRDefault="00900305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900305" w:rsidRDefault="00900305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Panama</w:t>
            </w:r>
          </w:p>
        </w:tc>
        <w:tc>
          <w:tcPr>
            <w:tcW w:w="3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 w:right="10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MMC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No.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204: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Outside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Bottom</w:t>
            </w:r>
            <w:r>
              <w:rPr>
                <w:rFonts w:ascii="Calibri" w:eastAsia="Calibri" w:hAnsi="Calibri" w:cs="Calibri"/>
                <w:spacing w:val="2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Inspection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Dry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docking</w:t>
            </w:r>
            <w:r>
              <w:rPr>
                <w:rFonts w:ascii="Calibri" w:eastAsia="Calibri" w:hAnsi="Calibri" w:cs="Calibri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Interface</w:t>
            </w:r>
            <w:r>
              <w:rPr>
                <w:rFonts w:ascii="Times New Roman" w:eastAsia="Times New Roman" w:hAnsi="Times New Roman" w:cs="Times New Roman"/>
                <w:spacing w:val="2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Periods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Panamanian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Flagged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Vessels.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02/2022</w:t>
            </w:r>
          </w:p>
        </w:tc>
        <w:tc>
          <w:tcPr>
            <w:tcW w:w="348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 w:right="1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462C1"/>
                <w:spacing w:val="-1"/>
                <w:sz w:val="20"/>
                <w:u w:val="single" w:color="0462C1"/>
              </w:rPr>
              <w:t>https://panamashipregistry.com/circula</w:t>
            </w:r>
            <w:r>
              <w:rPr>
                <w:rFonts w:ascii="Times New Roman"/>
                <w:color w:val="0462C1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462C1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462C1"/>
                <w:spacing w:val="-1"/>
                <w:sz w:val="20"/>
                <w:u w:val="single" w:color="0462C1"/>
              </w:rPr>
              <w:t>r-category/</w:t>
            </w:r>
            <w:proofErr w:type="spellStart"/>
            <w:r>
              <w:rPr>
                <w:rFonts w:ascii="Calibri"/>
                <w:color w:val="0462C1"/>
                <w:spacing w:val="-1"/>
                <w:sz w:val="20"/>
                <w:u w:val="single" w:color="0462C1"/>
              </w:rPr>
              <w:t>circulares</w:t>
            </w:r>
            <w:proofErr w:type="spellEnd"/>
            <w:r>
              <w:rPr>
                <w:rFonts w:ascii="Calibri"/>
                <w:color w:val="0462C1"/>
                <w:spacing w:val="-1"/>
                <w:sz w:val="20"/>
                <w:u w:val="single" w:color="0462C1"/>
              </w:rPr>
              <w:t>/</w:t>
            </w:r>
          </w:p>
        </w:tc>
      </w:tr>
      <w:tr w:rsidR="00900305">
        <w:trPr>
          <w:trHeight w:hRule="exact" w:val="742"/>
        </w:trPr>
        <w:tc>
          <w:tcPr>
            <w:tcW w:w="198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900305"/>
        </w:tc>
        <w:tc>
          <w:tcPr>
            <w:tcW w:w="3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 w:right="10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MMC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289: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Bottom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Surveys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Mobile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Offshore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Units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(Drilling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non-Drilling)</w:t>
            </w:r>
            <w:r>
              <w:rPr>
                <w:rFonts w:ascii="Times New Roman"/>
                <w:spacing w:val="31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MODU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adoption.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04/2014</w:t>
            </w:r>
          </w:p>
        </w:tc>
        <w:tc>
          <w:tcPr>
            <w:tcW w:w="348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900305"/>
        </w:tc>
      </w:tr>
      <w:tr w:rsidR="00900305">
        <w:trPr>
          <w:trHeight w:hRule="exact" w:val="499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Barbados</w:t>
            </w:r>
          </w:p>
        </w:tc>
        <w:tc>
          <w:tcPr>
            <w:tcW w:w="3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900305"/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https://barbadosmaritime.org/bulletins</w:t>
            </w:r>
          </w:p>
          <w:p w:rsidR="00900305" w:rsidRDefault="00B75577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z w:val="20"/>
              </w:rPr>
              <w:t>/</w:t>
            </w:r>
          </w:p>
        </w:tc>
      </w:tr>
    </w:tbl>
    <w:p w:rsidR="00900305" w:rsidRDefault="00900305">
      <w:pPr>
        <w:spacing w:line="242" w:lineRule="exact"/>
        <w:rPr>
          <w:rFonts w:ascii="Calibri" w:eastAsia="Calibri" w:hAnsi="Calibri" w:cs="Calibri"/>
          <w:sz w:val="20"/>
          <w:szCs w:val="20"/>
        </w:rPr>
        <w:sectPr w:rsidR="00900305">
          <w:headerReference w:type="default" r:id="rId11"/>
          <w:pgSz w:w="12240" w:h="15840"/>
          <w:pgMar w:top="680" w:right="960" w:bottom="820" w:left="640" w:header="489" w:footer="621" w:gutter="0"/>
          <w:cols w:space="720"/>
        </w:sectPr>
      </w:pPr>
    </w:p>
    <w:p w:rsidR="00900305" w:rsidRDefault="00C04111">
      <w:pPr>
        <w:spacing w:before="10"/>
        <w:rPr>
          <w:rFonts w:ascii="Calibri" w:eastAsia="Calibri" w:hAnsi="Calibri" w:cs="Calibri"/>
          <w:sz w:val="6"/>
          <w:szCs w:val="6"/>
        </w:rPr>
      </w:pPr>
      <w:r>
        <w:rPr>
          <w:rFonts w:ascii="Calibri"/>
          <w:noProof/>
          <w:sz w:val="20"/>
        </w:rPr>
        <w:lastRenderedPageBreak/>
        <w:drawing>
          <wp:anchor distT="0" distB="0" distL="114300" distR="114300" simplePos="0" relativeHeight="503307976" behindDoc="0" locked="0" layoutInCell="1" allowOverlap="1" wp14:anchorId="3BDD0F3D" wp14:editId="2A9E71AD">
            <wp:simplePos x="0" y="0"/>
            <wp:positionH relativeFrom="column">
              <wp:posOffset>508000</wp:posOffset>
            </wp:positionH>
            <wp:positionV relativeFrom="paragraph">
              <wp:posOffset>-66675</wp:posOffset>
            </wp:positionV>
            <wp:extent cx="1543050" cy="752475"/>
            <wp:effectExtent l="0" t="0" r="0" b="0"/>
            <wp:wrapNone/>
            <wp:docPr id="4" name="Picture 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99F">
        <w:pict>
          <v:group id="_x0000_s1027" style="position:absolute;margin-left:387.2pt;margin-top:110.4pt;width:3.85pt;height:.6pt;z-index:-10552;mso-position-horizontal-relative:page;mso-position-vertical-relative:page" coordorigin="7744,2208" coordsize="77,12">
            <v:shape id="_x0000_s1028" style="position:absolute;left:7744;top:2208;width:77;height:12" coordorigin="7744,2208" coordsize="77,12" path="m7744,2214r77,e" filled="f" strokecolor="blue" strokeweight=".7pt">
              <v:path arrowok="t"/>
            </v:shape>
            <w10:wrap anchorx="page" anchory="page"/>
          </v:group>
        </w:pict>
      </w:r>
    </w:p>
    <w:p w:rsidR="00900305" w:rsidRDefault="00B75577">
      <w:pPr>
        <w:tabs>
          <w:tab w:val="left" w:pos="3696"/>
        </w:tabs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ab/>
      </w:r>
      <w:r w:rsidR="00B3099F">
        <w:rPr>
          <w:rFonts w:ascii="Calibri"/>
          <w:position w:val="4"/>
          <w:sz w:val="20"/>
        </w:rPr>
      </w:r>
      <w:r w:rsidR="00B3099F">
        <w:rPr>
          <w:rFonts w:ascii="Calibri"/>
          <w:position w:val="4"/>
          <w:sz w:val="20"/>
        </w:rPr>
        <w:pict>
          <v:shape id="_x0000_s1029" type="#_x0000_t202" style="width:341.65pt;height:39.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985"/>
                    <w:gridCol w:w="4830"/>
                  </w:tblGrid>
                  <w:tr w:rsidR="00900305">
                    <w:trPr>
                      <w:trHeight w:hRule="exact" w:val="458"/>
                    </w:trPr>
                    <w:tc>
                      <w:tcPr>
                        <w:tcW w:w="6815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900305" w:rsidRDefault="00B75577">
                        <w:pPr>
                          <w:spacing w:line="390" w:lineRule="exact"/>
                          <w:ind w:left="2070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0098"/>
                            <w:sz w:val="32"/>
                          </w:rPr>
                          <w:t>SOLAS</w:t>
                        </w:r>
                        <w:r>
                          <w:rPr>
                            <w:rFonts w:ascii="Calibri"/>
                            <w:b/>
                            <w:color w:val="000098"/>
                            <w:spacing w:val="-1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98"/>
                            <w:spacing w:val="-1"/>
                            <w:sz w:val="32"/>
                          </w:rPr>
                          <w:t>CH.</w:t>
                        </w:r>
                        <w:r>
                          <w:rPr>
                            <w:rFonts w:ascii="Calibri"/>
                            <w:b/>
                            <w:color w:val="000098"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98"/>
                            <w:spacing w:val="-1"/>
                            <w:sz w:val="32"/>
                          </w:rPr>
                          <w:t>1-REG.10</w:t>
                        </w:r>
                      </w:p>
                    </w:tc>
                  </w:tr>
                  <w:tr w:rsidR="00900305">
                    <w:trPr>
                      <w:trHeight w:hRule="exact" w:val="319"/>
                    </w:trPr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900305" w:rsidRDefault="00C04111">
                        <w:pPr>
                          <w:ind w:left="171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GR-PM-BS</w:t>
                        </w:r>
                      </w:p>
                    </w:tc>
                    <w:tc>
                      <w:tcPr>
                        <w:tcW w:w="483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900305" w:rsidRDefault="00B75577">
                        <w:pPr>
                          <w:ind w:left="7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BOTTOM</w:t>
                        </w:r>
                        <w:r>
                          <w:rPr>
                            <w:rFonts w:ascii="Calibri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 xml:space="preserve">SURVEYS </w:t>
                        </w:r>
                        <w:r>
                          <w:rPr>
                            <w:rFonts w:ascii="Calibri"/>
                            <w:spacing w:val="-2"/>
                          </w:rPr>
                          <w:t>AND</w:t>
                        </w:r>
                        <w:r>
                          <w:rPr>
                            <w:rFonts w:ascii="Calibri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INSPECTIONS</w:t>
                        </w:r>
                      </w:p>
                    </w:tc>
                  </w:tr>
                </w:tbl>
                <w:p w:rsidR="00900305" w:rsidRDefault="00900305"/>
              </w:txbxContent>
            </v:textbox>
          </v:shape>
        </w:pict>
      </w:r>
    </w:p>
    <w:p w:rsidR="00900305" w:rsidRDefault="00900305">
      <w:pPr>
        <w:spacing w:before="5"/>
        <w:rPr>
          <w:rFonts w:ascii="Calibri" w:eastAsia="Calibri" w:hAnsi="Calibri" w:cs="Calibri"/>
          <w:sz w:val="18"/>
          <w:szCs w:val="18"/>
        </w:rPr>
      </w:pPr>
    </w:p>
    <w:tbl>
      <w:tblPr>
        <w:tblStyle w:val="TableNormal1"/>
        <w:tblW w:w="0" w:type="auto"/>
        <w:tblInd w:w="472" w:type="dxa"/>
        <w:tblLayout w:type="fixed"/>
        <w:tblLook w:val="01E0" w:firstRow="1" w:lastRow="1" w:firstColumn="1" w:lastColumn="1" w:noHBand="0" w:noVBand="0"/>
      </w:tblPr>
      <w:tblGrid>
        <w:gridCol w:w="1980"/>
        <w:gridCol w:w="3546"/>
        <w:gridCol w:w="991"/>
        <w:gridCol w:w="3486"/>
      </w:tblGrid>
      <w:tr w:rsidR="00900305">
        <w:trPr>
          <w:trHeight w:hRule="exact" w:val="744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Belize</w:t>
            </w:r>
          </w:p>
        </w:tc>
        <w:tc>
          <w:tcPr>
            <w:tcW w:w="3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 w:right="10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MMN-18-001:</w:t>
            </w:r>
            <w:r>
              <w:rPr>
                <w:rFonts w:ascii="Calibri" w:hAnsi="Calibri"/>
                <w:spacing w:val="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Outside</w:t>
            </w:r>
            <w:r>
              <w:rPr>
                <w:rFonts w:ascii="Calibri" w:hAnsi="Calibri"/>
                <w:spacing w:val="8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Ship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́</w:t>
            </w:r>
            <w:r>
              <w:rPr>
                <w:rFonts w:ascii="Calibri" w:hAnsi="Calibri"/>
                <w:spacing w:val="-1"/>
                <w:sz w:val="20"/>
              </w:rPr>
              <w:t>s</w:t>
            </w:r>
            <w:r>
              <w:rPr>
                <w:rFonts w:ascii="Calibri" w:hAnsi="Calibri"/>
                <w:spacing w:val="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Bottom</w:t>
            </w:r>
            <w:r>
              <w:rPr>
                <w:rFonts w:ascii="Times New Roman" w:hAns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Inspection</w:t>
            </w:r>
            <w:r>
              <w:rPr>
                <w:rFonts w:ascii="Calibri" w:hAnsi="Calibri"/>
                <w:spacing w:val="19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Requirements</w:t>
            </w:r>
            <w:r>
              <w:rPr>
                <w:rFonts w:ascii="Calibri" w:hAnsi="Calibri"/>
                <w:spacing w:val="21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for</w:t>
            </w:r>
            <w:r>
              <w:rPr>
                <w:rFonts w:ascii="Calibri" w:hAnsi="Calibri"/>
                <w:spacing w:val="1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Belize</w:t>
            </w:r>
            <w:r>
              <w:rPr>
                <w:rFonts w:ascii="Times New Roman" w:hAnsi="Times New Roman"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Registered</w:t>
            </w:r>
            <w:r>
              <w:rPr>
                <w:rFonts w:ascii="Calibri" w:hAnsi="Calibri"/>
                <w:spacing w:val="-1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Vessels.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15/01/20</w:t>
            </w:r>
          </w:p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18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</w:t>
            </w:r>
            <w:hyperlink r:id="rId12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/w</w:t>
              </w:r>
            </w:hyperlink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w</w:t>
            </w:r>
            <w:hyperlink r:id="rId13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w.immarbe.com/circularslist</w:t>
              </w:r>
            </w:hyperlink>
          </w:p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z w:val="20"/>
              </w:rPr>
              <w:t>/</w:t>
            </w:r>
          </w:p>
        </w:tc>
      </w:tr>
      <w:tr w:rsidR="00900305">
        <w:trPr>
          <w:trHeight w:hRule="exact" w:val="742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Sierra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Leone</w:t>
            </w:r>
          </w:p>
        </w:tc>
        <w:tc>
          <w:tcPr>
            <w:tcW w:w="3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 w:right="10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MC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No.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13: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Extension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Bottom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Survey,</w:t>
            </w:r>
            <w:r>
              <w:rPr>
                <w:rFonts w:ascii="Times New Roman"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Special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Survey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Statutory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Certificates</w:t>
            </w:r>
            <w:r>
              <w:rPr>
                <w:rFonts w:ascii="Times New Roman"/>
                <w:spacing w:val="5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Policy.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10/01/20</w:t>
            </w:r>
          </w:p>
          <w:p w:rsidR="00900305" w:rsidRDefault="00B75577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17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https://slmarad.com/maritime-circulars</w:t>
            </w:r>
          </w:p>
        </w:tc>
      </w:tr>
      <w:tr w:rsidR="00900305">
        <w:trPr>
          <w:trHeight w:hRule="exact" w:val="742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Palau</w:t>
            </w:r>
          </w:p>
        </w:tc>
        <w:tc>
          <w:tcPr>
            <w:tcW w:w="3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</w:t>
            </w:r>
            <w:hyperlink r:id="rId14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/w</w:t>
              </w:r>
            </w:hyperlink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w</w:t>
            </w:r>
            <w:hyperlink r:id="rId15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w.palaureg.com/information</w:t>
              </w:r>
            </w:hyperlink>
          </w:p>
          <w:p w:rsidR="00900305" w:rsidRDefault="00B75577">
            <w:pPr>
              <w:pStyle w:val="TableParagraph"/>
              <w:ind w:left="102" w:right="9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-</w:t>
            </w:r>
            <w:proofErr w:type="spellStart"/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centre</w:t>
            </w:r>
            <w:proofErr w:type="spellEnd"/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/online-library/marine-</w:t>
            </w:r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documents/</w:t>
            </w:r>
          </w:p>
        </w:tc>
      </w:tr>
      <w:tr w:rsidR="00900305">
        <w:trPr>
          <w:trHeight w:hRule="exact" w:val="499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Cameroon</w:t>
            </w:r>
          </w:p>
        </w:tc>
        <w:tc>
          <w:tcPr>
            <w:tcW w:w="3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 w:righ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https://mintransports.net/fr/document</w:t>
            </w:r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color w:val="0000FF"/>
                <w:sz w:val="20"/>
                <w:u w:val="single" w:color="0000FF"/>
              </w:rPr>
              <w:t>ation</w:t>
            </w:r>
            <w:proofErr w:type="spellEnd"/>
            <w:r>
              <w:rPr>
                <w:rFonts w:ascii="Calibri"/>
                <w:color w:val="0000FF"/>
                <w:sz w:val="20"/>
                <w:u w:val="single" w:color="0000FF"/>
              </w:rPr>
              <w:t>/instruments-and-laws/</w:t>
            </w:r>
          </w:p>
        </w:tc>
      </w:tr>
      <w:tr w:rsidR="00900305">
        <w:trPr>
          <w:trHeight w:hRule="exact" w:val="500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Honduras</w:t>
            </w:r>
          </w:p>
        </w:tc>
        <w:tc>
          <w:tcPr>
            <w:tcW w:w="3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 w:right="15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https://merchan</w:t>
            </w:r>
            <w:r w:rsidR="00C05FF3"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GM</w:t>
            </w: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arine.gob.hn/aspect</w:t>
            </w:r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color w:val="0000FF"/>
                <w:sz w:val="20"/>
                <w:u w:val="single" w:color="0000FF"/>
              </w:rPr>
              <w:t>os-legales</w:t>
            </w:r>
            <w:proofErr w:type="spellEnd"/>
            <w:r>
              <w:rPr>
                <w:rFonts w:ascii="Calibri"/>
                <w:color w:val="0000FF"/>
                <w:sz w:val="20"/>
                <w:u w:val="single" w:color="0000FF"/>
              </w:rPr>
              <w:t>/</w:t>
            </w:r>
            <w:proofErr w:type="spellStart"/>
            <w:r>
              <w:rPr>
                <w:rFonts w:ascii="Calibri"/>
                <w:color w:val="0000FF"/>
                <w:sz w:val="20"/>
                <w:u w:val="single" w:color="0000FF"/>
              </w:rPr>
              <w:t>circulares</w:t>
            </w:r>
            <w:proofErr w:type="spellEnd"/>
            <w:r>
              <w:rPr>
                <w:rFonts w:ascii="Calibri"/>
                <w:color w:val="0000FF"/>
                <w:sz w:val="20"/>
                <w:u w:val="single" w:color="0000FF"/>
              </w:rPr>
              <w:t>-y-</w:t>
            </w:r>
            <w:proofErr w:type="spellStart"/>
            <w:r>
              <w:rPr>
                <w:rFonts w:ascii="Calibri"/>
                <w:color w:val="0000FF"/>
                <w:sz w:val="20"/>
                <w:u w:val="single" w:color="0000FF"/>
              </w:rPr>
              <w:t>notificaciones</w:t>
            </w:r>
            <w:proofErr w:type="spellEnd"/>
            <w:r>
              <w:rPr>
                <w:rFonts w:ascii="Calibri"/>
                <w:color w:val="0000FF"/>
                <w:sz w:val="20"/>
                <w:u w:val="single" w:color="0000FF"/>
              </w:rPr>
              <w:t>/</w:t>
            </w:r>
          </w:p>
        </w:tc>
      </w:tr>
      <w:tr w:rsidR="00900305">
        <w:trPr>
          <w:trHeight w:hRule="exact" w:val="497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Bolivia</w:t>
            </w:r>
          </w:p>
        </w:tc>
        <w:tc>
          <w:tcPr>
            <w:tcW w:w="3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 w:right="11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</w:t>
            </w:r>
            <w:hyperlink r:id="rId16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/w</w:t>
              </w:r>
            </w:hyperlink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w</w:t>
            </w:r>
            <w:hyperlink r:id="rId17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w.ribb.gob.bo/web/site/disp</w:t>
              </w:r>
            </w:hyperlink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osiciones</w:t>
            </w:r>
            <w:proofErr w:type="spellEnd"/>
          </w:p>
        </w:tc>
      </w:tr>
      <w:tr w:rsidR="00900305">
        <w:trPr>
          <w:trHeight w:hRule="exact" w:val="499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Nigeria</w:t>
            </w:r>
          </w:p>
        </w:tc>
        <w:tc>
          <w:tcPr>
            <w:tcW w:w="3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 w:right="87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z w:val="20"/>
                <w:u w:val="single" w:color="0000FF"/>
              </w:rPr>
              <w:t>https://nimasa.gov.ng/press-</w:t>
            </w:r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5"/>
                <w:sz w:val="20"/>
                <w:u w:val="single" w:color="0000FF"/>
              </w:rPr>
              <w:t>center/marine-notice-adverts/</w:t>
            </w:r>
          </w:p>
        </w:tc>
      </w:tr>
      <w:tr w:rsidR="00900305">
        <w:trPr>
          <w:trHeight w:hRule="exact" w:val="497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Togo</w:t>
            </w:r>
          </w:p>
        </w:tc>
        <w:tc>
          <w:tcPr>
            <w:tcW w:w="3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 w:right="1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</w:t>
            </w:r>
            <w:hyperlink r:id="rId18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/w</w:t>
              </w:r>
            </w:hyperlink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w</w:t>
            </w:r>
            <w:hyperlink r:id="rId19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w.togoregistrar.com/circular</w:t>
              </w:r>
            </w:hyperlink>
            <w:r>
              <w:rPr>
                <w:rFonts w:ascii="Times New Roman"/>
                <w:color w:val="0000FF"/>
                <w:spacing w:val="69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sz w:val="20"/>
              </w:rPr>
              <w:t>s</w:t>
            </w:r>
          </w:p>
        </w:tc>
      </w:tr>
      <w:tr w:rsidR="00900305">
        <w:trPr>
          <w:trHeight w:hRule="exact" w:val="499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Colombia</w:t>
            </w:r>
          </w:p>
        </w:tc>
        <w:tc>
          <w:tcPr>
            <w:tcW w:w="3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ind w:left="102" w:right="1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</w:t>
            </w:r>
            <w:hyperlink r:id="rId20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/w</w:t>
              </w:r>
            </w:hyperlink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w</w:t>
            </w:r>
            <w:hyperlink r:id="rId21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w.dimar.mil.co/normativida</w:t>
              </w:r>
            </w:hyperlink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sz w:val="20"/>
                <w:u w:val="single" w:color="0000FF"/>
              </w:rPr>
              <w:t>d</w:t>
            </w:r>
          </w:p>
        </w:tc>
      </w:tr>
      <w:tr w:rsidR="00900305">
        <w:trPr>
          <w:trHeight w:hRule="exact" w:val="254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Guinea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Bissau</w:t>
            </w:r>
          </w:p>
        </w:tc>
        <w:tc>
          <w:tcPr>
            <w:tcW w:w="3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00305" w:rsidRDefault="00B75577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</w:tr>
    </w:tbl>
    <w:p w:rsidR="00900305" w:rsidRDefault="00900305">
      <w:pPr>
        <w:rPr>
          <w:rFonts w:ascii="Calibri" w:eastAsia="Calibri" w:hAnsi="Calibri" w:cs="Calibri"/>
          <w:sz w:val="20"/>
          <w:szCs w:val="20"/>
        </w:rPr>
      </w:pPr>
    </w:p>
    <w:p w:rsidR="00900305" w:rsidRDefault="00900305">
      <w:pPr>
        <w:spacing w:before="4"/>
        <w:rPr>
          <w:rFonts w:ascii="Calibri" w:eastAsia="Calibri" w:hAnsi="Calibri" w:cs="Calibri"/>
          <w:sz w:val="19"/>
          <w:szCs w:val="19"/>
        </w:rPr>
      </w:pPr>
    </w:p>
    <w:sectPr w:rsidR="00900305">
      <w:headerReference w:type="default" r:id="rId22"/>
      <w:pgSz w:w="12240" w:h="15840"/>
      <w:pgMar w:top="600" w:right="980" w:bottom="820" w:left="640" w:header="0" w:footer="62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1BF9" w:rsidRDefault="00861BF9">
      <w:r>
        <w:separator/>
      </w:r>
    </w:p>
  </w:endnote>
  <w:endnote w:type="continuationSeparator" w:id="0">
    <w:p w:rsidR="00861BF9" w:rsidRDefault="00861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099F" w:rsidRPr="00FC4393" w:rsidRDefault="00B3099F" w:rsidP="00B3099F">
    <w:pPr>
      <w:spacing w:line="230" w:lineRule="auto"/>
      <w:ind w:right="-199"/>
      <w:jc w:val="center"/>
      <w:rPr>
        <w:sz w:val="13"/>
      </w:rPr>
    </w:pPr>
    <w:r w:rsidRPr="00FC4393">
      <w:rPr>
        <w:sz w:val="13"/>
      </w:rPr>
      <w:t>GR CLASS – CLASSIFIED FOR STANDARD (GR CLASS)</w:t>
    </w:r>
  </w:p>
  <w:p w:rsidR="00B3099F" w:rsidRDefault="00B3099F" w:rsidP="00B3099F">
    <w:pPr>
      <w:spacing w:line="2" w:lineRule="exact"/>
      <w:rPr>
        <w:rFonts w:ascii="Times New Roman" w:eastAsia="Times New Roman" w:hAnsi="Times New Roman"/>
        <w:color w:val="2F5496"/>
      </w:rPr>
    </w:pPr>
  </w:p>
  <w:p w:rsidR="00B3099F" w:rsidRDefault="00B3099F" w:rsidP="00B3099F">
    <w:pPr>
      <w:spacing w:line="0" w:lineRule="atLeast"/>
      <w:ind w:right="-199"/>
      <w:jc w:val="center"/>
      <w:rPr>
        <w:color w:val="2F5496"/>
        <w:sz w:val="13"/>
        <w:u w:val="single"/>
      </w:rPr>
    </w:pPr>
    <w:r w:rsidRPr="00FC4393">
      <w:rPr>
        <w:sz w:val="13"/>
      </w:rPr>
      <w:t>E-mail:</w:t>
    </w:r>
    <w:r>
      <w:rPr>
        <w:color w:val="2F5496"/>
        <w:sz w:val="13"/>
      </w:rPr>
      <w:t xml:space="preserve"> </w:t>
    </w:r>
    <w:hyperlink w:history="1">
      <w:r>
        <w:rPr>
          <w:rStyle w:val="Hyperlink"/>
          <w:color w:val="2F5496"/>
          <w:sz w:val="13"/>
        </w:rPr>
        <w:t xml:space="preserve">info@grclass.com </w:t>
      </w:r>
    </w:hyperlink>
    <w:r w:rsidRPr="00FC4393">
      <w:rPr>
        <w:sz w:val="13"/>
      </w:rPr>
      <w:t>Web:</w:t>
    </w:r>
    <w:r>
      <w:rPr>
        <w:color w:val="2F5496"/>
        <w:sz w:val="13"/>
      </w:rPr>
      <w:t xml:space="preserve"> </w:t>
    </w:r>
    <w:r>
      <w:rPr>
        <w:color w:val="2F5496"/>
        <w:sz w:val="13"/>
        <w:u w:val="single"/>
      </w:rPr>
      <w:t>www.grclass.com</w:t>
    </w:r>
  </w:p>
  <w:p w:rsidR="00B3099F" w:rsidRDefault="00B3099F" w:rsidP="00B3099F">
    <w:pPr>
      <w:spacing w:line="239" w:lineRule="auto"/>
      <w:ind w:left="123" w:right="18" w:hanging="104"/>
      <w:rPr>
        <w:rFonts w:ascii="Calibri" w:eastAsia="Calibri" w:hAnsi="Calibri" w:cs="Calibri"/>
        <w:sz w:val="13"/>
        <w:szCs w:val="13"/>
      </w:rPr>
    </w:pPr>
  </w:p>
  <w:p w:rsidR="00900305" w:rsidRDefault="00B3099F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284.25pt;margin-top:749.95pt;width:75.05pt;height:16.55pt;z-index:-10504;mso-position-horizontal-relative:page;mso-position-vertical-relative:page" filled="f" stroked="f">
          <v:textbox style="mso-next-textbox:#_x0000_s2052" inset="0,0,0,0">
            <w:txbxContent>
              <w:p w:rsidR="00900305" w:rsidRDefault="00C05FF3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77.6pt;margin-top:749.95pt;width:58.2pt;height:10.05pt;z-index:-10528;mso-position-horizontal-relative:page;mso-position-vertical-relative:page" filled="f" stroked="f">
          <v:textbox style="mso-next-textbox:#_x0000_s2053" inset="0,0,0,0">
            <w:txbxContent>
              <w:p w:rsidR="00900305" w:rsidRDefault="00B75577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Approved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by:</w:t>
                </w:r>
                <w:r>
                  <w:rPr>
                    <w:rFonts w:ascii="Calibri"/>
                    <w:sz w:val="16"/>
                  </w:rPr>
                  <w:t xml:space="preserve"> </w:t>
                </w:r>
                <w:r w:rsidR="00C05FF3">
                  <w:rPr>
                    <w:rFonts w:ascii="Calibri"/>
                    <w:sz w:val="16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59.3pt;margin-top:749.95pt;width:101.4pt;height:10.05pt;z-index:-10480;mso-position-horizontal-relative:page;mso-position-vertical-relative:page" filled="f" stroked="f">
          <v:textbox style="mso-next-textbox:#_x0000_s2051" inset="0,0,0,0">
            <w:txbxContent>
              <w:p w:rsidR="00900305" w:rsidRDefault="00900305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496.5pt;margin-top:749.95pt;width:38pt;height:10.05pt;z-index:-10456;mso-position-horizontal-relative:page;mso-position-vertical-relative:page" filled="f" stroked="f">
          <v:textbox style="mso-next-textbox:#_x0000_s2050" inset="0,0,0,0">
            <w:txbxContent>
              <w:p w:rsidR="00900305" w:rsidRDefault="00B75577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B3099F">
                  <w:rPr>
                    <w:rFonts w:ascii="Calibri"/>
                    <w:b/>
                    <w:noProof/>
                    <w:sz w:val="16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1BF9" w:rsidRDefault="00861BF9">
      <w:r>
        <w:separator/>
      </w:r>
    </w:p>
  </w:footnote>
  <w:footnote w:type="continuationSeparator" w:id="0">
    <w:p w:rsidR="00861BF9" w:rsidRDefault="00861B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0305" w:rsidRDefault="00B3099F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53pt;margin-top:88.2pt;width:49.6pt;height:13.05pt;z-index:-10552;mso-position-horizontal-relative:page;mso-position-vertical-relative:page" filled="f" stroked="f">
          <v:textbox style="mso-next-textbox:#_x0000_s2054" inset="0,0,0,0">
            <w:txbxContent>
              <w:p w:rsidR="00900305" w:rsidRDefault="00B75577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  <w:b/>
                    <w:spacing w:val="-1"/>
                  </w:rPr>
                  <w:t>SECTION</w:t>
                </w:r>
                <w:r>
                  <w:rPr>
                    <w:rFonts w:ascii="Calibri"/>
                    <w:b/>
                    <w:spacing w:val="-2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1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0305" w:rsidRDefault="00B3099F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3pt;margin-top:88.2pt;width:49.6pt;height:13.05pt;z-index:-10432;mso-position-horizontal-relative:page;mso-position-vertical-relative:page" filled="f" stroked="f">
          <v:textbox inset="0,0,0,0">
            <w:txbxContent>
              <w:p w:rsidR="00900305" w:rsidRDefault="00B75577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  <w:b/>
                    <w:spacing w:val="-1"/>
                  </w:rPr>
                  <w:t>SECTION</w:t>
                </w:r>
                <w:r>
                  <w:rPr>
                    <w:rFonts w:ascii="Calibri"/>
                    <w:b/>
                    <w:spacing w:val="-2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0305" w:rsidRDefault="00900305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741B0"/>
    <w:multiLevelType w:val="multilevel"/>
    <w:tmpl w:val="4FF86F4E"/>
    <w:lvl w:ilvl="0">
      <w:start w:val="4"/>
      <w:numFmt w:val="decimal"/>
      <w:lvlText w:val="%1"/>
      <w:lvlJc w:val="left"/>
      <w:pPr>
        <w:ind w:left="826" w:hanging="387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6" w:hanging="387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"/>
      <w:lvlJc w:val="left"/>
      <w:pPr>
        <w:ind w:left="440" w:hanging="360"/>
      </w:pPr>
      <w:rPr>
        <w:rFonts w:ascii="Symbol" w:eastAsia="Symbol" w:hAnsi="Symbol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007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9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88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7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59" w:hanging="360"/>
      </w:pPr>
      <w:rPr>
        <w:rFonts w:hint="default"/>
      </w:rPr>
    </w:lvl>
  </w:abstractNum>
  <w:abstractNum w:abstractNumId="1">
    <w:nsid w:val="1AFE4A84"/>
    <w:multiLevelType w:val="multilevel"/>
    <w:tmpl w:val="D6F06F0A"/>
    <w:lvl w:ilvl="0">
      <w:start w:val="1"/>
      <w:numFmt w:val="decimal"/>
      <w:lvlText w:val="%1"/>
      <w:lvlJc w:val="left"/>
      <w:pPr>
        <w:ind w:left="800" w:hanging="361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0" w:hanging="361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768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52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36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20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04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88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72" w:hanging="361"/>
      </w:pPr>
      <w:rPr>
        <w:rFonts w:hint="default"/>
      </w:rPr>
    </w:lvl>
  </w:abstractNum>
  <w:abstractNum w:abstractNumId="2">
    <w:nsid w:val="4E88057C"/>
    <w:multiLevelType w:val="multilevel"/>
    <w:tmpl w:val="1C9023E6"/>
    <w:lvl w:ilvl="0">
      <w:start w:val="2"/>
      <w:numFmt w:val="decimal"/>
      <w:lvlText w:val="%1"/>
      <w:lvlJc w:val="left"/>
      <w:pPr>
        <w:ind w:left="440" w:hanging="375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0" w:hanging="375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480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00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20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40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60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80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00" w:hanging="375"/>
      </w:pPr>
      <w:rPr>
        <w:rFonts w:hint="default"/>
      </w:rPr>
    </w:lvl>
  </w:abstractNum>
  <w:abstractNum w:abstractNumId="3">
    <w:nsid w:val="6AFF0825"/>
    <w:multiLevelType w:val="multilevel"/>
    <w:tmpl w:val="3B2C8D18"/>
    <w:lvl w:ilvl="0">
      <w:start w:val="3"/>
      <w:numFmt w:val="decimal"/>
      <w:lvlText w:val="%1"/>
      <w:lvlJc w:val="left"/>
      <w:pPr>
        <w:ind w:left="440" w:hanging="443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0" w:hanging="443"/>
        <w:jc w:val="left"/>
      </w:pPr>
      <w:rPr>
        <w:rFonts w:ascii="Calibri" w:eastAsia="Calibri" w:hAnsi="Calibri" w:hint="default"/>
        <w:spacing w:val="1"/>
        <w:sz w:val="22"/>
        <w:szCs w:val="22"/>
      </w:rPr>
    </w:lvl>
    <w:lvl w:ilvl="2">
      <w:start w:val="1"/>
      <w:numFmt w:val="bullet"/>
      <w:lvlText w:val="•"/>
      <w:lvlJc w:val="left"/>
      <w:pPr>
        <w:ind w:left="2480" w:hanging="44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00" w:hanging="44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20" w:hanging="44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40" w:hanging="44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60" w:hanging="44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80" w:hanging="44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00" w:hanging="443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00305"/>
    <w:rsid w:val="006A2425"/>
    <w:rsid w:val="00861BF9"/>
    <w:rsid w:val="00900305"/>
    <w:rsid w:val="00A57046"/>
    <w:rsid w:val="00B3099F"/>
    <w:rsid w:val="00B75577"/>
    <w:rsid w:val="00C04111"/>
    <w:rsid w:val="00C0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44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041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11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041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4111"/>
  </w:style>
  <w:style w:type="paragraph" w:styleId="Footer">
    <w:name w:val="footer"/>
    <w:basedOn w:val="Normal"/>
    <w:link w:val="FooterChar"/>
    <w:uiPriority w:val="99"/>
    <w:unhideWhenUsed/>
    <w:rsid w:val="00C041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4111"/>
  </w:style>
  <w:style w:type="character" w:styleId="Hyperlink">
    <w:name w:val="Hyperlink"/>
    <w:uiPriority w:val="99"/>
    <w:unhideWhenUsed/>
    <w:rsid w:val="00B3099F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immarbe.com/circularslist" TargetMode="External"/><Relationship Id="rId18" Type="http://schemas.openxmlformats.org/officeDocument/2006/relationships/hyperlink" Target="http://www.togoregistrar.com/circular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www.dimar.mil.co/normativida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immarbe.com/circularslist" TargetMode="External"/><Relationship Id="rId17" Type="http://schemas.openxmlformats.org/officeDocument/2006/relationships/hyperlink" Target="http://www.ribb.gob.bo/web/site/disp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ribb.gob.bo/web/site/disp" TargetMode="External"/><Relationship Id="rId20" Type="http://schemas.openxmlformats.org/officeDocument/2006/relationships/hyperlink" Target="http://www.dimar.mil.co/normativida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palaureg.com/information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://www.togoregistrar.com/circular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://www.palaureg.com/information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1136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6</cp:revision>
  <dcterms:created xsi:type="dcterms:W3CDTF">2025-11-08T09:34:00Z</dcterms:created>
  <dcterms:modified xsi:type="dcterms:W3CDTF">2026-04-01T06:00:00Z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LastSaved">
    <vt:filetime>2025-11-08T00:00:00Z</vt:filetime>
  </property>
</Properties>
</file>