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E9782D" w14:textId="6C514C01" w:rsidR="00400CA2" w:rsidRPr="008A60B4" w:rsidRDefault="003E1593">
      <w:pPr>
        <w:rPr>
          <w:rFonts w:eastAsia="Times New Roman" w:cstheme="minorHAnsi"/>
          <w:sz w:val="20"/>
          <w:szCs w:val="20"/>
        </w:rPr>
      </w:pPr>
      <w:r w:rsidRPr="008A60B4">
        <w:rPr>
          <w:rFonts w:cstheme="minorHAnsi"/>
          <w:noProof/>
        </w:rPr>
        <w:drawing>
          <wp:anchor distT="0" distB="0" distL="114300" distR="114300" simplePos="0" relativeHeight="251657216" behindDoc="0" locked="0" layoutInCell="1" allowOverlap="1" wp14:anchorId="114E54C1" wp14:editId="1E9D2D7A">
            <wp:simplePos x="0" y="0"/>
            <wp:positionH relativeFrom="column">
              <wp:posOffset>247650</wp:posOffset>
            </wp:positionH>
            <wp:positionV relativeFrom="paragraph">
              <wp:posOffset>15875</wp:posOffset>
            </wp:positionV>
            <wp:extent cx="1165324" cy="82867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324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4264C" w14:textId="436A9E8C" w:rsidR="00400CA2" w:rsidRPr="008A60B4" w:rsidRDefault="00400CA2">
      <w:pPr>
        <w:rPr>
          <w:rFonts w:eastAsia="Times New Roman" w:cstheme="minorHAnsi"/>
          <w:sz w:val="20"/>
          <w:szCs w:val="20"/>
        </w:rPr>
      </w:pPr>
    </w:p>
    <w:p w14:paraId="328E51D9" w14:textId="67FE5B50" w:rsidR="00400CA2" w:rsidRPr="008A60B4" w:rsidRDefault="00D128DF" w:rsidP="003E1593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zCs w:val="22"/>
        </w:rPr>
        <w:t>GR CLASS CLASSIFIED FOR STANDARD (GR CLASS)</w:t>
      </w:r>
      <w:bookmarkStart w:id="0" w:name="SURVEY_REPORT_ON_SOLAS_SURVEYS_-_SSAS"/>
      <w:bookmarkStart w:id="1" w:name="_GoBack"/>
      <w:bookmarkEnd w:id="0"/>
      <w:bookmarkEnd w:id="1"/>
      <w:r w:rsidR="003E1593" w:rsidRPr="008A60B4">
        <w:rPr>
          <w:rFonts w:asciiTheme="minorHAnsi" w:hAnsiTheme="minorHAnsi" w:cstheme="minorHAnsi"/>
          <w:szCs w:val="22"/>
        </w:rPr>
        <w:br/>
      </w:r>
      <w:r w:rsidR="00702D83" w:rsidRPr="008A60B4">
        <w:rPr>
          <w:rFonts w:asciiTheme="minorHAnsi" w:hAnsiTheme="minorHAnsi" w:cstheme="minorHAnsi"/>
          <w:spacing w:val="-1"/>
        </w:rPr>
        <w:t>SURVEY</w:t>
      </w:r>
      <w:r w:rsidR="00702D83" w:rsidRPr="008A60B4">
        <w:rPr>
          <w:rFonts w:asciiTheme="minorHAnsi" w:hAnsiTheme="minorHAnsi" w:cstheme="minorHAnsi"/>
        </w:rPr>
        <w:t xml:space="preserve"> </w:t>
      </w:r>
      <w:r w:rsidR="00702D83" w:rsidRPr="008A60B4">
        <w:rPr>
          <w:rFonts w:asciiTheme="minorHAnsi" w:hAnsiTheme="minorHAnsi" w:cstheme="minorHAnsi"/>
          <w:spacing w:val="-1"/>
        </w:rPr>
        <w:t>REPORT</w:t>
      </w:r>
      <w:r w:rsidR="00702D83" w:rsidRPr="008A60B4">
        <w:rPr>
          <w:rFonts w:asciiTheme="minorHAnsi" w:hAnsiTheme="minorHAnsi" w:cstheme="minorHAnsi"/>
        </w:rPr>
        <w:t xml:space="preserve"> </w:t>
      </w:r>
      <w:r w:rsidR="00702D83" w:rsidRPr="008A60B4">
        <w:rPr>
          <w:rFonts w:asciiTheme="minorHAnsi" w:hAnsiTheme="minorHAnsi" w:cstheme="minorHAnsi"/>
          <w:spacing w:val="-2"/>
        </w:rPr>
        <w:t xml:space="preserve">ON </w:t>
      </w:r>
      <w:r w:rsidR="00702D83" w:rsidRPr="008A60B4">
        <w:rPr>
          <w:rFonts w:asciiTheme="minorHAnsi" w:hAnsiTheme="minorHAnsi" w:cstheme="minorHAnsi"/>
          <w:spacing w:val="-1"/>
        </w:rPr>
        <w:t>SOLAS</w:t>
      </w:r>
      <w:r w:rsidR="00702D83" w:rsidRPr="008A60B4">
        <w:rPr>
          <w:rFonts w:asciiTheme="minorHAnsi" w:hAnsiTheme="minorHAnsi" w:cstheme="minorHAnsi"/>
        </w:rPr>
        <w:t xml:space="preserve"> </w:t>
      </w:r>
      <w:r w:rsidR="00702D83" w:rsidRPr="008A60B4">
        <w:rPr>
          <w:rFonts w:asciiTheme="minorHAnsi" w:hAnsiTheme="minorHAnsi" w:cstheme="minorHAnsi"/>
          <w:spacing w:val="-1"/>
        </w:rPr>
        <w:t xml:space="preserve">SURVEYS </w:t>
      </w:r>
      <w:r w:rsidR="00702D83" w:rsidRPr="008A60B4">
        <w:rPr>
          <w:rFonts w:asciiTheme="minorHAnsi" w:hAnsiTheme="minorHAnsi" w:cstheme="minorHAnsi"/>
        </w:rPr>
        <w:t xml:space="preserve">- </w:t>
      </w:r>
      <w:r w:rsidR="00702D83" w:rsidRPr="008A60B4">
        <w:rPr>
          <w:rFonts w:asciiTheme="minorHAnsi" w:hAnsiTheme="minorHAnsi" w:cstheme="minorHAnsi"/>
          <w:spacing w:val="-1"/>
        </w:rPr>
        <w:t>SSAS</w:t>
      </w:r>
      <w:r w:rsidR="00702D83" w:rsidRPr="008A60B4">
        <w:rPr>
          <w:rFonts w:asciiTheme="minorHAnsi" w:hAnsiTheme="minorHAnsi" w:cstheme="minorHAnsi"/>
          <w:spacing w:val="-1"/>
          <w:position w:val="8"/>
          <w:sz w:val="14"/>
        </w:rPr>
        <w:t>1</w:t>
      </w:r>
    </w:p>
    <w:p w14:paraId="18E6C90D" w14:textId="77777777" w:rsidR="00400CA2" w:rsidRPr="008A60B4" w:rsidRDefault="00400CA2">
      <w:pPr>
        <w:spacing w:before="10"/>
        <w:rPr>
          <w:rFonts w:eastAsia="Calibri" w:cstheme="minorHAnsi"/>
          <w:b/>
          <w:bCs/>
          <w:sz w:val="19"/>
          <w:szCs w:val="19"/>
        </w:rPr>
      </w:pPr>
    </w:p>
    <w:p w14:paraId="68BBBBAE" w14:textId="77777777" w:rsidR="00400CA2" w:rsidRPr="008A60B4" w:rsidRDefault="00702D83">
      <w:pPr>
        <w:spacing w:before="51"/>
        <w:ind w:left="2299"/>
        <w:rPr>
          <w:rFonts w:eastAsia="Calibri" w:cstheme="minorHAnsi"/>
          <w:sz w:val="24"/>
          <w:szCs w:val="24"/>
        </w:rPr>
      </w:pPr>
      <w:r w:rsidRPr="008A60B4">
        <w:rPr>
          <w:rFonts w:cstheme="minorHAnsi"/>
          <w:i/>
          <w:spacing w:val="-1"/>
          <w:sz w:val="24"/>
        </w:rPr>
        <w:t>(ORIGINAL</w:t>
      </w:r>
      <w:r w:rsidRPr="008A60B4">
        <w:rPr>
          <w:rFonts w:cstheme="minorHAnsi"/>
          <w:i/>
          <w:spacing w:val="-3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TO</w:t>
      </w:r>
      <w:r w:rsidRPr="008A60B4">
        <w:rPr>
          <w:rFonts w:cstheme="minorHAnsi"/>
          <w:i/>
          <w:spacing w:val="-4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BE</w:t>
      </w:r>
      <w:r w:rsidRPr="008A60B4">
        <w:rPr>
          <w:rFonts w:cstheme="minorHAnsi"/>
          <w:i/>
          <w:spacing w:val="-2"/>
          <w:sz w:val="24"/>
        </w:rPr>
        <w:t xml:space="preserve"> </w:t>
      </w:r>
      <w:r w:rsidRPr="008A60B4">
        <w:rPr>
          <w:rFonts w:cstheme="minorHAnsi"/>
          <w:i/>
          <w:sz w:val="24"/>
        </w:rPr>
        <w:t>RETAINED</w:t>
      </w:r>
      <w:r w:rsidRPr="008A60B4">
        <w:rPr>
          <w:rFonts w:cstheme="minorHAnsi"/>
          <w:i/>
          <w:spacing w:val="-2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ON</w:t>
      </w:r>
      <w:r w:rsidRPr="008A60B4">
        <w:rPr>
          <w:rFonts w:cstheme="minorHAnsi"/>
          <w:i/>
          <w:spacing w:val="-5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BOARD</w:t>
      </w:r>
      <w:r w:rsidRPr="008A60B4">
        <w:rPr>
          <w:rFonts w:cstheme="minorHAnsi"/>
          <w:i/>
          <w:spacing w:val="-2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UNTIL</w:t>
      </w:r>
      <w:r w:rsidRPr="008A60B4">
        <w:rPr>
          <w:rFonts w:cstheme="minorHAnsi"/>
          <w:i/>
          <w:spacing w:val="-3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NEXT</w:t>
      </w:r>
      <w:r w:rsidRPr="008A60B4">
        <w:rPr>
          <w:rFonts w:cstheme="minorHAnsi"/>
          <w:i/>
          <w:spacing w:val="1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SSAS</w:t>
      </w:r>
      <w:r w:rsidRPr="008A60B4">
        <w:rPr>
          <w:rFonts w:cstheme="minorHAnsi"/>
          <w:i/>
          <w:spacing w:val="-3"/>
          <w:sz w:val="24"/>
        </w:rPr>
        <w:t xml:space="preserve"> </w:t>
      </w:r>
      <w:r w:rsidRPr="008A60B4">
        <w:rPr>
          <w:rFonts w:cstheme="minorHAnsi"/>
          <w:i/>
          <w:spacing w:val="-1"/>
          <w:sz w:val="24"/>
        </w:rPr>
        <w:t>SURVEY)</w:t>
      </w:r>
    </w:p>
    <w:tbl>
      <w:tblPr>
        <w:tblStyle w:val="TableNormal1"/>
        <w:tblW w:w="0" w:type="auto"/>
        <w:tblInd w:w="195" w:type="dxa"/>
        <w:tblLayout w:type="fixed"/>
        <w:tblLook w:val="01E0" w:firstRow="1" w:lastRow="1" w:firstColumn="1" w:lastColumn="1" w:noHBand="0" w:noVBand="0"/>
      </w:tblPr>
      <w:tblGrid>
        <w:gridCol w:w="3241"/>
        <w:gridCol w:w="2160"/>
        <w:gridCol w:w="1260"/>
        <w:gridCol w:w="1621"/>
        <w:gridCol w:w="2340"/>
      </w:tblGrid>
      <w:tr w:rsidR="00400CA2" w:rsidRPr="008A60B4" w14:paraId="3C945235" w14:textId="77777777">
        <w:trPr>
          <w:trHeight w:hRule="exact" w:val="564"/>
        </w:trPr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051BF8C0" w14:textId="77777777" w:rsidR="00400CA2" w:rsidRPr="008A60B4" w:rsidRDefault="00702D83">
            <w:pPr>
              <w:pStyle w:val="TableParagraph"/>
              <w:spacing w:line="267" w:lineRule="exact"/>
              <w:ind w:left="66"/>
              <w:rPr>
                <w:rFonts w:eastAsia="Calibri" w:cstheme="minorHAnsi"/>
              </w:rPr>
            </w:pPr>
            <w:r w:rsidRPr="008A60B4">
              <w:rPr>
                <w:rFonts w:cstheme="minorHAnsi"/>
                <w:spacing w:val="-1"/>
              </w:rPr>
              <w:t>Name</w:t>
            </w:r>
            <w:r w:rsidRPr="008A60B4">
              <w:rPr>
                <w:rFonts w:cstheme="minorHAnsi"/>
                <w:spacing w:val="-2"/>
              </w:rPr>
              <w:t xml:space="preserve"> </w:t>
            </w:r>
            <w:r w:rsidRPr="008A60B4">
              <w:rPr>
                <w:rFonts w:cstheme="minorHAnsi"/>
              </w:rPr>
              <w:t>of</w:t>
            </w:r>
            <w:r w:rsidRPr="008A60B4">
              <w:rPr>
                <w:rFonts w:cstheme="minorHAnsi"/>
                <w:spacing w:val="-1"/>
              </w:rPr>
              <w:t xml:space="preserve"> Ship: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29EDD" w14:textId="77777777" w:rsidR="00400CA2" w:rsidRPr="008A60B4" w:rsidRDefault="00702D83">
            <w:pPr>
              <w:pStyle w:val="TableParagraph"/>
              <w:spacing w:line="267" w:lineRule="exact"/>
              <w:ind w:left="63"/>
              <w:rPr>
                <w:rFonts w:eastAsia="Calibri" w:cstheme="minorHAnsi"/>
              </w:rPr>
            </w:pPr>
            <w:r w:rsidRPr="008A60B4">
              <w:rPr>
                <w:rFonts w:cstheme="minorHAnsi"/>
                <w:spacing w:val="-1"/>
              </w:rPr>
              <w:t>Port</w:t>
            </w:r>
            <w:r w:rsidRPr="008A60B4">
              <w:rPr>
                <w:rFonts w:cstheme="minorHAnsi"/>
                <w:spacing w:val="-2"/>
              </w:rPr>
              <w:t xml:space="preserve"> </w:t>
            </w:r>
            <w:r w:rsidRPr="008A60B4">
              <w:rPr>
                <w:rFonts w:cstheme="minorHAnsi"/>
              </w:rPr>
              <w:t>of</w:t>
            </w:r>
            <w:r w:rsidRPr="008A60B4">
              <w:rPr>
                <w:rFonts w:cstheme="minorHAnsi"/>
                <w:spacing w:val="-1"/>
              </w:rPr>
              <w:t xml:space="preserve"> Registry: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54355834" w14:textId="77777777" w:rsidR="00400CA2" w:rsidRPr="008A60B4" w:rsidRDefault="00702D83">
            <w:pPr>
              <w:pStyle w:val="TableParagraph"/>
              <w:spacing w:line="267" w:lineRule="exact"/>
              <w:ind w:left="63"/>
              <w:rPr>
                <w:rFonts w:eastAsia="Calibri" w:cstheme="minorHAnsi"/>
              </w:rPr>
            </w:pPr>
            <w:r w:rsidRPr="008A60B4">
              <w:rPr>
                <w:rFonts w:cstheme="minorHAnsi"/>
              </w:rPr>
              <w:t>GT: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8" w:space="0" w:color="000000"/>
              <w:bottom w:val="single" w:sz="5" w:space="0" w:color="000000"/>
              <w:right w:val="single" w:sz="3" w:space="0" w:color="000000"/>
            </w:tcBorders>
          </w:tcPr>
          <w:p w14:paraId="1D85AD84" w14:textId="77777777" w:rsidR="00400CA2" w:rsidRPr="008A60B4" w:rsidRDefault="00702D83">
            <w:pPr>
              <w:pStyle w:val="TableParagraph"/>
              <w:spacing w:line="267" w:lineRule="exact"/>
              <w:ind w:left="59"/>
              <w:rPr>
                <w:rFonts w:eastAsia="Calibri" w:cstheme="minorHAnsi"/>
              </w:rPr>
            </w:pPr>
            <w:r w:rsidRPr="008A60B4">
              <w:rPr>
                <w:rFonts w:cstheme="minorHAnsi"/>
                <w:spacing w:val="-1"/>
              </w:rPr>
              <w:t>Call</w:t>
            </w:r>
            <w:r w:rsidRPr="008A60B4">
              <w:rPr>
                <w:rFonts w:cstheme="minorHAnsi"/>
                <w:spacing w:val="-2"/>
              </w:rPr>
              <w:t xml:space="preserve"> </w:t>
            </w:r>
            <w:r w:rsidRPr="008A60B4">
              <w:rPr>
                <w:rFonts w:cstheme="minorHAnsi"/>
                <w:spacing w:val="-1"/>
              </w:rPr>
              <w:t>Sign: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5E66A3" w14:textId="77777777" w:rsidR="00400CA2" w:rsidRPr="008A60B4" w:rsidRDefault="00702D83">
            <w:pPr>
              <w:pStyle w:val="TableParagraph"/>
              <w:spacing w:line="267" w:lineRule="exact"/>
              <w:ind w:left="66"/>
              <w:rPr>
                <w:rFonts w:eastAsia="Calibri" w:cstheme="minorHAnsi"/>
              </w:rPr>
            </w:pPr>
            <w:r w:rsidRPr="008A60B4">
              <w:rPr>
                <w:rFonts w:cstheme="minorHAnsi"/>
              </w:rPr>
              <w:t>Date</w:t>
            </w:r>
            <w:r w:rsidRPr="008A60B4">
              <w:rPr>
                <w:rFonts w:cstheme="minorHAnsi"/>
                <w:spacing w:val="-2"/>
              </w:rPr>
              <w:t xml:space="preserve"> </w:t>
            </w:r>
            <w:r w:rsidRPr="008A60B4">
              <w:rPr>
                <w:rFonts w:cstheme="minorHAnsi"/>
                <w:spacing w:val="-1"/>
              </w:rPr>
              <w:t>Keel</w:t>
            </w:r>
            <w:r w:rsidRPr="008A60B4">
              <w:rPr>
                <w:rFonts w:cstheme="minorHAnsi"/>
              </w:rPr>
              <w:t xml:space="preserve"> </w:t>
            </w:r>
            <w:r w:rsidRPr="008A60B4">
              <w:rPr>
                <w:rFonts w:cstheme="minorHAnsi"/>
                <w:spacing w:val="-1"/>
              </w:rPr>
              <w:t>Laid:</w:t>
            </w:r>
          </w:p>
        </w:tc>
      </w:tr>
      <w:tr w:rsidR="00400CA2" w:rsidRPr="008A60B4" w14:paraId="4086691B" w14:textId="77777777">
        <w:trPr>
          <w:trHeight w:hRule="exact" w:val="816"/>
        </w:trPr>
        <w:tc>
          <w:tcPr>
            <w:tcW w:w="32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212290AD" w14:textId="77777777" w:rsidR="00400CA2" w:rsidRPr="008A60B4" w:rsidRDefault="00702D83">
            <w:pPr>
              <w:pStyle w:val="TableParagraph"/>
              <w:spacing w:line="267" w:lineRule="exact"/>
              <w:ind w:left="66"/>
              <w:rPr>
                <w:rFonts w:eastAsia="Calibri" w:cstheme="minorHAnsi"/>
              </w:rPr>
            </w:pPr>
            <w:r w:rsidRPr="008A60B4">
              <w:rPr>
                <w:rFonts w:cstheme="minorHAnsi"/>
                <w:spacing w:val="-1"/>
              </w:rPr>
              <w:t>Official</w:t>
            </w:r>
            <w:r w:rsidRPr="008A60B4">
              <w:rPr>
                <w:rFonts w:cstheme="minorHAnsi"/>
              </w:rPr>
              <w:t xml:space="preserve"> </w:t>
            </w:r>
            <w:r w:rsidRPr="008A60B4">
              <w:rPr>
                <w:rFonts w:cstheme="minorHAnsi"/>
                <w:spacing w:val="-1"/>
              </w:rPr>
              <w:t>No: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14F305" w14:textId="77777777" w:rsidR="00400CA2" w:rsidRPr="008A60B4" w:rsidRDefault="00702D83">
            <w:pPr>
              <w:pStyle w:val="TableParagraph"/>
              <w:spacing w:line="267" w:lineRule="exact"/>
              <w:ind w:left="63"/>
              <w:rPr>
                <w:rFonts w:eastAsia="Calibri" w:cstheme="minorHAnsi"/>
              </w:rPr>
            </w:pPr>
            <w:r w:rsidRPr="008A60B4">
              <w:rPr>
                <w:rFonts w:cstheme="minorHAnsi"/>
              </w:rPr>
              <w:t xml:space="preserve">IMO </w:t>
            </w:r>
            <w:r w:rsidRPr="008A60B4">
              <w:rPr>
                <w:rFonts w:cstheme="minorHAnsi"/>
                <w:spacing w:val="-2"/>
              </w:rPr>
              <w:t>No.:</w:t>
            </w:r>
          </w:p>
        </w:tc>
        <w:tc>
          <w:tcPr>
            <w:tcW w:w="52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2CBBED2C" w14:textId="77777777" w:rsidR="00400CA2" w:rsidRPr="008A60B4" w:rsidRDefault="00702D83">
            <w:pPr>
              <w:pStyle w:val="TableParagraph"/>
              <w:spacing w:line="267" w:lineRule="exact"/>
              <w:ind w:left="63"/>
              <w:rPr>
                <w:rFonts w:eastAsia="Calibri" w:cstheme="minorHAnsi"/>
              </w:rPr>
            </w:pPr>
            <w:r w:rsidRPr="008A60B4">
              <w:rPr>
                <w:rFonts w:cstheme="minorHAnsi"/>
                <w:spacing w:val="-1"/>
              </w:rPr>
              <w:t xml:space="preserve">INMARSAT </w:t>
            </w:r>
            <w:r w:rsidRPr="008A60B4">
              <w:rPr>
                <w:rFonts w:cstheme="minorHAnsi"/>
              </w:rPr>
              <w:t>ID</w:t>
            </w:r>
            <w:r w:rsidRPr="008A60B4">
              <w:rPr>
                <w:rFonts w:cstheme="minorHAnsi"/>
                <w:spacing w:val="-2"/>
              </w:rPr>
              <w:t xml:space="preserve"> </w:t>
            </w:r>
            <w:r w:rsidRPr="008A60B4">
              <w:rPr>
                <w:rFonts w:cstheme="minorHAnsi"/>
                <w:spacing w:val="-1"/>
              </w:rPr>
              <w:t>No.:</w:t>
            </w:r>
          </w:p>
        </w:tc>
      </w:tr>
    </w:tbl>
    <w:p w14:paraId="7F7B0C84" w14:textId="77777777" w:rsidR="00400CA2" w:rsidRPr="008A60B4" w:rsidRDefault="00400CA2">
      <w:pPr>
        <w:spacing w:before="9"/>
        <w:rPr>
          <w:rFonts w:eastAsia="Calibri" w:cstheme="minorHAnsi"/>
          <w:i/>
          <w:sz w:val="15"/>
          <w:szCs w:val="15"/>
        </w:rPr>
      </w:pPr>
    </w:p>
    <w:tbl>
      <w:tblPr>
        <w:tblStyle w:val="TableNormal1"/>
        <w:tblW w:w="0" w:type="auto"/>
        <w:tblInd w:w="195" w:type="dxa"/>
        <w:tblLayout w:type="fixed"/>
        <w:tblLook w:val="01E0" w:firstRow="1" w:lastRow="1" w:firstColumn="1" w:lastColumn="1" w:noHBand="0" w:noVBand="0"/>
      </w:tblPr>
      <w:tblGrid>
        <w:gridCol w:w="8462"/>
        <w:gridCol w:w="720"/>
        <w:gridCol w:w="720"/>
        <w:gridCol w:w="720"/>
      </w:tblGrid>
      <w:tr w:rsidR="00400CA2" w:rsidRPr="008A60B4" w14:paraId="3633918D" w14:textId="77777777">
        <w:trPr>
          <w:trHeight w:hRule="exact" w:val="250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C30BF" w14:textId="77777777" w:rsidR="00400CA2" w:rsidRPr="008A60B4" w:rsidRDefault="00702D83">
            <w:pPr>
              <w:pStyle w:val="TableParagraph"/>
              <w:spacing w:line="242" w:lineRule="exact"/>
              <w:ind w:left="104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b/>
                <w:spacing w:val="-1"/>
                <w:sz w:val="20"/>
              </w:rPr>
              <w:t>Ship</w:t>
            </w:r>
            <w:r w:rsidRPr="008A60B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b/>
                <w:spacing w:val="-1"/>
                <w:sz w:val="20"/>
              </w:rPr>
              <w:t>Security</w:t>
            </w:r>
            <w:r w:rsidRPr="008A60B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b/>
                <w:spacing w:val="-1"/>
                <w:sz w:val="20"/>
              </w:rPr>
              <w:t>Alert</w:t>
            </w:r>
            <w:r w:rsidRPr="008A60B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b/>
                <w:sz w:val="20"/>
              </w:rPr>
              <w:t>System</w:t>
            </w:r>
            <w:r w:rsidRPr="008A60B4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b/>
                <w:spacing w:val="-1"/>
                <w:sz w:val="20"/>
              </w:rPr>
              <w:t>(SSAS):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6CE8D" w14:textId="77777777" w:rsidR="00400CA2" w:rsidRPr="008A60B4" w:rsidRDefault="00702D83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b/>
                <w:sz w:val="20"/>
              </w:rPr>
              <w:t>Y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2ED5C8" w14:textId="77777777" w:rsidR="00400CA2" w:rsidRPr="008A60B4" w:rsidRDefault="00702D83">
            <w:pPr>
              <w:pStyle w:val="TableParagraph"/>
              <w:spacing w:line="242" w:lineRule="exact"/>
              <w:ind w:right="1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b/>
                <w:sz w:val="20"/>
              </w:rPr>
              <w:t>N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C3C57" w14:textId="77777777" w:rsidR="00400CA2" w:rsidRPr="008A60B4" w:rsidRDefault="00702D83">
            <w:pPr>
              <w:pStyle w:val="TableParagraph"/>
              <w:spacing w:line="242" w:lineRule="exact"/>
              <w:ind w:left="229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b/>
                <w:sz w:val="20"/>
              </w:rPr>
              <w:t>NA</w:t>
            </w:r>
          </w:p>
        </w:tc>
      </w:tr>
      <w:tr w:rsidR="00400CA2" w:rsidRPr="008A60B4" w14:paraId="41092ACA" w14:textId="77777777">
        <w:trPr>
          <w:trHeight w:hRule="exact" w:val="257"/>
        </w:trPr>
        <w:tc>
          <w:tcPr>
            <w:tcW w:w="8462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3638DAF" w14:textId="77777777" w:rsidR="00400CA2" w:rsidRPr="008A60B4" w:rsidRDefault="00702D83">
            <w:pPr>
              <w:pStyle w:val="TableParagraph"/>
              <w:spacing w:line="243" w:lineRule="exact"/>
              <w:ind w:left="104"/>
              <w:rPr>
                <w:rFonts w:eastAsia="Calibri" w:cstheme="minorHAnsi"/>
                <w:sz w:val="13"/>
                <w:szCs w:val="13"/>
              </w:rPr>
            </w:pPr>
            <w:r w:rsidRPr="008A60B4">
              <w:rPr>
                <w:rFonts w:cstheme="minorHAnsi"/>
                <w:sz w:val="20"/>
              </w:rPr>
              <w:t>a.</w:t>
            </w:r>
            <w:r w:rsidRPr="008A60B4">
              <w:rPr>
                <w:rFonts w:cstheme="minorHAnsi"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for</w:t>
            </w:r>
            <w:r w:rsidRPr="008A60B4">
              <w:rPr>
                <w:rFonts w:cstheme="minorHAnsi"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compliance</w:t>
            </w:r>
            <w:r w:rsidRPr="008A60B4">
              <w:rPr>
                <w:rFonts w:cstheme="minorHAnsi"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of</w:t>
            </w:r>
            <w:r w:rsidRPr="008A60B4">
              <w:rPr>
                <w:rFonts w:cstheme="minorHAnsi"/>
                <w:spacing w:val="-8"/>
                <w:sz w:val="20"/>
              </w:rPr>
              <w:t xml:space="preserve"> </w:t>
            </w:r>
            <w:r w:rsidRPr="008A60B4">
              <w:rPr>
                <w:rFonts w:cstheme="minorHAnsi"/>
                <w:spacing w:val="1"/>
                <w:sz w:val="20"/>
              </w:rPr>
              <w:t>IMO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performance</w:t>
            </w:r>
            <w:r w:rsidRPr="008A60B4">
              <w:rPr>
                <w:rFonts w:cstheme="minorHAnsi"/>
                <w:spacing w:val="-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standards.</w:t>
            </w:r>
            <w:r w:rsidRPr="008A60B4">
              <w:rPr>
                <w:rFonts w:cstheme="minorHAnsi"/>
                <w:position w:val="7"/>
                <w:sz w:val="13"/>
              </w:rPr>
              <w:t>2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D3F7878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6FD8437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16C5E5AF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129CC123" w14:textId="77777777">
        <w:trPr>
          <w:trHeight w:hRule="exact" w:val="752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7BB5469" w14:textId="77777777" w:rsidR="00400CA2" w:rsidRPr="008A60B4" w:rsidRDefault="00702D83">
            <w:pPr>
              <w:pStyle w:val="TableParagraph"/>
              <w:spacing w:before="3" w:line="237" w:lineRule="auto"/>
              <w:ind w:left="104" w:right="112"/>
              <w:jc w:val="both"/>
              <w:rPr>
                <w:rFonts w:eastAsia="Calibri" w:cstheme="minorHAnsi"/>
                <w:sz w:val="13"/>
                <w:szCs w:val="13"/>
              </w:rPr>
            </w:pPr>
            <w:r w:rsidRPr="008A60B4">
              <w:rPr>
                <w:rFonts w:cstheme="minorHAnsi"/>
                <w:sz w:val="20"/>
              </w:rPr>
              <w:t>b.</w:t>
            </w:r>
            <w:r w:rsidRPr="008A60B4">
              <w:rPr>
                <w:rFonts w:cstheme="minorHAnsi"/>
                <w:spacing w:val="2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minimum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two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activation</w:t>
            </w:r>
            <w:r w:rsidRPr="008A60B4">
              <w:rPr>
                <w:rFonts w:cstheme="minorHAnsi"/>
                <w:spacing w:val="3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points,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one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of</w:t>
            </w:r>
            <w:r w:rsidRPr="008A60B4">
              <w:rPr>
                <w:rFonts w:cstheme="minorHAnsi"/>
                <w:spacing w:val="2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which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is</w:t>
            </w:r>
            <w:r w:rsidRPr="008A60B4">
              <w:rPr>
                <w:rFonts w:cstheme="minorHAnsi"/>
                <w:spacing w:val="3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on</w:t>
            </w:r>
            <w:r w:rsidRPr="008A60B4">
              <w:rPr>
                <w:rFonts w:cstheme="minorHAnsi"/>
                <w:spacing w:val="2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2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navigation</w:t>
            </w:r>
            <w:r w:rsidRPr="008A60B4">
              <w:rPr>
                <w:rFonts w:cstheme="minorHAnsi"/>
                <w:spacing w:val="2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bridge,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are</w:t>
            </w:r>
            <w:r w:rsidRPr="008A60B4">
              <w:rPr>
                <w:rFonts w:cstheme="minorHAnsi"/>
                <w:spacing w:val="61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provided,</w:t>
            </w:r>
            <w:r w:rsidRPr="008A60B4">
              <w:rPr>
                <w:rFonts w:cstheme="minorHAnsi"/>
                <w:spacing w:val="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are</w:t>
            </w:r>
            <w:r w:rsidRPr="008A60B4">
              <w:rPr>
                <w:rFonts w:cstheme="minorHAnsi"/>
                <w:spacing w:val="6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protected</w:t>
            </w:r>
            <w:r w:rsidRPr="008A60B4">
              <w:rPr>
                <w:rFonts w:cstheme="minorHAnsi"/>
                <w:spacing w:val="1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against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inadvertent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operation.</w:t>
            </w:r>
            <w:r w:rsidRPr="008A60B4">
              <w:rPr>
                <w:rFonts w:cstheme="minorHAnsi"/>
                <w:spacing w:val="7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(It</w:t>
            </w:r>
            <w:r w:rsidRPr="008A60B4">
              <w:rPr>
                <w:rFonts w:cstheme="minorHAnsi"/>
                <w:spacing w:val="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should</w:t>
            </w:r>
            <w:r w:rsidRPr="008A60B4">
              <w:rPr>
                <w:rFonts w:cstheme="minorHAnsi"/>
                <w:spacing w:val="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not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be</w:t>
            </w:r>
            <w:r w:rsidRPr="008A60B4">
              <w:rPr>
                <w:rFonts w:cstheme="minorHAnsi"/>
                <w:spacing w:val="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necessary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for</w:t>
            </w:r>
            <w:r w:rsidRPr="008A60B4">
              <w:rPr>
                <w:rFonts w:cstheme="minorHAnsi"/>
                <w:spacing w:val="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user</w:t>
            </w:r>
            <w:r w:rsidRPr="008A60B4">
              <w:rPr>
                <w:rFonts w:cstheme="minorHAnsi"/>
                <w:spacing w:val="54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to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remove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seals</w:t>
            </w:r>
            <w:r w:rsidRPr="008A60B4">
              <w:rPr>
                <w:rFonts w:cstheme="minorHAnsi"/>
                <w:spacing w:val="-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or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to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break</w:t>
            </w:r>
            <w:r w:rsidRPr="008A60B4">
              <w:rPr>
                <w:rFonts w:cstheme="minorHAnsi"/>
                <w:spacing w:val="-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any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lid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or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cover</w:t>
            </w:r>
            <w:r w:rsidRPr="008A60B4">
              <w:rPr>
                <w:rFonts w:cstheme="minorHAnsi"/>
                <w:spacing w:val="-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order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to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operate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any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control)</w:t>
            </w:r>
            <w:r w:rsidRPr="008A60B4">
              <w:rPr>
                <w:rFonts w:cstheme="minorHAnsi"/>
                <w:position w:val="7"/>
                <w:sz w:val="13"/>
              </w:rPr>
              <w:t>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8A20F7F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4C393C53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4ACC170A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5BBAF015" w14:textId="77777777">
        <w:trPr>
          <w:trHeight w:hRule="exact" w:val="996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2AA21C6" w14:textId="77777777" w:rsidR="00400CA2" w:rsidRPr="008A60B4" w:rsidRDefault="00702D83">
            <w:pPr>
              <w:pStyle w:val="TableParagraph"/>
              <w:ind w:left="104" w:right="114"/>
              <w:jc w:val="both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sz w:val="20"/>
              </w:rPr>
              <w:t xml:space="preserve">c.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 transmission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of</w:t>
            </w:r>
            <w:r w:rsidRPr="008A60B4">
              <w:rPr>
                <w:rFonts w:cstheme="minorHAnsi"/>
                <w:spacing w:val="-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 security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alert is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 xml:space="preserve">possible </w:t>
            </w:r>
            <w:r w:rsidRPr="008A60B4">
              <w:rPr>
                <w:rFonts w:cstheme="minorHAnsi"/>
                <w:spacing w:val="-1"/>
                <w:sz w:val="20"/>
              </w:rPr>
              <w:t>without</w:t>
            </w:r>
            <w:r w:rsidRPr="008A60B4">
              <w:rPr>
                <w:rFonts w:cstheme="minorHAnsi"/>
                <w:sz w:val="20"/>
              </w:rPr>
              <w:t xml:space="preserve"> any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adjustment of the radio</w:t>
            </w:r>
            <w:r w:rsidRPr="008A60B4">
              <w:rPr>
                <w:rFonts w:cstheme="minorHAnsi"/>
                <w:spacing w:val="42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 xml:space="preserve">system, </w:t>
            </w:r>
            <w:r w:rsidRPr="008A60B4">
              <w:rPr>
                <w:rFonts w:cstheme="minorHAnsi"/>
                <w:spacing w:val="-1"/>
                <w:sz w:val="20"/>
              </w:rPr>
              <w:t>i.e.</w:t>
            </w:r>
            <w:r w:rsidRPr="008A60B4">
              <w:rPr>
                <w:rFonts w:cstheme="minorHAnsi"/>
                <w:sz w:val="20"/>
              </w:rPr>
              <w:t xml:space="preserve"> tuning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of</w:t>
            </w:r>
            <w:r w:rsidRPr="008A60B4">
              <w:rPr>
                <w:rFonts w:cstheme="minorHAnsi"/>
                <w:spacing w:val="-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channels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 xml:space="preserve">setting of </w:t>
            </w:r>
            <w:r w:rsidRPr="008A60B4">
              <w:rPr>
                <w:rFonts w:cstheme="minorHAnsi"/>
                <w:spacing w:val="-1"/>
                <w:sz w:val="20"/>
              </w:rPr>
              <w:t>modes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or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menu</w:t>
            </w:r>
            <w:r w:rsidRPr="008A60B4">
              <w:rPr>
                <w:rFonts w:cstheme="minorHAnsi"/>
                <w:sz w:val="20"/>
              </w:rPr>
              <w:t xml:space="preserve"> options. </w:t>
            </w:r>
            <w:r w:rsidRPr="008A60B4">
              <w:rPr>
                <w:rFonts w:cstheme="minorHAnsi"/>
                <w:spacing w:val="-1"/>
                <w:sz w:val="20"/>
              </w:rPr>
              <w:t>(Operation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of</w:t>
            </w:r>
            <w:r w:rsidRPr="008A60B4">
              <w:rPr>
                <w:rFonts w:cstheme="minorHAnsi"/>
                <w:spacing w:val="-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 xml:space="preserve">the </w:t>
            </w:r>
            <w:r w:rsidRPr="008A60B4">
              <w:rPr>
                <w:rFonts w:cstheme="minorHAnsi"/>
                <w:spacing w:val="-1"/>
                <w:sz w:val="20"/>
              </w:rPr>
              <w:t>activation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points</w:t>
            </w:r>
            <w:r w:rsidRPr="008A60B4">
              <w:rPr>
                <w:rFonts w:cstheme="minorHAnsi"/>
                <w:spacing w:val="67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should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not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cause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any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alarm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or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indication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to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be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raised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on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the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ship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nor</w:t>
            </w:r>
            <w:r w:rsidRPr="008A60B4">
              <w:rPr>
                <w:rFonts w:cstheme="minorHAnsi"/>
                <w:spacing w:val="1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should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impair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2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functionality</w:t>
            </w:r>
            <w:r w:rsidRPr="008A60B4">
              <w:rPr>
                <w:rFonts w:cstheme="minorHAnsi"/>
                <w:spacing w:val="49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of</w:t>
            </w:r>
            <w:r w:rsidRPr="008A60B4">
              <w:rPr>
                <w:rFonts w:cstheme="minorHAnsi"/>
                <w:spacing w:val="-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-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GMDSS</w:t>
            </w:r>
            <w:r w:rsidRPr="008A60B4">
              <w:rPr>
                <w:rFonts w:cstheme="minorHAnsi"/>
                <w:spacing w:val="-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installation).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73DE7C66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9573C3B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2AE81EB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410AADA8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D993C0F" w14:textId="77777777" w:rsidR="00400CA2" w:rsidRPr="008A60B4" w:rsidRDefault="00702D83">
            <w:pPr>
              <w:pStyle w:val="TableParagraph"/>
              <w:spacing w:before="3"/>
              <w:ind w:left="104" w:right="116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sz w:val="20"/>
              </w:rPr>
              <w:t>d.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transmission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initiated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by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SSAS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activation</w:t>
            </w:r>
            <w:r w:rsidRPr="008A60B4">
              <w:rPr>
                <w:rFonts w:cstheme="minorHAnsi"/>
                <w:spacing w:val="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points</w:t>
            </w:r>
            <w:r w:rsidRPr="008A60B4">
              <w:rPr>
                <w:rFonts w:cstheme="minorHAnsi"/>
                <w:spacing w:val="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include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unique</w:t>
            </w:r>
            <w:r w:rsidRPr="008A60B4">
              <w:rPr>
                <w:rFonts w:cstheme="minorHAnsi"/>
                <w:spacing w:val="3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code/identifier</w:t>
            </w:r>
            <w:r w:rsidRPr="008A60B4">
              <w:rPr>
                <w:rFonts w:cstheme="minorHAnsi"/>
                <w:spacing w:val="49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indicating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alert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has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not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been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generated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in</w:t>
            </w:r>
            <w:r w:rsidRPr="008A60B4">
              <w:rPr>
                <w:rFonts w:cstheme="minorHAnsi"/>
                <w:spacing w:val="-4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accordance</w:t>
            </w:r>
            <w:r w:rsidRPr="008A60B4">
              <w:rPr>
                <w:rFonts w:cstheme="minorHAnsi"/>
                <w:spacing w:val="-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with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GMDSS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distress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procedures.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6AA1CA89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BE3E7B9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513D8B02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4A7FF223" w14:textId="77777777">
        <w:trPr>
          <w:trHeight w:hRule="exact" w:val="75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51B4EF61" w14:textId="77777777" w:rsidR="00400CA2" w:rsidRPr="008A60B4" w:rsidRDefault="00702D83">
            <w:pPr>
              <w:pStyle w:val="TableParagraph"/>
              <w:ind w:left="104" w:right="113"/>
              <w:jc w:val="both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spacing w:val="-1"/>
                <w:sz w:val="20"/>
              </w:rPr>
              <w:t>e.</w:t>
            </w:r>
            <w:r w:rsidRPr="008A60B4">
              <w:rPr>
                <w:rFonts w:cstheme="minorHAnsi"/>
                <w:spacing w:val="1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1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2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1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transmission</w:t>
            </w:r>
            <w:r w:rsidRPr="008A60B4">
              <w:rPr>
                <w:rFonts w:cstheme="minorHAnsi"/>
                <w:spacing w:val="21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includes</w:t>
            </w:r>
            <w:r w:rsidRPr="008A60B4">
              <w:rPr>
                <w:rFonts w:cstheme="minorHAnsi"/>
                <w:spacing w:val="2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1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ship</w:t>
            </w:r>
            <w:r w:rsidRPr="008A60B4">
              <w:rPr>
                <w:rFonts w:cstheme="minorHAnsi"/>
                <w:spacing w:val="1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identity</w:t>
            </w:r>
            <w:r w:rsidRPr="008A60B4">
              <w:rPr>
                <w:rFonts w:cstheme="minorHAnsi"/>
                <w:spacing w:val="2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and</w:t>
            </w:r>
            <w:r w:rsidRPr="008A60B4">
              <w:rPr>
                <w:rFonts w:cstheme="minorHAnsi"/>
                <w:spacing w:val="21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current</w:t>
            </w:r>
            <w:r w:rsidRPr="008A60B4">
              <w:rPr>
                <w:rFonts w:cstheme="minorHAnsi"/>
                <w:spacing w:val="1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position</w:t>
            </w:r>
            <w:r w:rsidRPr="008A60B4">
              <w:rPr>
                <w:rFonts w:cstheme="minorHAnsi"/>
                <w:spacing w:val="20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associated</w:t>
            </w:r>
            <w:r w:rsidRPr="008A60B4">
              <w:rPr>
                <w:rFonts w:cstheme="minorHAnsi"/>
                <w:spacing w:val="20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with</w:t>
            </w:r>
            <w:r w:rsidRPr="008A60B4">
              <w:rPr>
                <w:rFonts w:cstheme="minorHAnsi"/>
                <w:spacing w:val="2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</w:t>
            </w:r>
            <w:r w:rsidRPr="008A60B4">
              <w:rPr>
                <w:rFonts w:cstheme="minorHAnsi"/>
                <w:spacing w:val="96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date</w:t>
            </w:r>
            <w:r w:rsidRPr="008A60B4">
              <w:rPr>
                <w:rFonts w:cstheme="minorHAnsi"/>
                <w:spacing w:val="2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and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time.</w:t>
            </w:r>
            <w:r w:rsidRPr="008A60B4">
              <w:rPr>
                <w:rFonts w:cstheme="minorHAnsi"/>
                <w:spacing w:val="3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(The</w:t>
            </w:r>
            <w:r w:rsidRPr="008A60B4">
              <w:rPr>
                <w:rFonts w:cstheme="minorHAnsi"/>
                <w:spacing w:val="2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transmission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should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be</w:t>
            </w:r>
            <w:r w:rsidRPr="008A60B4">
              <w:rPr>
                <w:rFonts w:cstheme="minorHAnsi"/>
                <w:spacing w:val="2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addressed</w:t>
            </w:r>
            <w:r w:rsidRPr="008A60B4">
              <w:rPr>
                <w:rFonts w:cstheme="minorHAnsi"/>
                <w:spacing w:val="2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to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shore</w:t>
            </w:r>
            <w:r w:rsidRPr="008A60B4">
              <w:rPr>
                <w:rFonts w:cstheme="minorHAnsi"/>
                <w:spacing w:val="2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station</w:t>
            </w:r>
            <w:r w:rsidRPr="008A60B4">
              <w:rPr>
                <w:rFonts w:cstheme="minorHAnsi"/>
                <w:spacing w:val="2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and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should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not</w:t>
            </w:r>
            <w:r w:rsidRPr="008A60B4">
              <w:rPr>
                <w:rFonts w:cstheme="minorHAnsi"/>
                <w:spacing w:val="28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to</w:t>
            </w:r>
            <w:r w:rsidRPr="008A60B4">
              <w:rPr>
                <w:rFonts w:cstheme="minorHAnsi"/>
                <w:spacing w:val="27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ship</w:t>
            </w:r>
            <w:r w:rsidRPr="008A60B4">
              <w:rPr>
                <w:rFonts w:cstheme="minorHAnsi"/>
                <w:spacing w:val="44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stations).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55044EA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3709556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611DACED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23EB62F9" w14:textId="77777777">
        <w:trPr>
          <w:trHeight w:hRule="exact" w:val="50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9791417" w14:textId="77777777" w:rsidR="00400CA2" w:rsidRPr="008A60B4" w:rsidRDefault="00702D83">
            <w:pPr>
              <w:pStyle w:val="TableParagraph"/>
              <w:ind w:left="104" w:right="112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spacing w:val="-1"/>
                <w:sz w:val="20"/>
              </w:rPr>
              <w:t>f.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1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SSAS,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when</w:t>
            </w:r>
            <w:r w:rsidRPr="008A60B4">
              <w:rPr>
                <w:rFonts w:cstheme="minorHAnsi"/>
                <w:spacing w:val="10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activated,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continues</w:t>
            </w:r>
            <w:r w:rsidRPr="008A60B4">
              <w:rPr>
                <w:rFonts w:cstheme="minorHAnsi"/>
                <w:spacing w:val="1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ship</w:t>
            </w:r>
            <w:r w:rsidRPr="008A60B4">
              <w:rPr>
                <w:rFonts w:cstheme="minorHAnsi"/>
                <w:spacing w:val="10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security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alert</w:t>
            </w:r>
            <w:r w:rsidRPr="008A60B4">
              <w:rPr>
                <w:rFonts w:cstheme="minorHAnsi"/>
                <w:spacing w:val="9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until</w:t>
            </w:r>
            <w:r w:rsidRPr="008A60B4">
              <w:rPr>
                <w:rFonts w:cstheme="minorHAnsi"/>
                <w:spacing w:val="8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deactivated</w:t>
            </w:r>
            <w:r w:rsidRPr="008A60B4">
              <w:rPr>
                <w:rFonts w:cstheme="minorHAnsi"/>
                <w:spacing w:val="10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and/or</w:t>
            </w:r>
            <w:r w:rsidRPr="008A60B4">
              <w:rPr>
                <w:rFonts w:cstheme="minorHAnsi"/>
                <w:spacing w:val="70"/>
                <w:w w:val="99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reset.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50474FF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37092EC8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65487D1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39DCA2A1" w14:textId="77777777">
        <w:trPr>
          <w:trHeight w:hRule="exact" w:val="264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1840C2A6" w14:textId="77777777" w:rsidR="00400CA2" w:rsidRPr="008A60B4" w:rsidRDefault="00702D83">
            <w:pPr>
              <w:pStyle w:val="TableParagraph"/>
              <w:spacing w:line="242" w:lineRule="exact"/>
              <w:ind w:left="104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cstheme="minorHAnsi"/>
                <w:sz w:val="20"/>
              </w:rPr>
              <w:t>g.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pacing w:val="-1"/>
                <w:sz w:val="20"/>
              </w:rPr>
              <w:t>Checked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that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the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SSAS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capable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of</w:t>
            </w:r>
            <w:r w:rsidRPr="008A60B4">
              <w:rPr>
                <w:rFonts w:cstheme="minorHAnsi"/>
                <w:spacing w:val="-6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being</w:t>
            </w:r>
            <w:r w:rsidRPr="008A60B4">
              <w:rPr>
                <w:rFonts w:cstheme="minorHAnsi"/>
                <w:spacing w:val="-5"/>
                <w:sz w:val="20"/>
              </w:rPr>
              <w:t xml:space="preserve"> </w:t>
            </w:r>
            <w:r w:rsidRPr="008A60B4">
              <w:rPr>
                <w:rFonts w:cstheme="minorHAnsi"/>
                <w:sz w:val="20"/>
              </w:rPr>
              <w:t>tested.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07782C21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</w:tcPr>
          <w:p w14:paraId="2841AEF4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8" w:space="0" w:color="000000"/>
              <w:right w:val="single" w:sz="3" w:space="0" w:color="000000"/>
            </w:tcBorders>
            <w:shd w:val="clear" w:color="auto" w:fill="BEBEBE"/>
          </w:tcPr>
          <w:p w14:paraId="7AE18C9F" w14:textId="77777777" w:rsidR="00400CA2" w:rsidRPr="008A60B4" w:rsidRDefault="00400CA2">
            <w:pPr>
              <w:rPr>
                <w:rFonts w:cstheme="minorHAnsi"/>
              </w:rPr>
            </w:pPr>
          </w:p>
        </w:tc>
      </w:tr>
      <w:tr w:rsidR="00400CA2" w:rsidRPr="008A60B4" w14:paraId="004C92B3" w14:textId="77777777">
        <w:trPr>
          <w:trHeight w:hRule="exact" w:val="499"/>
        </w:trPr>
        <w:tc>
          <w:tcPr>
            <w:tcW w:w="8462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57BF7F" w14:textId="77777777" w:rsidR="00400CA2" w:rsidRPr="008A60B4" w:rsidRDefault="00702D83">
            <w:pPr>
              <w:pStyle w:val="TableParagraph"/>
              <w:ind w:left="104" w:right="104"/>
              <w:rPr>
                <w:rFonts w:eastAsia="Calibri" w:cstheme="minorHAnsi"/>
                <w:sz w:val="20"/>
                <w:szCs w:val="20"/>
              </w:rPr>
            </w:pPr>
            <w:r w:rsidRPr="008A60B4">
              <w:rPr>
                <w:rFonts w:eastAsia="Calibri" w:cstheme="minorHAnsi"/>
                <w:sz w:val="20"/>
                <w:szCs w:val="20"/>
              </w:rPr>
              <w:t>h.</w:t>
            </w:r>
            <w:r w:rsidRPr="008A60B4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Checked</w:t>
            </w:r>
            <w:r w:rsidRPr="008A60B4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that,</w:t>
            </w:r>
            <w:r w:rsidRPr="008A60B4">
              <w:rPr>
                <w:rFonts w:eastAsia="Calibri" w:cstheme="minorHAnsi"/>
                <w:spacing w:val="28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where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the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ship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security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alert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system</w:t>
            </w:r>
            <w:r w:rsidRPr="008A60B4">
              <w:rPr>
                <w:rFonts w:eastAsia="Calibri" w:cstheme="minorHAnsi"/>
                <w:spacing w:val="23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is</w:t>
            </w:r>
            <w:r w:rsidRPr="008A60B4">
              <w:rPr>
                <w:rFonts w:eastAsia="Calibri" w:cstheme="minorHAnsi"/>
                <w:spacing w:val="27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powered</w:t>
            </w:r>
            <w:r w:rsidRPr="008A60B4">
              <w:rPr>
                <w:rFonts w:eastAsia="Calibri" w:cstheme="minorHAnsi"/>
                <w:spacing w:val="28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from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the</w:t>
            </w:r>
            <w:r w:rsidRPr="008A60B4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1"/>
                <w:sz w:val="20"/>
                <w:szCs w:val="20"/>
              </w:rPr>
              <w:t>ship’s</w:t>
            </w:r>
            <w:r w:rsidRPr="008A60B4">
              <w:rPr>
                <w:rFonts w:eastAsia="Calibri" w:cstheme="minorHAnsi"/>
                <w:spacing w:val="2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main</w:t>
            </w:r>
            <w:r w:rsidRPr="008A60B4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source</w:t>
            </w:r>
            <w:r w:rsidRPr="008A60B4">
              <w:rPr>
                <w:rFonts w:eastAsia="Calibri" w:cstheme="minorHAnsi"/>
                <w:spacing w:val="2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of</w:t>
            </w:r>
            <w:r w:rsidRPr="008A60B4">
              <w:rPr>
                <w:rFonts w:eastAsia="Times New Roman" w:cstheme="minorHAnsi"/>
                <w:spacing w:val="52"/>
                <w:w w:val="99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electrical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power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is</w:t>
            </w:r>
            <w:r w:rsidRPr="008A60B4">
              <w:rPr>
                <w:rFonts w:eastAsia="Calibri" w:cstheme="minorHAnsi"/>
                <w:spacing w:val="-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it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also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possible</w:t>
            </w:r>
            <w:r w:rsidRPr="008A60B4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to</w:t>
            </w:r>
            <w:r w:rsidRPr="008A60B4">
              <w:rPr>
                <w:rFonts w:eastAsia="Calibri" w:cstheme="minorHAnsi"/>
                <w:spacing w:val="-4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operate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the</w:t>
            </w:r>
            <w:r w:rsidRPr="008A60B4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system</w:t>
            </w:r>
            <w:r w:rsidRPr="008A60B4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from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an</w:t>
            </w:r>
            <w:r w:rsidRPr="008A60B4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alternative</w:t>
            </w:r>
            <w:r w:rsidRPr="008A60B4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source</w:t>
            </w:r>
            <w:r w:rsidRPr="008A60B4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z w:val="20"/>
                <w:szCs w:val="20"/>
              </w:rPr>
              <w:t>of</w:t>
            </w:r>
            <w:r w:rsidRPr="008A60B4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8A60B4">
              <w:rPr>
                <w:rFonts w:eastAsia="Calibri" w:cstheme="minorHAnsi"/>
                <w:spacing w:val="-1"/>
                <w:sz w:val="20"/>
                <w:szCs w:val="20"/>
              </w:rPr>
              <w:t>power.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A5024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1493A" w14:textId="77777777" w:rsidR="00400CA2" w:rsidRPr="008A60B4" w:rsidRDefault="00400CA2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EBEBE"/>
          </w:tcPr>
          <w:p w14:paraId="3222E8DF" w14:textId="77777777" w:rsidR="00400CA2" w:rsidRPr="008A60B4" w:rsidRDefault="00400CA2">
            <w:pPr>
              <w:rPr>
                <w:rFonts w:cstheme="minorHAnsi"/>
              </w:rPr>
            </w:pPr>
          </w:p>
        </w:tc>
      </w:tr>
    </w:tbl>
    <w:p w14:paraId="14A48EC8" w14:textId="77777777" w:rsidR="00400CA2" w:rsidRPr="008A60B4" w:rsidRDefault="00400CA2">
      <w:pPr>
        <w:spacing w:before="10"/>
        <w:rPr>
          <w:rFonts w:eastAsia="Calibri" w:cstheme="minorHAnsi"/>
          <w:i/>
          <w:sz w:val="21"/>
          <w:szCs w:val="21"/>
        </w:rPr>
      </w:pPr>
    </w:p>
    <w:p w14:paraId="08065984" w14:textId="77777777" w:rsidR="00400CA2" w:rsidRPr="008A60B4" w:rsidRDefault="008A60B4">
      <w:pPr>
        <w:spacing w:line="200" w:lineRule="atLeast"/>
        <w:ind w:left="191"/>
        <w:rPr>
          <w:rFonts w:eastAsia="Calibri" w:cstheme="minorHAnsi"/>
          <w:sz w:val="20"/>
          <w:szCs w:val="20"/>
        </w:rPr>
      </w:pPr>
      <w:r w:rsidRPr="008A60B4">
        <w:rPr>
          <w:rFonts w:eastAsia="Calibri" w:cstheme="minorHAnsi"/>
          <w:sz w:val="20"/>
          <w:szCs w:val="20"/>
        </w:rPr>
      </w:r>
      <w:r w:rsidRPr="008A60B4">
        <w:rPr>
          <w:rFonts w:eastAsia="Calibri" w:cstheme="minorHAnsi"/>
          <w:sz w:val="20"/>
          <w:szCs w:val="20"/>
        </w:rPr>
        <w:pict w14:anchorId="09D1EA53">
          <v:group id="_x0000_s1035" style="width:531.95pt;height:94.8pt;mso-position-horizontal-relative:char;mso-position-vertical-relative:line" coordsize="10639,1896">
            <v:group id="_x0000_s1049" style="position:absolute;left:6;top:3;width:10627;height:2" coordorigin="6,3" coordsize="10627,2">
              <v:shape id="_x0000_s1050" style="position:absolute;left:6;top:3;width:10627;height:2" coordorigin="6,3" coordsize="10627,0" path="m6,3r10627,e" filled="f" strokeweight=".34pt">
                <v:path arrowok="t"/>
              </v:shape>
            </v:group>
            <v:group id="_x0000_s1047" style="position:absolute;left:8;top:6;width:2;height:1884" coordorigin="8,6" coordsize="2,1884">
              <v:shape id="_x0000_s1048" style="position:absolute;left:8;top:6;width:2;height:1884" coordorigin="8,6" coordsize="0,1884" path="m8,6r,1884e" filled="f" strokeweight=".34pt">
                <v:path arrowok="t"/>
              </v:shape>
            </v:group>
            <v:group id="_x0000_s1045" style="position:absolute;left:10630;top:6;width:2;height:1884" coordorigin="10630,6" coordsize="2,1884">
              <v:shape id="_x0000_s1046" style="position:absolute;left:10630;top:6;width:2;height:1884" coordorigin="10630,6" coordsize="0,1884" path="m10630,6r,1884e" filled="f" strokeweight=".34pt">
                <v:path arrowok="t"/>
              </v:shape>
            </v:group>
            <v:group id="_x0000_s1043" style="position:absolute;left:6;top:253;width:10627;height:2" coordorigin="6,253" coordsize="10627,2">
              <v:shape id="_x0000_s1044" style="position:absolute;left:6;top:253;width:10627;height:2" coordorigin="6,253" coordsize="10627,0" path="m6,253r10627,e" filled="f" strokeweight=".34pt">
                <v:path arrowok="t"/>
              </v:shape>
            </v:group>
            <v:group id="_x0000_s1041" style="position:absolute;left:6;top:771;width:10627;height:2" coordorigin="6,771" coordsize="10627,2">
              <v:shape id="_x0000_s1042" style="position:absolute;left:6;top:771;width:10627;height:2" coordorigin="6,771" coordsize="10627,0" path="m6,771r10627,e" filled="f" strokeweight=".58pt">
                <v:path arrowok="t"/>
              </v:shape>
            </v:group>
            <v:group id="_x0000_s1039" style="position:absolute;left:6;top:1333;width:10627;height:2" coordorigin="6,1333" coordsize="10627,2">
              <v:shape id="_x0000_s1040" style="position:absolute;left:6;top:1333;width:10627;height:2" coordorigin="6,1333" coordsize="10627,0" path="m6,1333r10627,e" filled="f" strokeweight=".58pt">
                <v:path arrowok="t"/>
              </v:shape>
            </v:group>
            <v:group id="_x0000_s1036" style="position:absolute;left:6;top:1892;width:10627;height:2" coordorigin="6,1892" coordsize="10627,2">
              <v:shape id="_x0000_s1038" style="position:absolute;left:6;top:1892;width:10627;height:2" coordorigin="6,1892" coordsize="10627,0" path="m6,1892r10627,e" filled="f" strokeweight=".34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left:8;top:3;width:10622;height:250" filled="f" stroked="f">
                <v:textbox inset="0,0,0,0">
                  <w:txbxContent>
                    <w:p w14:paraId="672D2D94" w14:textId="77777777" w:rsidR="00400CA2" w:rsidRDefault="00702D83">
                      <w:pPr>
                        <w:spacing w:before="4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Radio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Technician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6A4CA0A" w14:textId="77777777" w:rsidR="00400CA2" w:rsidRPr="008A60B4" w:rsidRDefault="00400CA2">
      <w:pPr>
        <w:rPr>
          <w:rFonts w:eastAsia="Calibri" w:cstheme="minorHAnsi"/>
          <w:i/>
          <w:sz w:val="20"/>
          <w:szCs w:val="20"/>
        </w:rPr>
      </w:pPr>
    </w:p>
    <w:p w14:paraId="2AE7D0A9" w14:textId="77777777" w:rsidR="00400CA2" w:rsidRPr="008A60B4" w:rsidRDefault="00400CA2">
      <w:pPr>
        <w:rPr>
          <w:rFonts w:eastAsia="Calibri" w:cstheme="minorHAnsi"/>
          <w:i/>
          <w:sz w:val="20"/>
          <w:szCs w:val="20"/>
        </w:rPr>
      </w:pPr>
    </w:p>
    <w:p w14:paraId="1A3CA629" w14:textId="77777777" w:rsidR="00400CA2" w:rsidRPr="008A60B4" w:rsidRDefault="00400CA2">
      <w:pPr>
        <w:spacing w:before="10"/>
        <w:rPr>
          <w:rFonts w:eastAsia="Calibri" w:cstheme="minorHAnsi"/>
          <w:i/>
          <w:sz w:val="11"/>
          <w:szCs w:val="11"/>
        </w:rPr>
      </w:pPr>
    </w:p>
    <w:p w14:paraId="23BF204E" w14:textId="77777777" w:rsidR="00400CA2" w:rsidRPr="008A60B4" w:rsidRDefault="008A60B4">
      <w:pPr>
        <w:spacing w:line="20" w:lineRule="atLeast"/>
        <w:ind w:left="988"/>
        <w:rPr>
          <w:rFonts w:eastAsia="Calibri" w:cstheme="minorHAnsi"/>
          <w:sz w:val="2"/>
          <w:szCs w:val="2"/>
        </w:rPr>
      </w:pPr>
      <w:r w:rsidRPr="008A60B4">
        <w:rPr>
          <w:rFonts w:eastAsia="Calibri" w:cstheme="minorHAnsi"/>
          <w:sz w:val="2"/>
          <w:szCs w:val="2"/>
        </w:rPr>
      </w:r>
      <w:r w:rsidRPr="008A60B4">
        <w:rPr>
          <w:rFonts w:eastAsia="Calibri" w:cstheme="minorHAnsi"/>
          <w:sz w:val="2"/>
          <w:szCs w:val="2"/>
        </w:rPr>
        <w:pict w14:anchorId="74841DBA">
          <v:group id="_x0000_s1032" style="width:449.35pt;height:.35pt;mso-position-horizontal-relative:char;mso-position-vertical-relative:line" coordsize="8987,7">
            <v:group id="_x0000_s1033" style="position:absolute;left:3;top:3;width:8980;height:2" coordorigin="3,3" coordsize="8980,2">
              <v:shape id="_x0000_s1034" style="position:absolute;left:3;top:3;width:8980;height:2" coordorigin="3,3" coordsize="8980,0" path="m3,3r8980,e" filled="f" strokeweight=".34pt">
                <v:path arrowok="t"/>
              </v:shape>
            </v:group>
            <w10:wrap type="none"/>
            <w10:anchorlock/>
          </v:group>
        </w:pict>
      </w:r>
    </w:p>
    <w:p w14:paraId="764706A8" w14:textId="77777777" w:rsidR="00400CA2" w:rsidRPr="008A60B4" w:rsidRDefault="00702D83">
      <w:pPr>
        <w:pStyle w:val="Heading1"/>
        <w:tabs>
          <w:tab w:val="left" w:pos="6260"/>
        </w:tabs>
        <w:spacing w:line="221" w:lineRule="exact"/>
        <w:rPr>
          <w:rFonts w:asciiTheme="minorHAnsi" w:hAnsiTheme="minorHAnsi" w:cstheme="minorHAnsi"/>
          <w:b w:val="0"/>
          <w:bCs w:val="0"/>
        </w:rPr>
      </w:pPr>
      <w:r w:rsidRPr="008A60B4">
        <w:rPr>
          <w:rFonts w:asciiTheme="minorHAnsi" w:hAnsiTheme="minorHAnsi" w:cstheme="minorHAnsi"/>
          <w:spacing w:val="-1"/>
        </w:rPr>
        <w:t>Radio</w:t>
      </w:r>
      <w:r w:rsidRPr="008A60B4">
        <w:rPr>
          <w:rFonts w:asciiTheme="minorHAnsi" w:hAnsiTheme="minorHAnsi" w:cstheme="minorHAnsi"/>
          <w:spacing w:val="-9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Technician’s</w:t>
      </w:r>
      <w:r w:rsidRPr="008A60B4">
        <w:rPr>
          <w:rFonts w:asciiTheme="minorHAnsi" w:hAnsiTheme="minorHAnsi" w:cstheme="minorHAnsi"/>
          <w:spacing w:val="-9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Printed</w:t>
      </w:r>
      <w:r w:rsidRPr="008A60B4">
        <w:rPr>
          <w:rFonts w:asciiTheme="minorHAnsi" w:hAnsiTheme="minorHAnsi" w:cstheme="minorHAnsi"/>
          <w:spacing w:val="-9"/>
        </w:rPr>
        <w:t xml:space="preserve"> </w:t>
      </w:r>
      <w:r w:rsidRPr="008A60B4">
        <w:rPr>
          <w:rFonts w:asciiTheme="minorHAnsi" w:hAnsiTheme="minorHAnsi" w:cstheme="minorHAnsi"/>
        </w:rPr>
        <w:t>Name</w:t>
      </w:r>
      <w:r w:rsidRPr="008A60B4">
        <w:rPr>
          <w:rFonts w:asciiTheme="minorHAnsi" w:eastAsia="Times New Roman" w:hAnsiTheme="minorHAnsi" w:cstheme="minorHAnsi"/>
        </w:rPr>
        <w:tab/>
      </w:r>
      <w:r w:rsidRPr="008A60B4">
        <w:rPr>
          <w:rFonts w:asciiTheme="minorHAnsi" w:hAnsiTheme="minorHAnsi" w:cstheme="minorHAnsi"/>
          <w:spacing w:val="-1"/>
        </w:rPr>
        <w:t>Radio</w:t>
      </w:r>
      <w:r w:rsidRPr="008A60B4">
        <w:rPr>
          <w:rFonts w:asciiTheme="minorHAnsi" w:hAnsiTheme="minorHAnsi" w:cstheme="minorHAnsi"/>
          <w:spacing w:val="-1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Technician’s</w:t>
      </w:r>
      <w:r w:rsidRPr="008A60B4">
        <w:rPr>
          <w:rFonts w:asciiTheme="minorHAnsi" w:hAnsiTheme="minorHAnsi" w:cstheme="minorHAnsi"/>
          <w:spacing w:val="-11"/>
        </w:rPr>
        <w:t xml:space="preserve"> </w:t>
      </w:r>
      <w:r w:rsidRPr="008A60B4">
        <w:rPr>
          <w:rFonts w:asciiTheme="minorHAnsi" w:hAnsiTheme="minorHAnsi" w:cstheme="minorHAnsi"/>
        </w:rPr>
        <w:t>Signature</w:t>
      </w:r>
    </w:p>
    <w:p w14:paraId="1DD74F53" w14:textId="77777777" w:rsidR="00400CA2" w:rsidRPr="008A60B4" w:rsidRDefault="00400CA2">
      <w:pPr>
        <w:rPr>
          <w:rFonts w:eastAsia="Calibri" w:cstheme="minorHAnsi"/>
          <w:b/>
          <w:bCs/>
          <w:sz w:val="20"/>
          <w:szCs w:val="20"/>
        </w:rPr>
      </w:pPr>
    </w:p>
    <w:p w14:paraId="680AD308" w14:textId="77777777" w:rsidR="00400CA2" w:rsidRPr="008A60B4" w:rsidRDefault="00400CA2">
      <w:pPr>
        <w:rPr>
          <w:rFonts w:eastAsia="Calibri" w:cstheme="minorHAnsi"/>
          <w:b/>
          <w:bCs/>
          <w:sz w:val="20"/>
          <w:szCs w:val="20"/>
        </w:rPr>
      </w:pPr>
    </w:p>
    <w:p w14:paraId="024EB65F" w14:textId="77777777" w:rsidR="00400CA2" w:rsidRPr="008A60B4" w:rsidRDefault="00400CA2">
      <w:pPr>
        <w:rPr>
          <w:rFonts w:eastAsia="Calibri" w:cstheme="minorHAnsi"/>
          <w:b/>
          <w:bCs/>
          <w:sz w:val="18"/>
          <w:szCs w:val="18"/>
        </w:rPr>
      </w:pPr>
    </w:p>
    <w:p w14:paraId="20B71389" w14:textId="77777777" w:rsidR="00400CA2" w:rsidRPr="008A60B4" w:rsidRDefault="008A60B4">
      <w:pPr>
        <w:spacing w:line="20" w:lineRule="atLeast"/>
        <w:ind w:left="1092"/>
        <w:rPr>
          <w:rFonts w:eastAsia="Calibri" w:cstheme="minorHAnsi"/>
          <w:sz w:val="2"/>
          <w:szCs w:val="2"/>
        </w:rPr>
      </w:pPr>
      <w:r w:rsidRPr="008A60B4">
        <w:rPr>
          <w:rFonts w:eastAsia="Calibri" w:cstheme="minorHAnsi"/>
          <w:sz w:val="2"/>
          <w:szCs w:val="2"/>
        </w:rPr>
      </w:r>
      <w:r w:rsidRPr="008A60B4">
        <w:rPr>
          <w:rFonts w:eastAsia="Calibri" w:cstheme="minorHAnsi"/>
          <w:sz w:val="2"/>
          <w:szCs w:val="2"/>
        </w:rPr>
        <w:pict w14:anchorId="2F3EE856">
          <v:group id="_x0000_s1029" style="width:144.75pt;height:.7pt;mso-position-horizontal-relative:char;mso-position-vertical-relative:line" coordsize="2895,14">
            <v:group id="_x0000_s1030" style="position:absolute;left:7;top:7;width:2881;height:2" coordorigin="7,7" coordsize="2881,2">
              <v:shape id="_x0000_s103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A752B04" w14:textId="77777777" w:rsidR="00400CA2" w:rsidRPr="008A60B4" w:rsidRDefault="00702D83">
      <w:pPr>
        <w:pStyle w:val="BodyText"/>
        <w:spacing w:before="73"/>
        <w:ind w:right="111"/>
        <w:rPr>
          <w:rFonts w:asciiTheme="minorHAnsi" w:hAnsiTheme="minorHAnsi" w:cstheme="minorHAnsi"/>
        </w:rPr>
      </w:pPr>
      <w:r w:rsidRPr="008A60B4">
        <w:rPr>
          <w:rFonts w:asciiTheme="minorHAnsi" w:hAnsiTheme="minorHAnsi" w:cstheme="minorHAnsi"/>
          <w:position w:val="5"/>
          <w:sz w:val="8"/>
        </w:rPr>
        <w:t>1</w:t>
      </w:r>
      <w:r w:rsidRPr="008A60B4">
        <w:rPr>
          <w:rFonts w:asciiTheme="minorHAnsi" w:hAnsiTheme="minorHAnsi" w:cstheme="minorHAnsi"/>
          <w:spacing w:val="12"/>
          <w:position w:val="5"/>
          <w:sz w:val="8"/>
        </w:rPr>
        <w:t xml:space="preserve">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following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part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of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survey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should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always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</w:rPr>
        <w:t>be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performed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by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</w:rPr>
        <w:t>a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fully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qualified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Radio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Technician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who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has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adequate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knowledge</w:t>
      </w:r>
      <w:r w:rsidRPr="008A60B4">
        <w:rPr>
          <w:rFonts w:asciiTheme="minorHAnsi" w:hAnsiTheme="minorHAnsi" w:cstheme="minorHAnsi"/>
          <w:spacing w:val="12"/>
        </w:rPr>
        <w:t xml:space="preserve"> </w:t>
      </w:r>
      <w:r w:rsidRPr="008A60B4">
        <w:rPr>
          <w:rFonts w:asciiTheme="minorHAnsi" w:hAnsiTheme="minorHAnsi" w:cstheme="minorHAnsi"/>
        </w:rPr>
        <w:t>of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-1"/>
        </w:rPr>
        <w:t xml:space="preserve"> Radio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Regulations,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Convention,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</w:rPr>
        <w:t>as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amended,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and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IMO</w:t>
      </w:r>
      <w:r w:rsidRPr="008A60B4">
        <w:rPr>
          <w:rFonts w:asciiTheme="minorHAnsi" w:hAnsiTheme="minorHAnsi" w:cstheme="minorHAnsi"/>
          <w:spacing w:val="149"/>
          <w:w w:val="99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performance</w:t>
      </w:r>
      <w:r w:rsidRPr="008A60B4">
        <w:rPr>
          <w:rFonts w:asciiTheme="minorHAnsi" w:hAnsiTheme="minorHAnsi" w:cstheme="minorHAnsi"/>
          <w:spacing w:val="-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standards for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radio</w:t>
      </w:r>
      <w:r w:rsidRPr="008A60B4">
        <w:rPr>
          <w:rFonts w:asciiTheme="minorHAnsi" w:hAnsiTheme="minorHAnsi" w:cstheme="minorHAnsi"/>
          <w:spacing w:val="-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equipment.</w:t>
      </w:r>
    </w:p>
    <w:p w14:paraId="6C00046E" w14:textId="77777777" w:rsidR="00400CA2" w:rsidRPr="008A60B4" w:rsidRDefault="00400CA2">
      <w:pPr>
        <w:rPr>
          <w:rFonts w:eastAsia="Arial" w:cstheme="minorHAnsi"/>
          <w:sz w:val="12"/>
          <w:szCs w:val="12"/>
        </w:rPr>
      </w:pPr>
    </w:p>
    <w:p w14:paraId="57B6D0D8" w14:textId="77777777" w:rsidR="00400CA2" w:rsidRPr="008A60B4" w:rsidRDefault="00400CA2">
      <w:pPr>
        <w:rPr>
          <w:rFonts w:eastAsia="Arial" w:cstheme="minorHAnsi"/>
          <w:sz w:val="12"/>
          <w:szCs w:val="12"/>
        </w:rPr>
      </w:pPr>
    </w:p>
    <w:p w14:paraId="1B76C311" w14:textId="77777777" w:rsidR="00400CA2" w:rsidRPr="008A60B4" w:rsidRDefault="00400CA2">
      <w:pPr>
        <w:spacing w:before="11"/>
        <w:rPr>
          <w:rFonts w:eastAsia="Arial" w:cstheme="minorHAnsi"/>
          <w:sz w:val="10"/>
          <w:szCs w:val="10"/>
        </w:rPr>
      </w:pPr>
    </w:p>
    <w:p w14:paraId="3626196D" w14:textId="77777777" w:rsidR="00400CA2" w:rsidRPr="008A60B4" w:rsidRDefault="00702D83">
      <w:pPr>
        <w:pStyle w:val="BodyText"/>
        <w:ind w:right="116" w:firstLine="0"/>
        <w:rPr>
          <w:rFonts w:asciiTheme="minorHAnsi" w:hAnsiTheme="minorHAnsi" w:cstheme="minorHAnsi"/>
        </w:rPr>
      </w:pPr>
      <w:r w:rsidRPr="008A60B4">
        <w:rPr>
          <w:rFonts w:asciiTheme="minorHAnsi" w:hAnsiTheme="minorHAnsi" w:cstheme="minorHAnsi"/>
          <w:position w:val="5"/>
          <w:sz w:val="8"/>
        </w:rPr>
        <w:t>2</w:t>
      </w:r>
      <w:r w:rsidRPr="008A60B4">
        <w:rPr>
          <w:rFonts w:asciiTheme="minorHAnsi" w:hAnsiTheme="minorHAnsi" w:cstheme="minorHAnsi"/>
          <w:spacing w:val="21"/>
          <w:position w:val="5"/>
          <w:sz w:val="8"/>
        </w:rPr>
        <w:t xml:space="preserve"> </w:t>
      </w:r>
      <w:r w:rsidRPr="008A60B4">
        <w:rPr>
          <w:rFonts w:asciiTheme="minorHAnsi" w:hAnsiTheme="minorHAnsi" w:cstheme="minorHAnsi"/>
        </w:rPr>
        <w:t>If</w:t>
      </w:r>
      <w:r w:rsidRPr="008A60B4">
        <w:rPr>
          <w:rFonts w:asciiTheme="minorHAnsi" w:hAnsiTheme="minorHAnsi" w:cstheme="minorHAnsi"/>
          <w:spacing w:val="1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installed</w:t>
      </w:r>
      <w:r w:rsidRPr="008A60B4">
        <w:rPr>
          <w:rFonts w:asciiTheme="minorHAnsi" w:hAnsiTheme="minorHAnsi" w:cstheme="minorHAnsi"/>
          <w:spacing w:val="11"/>
        </w:rPr>
        <w:t xml:space="preserve"> </w:t>
      </w:r>
      <w:r w:rsidRPr="008A60B4">
        <w:rPr>
          <w:rFonts w:asciiTheme="minorHAnsi" w:hAnsiTheme="minorHAnsi" w:cstheme="minorHAnsi"/>
        </w:rPr>
        <w:t>on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or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after</w:t>
      </w:r>
      <w:r w:rsidRPr="008A60B4">
        <w:rPr>
          <w:rFonts w:asciiTheme="minorHAnsi" w:hAnsiTheme="minorHAnsi" w:cstheme="minorHAnsi"/>
          <w:spacing w:val="1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July</w:t>
      </w:r>
      <w:r w:rsidRPr="008A60B4">
        <w:rPr>
          <w:rFonts w:asciiTheme="minorHAnsi" w:hAnsiTheme="minorHAnsi" w:cstheme="minorHAnsi"/>
          <w:spacing w:val="13"/>
        </w:rPr>
        <w:t xml:space="preserve"> </w:t>
      </w:r>
      <w:r w:rsidRPr="008A60B4">
        <w:rPr>
          <w:rFonts w:asciiTheme="minorHAnsi" w:hAnsiTheme="minorHAnsi" w:cstheme="minorHAnsi"/>
        </w:rPr>
        <w:t>1</w:t>
      </w:r>
      <w:r w:rsidRPr="008A60B4">
        <w:rPr>
          <w:rFonts w:asciiTheme="minorHAnsi" w:hAnsiTheme="minorHAnsi" w:cstheme="minorHAnsi"/>
          <w:position w:val="5"/>
          <w:sz w:val="8"/>
        </w:rPr>
        <w:t>st</w:t>
      </w:r>
      <w:r w:rsidRPr="008A60B4">
        <w:rPr>
          <w:rFonts w:asciiTheme="minorHAnsi" w:hAnsiTheme="minorHAnsi" w:cstheme="minorHAnsi"/>
        </w:rPr>
        <w:t>,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2004,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conforms</w:t>
      </w:r>
      <w:r w:rsidRPr="008A60B4">
        <w:rPr>
          <w:rFonts w:asciiTheme="minorHAnsi" w:hAnsiTheme="minorHAnsi" w:cstheme="minorHAnsi"/>
          <w:spacing w:val="12"/>
        </w:rPr>
        <w:t xml:space="preserve"> </w:t>
      </w:r>
      <w:r w:rsidRPr="008A60B4">
        <w:rPr>
          <w:rFonts w:asciiTheme="minorHAnsi" w:hAnsiTheme="minorHAnsi" w:cstheme="minorHAnsi"/>
        </w:rPr>
        <w:t>to</w:t>
      </w:r>
      <w:r w:rsidRPr="008A60B4">
        <w:rPr>
          <w:rFonts w:asciiTheme="minorHAnsi" w:hAnsiTheme="minorHAnsi" w:cstheme="minorHAnsi"/>
          <w:spacing w:val="1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performance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standards</w:t>
      </w:r>
      <w:r w:rsidRPr="008A60B4">
        <w:rPr>
          <w:rFonts w:asciiTheme="minorHAnsi" w:hAnsiTheme="minorHAnsi" w:cstheme="minorHAnsi"/>
          <w:spacing w:val="1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not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inferior</w:t>
      </w:r>
      <w:r w:rsidRPr="008A60B4">
        <w:rPr>
          <w:rFonts w:asciiTheme="minorHAnsi" w:hAnsiTheme="minorHAnsi" w:cstheme="minorHAnsi"/>
          <w:spacing w:val="12"/>
        </w:rPr>
        <w:t xml:space="preserve"> </w:t>
      </w:r>
      <w:r w:rsidRPr="008A60B4">
        <w:rPr>
          <w:rFonts w:asciiTheme="minorHAnsi" w:hAnsiTheme="minorHAnsi" w:cstheme="minorHAnsi"/>
        </w:rPr>
        <w:t>to</w:t>
      </w:r>
      <w:r w:rsidRPr="008A60B4">
        <w:rPr>
          <w:rFonts w:asciiTheme="minorHAnsi" w:hAnsiTheme="minorHAnsi" w:cstheme="minorHAnsi"/>
          <w:spacing w:val="12"/>
        </w:rPr>
        <w:t xml:space="preserve"> </w:t>
      </w:r>
      <w:r w:rsidRPr="008A60B4">
        <w:rPr>
          <w:rFonts w:asciiTheme="minorHAnsi" w:hAnsiTheme="minorHAnsi" w:cstheme="minorHAnsi"/>
        </w:rPr>
        <w:t>those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specified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</w:t>
      </w:r>
      <w:r w:rsidRPr="008A60B4">
        <w:rPr>
          <w:rFonts w:asciiTheme="minorHAnsi" w:hAnsiTheme="minorHAnsi" w:cstheme="minorHAnsi"/>
          <w:spacing w:val="10"/>
        </w:rPr>
        <w:t xml:space="preserve">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1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Annex</w:t>
      </w:r>
      <w:r w:rsidRPr="008A60B4">
        <w:rPr>
          <w:rFonts w:asciiTheme="minorHAnsi" w:hAnsiTheme="minorHAnsi" w:cstheme="minorHAnsi"/>
          <w:spacing w:val="1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RESOLUTION</w:t>
      </w:r>
      <w:r w:rsidRPr="008A60B4">
        <w:rPr>
          <w:rFonts w:asciiTheme="minorHAnsi" w:hAnsiTheme="minorHAnsi" w:cstheme="minorHAnsi"/>
          <w:spacing w:val="8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MSC.</w:t>
      </w:r>
      <w:r w:rsidRPr="008A60B4">
        <w:rPr>
          <w:rFonts w:asciiTheme="minorHAnsi" w:hAnsiTheme="minorHAnsi" w:cstheme="minorHAnsi"/>
          <w:spacing w:val="1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147(77).</w:t>
      </w:r>
      <w:r w:rsidRPr="008A60B4">
        <w:rPr>
          <w:rFonts w:asciiTheme="minorHAnsi" w:hAnsiTheme="minorHAnsi" w:cstheme="minorHAnsi"/>
          <w:spacing w:val="11"/>
        </w:rPr>
        <w:t xml:space="preserve"> </w:t>
      </w:r>
      <w:r w:rsidRPr="008A60B4">
        <w:rPr>
          <w:rFonts w:asciiTheme="minorHAnsi" w:hAnsiTheme="minorHAnsi" w:cstheme="minorHAnsi"/>
        </w:rPr>
        <w:t>If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installed</w:t>
      </w:r>
      <w:r w:rsidRPr="008A60B4">
        <w:rPr>
          <w:rFonts w:asciiTheme="minorHAnsi" w:hAnsiTheme="minorHAnsi" w:cstheme="minorHAnsi"/>
          <w:spacing w:val="2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before</w:t>
      </w:r>
      <w:r w:rsidRPr="008A60B4">
        <w:rPr>
          <w:rFonts w:asciiTheme="minorHAnsi" w:hAnsiTheme="minorHAnsi" w:cstheme="minorHAnsi"/>
          <w:spacing w:val="1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July</w:t>
      </w:r>
      <w:r w:rsidRPr="008A60B4">
        <w:rPr>
          <w:rFonts w:asciiTheme="minorHAnsi" w:hAnsiTheme="minorHAnsi" w:cstheme="minorHAnsi"/>
          <w:spacing w:val="10"/>
        </w:rPr>
        <w:t xml:space="preserve"> </w:t>
      </w:r>
      <w:r w:rsidRPr="008A60B4">
        <w:rPr>
          <w:rFonts w:asciiTheme="minorHAnsi" w:hAnsiTheme="minorHAnsi" w:cstheme="minorHAnsi"/>
        </w:rPr>
        <w:t>1</w:t>
      </w:r>
      <w:r w:rsidRPr="008A60B4">
        <w:rPr>
          <w:rFonts w:asciiTheme="minorHAnsi" w:hAnsiTheme="minorHAnsi" w:cstheme="minorHAnsi"/>
          <w:position w:val="5"/>
          <w:sz w:val="8"/>
        </w:rPr>
        <w:t>st</w:t>
      </w:r>
      <w:r w:rsidRPr="008A60B4">
        <w:rPr>
          <w:rFonts w:asciiTheme="minorHAnsi" w:hAnsiTheme="minorHAnsi" w:cstheme="minorHAnsi"/>
        </w:rPr>
        <w:t>,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2004,,</w:t>
      </w:r>
      <w:r w:rsidRPr="008A60B4">
        <w:rPr>
          <w:rFonts w:asciiTheme="minorHAnsi" w:hAnsiTheme="minorHAnsi" w:cstheme="minorHAnsi"/>
          <w:spacing w:val="14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conforms</w:t>
      </w:r>
      <w:r w:rsidRPr="008A60B4">
        <w:rPr>
          <w:rFonts w:asciiTheme="minorHAnsi" w:hAnsiTheme="minorHAnsi" w:cstheme="minorHAnsi"/>
          <w:spacing w:val="11"/>
        </w:rPr>
        <w:t xml:space="preserve"> </w:t>
      </w:r>
      <w:r w:rsidRPr="008A60B4">
        <w:rPr>
          <w:rFonts w:asciiTheme="minorHAnsi" w:hAnsiTheme="minorHAnsi" w:cstheme="minorHAnsi"/>
        </w:rPr>
        <w:t>to</w:t>
      </w:r>
      <w:r w:rsidRPr="008A60B4">
        <w:rPr>
          <w:rFonts w:asciiTheme="minorHAnsi" w:hAnsiTheme="minorHAnsi" w:cstheme="minorHAnsi"/>
          <w:spacing w:val="145"/>
          <w:w w:val="99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 xml:space="preserve">performance standards </w:t>
      </w:r>
      <w:r w:rsidRPr="008A60B4">
        <w:rPr>
          <w:rFonts w:asciiTheme="minorHAnsi" w:hAnsiTheme="minorHAnsi" w:cstheme="minorHAnsi"/>
        </w:rPr>
        <w:t>not</w:t>
      </w:r>
      <w:r w:rsidRPr="008A60B4">
        <w:rPr>
          <w:rFonts w:asciiTheme="minorHAnsi" w:hAnsiTheme="minorHAnsi" w:cstheme="minorHAnsi"/>
          <w:spacing w:val="-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inferior</w:t>
      </w:r>
      <w:r w:rsidRPr="008A60B4">
        <w:rPr>
          <w:rFonts w:asciiTheme="minorHAnsi" w:hAnsiTheme="minorHAnsi" w:cstheme="minorHAnsi"/>
        </w:rPr>
        <w:t xml:space="preserve"> to</w:t>
      </w:r>
      <w:r w:rsidRPr="008A60B4">
        <w:rPr>
          <w:rFonts w:asciiTheme="minorHAnsi" w:hAnsiTheme="minorHAnsi" w:cstheme="minorHAnsi"/>
          <w:spacing w:val="-1"/>
        </w:rPr>
        <w:t xml:space="preserve"> those specified in</w:t>
      </w:r>
      <w:r w:rsidRPr="008A60B4">
        <w:rPr>
          <w:rFonts w:asciiTheme="minorHAnsi" w:hAnsiTheme="minorHAnsi" w:cstheme="minorHAnsi"/>
        </w:rPr>
        <w:t xml:space="preserve"> the</w:t>
      </w:r>
      <w:r w:rsidRPr="008A60B4">
        <w:rPr>
          <w:rFonts w:asciiTheme="minorHAnsi" w:hAnsiTheme="minorHAnsi" w:cstheme="minorHAnsi"/>
          <w:spacing w:val="-1"/>
        </w:rPr>
        <w:t xml:space="preserve"> Annex </w:t>
      </w:r>
      <w:r w:rsidRPr="008A60B4">
        <w:rPr>
          <w:rFonts w:asciiTheme="minorHAnsi" w:hAnsiTheme="minorHAnsi" w:cstheme="minorHAnsi"/>
        </w:rPr>
        <w:t>to</w:t>
      </w:r>
      <w:r w:rsidRPr="008A60B4">
        <w:rPr>
          <w:rFonts w:asciiTheme="minorHAnsi" w:hAnsiTheme="minorHAnsi" w:cstheme="minorHAnsi"/>
          <w:spacing w:val="-1"/>
        </w:rPr>
        <w:t xml:space="preserve"> Resolution MSC 136(76).</w:t>
      </w:r>
    </w:p>
    <w:p w14:paraId="6EAA318D" w14:textId="77777777" w:rsidR="00400CA2" w:rsidRPr="008A60B4" w:rsidRDefault="00702D83">
      <w:pPr>
        <w:pStyle w:val="BodyText"/>
        <w:spacing w:before="5" w:line="136" w:lineRule="exact"/>
        <w:ind w:right="111"/>
        <w:rPr>
          <w:rFonts w:asciiTheme="minorHAnsi" w:hAnsiTheme="minorHAnsi" w:cstheme="minorHAnsi"/>
        </w:rPr>
      </w:pPr>
      <w:r w:rsidRPr="008A60B4">
        <w:rPr>
          <w:rFonts w:asciiTheme="minorHAnsi" w:hAnsiTheme="minorHAnsi" w:cstheme="minorHAnsi"/>
          <w:position w:val="5"/>
          <w:sz w:val="8"/>
          <w:szCs w:val="8"/>
        </w:rPr>
        <w:t>3</w:t>
      </w:r>
      <w:r w:rsidRPr="008A60B4">
        <w:rPr>
          <w:rFonts w:asciiTheme="minorHAnsi" w:hAnsiTheme="minorHAnsi" w:cstheme="minorHAnsi"/>
          <w:spacing w:val="12"/>
          <w:position w:val="5"/>
          <w:sz w:val="8"/>
          <w:szCs w:val="8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Personnel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involved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 xml:space="preserve">in </w:t>
      </w:r>
      <w:r w:rsidRPr="008A60B4">
        <w:rPr>
          <w:rFonts w:asciiTheme="minorHAnsi" w:hAnsiTheme="minorHAnsi" w:cstheme="minorHAnsi"/>
        </w:rPr>
        <w:t>the</w:t>
      </w:r>
      <w:r w:rsidRPr="008A60B4">
        <w:rPr>
          <w:rFonts w:asciiTheme="minorHAnsi" w:hAnsiTheme="minorHAnsi" w:cstheme="minorHAnsi"/>
          <w:spacing w:val="-1"/>
        </w:rPr>
        <w:t xml:space="preserve"> </w:t>
      </w:r>
      <w:r w:rsidRPr="008A60B4">
        <w:rPr>
          <w:rFonts w:asciiTheme="minorHAnsi" w:hAnsiTheme="minorHAnsi" w:cstheme="minorHAnsi"/>
        </w:rPr>
        <w:t>survey of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SSAS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installation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and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testing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are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to have the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necessary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security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clearance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to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</w:rPr>
        <w:t>know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where</w:t>
      </w:r>
      <w:r w:rsidRPr="008A60B4">
        <w:rPr>
          <w:rFonts w:asciiTheme="minorHAnsi" w:hAnsiTheme="minorHAnsi" w:cstheme="minorHAnsi"/>
          <w:spacing w:val="10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the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“secure”</w:t>
      </w:r>
      <w:r w:rsidRPr="008A60B4">
        <w:rPr>
          <w:rFonts w:asciiTheme="minorHAnsi" w:hAnsiTheme="minorHAnsi" w:cstheme="minorHAnsi"/>
          <w:spacing w:val="3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activation</w:t>
      </w:r>
      <w:r w:rsidRPr="008A60B4">
        <w:rPr>
          <w:rFonts w:asciiTheme="minorHAnsi" w:hAnsiTheme="minorHAnsi" w:cstheme="minorHAnsi"/>
          <w:spacing w:val="1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point(s)</w:t>
      </w:r>
      <w:r w:rsidRPr="008A60B4">
        <w:rPr>
          <w:rFonts w:asciiTheme="minorHAnsi" w:hAnsiTheme="minorHAnsi" w:cstheme="minorHAnsi"/>
        </w:rPr>
        <w:t xml:space="preserve"> are located on</w:t>
      </w:r>
      <w:r w:rsidRPr="008A60B4">
        <w:rPr>
          <w:rFonts w:asciiTheme="minorHAnsi" w:hAnsiTheme="minorHAnsi" w:cstheme="minorHAnsi"/>
          <w:spacing w:val="-1"/>
        </w:rPr>
        <w:t xml:space="preserve"> board.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 xml:space="preserve">If </w:t>
      </w:r>
      <w:r w:rsidRPr="008A60B4">
        <w:rPr>
          <w:rFonts w:asciiTheme="minorHAnsi" w:hAnsiTheme="minorHAnsi" w:cstheme="minorHAnsi"/>
          <w:spacing w:val="-1"/>
        </w:rPr>
        <w:t>they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</w:rPr>
        <w:t>do</w:t>
      </w:r>
      <w:r w:rsidRPr="008A60B4">
        <w:rPr>
          <w:rFonts w:asciiTheme="minorHAnsi" w:hAnsiTheme="minorHAnsi" w:cstheme="minorHAnsi"/>
          <w:spacing w:val="-1"/>
        </w:rPr>
        <w:t xml:space="preserve"> </w:t>
      </w:r>
      <w:r w:rsidRPr="008A60B4">
        <w:rPr>
          <w:rFonts w:asciiTheme="minorHAnsi" w:hAnsiTheme="minorHAnsi" w:cstheme="minorHAnsi"/>
        </w:rPr>
        <w:t>not</w:t>
      </w:r>
      <w:r w:rsidRPr="008A60B4">
        <w:rPr>
          <w:rFonts w:asciiTheme="minorHAnsi" w:hAnsiTheme="minorHAnsi" w:cstheme="minorHAnsi"/>
          <w:spacing w:val="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have</w:t>
      </w:r>
      <w:r w:rsidRPr="008A60B4">
        <w:rPr>
          <w:rFonts w:asciiTheme="minorHAnsi" w:hAnsiTheme="minorHAnsi" w:cstheme="minorHAnsi"/>
          <w:spacing w:val="131"/>
        </w:rPr>
        <w:t xml:space="preserve"> </w:t>
      </w:r>
      <w:r w:rsidRPr="008A60B4">
        <w:rPr>
          <w:rFonts w:asciiTheme="minorHAnsi" w:hAnsiTheme="minorHAnsi" w:cstheme="minorHAnsi"/>
        </w:rPr>
        <w:t xml:space="preserve">the security </w:t>
      </w:r>
      <w:r w:rsidRPr="008A60B4">
        <w:rPr>
          <w:rFonts w:asciiTheme="minorHAnsi" w:hAnsiTheme="minorHAnsi" w:cstheme="minorHAnsi"/>
          <w:spacing w:val="-1"/>
        </w:rPr>
        <w:t>clearance,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then</w:t>
      </w:r>
      <w:r w:rsidRPr="008A60B4">
        <w:rPr>
          <w:rFonts w:asciiTheme="minorHAnsi" w:hAnsiTheme="minorHAnsi" w:cstheme="minorHAnsi"/>
        </w:rPr>
        <w:t xml:space="preserve"> the </w:t>
      </w:r>
      <w:r w:rsidRPr="008A60B4">
        <w:rPr>
          <w:rFonts w:asciiTheme="minorHAnsi" w:hAnsiTheme="minorHAnsi" w:cstheme="minorHAnsi"/>
          <w:spacing w:val="-1"/>
        </w:rPr>
        <w:t>appropriate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ship’s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crew/operating</w:t>
      </w:r>
      <w:r w:rsidRPr="008A60B4">
        <w:rPr>
          <w:rFonts w:asciiTheme="minorHAnsi" w:hAnsiTheme="minorHAnsi" w:cstheme="minorHAnsi"/>
          <w:spacing w:val="-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person</w:t>
      </w:r>
      <w:r w:rsidRPr="008A60B4">
        <w:rPr>
          <w:rFonts w:asciiTheme="minorHAnsi" w:hAnsiTheme="minorHAnsi" w:cstheme="minorHAnsi"/>
        </w:rPr>
        <w:t xml:space="preserve"> is to be</w:t>
      </w:r>
      <w:r w:rsidRPr="008A60B4">
        <w:rPr>
          <w:rFonts w:asciiTheme="minorHAnsi" w:hAnsiTheme="minorHAnsi" w:cstheme="minorHAnsi"/>
          <w:spacing w:val="-2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requested</w:t>
      </w:r>
      <w:r w:rsidRPr="008A60B4">
        <w:rPr>
          <w:rFonts w:asciiTheme="minorHAnsi" w:hAnsiTheme="minorHAnsi" w:cstheme="minorHAnsi"/>
          <w:spacing w:val="-2"/>
        </w:rPr>
        <w:t xml:space="preserve"> </w:t>
      </w:r>
      <w:r w:rsidRPr="008A60B4">
        <w:rPr>
          <w:rFonts w:asciiTheme="minorHAnsi" w:hAnsiTheme="minorHAnsi" w:cstheme="minorHAnsi"/>
        </w:rPr>
        <w:t xml:space="preserve">to activate </w:t>
      </w:r>
      <w:r w:rsidRPr="008A60B4">
        <w:rPr>
          <w:rFonts w:asciiTheme="minorHAnsi" w:hAnsiTheme="minorHAnsi" w:cstheme="minorHAnsi"/>
          <w:spacing w:val="-1"/>
        </w:rPr>
        <w:t>the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 xml:space="preserve">SSAS </w:t>
      </w:r>
      <w:r w:rsidRPr="008A60B4">
        <w:rPr>
          <w:rFonts w:asciiTheme="minorHAnsi" w:hAnsiTheme="minorHAnsi" w:cstheme="minorHAnsi"/>
        </w:rPr>
        <w:t xml:space="preserve">“IN </w:t>
      </w:r>
      <w:r w:rsidRPr="008A60B4">
        <w:rPr>
          <w:rFonts w:asciiTheme="minorHAnsi" w:hAnsiTheme="minorHAnsi" w:cstheme="minorHAnsi"/>
          <w:spacing w:val="-1"/>
        </w:rPr>
        <w:t>TEST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1"/>
        </w:rPr>
        <w:t>MODE”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from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the</w:t>
      </w:r>
      <w:r w:rsidRPr="008A60B4">
        <w:rPr>
          <w:rFonts w:asciiTheme="minorHAnsi" w:hAnsiTheme="minorHAnsi" w:cstheme="minorHAnsi"/>
        </w:rPr>
        <w:t xml:space="preserve"> bridge</w:t>
      </w:r>
      <w:r w:rsidRPr="008A60B4">
        <w:rPr>
          <w:rFonts w:asciiTheme="minorHAnsi" w:hAnsiTheme="minorHAnsi" w:cstheme="minorHAnsi"/>
          <w:spacing w:val="-2"/>
        </w:rPr>
        <w:t xml:space="preserve"> </w:t>
      </w:r>
      <w:r w:rsidRPr="008A60B4">
        <w:rPr>
          <w:rFonts w:asciiTheme="minorHAnsi" w:hAnsiTheme="minorHAnsi" w:cstheme="minorHAnsi"/>
        </w:rPr>
        <w:t xml:space="preserve">and </w:t>
      </w:r>
      <w:r w:rsidRPr="008A60B4">
        <w:rPr>
          <w:rFonts w:asciiTheme="minorHAnsi" w:hAnsiTheme="minorHAnsi" w:cstheme="minorHAnsi"/>
          <w:spacing w:val="-1"/>
        </w:rPr>
        <w:t>from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the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other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“secure”</w:t>
      </w:r>
      <w:r w:rsidRPr="008A60B4">
        <w:rPr>
          <w:rFonts w:asciiTheme="minorHAnsi" w:hAnsiTheme="minorHAnsi" w:cstheme="minorHAnsi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location.</w:t>
      </w:r>
    </w:p>
    <w:p w14:paraId="123BEEF4" w14:textId="77777777" w:rsidR="00400CA2" w:rsidRPr="008A60B4" w:rsidRDefault="00400CA2">
      <w:pPr>
        <w:spacing w:line="136" w:lineRule="exact"/>
        <w:rPr>
          <w:rFonts w:eastAsia="Arial" w:cstheme="minorHAnsi"/>
        </w:rPr>
        <w:sectPr w:rsidR="00400CA2" w:rsidRPr="008A60B4">
          <w:footerReference w:type="default" r:id="rId8"/>
          <w:type w:val="continuous"/>
          <w:pgSz w:w="12240" w:h="15840"/>
          <w:pgMar w:top="500" w:right="640" w:bottom="1460" w:left="600" w:header="720" w:footer="1261" w:gutter="0"/>
          <w:pgNumType w:start="1"/>
          <w:cols w:space="720"/>
        </w:sectPr>
      </w:pPr>
    </w:p>
    <w:p w14:paraId="204ABC84" w14:textId="77777777" w:rsidR="00400CA2" w:rsidRPr="008A60B4" w:rsidRDefault="00400CA2">
      <w:pPr>
        <w:spacing w:before="1"/>
        <w:rPr>
          <w:rFonts w:eastAsia="Arial" w:cstheme="minorHAnsi"/>
          <w:sz w:val="7"/>
          <w:szCs w:val="7"/>
        </w:rPr>
      </w:pPr>
    </w:p>
    <w:p w14:paraId="6E2EDE6E" w14:textId="77777777" w:rsidR="00400CA2" w:rsidRPr="008A60B4" w:rsidRDefault="008A60B4">
      <w:pPr>
        <w:spacing w:line="20" w:lineRule="atLeast"/>
        <w:ind w:left="108"/>
        <w:rPr>
          <w:rFonts w:eastAsia="Arial" w:cstheme="minorHAnsi"/>
          <w:sz w:val="2"/>
          <w:szCs w:val="2"/>
        </w:rPr>
      </w:pPr>
      <w:r w:rsidRPr="008A60B4">
        <w:rPr>
          <w:rFonts w:eastAsia="Arial" w:cstheme="minorHAnsi"/>
          <w:sz w:val="2"/>
          <w:szCs w:val="2"/>
        </w:rPr>
      </w:r>
      <w:r w:rsidRPr="008A60B4">
        <w:rPr>
          <w:rFonts w:eastAsia="Arial" w:cstheme="minorHAnsi"/>
          <w:sz w:val="2"/>
          <w:szCs w:val="2"/>
        </w:rPr>
        <w:pict w14:anchorId="66E76B04">
          <v:group id="_x0000_s1026" style="width:449.35pt;height:.35pt;mso-position-horizontal-relative:char;mso-position-vertical-relative:line" coordsize="8987,7">
            <v:group id="_x0000_s1027" style="position:absolute;left:3;top:3;width:8980;height:2" coordorigin="3,3" coordsize="8980,2">
              <v:shape id="_x0000_s1028" style="position:absolute;left:3;top:3;width:8980;height:2" coordorigin="3,3" coordsize="8980,0" path="m3,3r8980,e" filled="f" strokeweight=".34pt">
                <v:path arrowok="t"/>
              </v:shape>
            </v:group>
            <w10:wrap type="none"/>
            <w10:anchorlock/>
          </v:group>
        </w:pict>
      </w:r>
    </w:p>
    <w:p w14:paraId="171810EF" w14:textId="77777777" w:rsidR="00400CA2" w:rsidRPr="008A60B4" w:rsidRDefault="00702D83">
      <w:pPr>
        <w:pStyle w:val="Heading1"/>
        <w:tabs>
          <w:tab w:val="left" w:pos="5798"/>
        </w:tabs>
        <w:ind w:left="1614"/>
        <w:rPr>
          <w:rFonts w:asciiTheme="minorHAnsi" w:hAnsiTheme="minorHAnsi" w:cstheme="minorHAnsi"/>
          <w:b w:val="0"/>
          <w:bCs w:val="0"/>
        </w:rPr>
      </w:pPr>
      <w:r w:rsidRPr="008A60B4">
        <w:rPr>
          <w:rFonts w:asciiTheme="minorHAnsi" w:hAnsiTheme="minorHAnsi" w:cstheme="minorHAnsi"/>
          <w:spacing w:val="-1"/>
        </w:rPr>
        <w:t>Radio</w:t>
      </w:r>
      <w:r w:rsidRPr="008A60B4">
        <w:rPr>
          <w:rFonts w:asciiTheme="minorHAnsi" w:hAnsiTheme="minorHAnsi" w:cstheme="minorHAnsi"/>
          <w:spacing w:val="-7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Firm</w:t>
      </w:r>
      <w:r w:rsidRPr="008A60B4">
        <w:rPr>
          <w:rFonts w:asciiTheme="minorHAnsi" w:hAnsiTheme="minorHAnsi" w:cstheme="minorHAnsi"/>
          <w:spacing w:val="-7"/>
        </w:rPr>
        <w:t xml:space="preserve"> </w:t>
      </w:r>
      <w:r w:rsidRPr="008A60B4">
        <w:rPr>
          <w:rFonts w:asciiTheme="minorHAnsi" w:hAnsiTheme="minorHAnsi" w:cstheme="minorHAnsi"/>
        </w:rPr>
        <w:t>Name</w:t>
      </w:r>
      <w:r w:rsidRPr="008A60B4">
        <w:rPr>
          <w:rFonts w:asciiTheme="minorHAnsi" w:hAnsiTheme="minorHAnsi" w:cstheme="minorHAnsi"/>
        </w:rPr>
        <w:tab/>
      </w:r>
      <w:r w:rsidRPr="008A60B4">
        <w:rPr>
          <w:rFonts w:asciiTheme="minorHAnsi" w:hAnsiTheme="minorHAnsi" w:cstheme="minorHAnsi"/>
          <w:spacing w:val="-1"/>
        </w:rPr>
        <w:t>Place</w:t>
      </w:r>
      <w:r w:rsidRPr="008A60B4">
        <w:rPr>
          <w:rFonts w:asciiTheme="minorHAnsi" w:hAnsiTheme="minorHAnsi" w:cstheme="minorHAnsi"/>
          <w:spacing w:val="-5"/>
        </w:rPr>
        <w:t xml:space="preserve"> </w:t>
      </w:r>
      <w:r w:rsidRPr="008A60B4">
        <w:rPr>
          <w:rFonts w:asciiTheme="minorHAnsi" w:hAnsiTheme="minorHAnsi" w:cstheme="minorHAnsi"/>
        </w:rPr>
        <w:t>of</w:t>
      </w:r>
      <w:r w:rsidRPr="008A60B4">
        <w:rPr>
          <w:rFonts w:asciiTheme="minorHAnsi" w:hAnsiTheme="minorHAnsi" w:cstheme="minorHAnsi"/>
          <w:spacing w:val="-6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survey</w:t>
      </w:r>
      <w:r w:rsidRPr="008A60B4">
        <w:rPr>
          <w:rFonts w:asciiTheme="minorHAnsi" w:hAnsiTheme="minorHAnsi" w:cstheme="minorHAnsi"/>
          <w:spacing w:val="-6"/>
        </w:rPr>
        <w:t xml:space="preserve"> </w:t>
      </w:r>
      <w:r w:rsidRPr="008A60B4">
        <w:rPr>
          <w:rFonts w:asciiTheme="minorHAnsi" w:hAnsiTheme="minorHAnsi" w:cstheme="minorHAnsi"/>
        </w:rPr>
        <w:t>and</w:t>
      </w:r>
      <w:r w:rsidRPr="008A60B4">
        <w:rPr>
          <w:rFonts w:asciiTheme="minorHAnsi" w:hAnsiTheme="minorHAnsi" w:cstheme="minorHAnsi"/>
          <w:spacing w:val="-5"/>
        </w:rPr>
        <w:t xml:space="preserve"> </w:t>
      </w:r>
      <w:r w:rsidRPr="008A60B4">
        <w:rPr>
          <w:rFonts w:asciiTheme="minorHAnsi" w:hAnsiTheme="minorHAnsi" w:cstheme="minorHAnsi"/>
          <w:spacing w:val="-1"/>
        </w:rPr>
        <w:t>Date</w:t>
      </w:r>
    </w:p>
    <w:sectPr w:rsidR="00400CA2" w:rsidRPr="008A60B4">
      <w:pgSz w:w="12240" w:h="15840"/>
      <w:pgMar w:top="1300" w:right="1320" w:bottom="1460" w:left="1480" w:header="0" w:footer="126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ECE3BF" w14:textId="77777777" w:rsidR="00A24CBD" w:rsidRDefault="00A24CBD">
      <w:r>
        <w:separator/>
      </w:r>
    </w:p>
  </w:endnote>
  <w:endnote w:type="continuationSeparator" w:id="0">
    <w:p w14:paraId="349881F2" w14:textId="77777777" w:rsidR="00A24CBD" w:rsidRDefault="00A24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6BE2B9" w14:textId="56335EB1" w:rsidR="00400CA2" w:rsidRDefault="008A60B4">
    <w:pPr>
      <w:spacing w:line="14" w:lineRule="auto"/>
      <w:rPr>
        <w:sz w:val="20"/>
        <w:szCs w:val="20"/>
      </w:rPr>
    </w:pPr>
    <w:r>
      <w:pict w14:anchorId="5AD88E95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4.5pt;margin-top:741.7pt;width:86.25pt;height:8.5pt;z-index:-6592;mso-position-horizontal-relative:page;mso-position-vertical-relative:page" filled="f" stroked="f">
          <v:textbox style="mso-next-textbox:#_x0000_s2053" inset="0,0,0,0">
            <w:txbxContent>
              <w:p w14:paraId="096E10FB" w14:textId="025220D8" w:rsidR="00400CA2" w:rsidRDefault="00674B1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4266A59C">
        <v:shape id="_x0000_s2055" type="#_x0000_t202" style="position:absolute;margin-left:230.4pt;margin-top:717.95pt;width:165.05pt;height:16.4pt;z-index:-6640;mso-position-horizontal-relative:page;mso-position-vertical-relative:page" filled="f" stroked="f">
          <v:textbox inset="0,0,0,0">
            <w:txbxContent>
              <w:p w14:paraId="432E1C73" w14:textId="77777777" w:rsidR="00D128DF" w:rsidRPr="00494CD3" w:rsidRDefault="00D128DF" w:rsidP="00D128DF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B063E05" w14:textId="77777777" w:rsidR="00400CA2" w:rsidRDefault="00400CA2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6EC1B19">
        <v:shape id="_x0000_s2054" type="#_x0000_t202" style="position:absolute;margin-left:84.85pt;margin-top:741.7pt;width:34.55pt;height:8.5pt;z-index:-6616;mso-position-horizontal-relative:page;mso-position-vertical-relative:page" filled="f" stroked="f">
          <v:textbox inset="0,0,0,0">
            <w:txbxContent>
              <w:p w14:paraId="49DDDD2D" w14:textId="77777777" w:rsidR="00400CA2" w:rsidRDefault="00702D8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CRC02</w:t>
                </w:r>
              </w:p>
            </w:txbxContent>
          </v:textbox>
          <w10:wrap anchorx="page" anchory="page"/>
        </v:shape>
      </w:pict>
    </w:r>
    <w:r>
      <w:pict w14:anchorId="40E2D7C0">
        <v:shape id="_x0000_s2052" type="#_x0000_t202" style="position:absolute;margin-left:241.2pt;margin-top:741.7pt;width:46.1pt;height:8.5pt;z-index:-6568;mso-position-horizontal-relative:page;mso-position-vertical-relative:page" filled="f" stroked="f">
          <v:textbox inset="0,0,0,0">
            <w:txbxContent>
              <w:p w14:paraId="0FF1C944" w14:textId="51E6DA0C" w:rsidR="00400CA2" w:rsidRDefault="00A6345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97BB09F">
        <v:shape id="_x0000_s2051" type="#_x0000_t202" style="position:absolute;margin-left:326.4pt;margin-top:741.7pt;width:21.75pt;height:8.5pt;z-index:-6544;mso-position-horizontal-relative:page;mso-position-vertical-relative:page" filled="f" stroked="f">
          <v:textbox inset="0,0,0,0">
            <w:txbxContent>
              <w:p w14:paraId="54DA427F" w14:textId="79C779F5" w:rsidR="00400CA2" w:rsidRDefault="00400CA2" w:rsidP="00674B19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933B5B9">
        <v:shape id="_x0000_s2050" type="#_x0000_t202" style="position:absolute;margin-left:384.3pt;margin-top:741.7pt;width:83.5pt;height:8.5pt;z-index:-6520;mso-position-horizontal-relative:page;mso-position-vertical-relative:page" filled="f" stroked="f">
          <v:textbox inset="0,0,0,0">
            <w:txbxContent>
              <w:p w14:paraId="30AC7E59" w14:textId="645F86FE" w:rsidR="00400CA2" w:rsidRDefault="00A6345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FCF84F9">
        <v:shape id="_x0000_s2049" type="#_x0000_t202" style="position:absolute;margin-left:509.45pt;margin-top:741.7pt;width:31.6pt;height:8.5pt;z-index:-6496;mso-position-horizontal-relative:page;mso-position-vertical-relative:page" filled="f" stroked="f">
          <v:textbox inset="0,0,0,0">
            <w:txbxContent>
              <w:p w14:paraId="67573CBC" w14:textId="77777777" w:rsidR="00400CA2" w:rsidRDefault="00702D8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A60B4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2628C0" w14:textId="77777777" w:rsidR="00A24CBD" w:rsidRDefault="00A24CBD">
      <w:r>
        <w:separator/>
      </w:r>
    </w:p>
  </w:footnote>
  <w:footnote w:type="continuationSeparator" w:id="0">
    <w:p w14:paraId="0592986A" w14:textId="77777777" w:rsidR="00A24CBD" w:rsidRDefault="00A24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00CA2"/>
    <w:rsid w:val="003E1593"/>
    <w:rsid w:val="00400CA2"/>
    <w:rsid w:val="00523DE5"/>
    <w:rsid w:val="00674B19"/>
    <w:rsid w:val="00702D83"/>
    <w:rsid w:val="008A60B4"/>
    <w:rsid w:val="00A24CBD"/>
    <w:rsid w:val="00A63459"/>
    <w:rsid w:val="00D128DF"/>
    <w:rsid w:val="00EC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DFE9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591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47" w:hanging="1"/>
    </w:pPr>
    <w:rPr>
      <w:rFonts w:ascii="Arial" w:eastAsia="Arial" w:hAnsi="Arial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128DF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128DF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D128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8DF"/>
  </w:style>
  <w:style w:type="paragraph" w:styleId="Footer">
    <w:name w:val="footer"/>
    <w:basedOn w:val="Normal"/>
    <w:link w:val="FooterChar"/>
    <w:uiPriority w:val="99"/>
    <w:unhideWhenUsed/>
    <w:rsid w:val="00D128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8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442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2025-11-06T11:40:00Z</dcterms:created>
  <dcterms:modified xsi:type="dcterms:W3CDTF">2026-04-01T06:28:00Z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