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D8C6E9" w14:textId="1A862AF9" w:rsidR="009948ED" w:rsidRDefault="008B6C6F">
      <w:pPr>
        <w:ind w:left="330" w:right="-44"/>
        <w:rPr>
          <w:rFonts w:ascii="Times New Roman"/>
          <w:position w:val="2"/>
          <w:sz w:val="20"/>
        </w:rPr>
      </w:pPr>
      <w:r>
        <w:rPr>
          <w:rFonts w:ascii="Times New Roman"/>
          <w:noProof/>
          <w:spacing w:val="112"/>
          <w:sz w:val="20"/>
        </w:rPr>
        <w:drawing>
          <wp:inline distT="0" distB="0" distL="0" distR="0" wp14:anchorId="282B48EF" wp14:editId="704C933C">
            <wp:extent cx="1143000" cy="681990"/>
            <wp:effectExtent l="0" t="0" r="0" b="3810"/>
            <wp:docPr id="1799435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35500" name="Picture 17994355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587" cy="69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2"/>
          <w:sz w:val="20"/>
        </w:rPr>
        <w:t xml:space="preserve"> </w:t>
      </w:r>
      <w:r>
        <w:rPr>
          <w:rFonts w:ascii="Times New Roman"/>
          <w:noProof/>
          <w:spacing w:val="112"/>
          <w:position w:val="2"/>
          <w:sz w:val="20"/>
        </w:rPr>
        <mc:AlternateContent>
          <mc:Choice Requires="wps">
            <w:drawing>
              <wp:inline distT="0" distB="0" distL="0" distR="0" wp14:anchorId="209FC535" wp14:editId="2C5D4B16">
                <wp:extent cx="5134610" cy="67881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4610" cy="678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90"/>
                              <w:gridCol w:w="5385"/>
                            </w:tblGrid>
                            <w:tr w:rsidR="009948ED" w14:paraId="6AA81D28" w14:textId="77777777">
                              <w:trPr>
                                <w:trHeight w:val="568"/>
                              </w:trPr>
                              <w:tc>
                                <w:tcPr>
                                  <w:tcW w:w="8075" w:type="dxa"/>
                                  <w:gridSpan w:val="2"/>
                                </w:tcPr>
                                <w:p w14:paraId="30D4B172" w14:textId="77777777" w:rsidR="009948ED" w:rsidRDefault="008B6C6F">
                                  <w:pPr>
                                    <w:pStyle w:val="TableParagraph"/>
                                    <w:spacing w:line="365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497D"/>
                                      <w:sz w:val="32"/>
                                    </w:rPr>
                                    <w:t>ISM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497D"/>
                                      <w:spacing w:val="-6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497D"/>
                                      <w:spacing w:val="-4"/>
                                      <w:sz w:val="32"/>
                                    </w:rPr>
                                    <w:t>CODE</w:t>
                                  </w:r>
                                </w:p>
                              </w:tc>
                            </w:tr>
                            <w:tr w:rsidR="009948ED" w14:paraId="37662CB9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690" w:type="dxa"/>
                                </w:tcPr>
                                <w:p w14:paraId="4E7370F4" w14:textId="0D92AE25" w:rsidR="009948ED" w:rsidRDefault="008B6C6F">
                                  <w:pPr>
                                    <w:pStyle w:val="TableParagraph"/>
                                    <w:spacing w:line="268" w:lineRule="exact"/>
                                    <w:ind w:left="494"/>
                                  </w:pPr>
                                  <w:r>
                                    <w:t>ISM-PR-01</w:t>
                                  </w:r>
                                </w:p>
                              </w:tc>
                              <w:tc>
                                <w:tcPr>
                                  <w:tcW w:w="5385" w:type="dxa"/>
                                </w:tcPr>
                                <w:p w14:paraId="3DC13049" w14:textId="77777777" w:rsidR="009948ED" w:rsidRDefault="008B6C6F">
                                  <w:pPr>
                                    <w:pStyle w:val="TableParagraph"/>
                                    <w:spacing w:before="97"/>
                                    <w:ind w:left="168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GENERAL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PROCEDURE</w:t>
                                  </w:r>
                                </w:p>
                              </w:tc>
                            </w:tr>
                          </w:tbl>
                          <w:p w14:paraId="65CE84A1" w14:textId="77777777" w:rsidR="009948ED" w:rsidRDefault="009948E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404.3pt;height:5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90"/>
                        <w:gridCol w:w="5385"/>
                      </w:tblGrid>
                      <w:tr w:rsidR="009948ED" w14:paraId="6AA81D28" w14:textId="77777777">
                        <w:trPr>
                          <w:trHeight w:val="568"/>
                        </w:trPr>
                        <w:tc>
                          <w:tcPr>
                            <w:tcW w:w="8075" w:type="dxa"/>
                            <w:gridSpan w:val="2"/>
                          </w:tcPr>
                          <w:p w14:paraId="30D4B172" w14:textId="77777777" w:rsidR="009948ED" w:rsidRDefault="008B6C6F">
                            <w:pPr>
                              <w:pStyle w:val="TableParagraph"/>
                              <w:spacing w:line="365" w:lineRule="exact"/>
                              <w:jc w:val="center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497D"/>
                                <w:sz w:val="32"/>
                              </w:rPr>
                              <w:t>ISM</w:t>
                            </w:r>
                            <w:r>
                              <w:rPr>
                                <w:rFonts w:ascii="Arial"/>
                                <w:b/>
                                <w:color w:val="1F497D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497D"/>
                                <w:spacing w:val="-4"/>
                                <w:sz w:val="32"/>
                              </w:rPr>
                              <w:t>CODE</w:t>
                            </w:r>
                          </w:p>
                        </w:tc>
                      </w:tr>
                      <w:tr w:rsidR="009948ED" w14:paraId="37662CB9" w14:textId="77777777">
                        <w:trPr>
                          <w:trHeight w:val="469"/>
                        </w:trPr>
                        <w:tc>
                          <w:tcPr>
                            <w:tcW w:w="2690" w:type="dxa"/>
                          </w:tcPr>
                          <w:p w14:paraId="4E7370F4" w14:textId="0D92AE25" w:rsidR="009948ED" w:rsidRDefault="008B6C6F">
                            <w:pPr>
                              <w:pStyle w:val="TableParagraph"/>
                              <w:spacing w:line="268" w:lineRule="exact"/>
                              <w:ind w:left="494"/>
                            </w:pPr>
                            <w:r>
                              <w:t>ISM-PR-01</w:t>
                            </w:r>
                          </w:p>
                        </w:tc>
                        <w:tc>
                          <w:tcPr>
                            <w:tcW w:w="5385" w:type="dxa"/>
                          </w:tcPr>
                          <w:p w14:paraId="3DC13049" w14:textId="77777777" w:rsidR="009948ED" w:rsidRDefault="008B6C6F">
                            <w:pPr>
                              <w:pStyle w:val="TableParagraph"/>
                              <w:spacing w:before="97"/>
                              <w:ind w:left="168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GENERAL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PROCEDURE</w:t>
                            </w:r>
                          </w:p>
                        </w:tc>
                      </w:tr>
                    </w:tbl>
                    <w:p w14:paraId="65CE84A1" w14:textId="77777777" w:rsidR="009948ED" w:rsidRDefault="009948ED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853AC0B" w14:textId="77777777" w:rsidR="009948ED" w:rsidRDefault="009948ED">
      <w:pPr>
        <w:pStyle w:val="BodyText"/>
        <w:rPr>
          <w:rFonts w:ascii="Times New Roman"/>
        </w:rPr>
      </w:pPr>
    </w:p>
    <w:p w14:paraId="0CFBDBD8" w14:textId="77777777" w:rsidR="009948ED" w:rsidRDefault="009948ED">
      <w:pPr>
        <w:pStyle w:val="BodyText"/>
        <w:rPr>
          <w:rFonts w:ascii="Times New Roman"/>
        </w:rPr>
      </w:pPr>
    </w:p>
    <w:p w14:paraId="352DA9A3" w14:textId="77777777" w:rsidR="009948ED" w:rsidRDefault="009948ED">
      <w:pPr>
        <w:pStyle w:val="BodyText"/>
        <w:spacing w:before="133"/>
        <w:rPr>
          <w:rFonts w:ascii="Times New Roman"/>
        </w:rPr>
      </w:pPr>
    </w:p>
    <w:p w14:paraId="33D1A696" w14:textId="77777777" w:rsidR="009948ED" w:rsidRDefault="008B6C6F">
      <w:pPr>
        <w:pStyle w:val="ListParagraph"/>
        <w:numPr>
          <w:ilvl w:val="0"/>
          <w:numId w:val="1"/>
        </w:numPr>
        <w:tabs>
          <w:tab w:val="left" w:pos="1850"/>
        </w:tabs>
        <w:spacing w:before="1"/>
        <w:ind w:left="1850" w:right="0" w:hanging="358"/>
      </w:pPr>
      <w:r>
        <w:t>GENERAL</w:t>
      </w:r>
      <w:r>
        <w:rPr>
          <w:spacing w:val="-5"/>
        </w:rPr>
        <w:t xml:space="preserve"> </w:t>
      </w:r>
      <w:r>
        <w:rPr>
          <w:spacing w:val="-2"/>
        </w:rPr>
        <w:t>PROCEDURE.</w:t>
      </w:r>
    </w:p>
    <w:p w14:paraId="0CF09034" w14:textId="77777777" w:rsidR="009948ED" w:rsidRDefault="009948ED">
      <w:pPr>
        <w:pStyle w:val="BodyText"/>
      </w:pPr>
    </w:p>
    <w:p w14:paraId="03D8C7DA" w14:textId="77777777" w:rsidR="009948ED" w:rsidRDefault="009948ED">
      <w:pPr>
        <w:pStyle w:val="BodyText"/>
        <w:spacing w:before="10"/>
      </w:pPr>
    </w:p>
    <w:p w14:paraId="2E77A913" w14:textId="0304F58B" w:rsidR="009948ED" w:rsidRDefault="008B6C6F">
      <w:pPr>
        <w:pStyle w:val="ListParagraph"/>
        <w:numPr>
          <w:ilvl w:val="1"/>
          <w:numId w:val="1"/>
        </w:numPr>
        <w:tabs>
          <w:tab w:val="left" w:pos="1941"/>
          <w:tab w:val="left" w:pos="1944"/>
        </w:tabs>
        <w:spacing w:before="0"/>
        <w:jc w:val="both"/>
      </w:pPr>
      <w:r>
        <w:t>A company that decides to undergo ISM Code certification must complete a Job Request Form (QT- 01A).</w:t>
      </w:r>
      <w:r>
        <w:rPr>
          <w:spacing w:val="40"/>
        </w:rPr>
        <w:t xml:space="preserve"> </w:t>
      </w:r>
      <w:r>
        <w:t>The Company must also inform GR the number and type of ships that is operates.</w:t>
      </w:r>
    </w:p>
    <w:p w14:paraId="3F9DFE31" w14:textId="6BD68680" w:rsidR="009948ED" w:rsidRDefault="008B6C6F">
      <w:pPr>
        <w:pStyle w:val="ListParagraph"/>
        <w:numPr>
          <w:ilvl w:val="1"/>
          <w:numId w:val="1"/>
        </w:numPr>
        <w:tabs>
          <w:tab w:val="left" w:pos="1941"/>
          <w:tab w:val="left" w:pos="1944"/>
        </w:tabs>
        <w:spacing w:before="120"/>
        <w:ind w:right="363"/>
        <w:jc w:val="both"/>
      </w:pPr>
      <w:r>
        <w:t>Once the Job Request is received, the GR Representative or the Head Office will proceed to obtain the</w:t>
      </w:r>
      <w:r>
        <w:rPr>
          <w:spacing w:val="-1"/>
        </w:rPr>
        <w:t xml:space="preserve"> </w:t>
      </w:r>
      <w:r>
        <w:t>preliminary</w:t>
      </w:r>
      <w:r>
        <w:rPr>
          <w:spacing w:val="-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vessels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owns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operates.</w:t>
      </w:r>
      <w:r>
        <w:rPr>
          <w:spacing w:val="40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may include the existing QMS or SMS manuals, should there be any.</w:t>
      </w:r>
    </w:p>
    <w:p w14:paraId="2B2D71CC" w14:textId="77777777" w:rsidR="009948ED" w:rsidRDefault="008B6C6F">
      <w:pPr>
        <w:pStyle w:val="ListParagraph"/>
        <w:numPr>
          <w:ilvl w:val="1"/>
          <w:numId w:val="1"/>
        </w:numPr>
        <w:tabs>
          <w:tab w:val="left" w:pos="1941"/>
          <w:tab w:val="left" w:pos="1944"/>
        </w:tabs>
        <w:jc w:val="both"/>
      </w:pPr>
      <w:r>
        <w:t>Upon reviewing the Job Request and determining the scope of the work to be performed, the Representative or Head Office will, if required, send to the Company a quotation of the ISM Code Certification Plan.</w:t>
      </w:r>
    </w:p>
    <w:p w14:paraId="09736A57" w14:textId="777D25BF" w:rsidR="009948ED" w:rsidRDefault="008B6C6F">
      <w:pPr>
        <w:pStyle w:val="ListParagraph"/>
        <w:numPr>
          <w:ilvl w:val="1"/>
          <w:numId w:val="1"/>
        </w:numPr>
        <w:tabs>
          <w:tab w:val="left" w:pos="1941"/>
          <w:tab w:val="left" w:pos="1944"/>
        </w:tabs>
        <w:spacing w:before="118"/>
        <w:ind w:right="367"/>
        <w:jc w:val="both"/>
      </w:pPr>
      <w:r>
        <w:t>If the company accepts the quotation, the GR Representative or Head Office will proceed to make the necessary arrangements to appoint the required auditors and to conduct the necessary audits.</w:t>
      </w:r>
    </w:p>
    <w:p w14:paraId="2BC34D2B" w14:textId="3C99C426" w:rsidR="00040779" w:rsidRDefault="008B6C6F">
      <w:pPr>
        <w:pStyle w:val="ListParagraph"/>
        <w:numPr>
          <w:ilvl w:val="1"/>
          <w:numId w:val="1"/>
        </w:numPr>
        <w:tabs>
          <w:tab w:val="left" w:pos="1941"/>
          <w:tab w:val="left" w:pos="1944"/>
        </w:tabs>
        <w:ind w:right="363"/>
        <w:jc w:val="both"/>
      </w:pPr>
      <w:r>
        <w:t>Audits must be approved according to the procedures described in this document’s section titled “Appointment and Qualification of Auditors” (Section ISM-PR-06).</w:t>
      </w:r>
    </w:p>
    <w:p w14:paraId="13ABBCD5" w14:textId="77777777" w:rsidR="00040779" w:rsidRPr="00040779" w:rsidRDefault="00040779" w:rsidP="00040779"/>
    <w:p w14:paraId="1C3FA54A" w14:textId="77777777" w:rsidR="00040779" w:rsidRPr="00040779" w:rsidRDefault="00040779" w:rsidP="00040779"/>
    <w:p w14:paraId="43224BF6" w14:textId="77777777" w:rsidR="00040779" w:rsidRPr="00040779" w:rsidRDefault="00040779" w:rsidP="00040779"/>
    <w:p w14:paraId="595DC3A4" w14:textId="77777777" w:rsidR="00040779" w:rsidRPr="00040779" w:rsidRDefault="00040779" w:rsidP="00040779"/>
    <w:p w14:paraId="67DFDE60" w14:textId="77777777" w:rsidR="00040779" w:rsidRPr="00040779" w:rsidRDefault="00040779" w:rsidP="00040779"/>
    <w:p w14:paraId="79DC32E7" w14:textId="77777777" w:rsidR="00040779" w:rsidRPr="00040779" w:rsidRDefault="00040779" w:rsidP="00040779"/>
    <w:p w14:paraId="19E9DBA6" w14:textId="77777777" w:rsidR="00040779" w:rsidRPr="00040779" w:rsidRDefault="00040779" w:rsidP="00040779"/>
    <w:p w14:paraId="7219EB5E" w14:textId="77777777" w:rsidR="00040779" w:rsidRPr="00040779" w:rsidRDefault="00040779" w:rsidP="00040779"/>
    <w:p w14:paraId="02C6A0CB" w14:textId="77777777" w:rsidR="00040779" w:rsidRPr="00040779" w:rsidRDefault="00040779" w:rsidP="00040779"/>
    <w:p w14:paraId="14084CE4" w14:textId="77777777" w:rsidR="00040779" w:rsidRPr="00040779" w:rsidRDefault="00040779" w:rsidP="00040779"/>
    <w:p w14:paraId="00004503" w14:textId="77777777" w:rsidR="00040779" w:rsidRPr="00040779" w:rsidRDefault="00040779" w:rsidP="00040779"/>
    <w:p w14:paraId="0DFCE6A6" w14:textId="77777777" w:rsidR="00040779" w:rsidRPr="00040779" w:rsidRDefault="00040779" w:rsidP="00040779"/>
    <w:p w14:paraId="58FBB091" w14:textId="77777777" w:rsidR="00040779" w:rsidRPr="00040779" w:rsidRDefault="00040779" w:rsidP="00040779"/>
    <w:p w14:paraId="17AE4832" w14:textId="77777777" w:rsidR="00040779" w:rsidRPr="00040779" w:rsidRDefault="00040779" w:rsidP="00040779"/>
    <w:p w14:paraId="6E7D1AB1" w14:textId="77777777" w:rsidR="00040779" w:rsidRPr="00040779" w:rsidRDefault="00040779" w:rsidP="00040779"/>
    <w:p w14:paraId="57838D5A" w14:textId="77777777" w:rsidR="00040779" w:rsidRPr="00040779" w:rsidRDefault="00040779" w:rsidP="00040779"/>
    <w:p w14:paraId="673D90E5" w14:textId="77777777" w:rsidR="00040779" w:rsidRPr="00040779" w:rsidRDefault="00040779" w:rsidP="00040779"/>
    <w:p w14:paraId="6ED9AC55" w14:textId="77777777" w:rsidR="00040779" w:rsidRPr="00040779" w:rsidRDefault="00040779" w:rsidP="00040779"/>
    <w:p w14:paraId="56336E2F" w14:textId="77777777" w:rsidR="00040779" w:rsidRPr="00040779" w:rsidRDefault="00040779" w:rsidP="00040779"/>
    <w:p w14:paraId="21B8C810" w14:textId="77777777" w:rsidR="00040779" w:rsidRPr="00040779" w:rsidRDefault="00040779" w:rsidP="00040779"/>
    <w:p w14:paraId="505C6820" w14:textId="77777777" w:rsidR="00040779" w:rsidRPr="00040779" w:rsidRDefault="00040779" w:rsidP="00040779"/>
    <w:p w14:paraId="7824A25B" w14:textId="77777777" w:rsidR="00040779" w:rsidRPr="00040779" w:rsidRDefault="00040779" w:rsidP="00040779"/>
    <w:p w14:paraId="267E6339" w14:textId="77777777" w:rsidR="00040779" w:rsidRPr="00040779" w:rsidRDefault="00040779" w:rsidP="00040779"/>
    <w:p w14:paraId="7206BDFE" w14:textId="59B15194" w:rsidR="00040779" w:rsidRDefault="00040779" w:rsidP="00040779"/>
    <w:p w14:paraId="02938CBC" w14:textId="718AC656" w:rsidR="009948ED" w:rsidRPr="00040779" w:rsidRDefault="00040779" w:rsidP="00040779">
      <w:pPr>
        <w:tabs>
          <w:tab w:val="left" w:pos="6780"/>
        </w:tabs>
      </w:pPr>
      <w:bookmarkStart w:id="0" w:name="_GoBack"/>
      <w:bookmarkEnd w:id="0"/>
      <w:r>
        <w:tab/>
      </w:r>
    </w:p>
    <w:sectPr w:rsidR="009948ED" w:rsidRPr="00040779">
      <w:footerReference w:type="default" r:id="rId9"/>
      <w:type w:val="continuous"/>
      <w:pgSz w:w="12240" w:h="15840"/>
      <w:pgMar w:top="660" w:right="720" w:bottom="580" w:left="0" w:header="0" w:footer="3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1C8D6C" w14:textId="77777777" w:rsidR="008B6C6F" w:rsidRDefault="008B6C6F">
      <w:r>
        <w:separator/>
      </w:r>
    </w:p>
  </w:endnote>
  <w:endnote w:type="continuationSeparator" w:id="0">
    <w:p w14:paraId="7311E2A6" w14:textId="77777777" w:rsidR="008B6C6F" w:rsidRDefault="008B6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B2304A" w14:textId="77777777" w:rsidR="0014352C" w:rsidRPr="00FC4393" w:rsidRDefault="0014352C" w:rsidP="0014352C">
    <w:pPr>
      <w:spacing w:line="230" w:lineRule="auto"/>
      <w:ind w:right="-199"/>
      <w:jc w:val="center"/>
      <w:rPr>
        <w:sz w:val="13"/>
      </w:rPr>
    </w:pPr>
    <w:r w:rsidRPr="00FC4393">
      <w:rPr>
        <w:sz w:val="13"/>
      </w:rPr>
      <w:t>GR CLASS – CLASSIFIED FOR STANDARD (GR CLASS)</w:t>
    </w:r>
  </w:p>
  <w:p w14:paraId="2AF34513" w14:textId="77777777" w:rsidR="0014352C" w:rsidRDefault="0014352C" w:rsidP="0014352C">
    <w:pPr>
      <w:spacing w:line="2" w:lineRule="exact"/>
      <w:rPr>
        <w:rFonts w:ascii="Times New Roman" w:eastAsia="Times New Roman" w:hAnsi="Times New Roman"/>
        <w:color w:val="2F5496"/>
      </w:rPr>
    </w:pPr>
  </w:p>
  <w:p w14:paraId="51ADBA99" w14:textId="77777777" w:rsidR="0014352C" w:rsidRDefault="0014352C" w:rsidP="0014352C">
    <w:pPr>
      <w:spacing w:line="0" w:lineRule="atLeast"/>
      <w:ind w:right="-199"/>
      <w:jc w:val="center"/>
      <w:rPr>
        <w:color w:val="2F5496"/>
        <w:sz w:val="13"/>
        <w:u w:val="single"/>
      </w:rPr>
    </w:pPr>
    <w:r w:rsidRPr="00FC4393">
      <w:rPr>
        <w:sz w:val="13"/>
      </w:rPr>
      <w:t>E-mail:</w:t>
    </w:r>
    <w:r>
      <w:rPr>
        <w:color w:val="2F5496"/>
        <w:sz w:val="13"/>
      </w:rPr>
      <w:t xml:space="preserve"> </w:t>
    </w:r>
    <w:hyperlink w:history="1">
      <w:r>
        <w:rPr>
          <w:rStyle w:val="Hyperlink"/>
          <w:color w:val="2F5496"/>
          <w:sz w:val="13"/>
        </w:rPr>
        <w:t xml:space="preserve">info@grclass.com </w:t>
      </w:r>
    </w:hyperlink>
    <w:r w:rsidRPr="00FC4393">
      <w:rPr>
        <w:sz w:val="13"/>
      </w:rPr>
      <w:t>Web:</w:t>
    </w:r>
    <w:r>
      <w:rPr>
        <w:color w:val="2F5496"/>
        <w:sz w:val="13"/>
      </w:rPr>
      <w:t xml:space="preserve"> </w:t>
    </w:r>
    <w:r>
      <w:rPr>
        <w:color w:val="2F5496"/>
        <w:sz w:val="13"/>
        <w:u w:val="single"/>
      </w:rPr>
      <w:t>www.grclass.com</w:t>
    </w:r>
  </w:p>
  <w:p w14:paraId="10DC717A" w14:textId="77777777" w:rsidR="0014352C" w:rsidRDefault="0014352C" w:rsidP="0014352C">
    <w:pPr>
      <w:spacing w:line="239" w:lineRule="auto"/>
      <w:ind w:left="123" w:right="18" w:hanging="104"/>
      <w:rPr>
        <w:sz w:val="13"/>
        <w:szCs w:val="13"/>
      </w:rPr>
    </w:pPr>
  </w:p>
  <w:p w14:paraId="3F71FCB8" w14:textId="076B9DDA" w:rsidR="009948ED" w:rsidRDefault="0004077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5D25F22A" wp14:editId="00543B20">
              <wp:simplePos x="0" y="0"/>
              <wp:positionH relativeFrom="page">
                <wp:posOffset>1028700</wp:posOffset>
              </wp:positionH>
              <wp:positionV relativeFrom="page">
                <wp:posOffset>9667875</wp:posOffset>
              </wp:positionV>
              <wp:extent cx="1181100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11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6BDAA6" w14:textId="0A9BC914" w:rsidR="009948ED" w:rsidRDefault="008B6C6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Approved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by: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 w:rsidR="00040779">
                            <w:rPr>
                              <w:spacing w:val="-4"/>
                              <w:sz w:val="16"/>
                            </w:rPr>
                            <w:t>G</w:t>
                          </w:r>
                          <w:r w:rsidR="00040779">
                            <w:rPr>
                              <w:spacing w:val="-5"/>
                              <w:sz w:val="16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81pt;margin-top:761.25pt;width:93pt;height:10.05pt;z-index:-2516597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" filled="f" stroked="f">
              <v:path arrowok="t"/>
              <v:textbox inset="0,0,0,0">
                <w:txbxContent>
                  <w:p w14:paraId="5F6BDAA6" w14:textId="0A9BC914" w:rsidR="009948ED" w:rsidRDefault="008B6C6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Approved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by: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 w:rsidR="00040779">
                      <w:rPr>
                        <w:spacing w:val="-4"/>
                        <w:sz w:val="16"/>
                      </w:rPr>
                      <w:t>G</w:t>
                    </w:r>
                    <w:r w:rsidR="00040779">
                      <w:rPr>
                        <w:spacing w:val="-5"/>
                        <w:sz w:val="16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B6C6F"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D767E0F" wp14:editId="469376E2">
              <wp:simplePos x="0" y="0"/>
              <wp:positionH relativeFrom="page">
                <wp:posOffset>3668395</wp:posOffset>
              </wp:positionH>
              <wp:positionV relativeFrom="page">
                <wp:posOffset>9670415</wp:posOffset>
              </wp:positionV>
              <wp:extent cx="700405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040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44DF1E" w14:textId="045DC171" w:rsidR="009948ED" w:rsidRDefault="00040779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8" type="#_x0000_t202" style="position:absolute;margin-left:288.85pt;margin-top:761.45pt;width:55.15pt;height:10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" filled="f" stroked="f">
              <v:path arrowok="t"/>
              <v:textbox inset="0,0,0,0">
                <w:txbxContent>
                  <w:p w14:paraId="4544DF1E" w14:textId="045DC171" w:rsidR="009948ED" w:rsidRDefault="00040779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B6C6F">
      <w:rPr>
        <w:noProof/>
        <w:sz w:val="20"/>
      </w:rPr>
      <mc:AlternateContent>
        <mc:Choice Requires="wps">
          <w:drawing>
            <wp:anchor distT="0" distB="0" distL="0" distR="0" simplePos="0" relativeHeight="487551488" behindDoc="1" locked="0" layoutInCell="1" allowOverlap="1" wp14:anchorId="148034ED" wp14:editId="3ECB8112">
              <wp:simplePos x="0" y="0"/>
              <wp:positionH relativeFrom="page">
                <wp:posOffset>6796564</wp:posOffset>
              </wp:positionH>
              <wp:positionV relativeFrom="page">
                <wp:posOffset>9670415</wp:posOffset>
              </wp:positionV>
              <wp:extent cx="484505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450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182753" w14:textId="77777777" w:rsidR="009948ED" w:rsidRDefault="008B6C6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148034ED" id="Textbox 4" o:spid="_x0000_s1029" type="#_x0000_t202" style="position:absolute;margin-left:535.15pt;margin-top:761.45pt;width:38.15pt;height:10.05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" filled="f" stroked="f">
              <v:textbox inset="0,0,0,0">
                <w:txbxContent>
                  <w:p w14:paraId="2B182753" w14:textId="77777777" w:rsidR="009948ED" w:rsidRDefault="008B6C6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1</w:t>
                    </w:r>
                    <w:r>
                      <w:rPr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97AE89" w14:textId="77777777" w:rsidR="008B6C6F" w:rsidRDefault="008B6C6F">
      <w:r>
        <w:separator/>
      </w:r>
    </w:p>
  </w:footnote>
  <w:footnote w:type="continuationSeparator" w:id="0">
    <w:p w14:paraId="56FB2D9A" w14:textId="77777777" w:rsidR="008B6C6F" w:rsidRDefault="008B6C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75212E"/>
    <w:multiLevelType w:val="multilevel"/>
    <w:tmpl w:val="D6089182"/>
    <w:lvl w:ilvl="0">
      <w:start w:val="1"/>
      <w:numFmt w:val="decimal"/>
      <w:lvlText w:val="%1."/>
      <w:lvlJc w:val="left"/>
      <w:pPr>
        <w:ind w:left="1852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44" w:hanging="45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04" w:hanging="45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68" w:hanging="4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33" w:hanging="4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97" w:hanging="4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2" w:hanging="4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26" w:hanging="4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91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9948ED"/>
    <w:rsid w:val="00040779"/>
    <w:rsid w:val="0014352C"/>
    <w:rsid w:val="008B6C6F"/>
    <w:rsid w:val="009948ED"/>
    <w:rsid w:val="00D5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18B69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1"/>
      <w:ind w:left="1944" w:right="362" w:hanging="452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7"/>
    </w:pPr>
  </w:style>
  <w:style w:type="paragraph" w:styleId="Header">
    <w:name w:val="header"/>
    <w:basedOn w:val="Normal"/>
    <w:link w:val="HeaderChar"/>
    <w:uiPriority w:val="99"/>
    <w:unhideWhenUsed/>
    <w:rsid w:val="008B6C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C6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B6C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C6F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7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779"/>
    <w:rPr>
      <w:rFonts w:ascii="Tahoma" w:eastAsia="Calibri" w:hAnsi="Tahoma" w:cs="Tahoma"/>
      <w:sz w:val="16"/>
      <w:szCs w:val="16"/>
    </w:rPr>
  </w:style>
  <w:style w:type="character" w:styleId="Hyperlink">
    <w:name w:val="Hyperlink"/>
    <w:uiPriority w:val="99"/>
    <w:unhideWhenUsed/>
    <w:rsid w:val="0014352C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1"/>
      <w:ind w:left="1944" w:right="362" w:hanging="452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7"/>
    </w:pPr>
  </w:style>
  <w:style w:type="paragraph" w:styleId="Header">
    <w:name w:val="header"/>
    <w:basedOn w:val="Normal"/>
    <w:link w:val="HeaderChar"/>
    <w:uiPriority w:val="99"/>
    <w:unhideWhenUsed/>
    <w:rsid w:val="008B6C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C6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B6C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C6F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7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779"/>
    <w:rPr>
      <w:rFonts w:ascii="Tahoma" w:eastAsia="Calibri" w:hAnsi="Tahoma" w:cs="Tahoma"/>
      <w:sz w:val="16"/>
      <w:szCs w:val="16"/>
    </w:rPr>
  </w:style>
  <w:style w:type="character" w:styleId="Hyperlink">
    <w:name w:val="Hyperlink"/>
    <w:uiPriority w:val="99"/>
    <w:unhideWhenUsed/>
    <w:rsid w:val="0014352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tgonzalez</dc:creator>
  <dc:description>Document was created by {applicationname}, version: {version}</dc:description>
  <cp:lastModifiedBy>Admin</cp:lastModifiedBy>
  <cp:revision>4</cp:revision>
  <dcterms:created xsi:type="dcterms:W3CDTF">2025-11-08T11:14:00Z</dcterms:created>
  <dcterms:modified xsi:type="dcterms:W3CDTF">2026-04-01T06:41:00Z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2013-09-26T00:00:00Z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2025-11-08T00:00:00Z</vt:filetime>
  </property>
  <property fmtid="{D5CDD505-2E9C-101B-9397-08002B2CF9AE}" pid="5" name="Producer">
    <vt:lpwstr>Adobe PDF Library 10.0</vt:lpwstr>
  </property>
  <property fmtid="{D5CDD505-2E9C-101B-9397-08002B2CF9AE}" pid="6" name="SourceModified">
    <vt:lpwstr>D:20130926182029</vt:lpwstr>
  </property>
</Properties>
</file>