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BC3D89" w14:textId="77777777" w:rsidR="00AA6253" w:rsidRPr="00DA38B6" w:rsidRDefault="00AA6253">
      <w:pPr>
        <w:pStyle w:val="BodyText"/>
        <w:rPr>
          <w:rFonts w:asciiTheme="minorHAnsi" w:hAnsiTheme="minorHAnsi" w:cstheme="minorHAnsi"/>
        </w:rPr>
      </w:pPr>
    </w:p>
    <w:p w14:paraId="2791976C" w14:textId="77777777" w:rsidR="00AA6253" w:rsidRPr="00DA38B6" w:rsidRDefault="00AA6253">
      <w:pPr>
        <w:pStyle w:val="BodyText"/>
        <w:rPr>
          <w:rFonts w:asciiTheme="minorHAnsi" w:hAnsiTheme="minorHAnsi" w:cstheme="minorHAnsi"/>
        </w:rPr>
      </w:pPr>
    </w:p>
    <w:p w14:paraId="176ADE3B" w14:textId="77777777" w:rsidR="00AA6253" w:rsidRPr="00DA38B6" w:rsidRDefault="00AA6253">
      <w:pPr>
        <w:pStyle w:val="BodyText"/>
        <w:rPr>
          <w:rFonts w:asciiTheme="minorHAnsi" w:hAnsiTheme="minorHAnsi" w:cstheme="minorHAnsi"/>
        </w:rPr>
      </w:pPr>
    </w:p>
    <w:p w14:paraId="79DC48A9" w14:textId="77777777" w:rsidR="00AA6253" w:rsidRPr="00DA38B6" w:rsidRDefault="00AA6253">
      <w:pPr>
        <w:pStyle w:val="BodyText"/>
        <w:rPr>
          <w:rFonts w:asciiTheme="minorHAnsi" w:hAnsiTheme="minorHAnsi" w:cstheme="minorHAnsi"/>
        </w:rPr>
      </w:pPr>
    </w:p>
    <w:p w14:paraId="12DC6353" w14:textId="77777777" w:rsidR="00AA6253" w:rsidRPr="00DA38B6" w:rsidRDefault="00AA6253">
      <w:pPr>
        <w:pStyle w:val="BodyText"/>
        <w:spacing w:before="121"/>
        <w:rPr>
          <w:rFonts w:asciiTheme="minorHAnsi" w:hAnsiTheme="minorHAnsi" w:cstheme="minorHAnsi"/>
        </w:rPr>
      </w:pPr>
    </w:p>
    <w:p w14:paraId="2BDB183B" w14:textId="77777777" w:rsidR="00AA6253" w:rsidRPr="00DA38B6" w:rsidRDefault="00E2521D">
      <w:pPr>
        <w:pStyle w:val="ListParagraph"/>
        <w:numPr>
          <w:ilvl w:val="0"/>
          <w:numId w:val="4"/>
        </w:numPr>
        <w:tabs>
          <w:tab w:val="left" w:pos="358"/>
        </w:tabs>
        <w:ind w:left="358" w:hanging="358"/>
        <w:rPr>
          <w:rFonts w:asciiTheme="minorHAnsi" w:hAnsiTheme="minorHAnsi" w:cstheme="minorHAnsi"/>
        </w:rPr>
      </w:pPr>
      <w:r w:rsidRPr="00DA38B6">
        <w:rPr>
          <w:rFonts w:asciiTheme="minorHAnsi" w:hAnsiTheme="minorHAnsi" w:cstheme="minorHAnsi"/>
          <w:spacing w:val="-2"/>
        </w:rPr>
        <w:t>INTRODUCTION</w:t>
      </w:r>
    </w:p>
    <w:p w14:paraId="0F3D684D" w14:textId="77777777" w:rsidR="00AA6253" w:rsidRPr="00DA38B6" w:rsidRDefault="00AA6253">
      <w:pPr>
        <w:pStyle w:val="BodyText"/>
        <w:spacing w:before="15"/>
        <w:rPr>
          <w:rFonts w:asciiTheme="minorHAnsi" w:hAnsiTheme="minorHAnsi" w:cstheme="minorHAnsi"/>
        </w:rPr>
      </w:pPr>
    </w:p>
    <w:p w14:paraId="41D715C8" w14:textId="77777777" w:rsidR="00AA6253" w:rsidRPr="00DA38B6" w:rsidRDefault="00E2521D">
      <w:pPr>
        <w:pStyle w:val="ListParagraph"/>
        <w:numPr>
          <w:ilvl w:val="1"/>
          <w:numId w:val="4"/>
        </w:numPr>
        <w:tabs>
          <w:tab w:val="left" w:pos="788"/>
          <w:tab w:val="left" w:pos="792"/>
        </w:tabs>
        <w:ind w:right="988" w:hanging="432"/>
        <w:jc w:val="both"/>
        <w:rPr>
          <w:rFonts w:asciiTheme="minorHAnsi" w:hAnsiTheme="minorHAnsi" w:cstheme="minorHAnsi"/>
        </w:rPr>
      </w:pPr>
      <w:r w:rsidRPr="00DA38B6">
        <w:rPr>
          <w:rFonts w:asciiTheme="minorHAnsi" w:hAnsiTheme="minorHAnsi" w:cstheme="minorHAnsi"/>
        </w:rPr>
        <w:t>The</w:t>
      </w:r>
      <w:r w:rsidRPr="00DA38B6">
        <w:rPr>
          <w:rFonts w:asciiTheme="minorHAnsi" w:hAnsiTheme="minorHAnsi" w:cstheme="minorHAnsi"/>
          <w:spacing w:val="-3"/>
        </w:rPr>
        <w:t xml:space="preserve"> </w:t>
      </w:r>
      <w:r w:rsidRPr="00DA38B6">
        <w:rPr>
          <w:rFonts w:asciiTheme="minorHAnsi" w:hAnsiTheme="minorHAnsi" w:cstheme="minorHAnsi"/>
        </w:rPr>
        <w:t>following</w:t>
      </w:r>
      <w:r w:rsidRPr="00DA38B6">
        <w:rPr>
          <w:rFonts w:asciiTheme="minorHAnsi" w:hAnsiTheme="minorHAnsi" w:cstheme="minorHAnsi"/>
          <w:spacing w:val="-5"/>
        </w:rPr>
        <w:t xml:space="preserve"> </w:t>
      </w:r>
      <w:r w:rsidRPr="00DA38B6">
        <w:rPr>
          <w:rFonts w:asciiTheme="minorHAnsi" w:hAnsiTheme="minorHAnsi" w:cstheme="minorHAnsi"/>
        </w:rPr>
        <w:t>are GR Class-Classified For Standard (GR CLASS)’s</w:t>
      </w:r>
      <w:r w:rsidRPr="00DA38B6">
        <w:rPr>
          <w:rFonts w:asciiTheme="minorHAnsi" w:hAnsiTheme="minorHAnsi" w:cstheme="minorHAnsi"/>
          <w:spacing w:val="-3"/>
        </w:rPr>
        <w:t xml:space="preserve"> </w:t>
      </w:r>
      <w:r w:rsidRPr="00DA38B6">
        <w:rPr>
          <w:rFonts w:asciiTheme="minorHAnsi" w:hAnsiTheme="minorHAnsi" w:cstheme="minorHAnsi"/>
        </w:rPr>
        <w:t>policies</w:t>
      </w:r>
      <w:r w:rsidRPr="00DA38B6">
        <w:rPr>
          <w:rFonts w:asciiTheme="minorHAnsi" w:hAnsiTheme="minorHAnsi" w:cstheme="minorHAnsi"/>
          <w:spacing w:val="-7"/>
        </w:rPr>
        <w:t xml:space="preserve"> </w:t>
      </w:r>
      <w:r w:rsidRPr="00DA38B6">
        <w:rPr>
          <w:rFonts w:asciiTheme="minorHAnsi" w:hAnsiTheme="minorHAnsi" w:cstheme="minorHAnsi"/>
        </w:rPr>
        <w:t>and</w:t>
      </w:r>
      <w:r w:rsidRPr="00DA38B6">
        <w:rPr>
          <w:rFonts w:asciiTheme="minorHAnsi" w:hAnsiTheme="minorHAnsi" w:cstheme="minorHAnsi"/>
          <w:spacing w:val="-4"/>
        </w:rPr>
        <w:t xml:space="preserve"> </w:t>
      </w:r>
      <w:r w:rsidRPr="00DA38B6">
        <w:rPr>
          <w:rFonts w:asciiTheme="minorHAnsi" w:hAnsiTheme="minorHAnsi" w:cstheme="minorHAnsi"/>
        </w:rPr>
        <w:t>procedures to</w:t>
      </w:r>
      <w:r w:rsidRPr="00DA38B6">
        <w:rPr>
          <w:rFonts w:asciiTheme="minorHAnsi" w:hAnsiTheme="minorHAnsi" w:cstheme="minorHAnsi"/>
          <w:spacing w:val="-7"/>
        </w:rPr>
        <w:t xml:space="preserve"> </w:t>
      </w:r>
      <w:r w:rsidRPr="00DA38B6">
        <w:rPr>
          <w:rFonts w:asciiTheme="minorHAnsi" w:hAnsiTheme="minorHAnsi" w:cstheme="minorHAnsi"/>
        </w:rPr>
        <w:t>follow</w:t>
      </w:r>
      <w:r w:rsidRPr="00DA38B6">
        <w:rPr>
          <w:rFonts w:asciiTheme="minorHAnsi" w:hAnsiTheme="minorHAnsi" w:cstheme="minorHAnsi"/>
          <w:spacing w:val="-8"/>
        </w:rPr>
        <w:t xml:space="preserve"> </w:t>
      </w:r>
      <w:r w:rsidRPr="00DA38B6">
        <w:rPr>
          <w:rFonts w:asciiTheme="minorHAnsi" w:hAnsiTheme="minorHAnsi" w:cstheme="minorHAnsi"/>
        </w:rPr>
        <w:t>for</w:t>
      </w:r>
      <w:r w:rsidRPr="00DA38B6">
        <w:rPr>
          <w:rFonts w:asciiTheme="minorHAnsi" w:hAnsiTheme="minorHAnsi" w:cstheme="minorHAnsi"/>
          <w:spacing w:val="-9"/>
        </w:rPr>
        <w:t xml:space="preserve"> </w:t>
      </w:r>
      <w:r w:rsidRPr="00DA38B6">
        <w:rPr>
          <w:rFonts w:asciiTheme="minorHAnsi" w:hAnsiTheme="minorHAnsi" w:cstheme="minorHAnsi"/>
        </w:rPr>
        <w:t>certification</w:t>
      </w:r>
      <w:r w:rsidRPr="00DA38B6">
        <w:rPr>
          <w:rFonts w:asciiTheme="minorHAnsi" w:hAnsiTheme="minorHAnsi" w:cstheme="minorHAnsi"/>
          <w:spacing w:val="-10"/>
        </w:rPr>
        <w:t xml:space="preserve"> </w:t>
      </w:r>
      <w:r w:rsidRPr="00DA38B6">
        <w:rPr>
          <w:rFonts w:asciiTheme="minorHAnsi" w:hAnsiTheme="minorHAnsi" w:cstheme="minorHAnsi"/>
        </w:rPr>
        <w:t>according</w:t>
      </w:r>
      <w:r w:rsidRPr="00DA38B6">
        <w:rPr>
          <w:rFonts w:asciiTheme="minorHAnsi" w:hAnsiTheme="minorHAnsi" w:cstheme="minorHAnsi"/>
          <w:spacing w:val="-10"/>
        </w:rPr>
        <w:t xml:space="preserve"> </w:t>
      </w:r>
      <w:r w:rsidRPr="00DA38B6">
        <w:rPr>
          <w:rFonts w:asciiTheme="minorHAnsi" w:hAnsiTheme="minorHAnsi" w:cstheme="minorHAnsi"/>
        </w:rPr>
        <w:t>to</w:t>
      </w:r>
      <w:r w:rsidRPr="00DA38B6">
        <w:rPr>
          <w:rFonts w:asciiTheme="minorHAnsi" w:hAnsiTheme="minorHAnsi" w:cstheme="minorHAnsi"/>
          <w:spacing w:val="-7"/>
        </w:rPr>
        <w:t xml:space="preserve"> </w:t>
      </w:r>
      <w:r w:rsidRPr="00DA38B6">
        <w:rPr>
          <w:rFonts w:asciiTheme="minorHAnsi" w:hAnsiTheme="minorHAnsi" w:cstheme="minorHAnsi"/>
        </w:rPr>
        <w:t>the</w:t>
      </w:r>
      <w:r w:rsidRPr="00DA38B6">
        <w:rPr>
          <w:rFonts w:asciiTheme="minorHAnsi" w:hAnsiTheme="minorHAnsi" w:cstheme="minorHAnsi"/>
          <w:spacing w:val="-8"/>
        </w:rPr>
        <w:t xml:space="preserve"> </w:t>
      </w:r>
      <w:r w:rsidRPr="00DA38B6">
        <w:rPr>
          <w:rFonts w:asciiTheme="minorHAnsi" w:hAnsiTheme="minorHAnsi" w:cstheme="minorHAnsi"/>
        </w:rPr>
        <w:t>SOLAS</w:t>
      </w:r>
      <w:r w:rsidRPr="00DA38B6">
        <w:rPr>
          <w:rFonts w:asciiTheme="minorHAnsi" w:hAnsiTheme="minorHAnsi" w:cstheme="minorHAnsi"/>
          <w:spacing w:val="-10"/>
        </w:rPr>
        <w:t xml:space="preserve"> </w:t>
      </w:r>
      <w:r w:rsidRPr="00DA38B6">
        <w:rPr>
          <w:rFonts w:asciiTheme="minorHAnsi" w:hAnsiTheme="minorHAnsi" w:cstheme="minorHAnsi"/>
        </w:rPr>
        <w:t>Chapter</w:t>
      </w:r>
      <w:r w:rsidRPr="00DA38B6">
        <w:rPr>
          <w:rFonts w:asciiTheme="minorHAnsi" w:hAnsiTheme="minorHAnsi" w:cstheme="minorHAnsi"/>
          <w:spacing w:val="-9"/>
        </w:rPr>
        <w:t xml:space="preserve"> </w:t>
      </w:r>
      <w:r w:rsidRPr="00DA38B6">
        <w:rPr>
          <w:rFonts w:asciiTheme="minorHAnsi" w:hAnsiTheme="minorHAnsi" w:cstheme="minorHAnsi"/>
        </w:rPr>
        <w:t>XI-2</w:t>
      </w:r>
      <w:r w:rsidRPr="00DA38B6">
        <w:rPr>
          <w:rFonts w:asciiTheme="minorHAnsi" w:hAnsiTheme="minorHAnsi" w:cstheme="minorHAnsi"/>
          <w:spacing w:val="-8"/>
        </w:rPr>
        <w:t xml:space="preserve"> </w:t>
      </w:r>
      <w:r w:rsidRPr="00DA38B6">
        <w:rPr>
          <w:rFonts w:asciiTheme="minorHAnsi" w:hAnsiTheme="minorHAnsi" w:cstheme="minorHAnsi"/>
        </w:rPr>
        <w:t>and</w:t>
      </w:r>
      <w:r w:rsidRPr="00DA38B6">
        <w:rPr>
          <w:rFonts w:asciiTheme="minorHAnsi" w:hAnsiTheme="minorHAnsi" w:cstheme="minorHAnsi"/>
          <w:spacing w:val="-10"/>
        </w:rPr>
        <w:t xml:space="preserve"> </w:t>
      </w:r>
      <w:r w:rsidRPr="00DA38B6">
        <w:rPr>
          <w:rFonts w:asciiTheme="minorHAnsi" w:hAnsiTheme="minorHAnsi" w:cstheme="minorHAnsi"/>
        </w:rPr>
        <w:t>The</w:t>
      </w:r>
      <w:r w:rsidRPr="00DA38B6">
        <w:rPr>
          <w:rFonts w:asciiTheme="minorHAnsi" w:hAnsiTheme="minorHAnsi" w:cstheme="minorHAnsi"/>
          <w:spacing w:val="-9"/>
        </w:rPr>
        <w:t xml:space="preserve"> </w:t>
      </w:r>
      <w:r w:rsidRPr="00DA38B6">
        <w:rPr>
          <w:rFonts w:asciiTheme="minorHAnsi" w:hAnsiTheme="minorHAnsi" w:cstheme="minorHAnsi"/>
        </w:rPr>
        <w:t>International</w:t>
      </w:r>
      <w:r w:rsidRPr="00DA38B6">
        <w:rPr>
          <w:rFonts w:asciiTheme="minorHAnsi" w:hAnsiTheme="minorHAnsi" w:cstheme="minorHAnsi"/>
          <w:spacing w:val="-9"/>
        </w:rPr>
        <w:t xml:space="preserve"> </w:t>
      </w:r>
      <w:r w:rsidRPr="00DA38B6">
        <w:rPr>
          <w:rFonts w:asciiTheme="minorHAnsi" w:hAnsiTheme="minorHAnsi" w:cstheme="minorHAnsi"/>
        </w:rPr>
        <w:t>Ship</w:t>
      </w:r>
      <w:r w:rsidRPr="00DA38B6">
        <w:rPr>
          <w:rFonts w:asciiTheme="minorHAnsi" w:hAnsiTheme="minorHAnsi" w:cstheme="minorHAnsi"/>
          <w:spacing w:val="-10"/>
        </w:rPr>
        <w:t xml:space="preserve"> </w:t>
      </w:r>
      <w:r w:rsidRPr="00DA38B6">
        <w:rPr>
          <w:rFonts w:asciiTheme="minorHAnsi" w:hAnsiTheme="minorHAnsi" w:cstheme="minorHAnsi"/>
        </w:rPr>
        <w:t>and</w:t>
      </w:r>
      <w:r w:rsidRPr="00DA38B6">
        <w:rPr>
          <w:rFonts w:asciiTheme="minorHAnsi" w:hAnsiTheme="minorHAnsi" w:cstheme="minorHAnsi"/>
          <w:spacing w:val="-10"/>
        </w:rPr>
        <w:t xml:space="preserve"> </w:t>
      </w:r>
      <w:r w:rsidRPr="00DA38B6">
        <w:rPr>
          <w:rFonts w:asciiTheme="minorHAnsi" w:hAnsiTheme="minorHAnsi" w:cstheme="minorHAnsi"/>
        </w:rPr>
        <w:t>Port Facility Security Code, adopted by the International Maritime Organization.</w:t>
      </w:r>
    </w:p>
    <w:p w14:paraId="736B8241" w14:textId="77777777" w:rsidR="00AA6253" w:rsidRPr="00DA38B6" w:rsidRDefault="00E2521D">
      <w:pPr>
        <w:pStyle w:val="ListParagraph"/>
        <w:numPr>
          <w:ilvl w:val="1"/>
          <w:numId w:val="4"/>
        </w:numPr>
        <w:tabs>
          <w:tab w:val="left" w:pos="783"/>
          <w:tab w:val="left" w:pos="787"/>
        </w:tabs>
        <w:spacing w:before="2"/>
        <w:ind w:left="787" w:right="985" w:hanging="430"/>
        <w:jc w:val="both"/>
        <w:rPr>
          <w:rFonts w:asciiTheme="minorHAnsi" w:hAnsiTheme="minorHAnsi" w:cstheme="minorHAnsi"/>
        </w:rPr>
      </w:pPr>
      <w:r w:rsidRPr="00DA38B6">
        <w:rPr>
          <w:rFonts w:asciiTheme="minorHAnsi" w:hAnsiTheme="minorHAnsi" w:cstheme="minorHAnsi"/>
        </w:rPr>
        <w:t>This document contains general instructions and guidelines to ensure that a company and the ships</w:t>
      </w:r>
      <w:r w:rsidRPr="00DA38B6">
        <w:rPr>
          <w:rFonts w:asciiTheme="minorHAnsi" w:hAnsiTheme="minorHAnsi" w:cstheme="minorHAnsi"/>
          <w:spacing w:val="-2"/>
        </w:rPr>
        <w:t xml:space="preserve"> </w:t>
      </w:r>
      <w:r w:rsidRPr="00DA38B6">
        <w:rPr>
          <w:rFonts w:asciiTheme="minorHAnsi" w:hAnsiTheme="minorHAnsi" w:cstheme="minorHAnsi"/>
        </w:rPr>
        <w:t>that</w:t>
      </w:r>
      <w:r w:rsidRPr="00DA38B6">
        <w:rPr>
          <w:rFonts w:asciiTheme="minorHAnsi" w:hAnsiTheme="minorHAnsi" w:cstheme="minorHAnsi"/>
          <w:spacing w:val="-2"/>
        </w:rPr>
        <w:t xml:space="preserve"> </w:t>
      </w:r>
      <w:r w:rsidRPr="00DA38B6">
        <w:rPr>
          <w:rFonts w:asciiTheme="minorHAnsi" w:hAnsiTheme="minorHAnsi" w:cstheme="minorHAnsi"/>
        </w:rPr>
        <w:t>it</w:t>
      </w:r>
      <w:r w:rsidRPr="00DA38B6">
        <w:rPr>
          <w:rFonts w:asciiTheme="minorHAnsi" w:hAnsiTheme="minorHAnsi" w:cstheme="minorHAnsi"/>
          <w:spacing w:val="-4"/>
        </w:rPr>
        <w:t xml:space="preserve"> </w:t>
      </w:r>
      <w:r w:rsidRPr="00DA38B6">
        <w:rPr>
          <w:rFonts w:asciiTheme="minorHAnsi" w:hAnsiTheme="minorHAnsi" w:cstheme="minorHAnsi"/>
        </w:rPr>
        <w:t>owns</w:t>
      </w:r>
      <w:r w:rsidRPr="00DA38B6">
        <w:rPr>
          <w:rFonts w:asciiTheme="minorHAnsi" w:hAnsiTheme="minorHAnsi" w:cstheme="minorHAnsi"/>
          <w:spacing w:val="-5"/>
        </w:rPr>
        <w:t xml:space="preserve"> </w:t>
      </w:r>
      <w:r w:rsidRPr="00DA38B6">
        <w:rPr>
          <w:rFonts w:asciiTheme="minorHAnsi" w:hAnsiTheme="minorHAnsi" w:cstheme="minorHAnsi"/>
        </w:rPr>
        <w:t>and/or</w:t>
      </w:r>
      <w:r w:rsidRPr="00DA38B6">
        <w:rPr>
          <w:rFonts w:asciiTheme="minorHAnsi" w:hAnsiTheme="minorHAnsi" w:cstheme="minorHAnsi"/>
          <w:spacing w:val="-4"/>
        </w:rPr>
        <w:t xml:space="preserve"> </w:t>
      </w:r>
      <w:r w:rsidRPr="00DA38B6">
        <w:rPr>
          <w:rFonts w:asciiTheme="minorHAnsi" w:hAnsiTheme="minorHAnsi" w:cstheme="minorHAnsi"/>
        </w:rPr>
        <w:t>operates</w:t>
      </w:r>
      <w:r w:rsidRPr="00DA38B6">
        <w:rPr>
          <w:rFonts w:asciiTheme="minorHAnsi" w:hAnsiTheme="minorHAnsi" w:cstheme="minorHAnsi"/>
          <w:spacing w:val="-2"/>
        </w:rPr>
        <w:t xml:space="preserve"> </w:t>
      </w:r>
      <w:r w:rsidRPr="00DA38B6">
        <w:rPr>
          <w:rFonts w:asciiTheme="minorHAnsi" w:hAnsiTheme="minorHAnsi" w:cstheme="minorHAnsi"/>
        </w:rPr>
        <w:t>receive</w:t>
      </w:r>
      <w:r w:rsidRPr="00DA38B6">
        <w:rPr>
          <w:rFonts w:asciiTheme="minorHAnsi" w:hAnsiTheme="minorHAnsi" w:cstheme="minorHAnsi"/>
          <w:spacing w:val="-4"/>
        </w:rPr>
        <w:t xml:space="preserve"> </w:t>
      </w:r>
      <w:r w:rsidRPr="00DA38B6">
        <w:rPr>
          <w:rFonts w:asciiTheme="minorHAnsi" w:hAnsiTheme="minorHAnsi" w:cstheme="minorHAnsi"/>
        </w:rPr>
        <w:t>certification</w:t>
      </w:r>
      <w:r w:rsidRPr="00DA38B6">
        <w:rPr>
          <w:rFonts w:asciiTheme="minorHAnsi" w:hAnsiTheme="minorHAnsi" w:cstheme="minorHAnsi"/>
          <w:spacing w:val="-3"/>
        </w:rPr>
        <w:t xml:space="preserve"> </w:t>
      </w:r>
      <w:r w:rsidRPr="00DA38B6">
        <w:rPr>
          <w:rFonts w:asciiTheme="minorHAnsi" w:hAnsiTheme="minorHAnsi" w:cstheme="minorHAnsi"/>
        </w:rPr>
        <w:t>based</w:t>
      </w:r>
      <w:r w:rsidRPr="00DA38B6">
        <w:rPr>
          <w:rFonts w:asciiTheme="minorHAnsi" w:hAnsiTheme="minorHAnsi" w:cstheme="minorHAnsi"/>
          <w:spacing w:val="-2"/>
        </w:rPr>
        <w:t xml:space="preserve"> </w:t>
      </w:r>
      <w:r w:rsidRPr="00DA38B6">
        <w:rPr>
          <w:rFonts w:asciiTheme="minorHAnsi" w:hAnsiTheme="minorHAnsi" w:cstheme="minorHAnsi"/>
        </w:rPr>
        <w:t>upon</w:t>
      </w:r>
      <w:r w:rsidRPr="00DA38B6">
        <w:rPr>
          <w:rFonts w:asciiTheme="minorHAnsi" w:hAnsiTheme="minorHAnsi" w:cstheme="minorHAnsi"/>
          <w:spacing w:val="-3"/>
        </w:rPr>
        <w:t xml:space="preserve"> </w:t>
      </w:r>
      <w:r w:rsidRPr="00DA38B6">
        <w:rPr>
          <w:rFonts w:asciiTheme="minorHAnsi" w:hAnsiTheme="minorHAnsi" w:cstheme="minorHAnsi"/>
        </w:rPr>
        <w:t>IMO’s</w:t>
      </w:r>
      <w:r w:rsidRPr="00DA38B6">
        <w:rPr>
          <w:rFonts w:asciiTheme="minorHAnsi" w:hAnsiTheme="minorHAnsi" w:cstheme="minorHAnsi"/>
          <w:spacing w:val="-2"/>
        </w:rPr>
        <w:t xml:space="preserve"> </w:t>
      </w:r>
      <w:r w:rsidRPr="00DA38B6">
        <w:rPr>
          <w:rFonts w:asciiTheme="minorHAnsi" w:hAnsiTheme="minorHAnsi" w:cstheme="minorHAnsi"/>
        </w:rPr>
        <w:t>ISPS</w:t>
      </w:r>
      <w:r w:rsidRPr="00DA38B6">
        <w:rPr>
          <w:rFonts w:asciiTheme="minorHAnsi" w:hAnsiTheme="minorHAnsi" w:cstheme="minorHAnsi"/>
          <w:spacing w:val="-2"/>
        </w:rPr>
        <w:t xml:space="preserve"> </w:t>
      </w:r>
      <w:r w:rsidRPr="00DA38B6">
        <w:rPr>
          <w:rFonts w:asciiTheme="minorHAnsi" w:hAnsiTheme="minorHAnsi" w:cstheme="minorHAnsi"/>
        </w:rPr>
        <w:t>Code. To</w:t>
      </w:r>
      <w:r w:rsidRPr="00DA38B6">
        <w:rPr>
          <w:rFonts w:asciiTheme="minorHAnsi" w:hAnsiTheme="minorHAnsi" w:cstheme="minorHAnsi"/>
          <w:spacing w:val="-1"/>
        </w:rPr>
        <w:t xml:space="preserve"> </w:t>
      </w:r>
      <w:r w:rsidRPr="00DA38B6">
        <w:rPr>
          <w:rFonts w:asciiTheme="minorHAnsi" w:hAnsiTheme="minorHAnsi" w:cstheme="minorHAnsi"/>
        </w:rPr>
        <w:t>facilitate comprehension, this document contains a list of definitions at the beginning, which should help to understand the instructions and guidelines hereby issued.</w:t>
      </w:r>
    </w:p>
    <w:p w14:paraId="7E70E754" w14:textId="77777777" w:rsidR="00AA6253" w:rsidRPr="00DA38B6" w:rsidRDefault="00E2521D">
      <w:pPr>
        <w:pStyle w:val="ListParagraph"/>
        <w:numPr>
          <w:ilvl w:val="1"/>
          <w:numId w:val="4"/>
        </w:numPr>
        <w:tabs>
          <w:tab w:val="left" w:pos="788"/>
          <w:tab w:val="left" w:pos="792"/>
        </w:tabs>
        <w:spacing w:before="8"/>
        <w:ind w:right="988" w:hanging="432"/>
        <w:jc w:val="both"/>
        <w:rPr>
          <w:rFonts w:asciiTheme="minorHAnsi" w:hAnsiTheme="minorHAnsi" w:cstheme="minorHAnsi"/>
        </w:rPr>
      </w:pPr>
      <w:r w:rsidRPr="00DA38B6">
        <w:rPr>
          <w:rFonts w:asciiTheme="minorHAnsi" w:hAnsiTheme="minorHAnsi" w:cstheme="minorHAnsi"/>
        </w:rPr>
        <w:t>Many special situations may continuously arise and is nearly impossible to create</w:t>
      </w:r>
      <w:r w:rsidRPr="00DA38B6">
        <w:rPr>
          <w:rFonts w:asciiTheme="minorHAnsi" w:hAnsiTheme="minorHAnsi" w:cstheme="minorHAnsi"/>
          <w:spacing w:val="-2"/>
        </w:rPr>
        <w:t xml:space="preserve"> </w:t>
      </w:r>
      <w:r w:rsidRPr="00DA38B6">
        <w:rPr>
          <w:rFonts w:asciiTheme="minorHAnsi" w:hAnsiTheme="minorHAnsi" w:cstheme="minorHAnsi"/>
        </w:rPr>
        <w:t>procedures for every single possible situation. For that reason, GR auditors are strongly encouraged to contact</w:t>
      </w:r>
      <w:r w:rsidRPr="00DA38B6">
        <w:rPr>
          <w:rFonts w:asciiTheme="minorHAnsi" w:hAnsiTheme="minorHAnsi" w:cstheme="minorHAnsi"/>
          <w:spacing w:val="40"/>
        </w:rPr>
        <w:t xml:space="preserve"> </w:t>
      </w:r>
      <w:r w:rsidRPr="00DA38B6">
        <w:rPr>
          <w:rFonts w:asciiTheme="minorHAnsi" w:hAnsiTheme="minorHAnsi" w:cstheme="minorHAnsi"/>
        </w:rPr>
        <w:t>the Technical Department when doubts on how to handle a special case arise.</w:t>
      </w:r>
    </w:p>
    <w:p w14:paraId="4C677B20" w14:textId="77777777" w:rsidR="00AA6253" w:rsidRPr="00DA38B6" w:rsidRDefault="00AA6253">
      <w:pPr>
        <w:pStyle w:val="ListParagraph"/>
        <w:rPr>
          <w:rFonts w:asciiTheme="minorHAnsi" w:hAnsiTheme="minorHAnsi" w:cstheme="minorHAnsi"/>
        </w:rPr>
        <w:sectPr w:rsidR="00AA6253" w:rsidRPr="00DA38B6">
          <w:headerReference w:type="default" r:id="rId9"/>
          <w:footerReference w:type="default" r:id="rId10"/>
          <w:type w:val="continuous"/>
          <w:pgSz w:w="12240" w:h="15840"/>
          <w:pgMar w:top="1840" w:right="720" w:bottom="1060" w:left="1080" w:header="725" w:footer="878" w:gutter="0"/>
          <w:pgNumType w:start="1"/>
          <w:cols w:space="720"/>
        </w:sectPr>
      </w:pPr>
      <w:bookmarkStart w:id="0" w:name="_GoBack"/>
      <w:bookmarkEnd w:id="0"/>
    </w:p>
    <w:p w14:paraId="38EB4CF9" w14:textId="77777777" w:rsidR="00AA6253" w:rsidRPr="00DA38B6" w:rsidRDefault="00AA6253">
      <w:pPr>
        <w:pStyle w:val="BodyText"/>
        <w:rPr>
          <w:rFonts w:asciiTheme="minorHAnsi" w:hAnsiTheme="minorHAnsi" w:cstheme="minorHAnsi"/>
        </w:rPr>
      </w:pPr>
    </w:p>
    <w:p w14:paraId="35F4B7D6" w14:textId="77777777" w:rsidR="00AA6253" w:rsidRPr="00DA38B6" w:rsidRDefault="00AA6253">
      <w:pPr>
        <w:pStyle w:val="BodyText"/>
        <w:spacing w:before="11"/>
        <w:rPr>
          <w:rFonts w:asciiTheme="minorHAnsi" w:hAnsiTheme="minorHAnsi" w:cstheme="minorHAnsi"/>
        </w:rPr>
      </w:pPr>
    </w:p>
    <w:p w14:paraId="083D5C3F" w14:textId="77777777" w:rsidR="00AA6253" w:rsidRPr="00DA38B6" w:rsidRDefault="00E2521D">
      <w:pPr>
        <w:pStyle w:val="ListParagraph"/>
        <w:numPr>
          <w:ilvl w:val="0"/>
          <w:numId w:val="4"/>
        </w:numPr>
        <w:tabs>
          <w:tab w:val="left" w:pos="358"/>
        </w:tabs>
        <w:spacing w:before="1"/>
        <w:ind w:left="358" w:hanging="358"/>
        <w:rPr>
          <w:rFonts w:asciiTheme="minorHAnsi" w:hAnsiTheme="minorHAnsi" w:cstheme="minorHAnsi"/>
        </w:rPr>
      </w:pPr>
      <w:r w:rsidRPr="00DA38B6">
        <w:rPr>
          <w:rFonts w:asciiTheme="minorHAnsi" w:hAnsiTheme="minorHAnsi" w:cstheme="minorHAnsi"/>
          <w:spacing w:val="-2"/>
        </w:rPr>
        <w:t>DEFINITIONS</w:t>
      </w:r>
    </w:p>
    <w:p w14:paraId="350885A6" w14:textId="77777777" w:rsidR="00AA6253" w:rsidRPr="00DA38B6" w:rsidRDefault="00AA6253">
      <w:pPr>
        <w:pStyle w:val="BodyText"/>
        <w:spacing w:before="14"/>
        <w:rPr>
          <w:rFonts w:asciiTheme="minorHAnsi" w:hAnsiTheme="minorHAnsi" w:cstheme="minorHAnsi"/>
        </w:rPr>
      </w:pPr>
    </w:p>
    <w:p w14:paraId="22FC03F4" w14:textId="77777777" w:rsidR="00AA6253" w:rsidRPr="00DA38B6" w:rsidRDefault="00E2521D">
      <w:pPr>
        <w:pStyle w:val="ListParagraph"/>
        <w:numPr>
          <w:ilvl w:val="1"/>
          <w:numId w:val="4"/>
        </w:numPr>
        <w:tabs>
          <w:tab w:val="left" w:pos="788"/>
          <w:tab w:val="left" w:pos="792"/>
        </w:tabs>
        <w:ind w:right="985" w:hanging="432"/>
        <w:jc w:val="both"/>
        <w:rPr>
          <w:rFonts w:asciiTheme="minorHAnsi" w:hAnsiTheme="minorHAnsi" w:cstheme="minorHAnsi"/>
        </w:rPr>
      </w:pPr>
      <w:r w:rsidRPr="00DA38B6">
        <w:rPr>
          <w:rFonts w:asciiTheme="minorHAnsi" w:hAnsiTheme="minorHAnsi" w:cstheme="minorHAnsi"/>
          <w:b/>
        </w:rPr>
        <w:t xml:space="preserve">International Ship and Port Facility Security (ISPS) </w:t>
      </w:r>
      <w:r w:rsidRPr="00DA38B6">
        <w:rPr>
          <w:rFonts w:asciiTheme="minorHAnsi" w:hAnsiTheme="minorHAnsi" w:cstheme="minorHAnsi"/>
        </w:rPr>
        <w:t>Code means the International Code for the Security</w:t>
      </w:r>
      <w:r w:rsidRPr="00DA38B6">
        <w:rPr>
          <w:rFonts w:asciiTheme="minorHAnsi" w:hAnsiTheme="minorHAnsi" w:cstheme="minorHAnsi"/>
          <w:spacing w:val="-8"/>
        </w:rPr>
        <w:t xml:space="preserve"> </w:t>
      </w:r>
      <w:r w:rsidRPr="00DA38B6">
        <w:rPr>
          <w:rFonts w:asciiTheme="minorHAnsi" w:hAnsiTheme="minorHAnsi" w:cstheme="minorHAnsi"/>
        </w:rPr>
        <w:t>of</w:t>
      </w:r>
      <w:r w:rsidRPr="00DA38B6">
        <w:rPr>
          <w:rFonts w:asciiTheme="minorHAnsi" w:hAnsiTheme="minorHAnsi" w:cstheme="minorHAnsi"/>
          <w:spacing w:val="-9"/>
        </w:rPr>
        <w:t xml:space="preserve"> </w:t>
      </w:r>
      <w:r w:rsidRPr="00DA38B6">
        <w:rPr>
          <w:rFonts w:asciiTheme="minorHAnsi" w:hAnsiTheme="minorHAnsi" w:cstheme="minorHAnsi"/>
        </w:rPr>
        <w:t>Ships</w:t>
      </w:r>
      <w:r w:rsidRPr="00DA38B6">
        <w:rPr>
          <w:rFonts w:asciiTheme="minorHAnsi" w:hAnsiTheme="minorHAnsi" w:cstheme="minorHAnsi"/>
          <w:spacing w:val="-7"/>
        </w:rPr>
        <w:t xml:space="preserve"> </w:t>
      </w:r>
      <w:r w:rsidRPr="00DA38B6">
        <w:rPr>
          <w:rFonts w:asciiTheme="minorHAnsi" w:hAnsiTheme="minorHAnsi" w:cstheme="minorHAnsi"/>
        </w:rPr>
        <w:t>and</w:t>
      </w:r>
      <w:r w:rsidRPr="00DA38B6">
        <w:rPr>
          <w:rFonts w:asciiTheme="minorHAnsi" w:hAnsiTheme="minorHAnsi" w:cstheme="minorHAnsi"/>
          <w:spacing w:val="-10"/>
        </w:rPr>
        <w:t xml:space="preserve"> </w:t>
      </w:r>
      <w:r w:rsidRPr="00DA38B6">
        <w:rPr>
          <w:rFonts w:asciiTheme="minorHAnsi" w:hAnsiTheme="minorHAnsi" w:cstheme="minorHAnsi"/>
        </w:rPr>
        <w:t>of</w:t>
      </w:r>
      <w:r w:rsidRPr="00DA38B6">
        <w:rPr>
          <w:rFonts w:asciiTheme="minorHAnsi" w:hAnsiTheme="minorHAnsi" w:cstheme="minorHAnsi"/>
          <w:spacing w:val="-9"/>
        </w:rPr>
        <w:t xml:space="preserve"> </w:t>
      </w:r>
      <w:r w:rsidRPr="00DA38B6">
        <w:rPr>
          <w:rFonts w:asciiTheme="minorHAnsi" w:hAnsiTheme="minorHAnsi" w:cstheme="minorHAnsi"/>
        </w:rPr>
        <w:t>Port</w:t>
      </w:r>
      <w:r w:rsidRPr="00DA38B6">
        <w:rPr>
          <w:rFonts w:asciiTheme="minorHAnsi" w:hAnsiTheme="minorHAnsi" w:cstheme="minorHAnsi"/>
          <w:spacing w:val="-6"/>
        </w:rPr>
        <w:t xml:space="preserve"> </w:t>
      </w:r>
      <w:r w:rsidRPr="00DA38B6">
        <w:rPr>
          <w:rFonts w:asciiTheme="minorHAnsi" w:hAnsiTheme="minorHAnsi" w:cstheme="minorHAnsi"/>
        </w:rPr>
        <w:t>Facilities</w:t>
      </w:r>
      <w:r w:rsidRPr="00DA38B6">
        <w:rPr>
          <w:rFonts w:asciiTheme="minorHAnsi" w:hAnsiTheme="minorHAnsi" w:cstheme="minorHAnsi"/>
          <w:spacing w:val="-6"/>
        </w:rPr>
        <w:t xml:space="preserve"> </w:t>
      </w:r>
      <w:r w:rsidRPr="00DA38B6">
        <w:rPr>
          <w:rFonts w:asciiTheme="minorHAnsi" w:hAnsiTheme="minorHAnsi" w:cstheme="minorHAnsi"/>
        </w:rPr>
        <w:t>consisting</w:t>
      </w:r>
      <w:r w:rsidRPr="00DA38B6">
        <w:rPr>
          <w:rFonts w:asciiTheme="minorHAnsi" w:hAnsiTheme="minorHAnsi" w:cstheme="minorHAnsi"/>
          <w:spacing w:val="-10"/>
        </w:rPr>
        <w:t xml:space="preserve"> </w:t>
      </w:r>
      <w:r w:rsidRPr="00DA38B6">
        <w:rPr>
          <w:rFonts w:asciiTheme="minorHAnsi" w:hAnsiTheme="minorHAnsi" w:cstheme="minorHAnsi"/>
        </w:rPr>
        <w:t>of</w:t>
      </w:r>
      <w:r w:rsidRPr="00DA38B6">
        <w:rPr>
          <w:rFonts w:asciiTheme="minorHAnsi" w:hAnsiTheme="minorHAnsi" w:cstheme="minorHAnsi"/>
          <w:spacing w:val="-9"/>
        </w:rPr>
        <w:t xml:space="preserve"> </w:t>
      </w:r>
      <w:r w:rsidRPr="00DA38B6">
        <w:rPr>
          <w:rFonts w:asciiTheme="minorHAnsi" w:hAnsiTheme="minorHAnsi" w:cstheme="minorHAnsi"/>
        </w:rPr>
        <w:t>Part</w:t>
      </w:r>
      <w:r w:rsidRPr="00DA38B6">
        <w:rPr>
          <w:rFonts w:asciiTheme="minorHAnsi" w:hAnsiTheme="minorHAnsi" w:cstheme="minorHAnsi"/>
          <w:spacing w:val="-6"/>
        </w:rPr>
        <w:t xml:space="preserve"> </w:t>
      </w:r>
      <w:r w:rsidRPr="00DA38B6">
        <w:rPr>
          <w:rFonts w:asciiTheme="minorHAnsi" w:hAnsiTheme="minorHAnsi" w:cstheme="minorHAnsi"/>
        </w:rPr>
        <w:t>A</w:t>
      </w:r>
      <w:r w:rsidRPr="00DA38B6">
        <w:rPr>
          <w:rFonts w:asciiTheme="minorHAnsi" w:hAnsiTheme="minorHAnsi" w:cstheme="minorHAnsi"/>
          <w:spacing w:val="-7"/>
        </w:rPr>
        <w:t xml:space="preserve"> </w:t>
      </w:r>
      <w:r w:rsidRPr="00DA38B6">
        <w:rPr>
          <w:rFonts w:asciiTheme="minorHAnsi" w:hAnsiTheme="minorHAnsi" w:cstheme="minorHAnsi"/>
        </w:rPr>
        <w:t>(the</w:t>
      </w:r>
      <w:r w:rsidRPr="00DA38B6">
        <w:rPr>
          <w:rFonts w:asciiTheme="minorHAnsi" w:hAnsiTheme="minorHAnsi" w:cstheme="minorHAnsi"/>
          <w:spacing w:val="-9"/>
        </w:rPr>
        <w:t xml:space="preserve"> </w:t>
      </w:r>
      <w:r w:rsidRPr="00DA38B6">
        <w:rPr>
          <w:rFonts w:asciiTheme="minorHAnsi" w:hAnsiTheme="minorHAnsi" w:cstheme="minorHAnsi"/>
        </w:rPr>
        <w:t>provisions</w:t>
      </w:r>
      <w:r w:rsidRPr="00DA38B6">
        <w:rPr>
          <w:rFonts w:asciiTheme="minorHAnsi" w:hAnsiTheme="minorHAnsi" w:cstheme="minorHAnsi"/>
          <w:spacing w:val="-11"/>
        </w:rPr>
        <w:t xml:space="preserve"> </w:t>
      </w:r>
      <w:r w:rsidRPr="00DA38B6">
        <w:rPr>
          <w:rFonts w:asciiTheme="minorHAnsi" w:hAnsiTheme="minorHAnsi" w:cstheme="minorHAnsi"/>
        </w:rPr>
        <w:t>of</w:t>
      </w:r>
      <w:r w:rsidRPr="00DA38B6">
        <w:rPr>
          <w:rFonts w:asciiTheme="minorHAnsi" w:hAnsiTheme="minorHAnsi" w:cstheme="minorHAnsi"/>
          <w:spacing w:val="-9"/>
        </w:rPr>
        <w:t xml:space="preserve"> </w:t>
      </w:r>
      <w:r w:rsidRPr="00DA38B6">
        <w:rPr>
          <w:rFonts w:asciiTheme="minorHAnsi" w:hAnsiTheme="minorHAnsi" w:cstheme="minorHAnsi"/>
        </w:rPr>
        <w:t>which</w:t>
      </w:r>
      <w:r w:rsidRPr="00DA38B6">
        <w:rPr>
          <w:rFonts w:asciiTheme="minorHAnsi" w:hAnsiTheme="minorHAnsi" w:cstheme="minorHAnsi"/>
          <w:spacing w:val="-8"/>
        </w:rPr>
        <w:t xml:space="preserve"> </w:t>
      </w:r>
      <w:r w:rsidRPr="00DA38B6">
        <w:rPr>
          <w:rFonts w:asciiTheme="minorHAnsi" w:hAnsiTheme="minorHAnsi" w:cstheme="minorHAnsi"/>
        </w:rPr>
        <w:t>shall</w:t>
      </w:r>
      <w:r w:rsidRPr="00DA38B6">
        <w:rPr>
          <w:rFonts w:asciiTheme="minorHAnsi" w:hAnsiTheme="minorHAnsi" w:cstheme="minorHAnsi"/>
          <w:spacing w:val="-7"/>
        </w:rPr>
        <w:t xml:space="preserve"> </w:t>
      </w:r>
      <w:r w:rsidRPr="00DA38B6">
        <w:rPr>
          <w:rFonts w:asciiTheme="minorHAnsi" w:hAnsiTheme="minorHAnsi" w:cstheme="minorHAnsi"/>
        </w:rPr>
        <w:t>be</w:t>
      </w:r>
      <w:r w:rsidRPr="00DA38B6">
        <w:rPr>
          <w:rFonts w:asciiTheme="minorHAnsi" w:hAnsiTheme="minorHAnsi" w:cstheme="minorHAnsi"/>
          <w:spacing w:val="-8"/>
        </w:rPr>
        <w:t xml:space="preserve"> </w:t>
      </w:r>
      <w:r w:rsidRPr="00DA38B6">
        <w:rPr>
          <w:rFonts w:asciiTheme="minorHAnsi" w:hAnsiTheme="minorHAnsi" w:cstheme="minorHAnsi"/>
        </w:rPr>
        <w:t>treated as mandatory) and part B (the provisions of which shall be treated as recommendatory), as adopted, on 12 December 2002, by resolution 2 of the Conference of Contracting Governments to the International Convention for the Safety of Life at Sea, 1974 as may be amended by the Organization, provided that:</w:t>
      </w:r>
    </w:p>
    <w:p w14:paraId="39306887" w14:textId="77777777" w:rsidR="00AA6253" w:rsidRPr="00DA38B6" w:rsidRDefault="00AA6253">
      <w:pPr>
        <w:pStyle w:val="BodyText"/>
        <w:spacing w:before="17"/>
        <w:rPr>
          <w:rFonts w:asciiTheme="minorHAnsi" w:hAnsiTheme="minorHAnsi" w:cstheme="minorHAnsi"/>
        </w:rPr>
      </w:pPr>
    </w:p>
    <w:p w14:paraId="1126E86D" w14:textId="77777777" w:rsidR="00AA6253" w:rsidRPr="00DA38B6" w:rsidRDefault="00E2521D">
      <w:pPr>
        <w:pStyle w:val="ListParagraph"/>
        <w:numPr>
          <w:ilvl w:val="2"/>
          <w:numId w:val="4"/>
        </w:numPr>
        <w:tabs>
          <w:tab w:val="left" w:pos="1221"/>
          <w:tab w:val="left" w:pos="1224"/>
        </w:tabs>
        <w:ind w:right="987" w:hanging="504"/>
        <w:jc w:val="both"/>
        <w:rPr>
          <w:rFonts w:asciiTheme="minorHAnsi" w:hAnsiTheme="minorHAnsi" w:cstheme="minorHAnsi"/>
        </w:rPr>
      </w:pPr>
      <w:r w:rsidRPr="00DA38B6">
        <w:rPr>
          <w:rFonts w:asciiTheme="minorHAnsi" w:hAnsiTheme="minorHAnsi" w:cstheme="minorHAnsi"/>
        </w:rPr>
        <w:t>amendments to part A of the Code are adopted, brought into force and take effect in accordance with article VIII of the present Convention concerning the amendment procedures applicable to the Annex other than chapter I; and</w:t>
      </w:r>
    </w:p>
    <w:p w14:paraId="1CAF47DC" w14:textId="77777777" w:rsidR="00AA6253" w:rsidRPr="00DA38B6" w:rsidRDefault="00E2521D">
      <w:pPr>
        <w:pStyle w:val="ListParagraph"/>
        <w:numPr>
          <w:ilvl w:val="2"/>
          <w:numId w:val="4"/>
        </w:numPr>
        <w:tabs>
          <w:tab w:val="left" w:pos="1221"/>
          <w:tab w:val="left" w:pos="1224"/>
        </w:tabs>
        <w:spacing w:before="8"/>
        <w:ind w:right="984" w:hanging="504"/>
        <w:jc w:val="both"/>
        <w:rPr>
          <w:rFonts w:asciiTheme="minorHAnsi" w:hAnsiTheme="minorHAnsi" w:cstheme="minorHAnsi"/>
        </w:rPr>
      </w:pPr>
      <w:r w:rsidRPr="00DA38B6">
        <w:rPr>
          <w:rFonts w:asciiTheme="minorHAnsi" w:hAnsiTheme="minorHAnsi" w:cstheme="minorHAnsi"/>
        </w:rPr>
        <w:t>amendments to part B of the Code are adopted by the Maritime Safety</w:t>
      </w:r>
      <w:r w:rsidRPr="00DA38B6">
        <w:rPr>
          <w:rFonts w:asciiTheme="minorHAnsi" w:hAnsiTheme="minorHAnsi" w:cstheme="minorHAnsi"/>
          <w:spacing w:val="-13"/>
        </w:rPr>
        <w:t xml:space="preserve"> </w:t>
      </w:r>
      <w:r w:rsidRPr="00DA38B6">
        <w:rPr>
          <w:rFonts w:asciiTheme="minorHAnsi" w:hAnsiTheme="minorHAnsi" w:cstheme="minorHAnsi"/>
        </w:rPr>
        <w:t>Committee in accordance with its Rules of Procedure.</w:t>
      </w:r>
    </w:p>
    <w:p w14:paraId="0B64877C" w14:textId="77777777" w:rsidR="00AA6253" w:rsidRPr="00DA38B6" w:rsidRDefault="00AA6253">
      <w:pPr>
        <w:pStyle w:val="BodyText"/>
        <w:spacing w:before="15"/>
        <w:rPr>
          <w:rFonts w:asciiTheme="minorHAnsi" w:hAnsiTheme="minorHAnsi" w:cstheme="minorHAnsi"/>
        </w:rPr>
      </w:pPr>
    </w:p>
    <w:p w14:paraId="2AAE5B3E" w14:textId="77777777" w:rsidR="00AA6253" w:rsidRPr="00DA38B6" w:rsidRDefault="00E2521D">
      <w:pPr>
        <w:pStyle w:val="ListParagraph"/>
        <w:numPr>
          <w:ilvl w:val="1"/>
          <w:numId w:val="4"/>
        </w:numPr>
        <w:tabs>
          <w:tab w:val="left" w:pos="788"/>
          <w:tab w:val="left" w:pos="792"/>
        </w:tabs>
        <w:ind w:right="984" w:hanging="432"/>
        <w:jc w:val="both"/>
        <w:rPr>
          <w:rFonts w:asciiTheme="minorHAnsi" w:hAnsiTheme="minorHAnsi" w:cstheme="minorHAnsi"/>
        </w:rPr>
      </w:pPr>
      <w:r w:rsidRPr="00DA38B6">
        <w:rPr>
          <w:rFonts w:asciiTheme="minorHAnsi" w:hAnsiTheme="minorHAnsi" w:cstheme="minorHAnsi"/>
          <w:b/>
        </w:rPr>
        <w:t>Company</w:t>
      </w:r>
      <w:r w:rsidRPr="00DA38B6">
        <w:rPr>
          <w:rFonts w:asciiTheme="minorHAnsi" w:hAnsiTheme="minorHAnsi" w:cstheme="minorHAnsi"/>
          <w:b/>
          <w:spacing w:val="-7"/>
        </w:rPr>
        <w:t xml:space="preserve"> </w:t>
      </w:r>
      <w:r w:rsidRPr="00DA38B6">
        <w:rPr>
          <w:rFonts w:asciiTheme="minorHAnsi" w:hAnsiTheme="minorHAnsi" w:cstheme="minorHAnsi"/>
        </w:rPr>
        <w:t>means</w:t>
      </w:r>
      <w:r w:rsidRPr="00DA38B6">
        <w:rPr>
          <w:rFonts w:asciiTheme="minorHAnsi" w:hAnsiTheme="minorHAnsi" w:cstheme="minorHAnsi"/>
          <w:spacing w:val="-8"/>
        </w:rPr>
        <w:t xml:space="preserve"> </w:t>
      </w:r>
      <w:r w:rsidRPr="00DA38B6">
        <w:rPr>
          <w:rFonts w:asciiTheme="minorHAnsi" w:hAnsiTheme="minorHAnsi" w:cstheme="minorHAnsi"/>
        </w:rPr>
        <w:t>the</w:t>
      </w:r>
      <w:r w:rsidRPr="00DA38B6">
        <w:rPr>
          <w:rFonts w:asciiTheme="minorHAnsi" w:hAnsiTheme="minorHAnsi" w:cstheme="minorHAnsi"/>
          <w:spacing w:val="-10"/>
        </w:rPr>
        <w:t xml:space="preserve"> </w:t>
      </w:r>
      <w:r w:rsidRPr="00DA38B6">
        <w:rPr>
          <w:rFonts w:asciiTheme="minorHAnsi" w:hAnsiTheme="minorHAnsi" w:cstheme="minorHAnsi"/>
        </w:rPr>
        <w:t>owner</w:t>
      </w:r>
      <w:r w:rsidRPr="00DA38B6">
        <w:rPr>
          <w:rFonts w:asciiTheme="minorHAnsi" w:hAnsiTheme="minorHAnsi" w:cstheme="minorHAnsi"/>
          <w:spacing w:val="-8"/>
        </w:rPr>
        <w:t xml:space="preserve"> </w:t>
      </w:r>
      <w:r w:rsidRPr="00DA38B6">
        <w:rPr>
          <w:rFonts w:asciiTheme="minorHAnsi" w:hAnsiTheme="minorHAnsi" w:cstheme="minorHAnsi"/>
        </w:rPr>
        <w:t>of</w:t>
      </w:r>
      <w:r w:rsidRPr="00DA38B6">
        <w:rPr>
          <w:rFonts w:asciiTheme="minorHAnsi" w:hAnsiTheme="minorHAnsi" w:cstheme="minorHAnsi"/>
          <w:spacing w:val="-8"/>
        </w:rPr>
        <w:t xml:space="preserve"> </w:t>
      </w:r>
      <w:r w:rsidRPr="00DA38B6">
        <w:rPr>
          <w:rFonts w:asciiTheme="minorHAnsi" w:hAnsiTheme="minorHAnsi" w:cstheme="minorHAnsi"/>
        </w:rPr>
        <w:t>the</w:t>
      </w:r>
      <w:r w:rsidRPr="00DA38B6">
        <w:rPr>
          <w:rFonts w:asciiTheme="minorHAnsi" w:hAnsiTheme="minorHAnsi" w:cstheme="minorHAnsi"/>
          <w:spacing w:val="-10"/>
        </w:rPr>
        <w:t xml:space="preserve"> </w:t>
      </w:r>
      <w:r w:rsidRPr="00DA38B6">
        <w:rPr>
          <w:rFonts w:asciiTheme="minorHAnsi" w:hAnsiTheme="minorHAnsi" w:cstheme="minorHAnsi"/>
        </w:rPr>
        <w:t>ship,</w:t>
      </w:r>
      <w:r w:rsidRPr="00DA38B6">
        <w:rPr>
          <w:rFonts w:asciiTheme="minorHAnsi" w:hAnsiTheme="minorHAnsi" w:cstheme="minorHAnsi"/>
          <w:spacing w:val="-8"/>
        </w:rPr>
        <w:t xml:space="preserve"> </w:t>
      </w:r>
      <w:r w:rsidRPr="00DA38B6">
        <w:rPr>
          <w:rFonts w:asciiTheme="minorHAnsi" w:hAnsiTheme="minorHAnsi" w:cstheme="minorHAnsi"/>
        </w:rPr>
        <w:t>or</w:t>
      </w:r>
      <w:r w:rsidRPr="00DA38B6">
        <w:rPr>
          <w:rFonts w:asciiTheme="minorHAnsi" w:hAnsiTheme="minorHAnsi" w:cstheme="minorHAnsi"/>
          <w:spacing w:val="-8"/>
        </w:rPr>
        <w:t xml:space="preserve"> </w:t>
      </w:r>
      <w:r w:rsidRPr="00DA38B6">
        <w:rPr>
          <w:rFonts w:asciiTheme="minorHAnsi" w:hAnsiTheme="minorHAnsi" w:cstheme="minorHAnsi"/>
        </w:rPr>
        <w:t>any</w:t>
      </w:r>
      <w:r w:rsidRPr="00DA38B6">
        <w:rPr>
          <w:rFonts w:asciiTheme="minorHAnsi" w:hAnsiTheme="minorHAnsi" w:cstheme="minorHAnsi"/>
          <w:spacing w:val="-7"/>
        </w:rPr>
        <w:t xml:space="preserve"> </w:t>
      </w:r>
      <w:r w:rsidRPr="00DA38B6">
        <w:rPr>
          <w:rFonts w:asciiTheme="minorHAnsi" w:hAnsiTheme="minorHAnsi" w:cstheme="minorHAnsi"/>
        </w:rPr>
        <w:t>other</w:t>
      </w:r>
      <w:r w:rsidRPr="00DA38B6">
        <w:rPr>
          <w:rFonts w:asciiTheme="minorHAnsi" w:hAnsiTheme="minorHAnsi" w:cstheme="minorHAnsi"/>
          <w:spacing w:val="-8"/>
        </w:rPr>
        <w:t xml:space="preserve"> </w:t>
      </w:r>
      <w:r w:rsidRPr="00DA38B6">
        <w:rPr>
          <w:rFonts w:asciiTheme="minorHAnsi" w:hAnsiTheme="minorHAnsi" w:cstheme="minorHAnsi"/>
        </w:rPr>
        <w:t>organization</w:t>
      </w:r>
      <w:r w:rsidRPr="00DA38B6">
        <w:rPr>
          <w:rFonts w:asciiTheme="minorHAnsi" w:hAnsiTheme="minorHAnsi" w:cstheme="minorHAnsi"/>
          <w:spacing w:val="-9"/>
        </w:rPr>
        <w:t xml:space="preserve"> </w:t>
      </w:r>
      <w:r w:rsidRPr="00DA38B6">
        <w:rPr>
          <w:rFonts w:asciiTheme="minorHAnsi" w:hAnsiTheme="minorHAnsi" w:cstheme="minorHAnsi"/>
        </w:rPr>
        <w:t>or</w:t>
      </w:r>
      <w:r w:rsidRPr="00DA38B6">
        <w:rPr>
          <w:rFonts w:asciiTheme="minorHAnsi" w:hAnsiTheme="minorHAnsi" w:cstheme="minorHAnsi"/>
          <w:spacing w:val="-8"/>
        </w:rPr>
        <w:t xml:space="preserve"> </w:t>
      </w:r>
      <w:r w:rsidRPr="00DA38B6">
        <w:rPr>
          <w:rFonts w:asciiTheme="minorHAnsi" w:hAnsiTheme="minorHAnsi" w:cstheme="minorHAnsi"/>
        </w:rPr>
        <w:t>person,</w:t>
      </w:r>
      <w:r w:rsidRPr="00DA38B6">
        <w:rPr>
          <w:rFonts w:asciiTheme="minorHAnsi" w:hAnsiTheme="minorHAnsi" w:cstheme="minorHAnsi"/>
          <w:spacing w:val="-8"/>
        </w:rPr>
        <w:t xml:space="preserve"> </w:t>
      </w:r>
      <w:r w:rsidRPr="00DA38B6">
        <w:rPr>
          <w:rFonts w:asciiTheme="minorHAnsi" w:hAnsiTheme="minorHAnsi" w:cstheme="minorHAnsi"/>
        </w:rPr>
        <w:t>such</w:t>
      </w:r>
      <w:r w:rsidRPr="00DA38B6">
        <w:rPr>
          <w:rFonts w:asciiTheme="minorHAnsi" w:hAnsiTheme="minorHAnsi" w:cstheme="minorHAnsi"/>
          <w:spacing w:val="-12"/>
        </w:rPr>
        <w:t xml:space="preserve"> </w:t>
      </w:r>
      <w:r w:rsidRPr="00DA38B6">
        <w:rPr>
          <w:rFonts w:asciiTheme="minorHAnsi" w:hAnsiTheme="minorHAnsi" w:cstheme="minorHAnsi"/>
        </w:rPr>
        <w:t>as</w:t>
      </w:r>
      <w:r w:rsidRPr="00DA38B6">
        <w:rPr>
          <w:rFonts w:asciiTheme="minorHAnsi" w:hAnsiTheme="minorHAnsi" w:cstheme="minorHAnsi"/>
          <w:spacing w:val="-8"/>
        </w:rPr>
        <w:t xml:space="preserve"> </w:t>
      </w:r>
      <w:r w:rsidRPr="00DA38B6">
        <w:rPr>
          <w:rFonts w:asciiTheme="minorHAnsi" w:hAnsiTheme="minorHAnsi" w:cstheme="minorHAnsi"/>
        </w:rPr>
        <w:t>the</w:t>
      </w:r>
      <w:r w:rsidRPr="00DA38B6">
        <w:rPr>
          <w:rFonts w:asciiTheme="minorHAnsi" w:hAnsiTheme="minorHAnsi" w:cstheme="minorHAnsi"/>
          <w:spacing w:val="-10"/>
        </w:rPr>
        <w:t xml:space="preserve"> </w:t>
      </w:r>
      <w:r w:rsidRPr="00DA38B6">
        <w:rPr>
          <w:rFonts w:asciiTheme="minorHAnsi" w:hAnsiTheme="minorHAnsi" w:cstheme="minorHAnsi"/>
        </w:rPr>
        <w:t>manager, or</w:t>
      </w:r>
      <w:r w:rsidRPr="00DA38B6">
        <w:rPr>
          <w:rFonts w:asciiTheme="minorHAnsi" w:hAnsiTheme="minorHAnsi" w:cstheme="minorHAnsi"/>
          <w:spacing w:val="-2"/>
        </w:rPr>
        <w:t xml:space="preserve"> </w:t>
      </w:r>
      <w:r w:rsidRPr="00DA38B6">
        <w:rPr>
          <w:rFonts w:asciiTheme="minorHAnsi" w:hAnsiTheme="minorHAnsi" w:cstheme="minorHAnsi"/>
        </w:rPr>
        <w:t>the</w:t>
      </w:r>
      <w:r w:rsidRPr="00DA38B6">
        <w:rPr>
          <w:rFonts w:asciiTheme="minorHAnsi" w:hAnsiTheme="minorHAnsi" w:cstheme="minorHAnsi"/>
          <w:spacing w:val="-1"/>
        </w:rPr>
        <w:t xml:space="preserve"> </w:t>
      </w:r>
      <w:r w:rsidRPr="00DA38B6">
        <w:rPr>
          <w:rFonts w:asciiTheme="minorHAnsi" w:hAnsiTheme="minorHAnsi" w:cstheme="minorHAnsi"/>
        </w:rPr>
        <w:t>bareboat</w:t>
      </w:r>
      <w:r w:rsidRPr="00DA38B6">
        <w:rPr>
          <w:rFonts w:asciiTheme="minorHAnsi" w:hAnsiTheme="minorHAnsi" w:cstheme="minorHAnsi"/>
          <w:spacing w:val="-5"/>
        </w:rPr>
        <w:t xml:space="preserve"> </w:t>
      </w:r>
      <w:r w:rsidRPr="00DA38B6">
        <w:rPr>
          <w:rFonts w:asciiTheme="minorHAnsi" w:hAnsiTheme="minorHAnsi" w:cstheme="minorHAnsi"/>
        </w:rPr>
        <w:t>charterer,</w:t>
      </w:r>
      <w:r w:rsidRPr="00DA38B6">
        <w:rPr>
          <w:rFonts w:asciiTheme="minorHAnsi" w:hAnsiTheme="minorHAnsi" w:cstheme="minorHAnsi"/>
          <w:spacing w:val="-4"/>
        </w:rPr>
        <w:t xml:space="preserve"> </w:t>
      </w:r>
      <w:r w:rsidRPr="00DA38B6">
        <w:rPr>
          <w:rFonts w:asciiTheme="minorHAnsi" w:hAnsiTheme="minorHAnsi" w:cstheme="minorHAnsi"/>
        </w:rPr>
        <w:t>who</w:t>
      </w:r>
      <w:r w:rsidRPr="00DA38B6">
        <w:rPr>
          <w:rFonts w:asciiTheme="minorHAnsi" w:hAnsiTheme="minorHAnsi" w:cstheme="minorHAnsi"/>
          <w:spacing w:val="-2"/>
        </w:rPr>
        <w:t xml:space="preserve"> </w:t>
      </w:r>
      <w:r w:rsidRPr="00DA38B6">
        <w:rPr>
          <w:rFonts w:asciiTheme="minorHAnsi" w:hAnsiTheme="minorHAnsi" w:cstheme="minorHAnsi"/>
        </w:rPr>
        <w:t>has</w:t>
      </w:r>
      <w:r w:rsidRPr="00DA38B6">
        <w:rPr>
          <w:rFonts w:asciiTheme="minorHAnsi" w:hAnsiTheme="minorHAnsi" w:cstheme="minorHAnsi"/>
          <w:spacing w:val="-5"/>
        </w:rPr>
        <w:t xml:space="preserve"> </w:t>
      </w:r>
      <w:r w:rsidRPr="00DA38B6">
        <w:rPr>
          <w:rFonts w:asciiTheme="minorHAnsi" w:hAnsiTheme="minorHAnsi" w:cstheme="minorHAnsi"/>
        </w:rPr>
        <w:t>assumed</w:t>
      </w:r>
      <w:r w:rsidRPr="00DA38B6">
        <w:rPr>
          <w:rFonts w:asciiTheme="minorHAnsi" w:hAnsiTheme="minorHAnsi" w:cstheme="minorHAnsi"/>
          <w:spacing w:val="-2"/>
        </w:rPr>
        <w:t xml:space="preserve"> </w:t>
      </w:r>
      <w:r w:rsidRPr="00DA38B6">
        <w:rPr>
          <w:rFonts w:asciiTheme="minorHAnsi" w:hAnsiTheme="minorHAnsi" w:cstheme="minorHAnsi"/>
        </w:rPr>
        <w:t>the</w:t>
      </w:r>
      <w:r w:rsidRPr="00DA38B6">
        <w:rPr>
          <w:rFonts w:asciiTheme="minorHAnsi" w:hAnsiTheme="minorHAnsi" w:cstheme="minorHAnsi"/>
          <w:spacing w:val="-4"/>
        </w:rPr>
        <w:t xml:space="preserve"> </w:t>
      </w:r>
      <w:r w:rsidRPr="00DA38B6">
        <w:rPr>
          <w:rFonts w:asciiTheme="minorHAnsi" w:hAnsiTheme="minorHAnsi" w:cstheme="minorHAnsi"/>
        </w:rPr>
        <w:t>responsibility</w:t>
      </w:r>
      <w:r w:rsidRPr="00DA38B6">
        <w:rPr>
          <w:rFonts w:asciiTheme="minorHAnsi" w:hAnsiTheme="minorHAnsi" w:cstheme="minorHAnsi"/>
          <w:spacing w:val="-2"/>
        </w:rPr>
        <w:t xml:space="preserve"> </w:t>
      </w:r>
      <w:r w:rsidRPr="00DA38B6">
        <w:rPr>
          <w:rFonts w:asciiTheme="minorHAnsi" w:hAnsiTheme="minorHAnsi" w:cstheme="minorHAnsi"/>
        </w:rPr>
        <w:t>for</w:t>
      </w:r>
      <w:r w:rsidRPr="00DA38B6">
        <w:rPr>
          <w:rFonts w:asciiTheme="minorHAnsi" w:hAnsiTheme="minorHAnsi" w:cstheme="minorHAnsi"/>
          <w:spacing w:val="-4"/>
        </w:rPr>
        <w:t xml:space="preserve"> </w:t>
      </w:r>
      <w:r w:rsidRPr="00DA38B6">
        <w:rPr>
          <w:rFonts w:asciiTheme="minorHAnsi" w:hAnsiTheme="minorHAnsi" w:cstheme="minorHAnsi"/>
        </w:rPr>
        <w:t>operation</w:t>
      </w:r>
      <w:r w:rsidRPr="00DA38B6">
        <w:rPr>
          <w:rFonts w:asciiTheme="minorHAnsi" w:hAnsiTheme="minorHAnsi" w:cstheme="minorHAnsi"/>
          <w:spacing w:val="-5"/>
        </w:rPr>
        <w:t xml:space="preserve"> </w:t>
      </w:r>
      <w:r w:rsidRPr="00DA38B6">
        <w:rPr>
          <w:rFonts w:asciiTheme="minorHAnsi" w:hAnsiTheme="minorHAnsi" w:cstheme="minorHAnsi"/>
        </w:rPr>
        <w:t>of</w:t>
      </w:r>
      <w:r w:rsidRPr="00DA38B6">
        <w:rPr>
          <w:rFonts w:asciiTheme="minorHAnsi" w:hAnsiTheme="minorHAnsi" w:cstheme="minorHAnsi"/>
          <w:spacing w:val="-2"/>
        </w:rPr>
        <w:t xml:space="preserve"> </w:t>
      </w:r>
      <w:r w:rsidRPr="00DA38B6">
        <w:rPr>
          <w:rFonts w:asciiTheme="minorHAnsi" w:hAnsiTheme="minorHAnsi" w:cstheme="minorHAnsi"/>
        </w:rPr>
        <w:t>the</w:t>
      </w:r>
      <w:r w:rsidRPr="00DA38B6">
        <w:rPr>
          <w:rFonts w:asciiTheme="minorHAnsi" w:hAnsiTheme="minorHAnsi" w:cstheme="minorHAnsi"/>
          <w:spacing w:val="-2"/>
        </w:rPr>
        <w:t xml:space="preserve"> </w:t>
      </w:r>
      <w:r w:rsidRPr="00DA38B6">
        <w:rPr>
          <w:rFonts w:asciiTheme="minorHAnsi" w:hAnsiTheme="minorHAnsi" w:cstheme="minorHAnsi"/>
        </w:rPr>
        <w:t>ship</w:t>
      </w:r>
      <w:r w:rsidRPr="00DA38B6">
        <w:rPr>
          <w:rFonts w:asciiTheme="minorHAnsi" w:hAnsiTheme="minorHAnsi" w:cstheme="minorHAnsi"/>
          <w:spacing w:val="-3"/>
        </w:rPr>
        <w:t xml:space="preserve"> </w:t>
      </w:r>
      <w:r w:rsidRPr="00DA38B6">
        <w:rPr>
          <w:rFonts w:asciiTheme="minorHAnsi" w:hAnsiTheme="minorHAnsi" w:cstheme="minorHAnsi"/>
        </w:rPr>
        <w:t>from</w:t>
      </w:r>
      <w:r w:rsidRPr="00DA38B6">
        <w:rPr>
          <w:rFonts w:asciiTheme="minorHAnsi" w:hAnsiTheme="minorHAnsi" w:cstheme="minorHAnsi"/>
          <w:spacing w:val="-1"/>
        </w:rPr>
        <w:t xml:space="preserve"> </w:t>
      </w:r>
      <w:r w:rsidRPr="00DA38B6">
        <w:rPr>
          <w:rFonts w:asciiTheme="minorHAnsi" w:hAnsiTheme="minorHAnsi" w:cstheme="minorHAnsi"/>
        </w:rPr>
        <w:t>the shipowner and who, on assuming such responsibility has agreed to take over all the duties and responsibilities imposed by the Code.</w:t>
      </w:r>
    </w:p>
    <w:p w14:paraId="7DEF2007" w14:textId="77777777" w:rsidR="00AA6253" w:rsidRPr="00DA38B6" w:rsidRDefault="00AA6253">
      <w:pPr>
        <w:pStyle w:val="BodyText"/>
        <w:spacing w:before="18"/>
        <w:rPr>
          <w:rFonts w:asciiTheme="minorHAnsi" w:hAnsiTheme="minorHAnsi" w:cstheme="minorHAnsi"/>
        </w:rPr>
      </w:pPr>
    </w:p>
    <w:p w14:paraId="59ACA9D2" w14:textId="77777777" w:rsidR="00AA6253" w:rsidRPr="00DA38B6" w:rsidRDefault="00E2521D">
      <w:pPr>
        <w:pStyle w:val="ListParagraph"/>
        <w:numPr>
          <w:ilvl w:val="1"/>
          <w:numId w:val="4"/>
        </w:numPr>
        <w:tabs>
          <w:tab w:val="left" w:pos="788"/>
        </w:tabs>
        <w:ind w:left="788" w:hanging="428"/>
        <w:rPr>
          <w:rFonts w:asciiTheme="minorHAnsi" w:hAnsiTheme="minorHAnsi" w:cstheme="minorHAnsi"/>
        </w:rPr>
      </w:pPr>
      <w:r w:rsidRPr="00DA38B6">
        <w:rPr>
          <w:rFonts w:asciiTheme="minorHAnsi" w:hAnsiTheme="minorHAnsi" w:cstheme="minorHAnsi"/>
          <w:b/>
        </w:rPr>
        <w:t>Administration</w:t>
      </w:r>
      <w:r w:rsidRPr="00DA38B6">
        <w:rPr>
          <w:rFonts w:asciiTheme="minorHAnsi" w:hAnsiTheme="minorHAnsi" w:cstheme="minorHAnsi"/>
          <w:b/>
          <w:spacing w:val="-11"/>
        </w:rPr>
        <w:t xml:space="preserve"> </w:t>
      </w:r>
      <w:r w:rsidRPr="00DA38B6">
        <w:rPr>
          <w:rFonts w:asciiTheme="minorHAnsi" w:hAnsiTheme="minorHAnsi" w:cstheme="minorHAnsi"/>
        </w:rPr>
        <w:t>means</w:t>
      </w:r>
      <w:r w:rsidRPr="00DA38B6">
        <w:rPr>
          <w:rFonts w:asciiTheme="minorHAnsi" w:hAnsiTheme="minorHAnsi" w:cstheme="minorHAnsi"/>
          <w:spacing w:val="-3"/>
        </w:rPr>
        <w:t xml:space="preserve"> </w:t>
      </w:r>
      <w:r w:rsidRPr="00DA38B6">
        <w:rPr>
          <w:rFonts w:asciiTheme="minorHAnsi" w:hAnsiTheme="minorHAnsi" w:cstheme="minorHAnsi"/>
        </w:rPr>
        <w:t>the</w:t>
      </w:r>
      <w:r w:rsidRPr="00DA38B6">
        <w:rPr>
          <w:rFonts w:asciiTheme="minorHAnsi" w:hAnsiTheme="minorHAnsi" w:cstheme="minorHAnsi"/>
          <w:spacing w:val="-6"/>
        </w:rPr>
        <w:t xml:space="preserve"> </w:t>
      </w:r>
      <w:r w:rsidRPr="00DA38B6">
        <w:rPr>
          <w:rFonts w:asciiTheme="minorHAnsi" w:hAnsiTheme="minorHAnsi" w:cstheme="minorHAnsi"/>
        </w:rPr>
        <w:t>Government</w:t>
      </w:r>
      <w:r w:rsidRPr="00DA38B6">
        <w:rPr>
          <w:rFonts w:asciiTheme="minorHAnsi" w:hAnsiTheme="minorHAnsi" w:cstheme="minorHAnsi"/>
          <w:spacing w:val="-6"/>
        </w:rPr>
        <w:t xml:space="preserve"> </w:t>
      </w:r>
      <w:r w:rsidRPr="00DA38B6">
        <w:rPr>
          <w:rFonts w:asciiTheme="minorHAnsi" w:hAnsiTheme="minorHAnsi" w:cstheme="minorHAnsi"/>
        </w:rPr>
        <w:t>of</w:t>
      </w:r>
      <w:r w:rsidRPr="00DA38B6">
        <w:rPr>
          <w:rFonts w:asciiTheme="minorHAnsi" w:hAnsiTheme="minorHAnsi" w:cstheme="minorHAnsi"/>
          <w:spacing w:val="-8"/>
        </w:rPr>
        <w:t xml:space="preserve"> </w:t>
      </w:r>
      <w:r w:rsidRPr="00DA38B6">
        <w:rPr>
          <w:rFonts w:asciiTheme="minorHAnsi" w:hAnsiTheme="minorHAnsi" w:cstheme="minorHAnsi"/>
        </w:rPr>
        <w:t>the</w:t>
      </w:r>
      <w:r w:rsidRPr="00DA38B6">
        <w:rPr>
          <w:rFonts w:asciiTheme="minorHAnsi" w:hAnsiTheme="minorHAnsi" w:cstheme="minorHAnsi"/>
          <w:spacing w:val="-2"/>
        </w:rPr>
        <w:t xml:space="preserve"> </w:t>
      </w:r>
      <w:r w:rsidRPr="00DA38B6">
        <w:rPr>
          <w:rFonts w:asciiTheme="minorHAnsi" w:hAnsiTheme="minorHAnsi" w:cstheme="minorHAnsi"/>
        </w:rPr>
        <w:t>State</w:t>
      </w:r>
      <w:r w:rsidRPr="00DA38B6">
        <w:rPr>
          <w:rFonts w:asciiTheme="minorHAnsi" w:hAnsiTheme="minorHAnsi" w:cstheme="minorHAnsi"/>
          <w:spacing w:val="-6"/>
        </w:rPr>
        <w:t xml:space="preserve"> </w:t>
      </w:r>
      <w:r w:rsidRPr="00DA38B6">
        <w:rPr>
          <w:rFonts w:asciiTheme="minorHAnsi" w:hAnsiTheme="minorHAnsi" w:cstheme="minorHAnsi"/>
        </w:rPr>
        <w:t>whose</w:t>
      </w:r>
      <w:r w:rsidRPr="00DA38B6">
        <w:rPr>
          <w:rFonts w:asciiTheme="minorHAnsi" w:hAnsiTheme="minorHAnsi" w:cstheme="minorHAnsi"/>
          <w:spacing w:val="-2"/>
        </w:rPr>
        <w:t xml:space="preserve"> </w:t>
      </w:r>
      <w:r w:rsidRPr="00DA38B6">
        <w:rPr>
          <w:rFonts w:asciiTheme="minorHAnsi" w:hAnsiTheme="minorHAnsi" w:cstheme="minorHAnsi"/>
        </w:rPr>
        <w:t>flag</w:t>
      </w:r>
      <w:r w:rsidRPr="00DA38B6">
        <w:rPr>
          <w:rFonts w:asciiTheme="minorHAnsi" w:hAnsiTheme="minorHAnsi" w:cstheme="minorHAnsi"/>
          <w:spacing w:val="-10"/>
        </w:rPr>
        <w:t xml:space="preserve"> </w:t>
      </w:r>
      <w:r w:rsidRPr="00DA38B6">
        <w:rPr>
          <w:rFonts w:asciiTheme="minorHAnsi" w:hAnsiTheme="minorHAnsi" w:cstheme="minorHAnsi"/>
        </w:rPr>
        <w:t>the</w:t>
      </w:r>
      <w:r w:rsidRPr="00DA38B6">
        <w:rPr>
          <w:rFonts w:asciiTheme="minorHAnsi" w:hAnsiTheme="minorHAnsi" w:cstheme="minorHAnsi"/>
          <w:spacing w:val="-4"/>
        </w:rPr>
        <w:t xml:space="preserve"> </w:t>
      </w:r>
      <w:r w:rsidRPr="00DA38B6">
        <w:rPr>
          <w:rFonts w:asciiTheme="minorHAnsi" w:hAnsiTheme="minorHAnsi" w:cstheme="minorHAnsi"/>
        </w:rPr>
        <w:t>ship</w:t>
      </w:r>
      <w:r w:rsidRPr="00DA38B6">
        <w:rPr>
          <w:rFonts w:asciiTheme="minorHAnsi" w:hAnsiTheme="minorHAnsi" w:cstheme="minorHAnsi"/>
          <w:spacing w:val="-7"/>
        </w:rPr>
        <w:t xml:space="preserve"> </w:t>
      </w:r>
      <w:r w:rsidRPr="00DA38B6">
        <w:rPr>
          <w:rFonts w:asciiTheme="minorHAnsi" w:hAnsiTheme="minorHAnsi" w:cstheme="minorHAnsi"/>
        </w:rPr>
        <w:t>is</w:t>
      </w:r>
      <w:r w:rsidRPr="00DA38B6">
        <w:rPr>
          <w:rFonts w:asciiTheme="minorHAnsi" w:hAnsiTheme="minorHAnsi" w:cstheme="minorHAnsi"/>
          <w:spacing w:val="-6"/>
        </w:rPr>
        <w:t xml:space="preserve"> </w:t>
      </w:r>
      <w:r w:rsidRPr="00DA38B6">
        <w:rPr>
          <w:rFonts w:asciiTheme="minorHAnsi" w:hAnsiTheme="minorHAnsi" w:cstheme="minorHAnsi"/>
        </w:rPr>
        <w:t>entitled</w:t>
      </w:r>
      <w:r w:rsidRPr="00DA38B6">
        <w:rPr>
          <w:rFonts w:asciiTheme="minorHAnsi" w:hAnsiTheme="minorHAnsi" w:cstheme="minorHAnsi"/>
          <w:spacing w:val="-5"/>
        </w:rPr>
        <w:t xml:space="preserve"> </w:t>
      </w:r>
      <w:r w:rsidRPr="00DA38B6">
        <w:rPr>
          <w:rFonts w:asciiTheme="minorHAnsi" w:hAnsiTheme="minorHAnsi" w:cstheme="minorHAnsi"/>
        </w:rPr>
        <w:t>to</w:t>
      </w:r>
      <w:r w:rsidRPr="00DA38B6">
        <w:rPr>
          <w:rFonts w:asciiTheme="minorHAnsi" w:hAnsiTheme="minorHAnsi" w:cstheme="minorHAnsi"/>
          <w:spacing w:val="-3"/>
        </w:rPr>
        <w:t xml:space="preserve"> </w:t>
      </w:r>
      <w:r w:rsidRPr="00DA38B6">
        <w:rPr>
          <w:rFonts w:asciiTheme="minorHAnsi" w:hAnsiTheme="minorHAnsi" w:cstheme="minorHAnsi"/>
          <w:spacing w:val="-4"/>
        </w:rPr>
        <w:t>fly.</w:t>
      </w:r>
    </w:p>
    <w:p w14:paraId="4FFBD21A" w14:textId="77777777" w:rsidR="00AA6253" w:rsidRPr="00DA38B6" w:rsidRDefault="00AA6253">
      <w:pPr>
        <w:pStyle w:val="BodyText"/>
        <w:spacing w:before="15"/>
        <w:rPr>
          <w:rFonts w:asciiTheme="minorHAnsi" w:hAnsiTheme="minorHAnsi" w:cstheme="minorHAnsi"/>
        </w:rPr>
      </w:pPr>
    </w:p>
    <w:p w14:paraId="0AB8101B" w14:textId="77777777" w:rsidR="00AA6253" w:rsidRPr="00DA38B6" w:rsidRDefault="00E2521D">
      <w:pPr>
        <w:pStyle w:val="ListParagraph"/>
        <w:numPr>
          <w:ilvl w:val="1"/>
          <w:numId w:val="4"/>
        </w:numPr>
        <w:tabs>
          <w:tab w:val="left" w:pos="788"/>
          <w:tab w:val="left" w:pos="792"/>
        </w:tabs>
        <w:spacing w:before="1"/>
        <w:ind w:right="989" w:hanging="432"/>
        <w:jc w:val="both"/>
        <w:rPr>
          <w:rFonts w:asciiTheme="minorHAnsi" w:hAnsiTheme="minorHAnsi" w:cstheme="minorHAnsi"/>
        </w:rPr>
      </w:pPr>
      <w:r w:rsidRPr="00DA38B6">
        <w:rPr>
          <w:rFonts w:asciiTheme="minorHAnsi" w:hAnsiTheme="minorHAnsi" w:cstheme="minorHAnsi"/>
          <w:b/>
        </w:rPr>
        <w:t xml:space="preserve">ISSC </w:t>
      </w:r>
      <w:r w:rsidRPr="00DA38B6">
        <w:rPr>
          <w:rFonts w:asciiTheme="minorHAnsi" w:hAnsiTheme="minorHAnsi" w:cstheme="minorHAnsi"/>
        </w:rPr>
        <w:t>means International Ship Security Certificate required by SOLAS and the International Ship and Port FacilityCode.</w:t>
      </w:r>
    </w:p>
    <w:p w14:paraId="524E9B6C" w14:textId="77777777" w:rsidR="00AA6253" w:rsidRPr="00DA38B6" w:rsidRDefault="00AA6253">
      <w:pPr>
        <w:pStyle w:val="BodyText"/>
        <w:spacing w:before="14"/>
        <w:rPr>
          <w:rFonts w:asciiTheme="minorHAnsi" w:hAnsiTheme="minorHAnsi" w:cstheme="minorHAnsi"/>
        </w:rPr>
      </w:pPr>
    </w:p>
    <w:p w14:paraId="2CAD603E" w14:textId="77777777" w:rsidR="00AA6253" w:rsidRPr="00DA38B6" w:rsidRDefault="00E2521D">
      <w:pPr>
        <w:pStyle w:val="ListParagraph"/>
        <w:numPr>
          <w:ilvl w:val="1"/>
          <w:numId w:val="4"/>
        </w:numPr>
        <w:tabs>
          <w:tab w:val="left" w:pos="788"/>
          <w:tab w:val="left" w:pos="792"/>
        </w:tabs>
        <w:spacing w:before="1"/>
        <w:ind w:right="984" w:hanging="432"/>
        <w:jc w:val="both"/>
        <w:rPr>
          <w:rFonts w:asciiTheme="minorHAnsi" w:hAnsiTheme="minorHAnsi" w:cstheme="minorHAnsi"/>
        </w:rPr>
      </w:pPr>
      <w:r w:rsidRPr="00DA38B6">
        <w:rPr>
          <w:rFonts w:asciiTheme="minorHAnsi" w:hAnsiTheme="minorHAnsi" w:cstheme="minorHAnsi"/>
          <w:b/>
        </w:rPr>
        <w:t xml:space="preserve">Port </w:t>
      </w:r>
      <w:r w:rsidRPr="00DA38B6">
        <w:rPr>
          <w:rFonts w:asciiTheme="minorHAnsi" w:hAnsiTheme="minorHAnsi" w:cstheme="minorHAnsi"/>
        </w:rPr>
        <w:t>means the area, through which ship traffic and maritime commerce flow or people are transported,</w:t>
      </w:r>
      <w:r w:rsidRPr="00DA38B6">
        <w:rPr>
          <w:rFonts w:asciiTheme="minorHAnsi" w:hAnsiTheme="minorHAnsi" w:cstheme="minorHAnsi"/>
          <w:spacing w:val="-8"/>
        </w:rPr>
        <w:t xml:space="preserve"> </w:t>
      </w:r>
      <w:r w:rsidRPr="00DA38B6">
        <w:rPr>
          <w:rFonts w:asciiTheme="minorHAnsi" w:hAnsiTheme="minorHAnsi" w:cstheme="minorHAnsi"/>
        </w:rPr>
        <w:t>including</w:t>
      </w:r>
      <w:r w:rsidRPr="00DA38B6">
        <w:rPr>
          <w:rFonts w:asciiTheme="minorHAnsi" w:hAnsiTheme="minorHAnsi" w:cstheme="minorHAnsi"/>
          <w:spacing w:val="-8"/>
        </w:rPr>
        <w:t xml:space="preserve"> </w:t>
      </w:r>
      <w:r w:rsidRPr="00DA38B6">
        <w:rPr>
          <w:rFonts w:asciiTheme="minorHAnsi" w:hAnsiTheme="minorHAnsi" w:cstheme="minorHAnsi"/>
        </w:rPr>
        <w:t>areas</w:t>
      </w:r>
      <w:r w:rsidRPr="00DA38B6">
        <w:rPr>
          <w:rFonts w:asciiTheme="minorHAnsi" w:hAnsiTheme="minorHAnsi" w:cstheme="minorHAnsi"/>
          <w:spacing w:val="-8"/>
        </w:rPr>
        <w:t xml:space="preserve"> </w:t>
      </w:r>
      <w:r w:rsidRPr="00DA38B6">
        <w:rPr>
          <w:rFonts w:asciiTheme="minorHAnsi" w:hAnsiTheme="minorHAnsi" w:cstheme="minorHAnsi"/>
        </w:rPr>
        <w:t>ashore</w:t>
      </w:r>
      <w:r w:rsidRPr="00DA38B6">
        <w:rPr>
          <w:rFonts w:asciiTheme="minorHAnsi" w:hAnsiTheme="minorHAnsi" w:cstheme="minorHAnsi"/>
          <w:spacing w:val="-7"/>
        </w:rPr>
        <w:t xml:space="preserve"> </w:t>
      </w:r>
      <w:r w:rsidRPr="00DA38B6">
        <w:rPr>
          <w:rFonts w:asciiTheme="minorHAnsi" w:hAnsiTheme="minorHAnsi" w:cstheme="minorHAnsi"/>
        </w:rPr>
        <w:t>(extending</w:t>
      </w:r>
      <w:r w:rsidRPr="00DA38B6">
        <w:rPr>
          <w:rFonts w:asciiTheme="minorHAnsi" w:hAnsiTheme="minorHAnsi" w:cstheme="minorHAnsi"/>
          <w:spacing w:val="-5"/>
        </w:rPr>
        <w:t xml:space="preserve"> </w:t>
      </w:r>
      <w:r w:rsidRPr="00DA38B6">
        <w:rPr>
          <w:rFonts w:asciiTheme="minorHAnsi" w:hAnsiTheme="minorHAnsi" w:cstheme="minorHAnsi"/>
        </w:rPr>
        <w:t>to</w:t>
      </w:r>
      <w:r w:rsidRPr="00DA38B6">
        <w:rPr>
          <w:rFonts w:asciiTheme="minorHAnsi" w:hAnsiTheme="minorHAnsi" w:cstheme="minorHAnsi"/>
          <w:spacing w:val="-8"/>
        </w:rPr>
        <w:t xml:space="preserve"> </w:t>
      </w:r>
      <w:r w:rsidRPr="00DA38B6">
        <w:rPr>
          <w:rFonts w:asciiTheme="minorHAnsi" w:hAnsiTheme="minorHAnsi" w:cstheme="minorHAnsi"/>
        </w:rPr>
        <w:t>intermodal</w:t>
      </w:r>
      <w:r w:rsidRPr="00DA38B6">
        <w:rPr>
          <w:rFonts w:asciiTheme="minorHAnsi" w:hAnsiTheme="minorHAnsi" w:cstheme="minorHAnsi"/>
          <w:spacing w:val="-10"/>
        </w:rPr>
        <w:t xml:space="preserve"> </w:t>
      </w:r>
      <w:r w:rsidRPr="00DA38B6">
        <w:rPr>
          <w:rFonts w:asciiTheme="minorHAnsi" w:hAnsiTheme="minorHAnsi" w:cstheme="minorHAnsi"/>
        </w:rPr>
        <w:t>and</w:t>
      </w:r>
      <w:r w:rsidRPr="00DA38B6">
        <w:rPr>
          <w:rFonts w:asciiTheme="minorHAnsi" w:hAnsiTheme="minorHAnsi" w:cstheme="minorHAnsi"/>
          <w:spacing w:val="-8"/>
        </w:rPr>
        <w:t xml:space="preserve"> </w:t>
      </w:r>
      <w:r w:rsidRPr="00DA38B6">
        <w:rPr>
          <w:rFonts w:asciiTheme="minorHAnsi" w:hAnsiTheme="minorHAnsi" w:cstheme="minorHAnsi"/>
        </w:rPr>
        <w:t>cargo</w:t>
      </w:r>
      <w:r w:rsidRPr="00DA38B6">
        <w:rPr>
          <w:rFonts w:asciiTheme="minorHAnsi" w:hAnsiTheme="minorHAnsi" w:cstheme="minorHAnsi"/>
          <w:spacing w:val="-6"/>
        </w:rPr>
        <w:t xml:space="preserve"> </w:t>
      </w:r>
      <w:r w:rsidRPr="00DA38B6">
        <w:rPr>
          <w:rFonts w:asciiTheme="minorHAnsi" w:hAnsiTheme="minorHAnsi" w:cstheme="minorHAnsi"/>
        </w:rPr>
        <w:t>storage</w:t>
      </w:r>
      <w:r w:rsidRPr="00DA38B6">
        <w:rPr>
          <w:rFonts w:asciiTheme="minorHAnsi" w:hAnsiTheme="minorHAnsi" w:cstheme="minorHAnsi"/>
          <w:spacing w:val="-9"/>
        </w:rPr>
        <w:t xml:space="preserve"> </w:t>
      </w:r>
      <w:r w:rsidRPr="00DA38B6">
        <w:rPr>
          <w:rFonts w:asciiTheme="minorHAnsi" w:hAnsiTheme="minorHAnsi" w:cstheme="minorHAnsi"/>
        </w:rPr>
        <w:t>areas)</w:t>
      </w:r>
      <w:r w:rsidRPr="00DA38B6">
        <w:rPr>
          <w:rFonts w:asciiTheme="minorHAnsi" w:hAnsiTheme="minorHAnsi" w:cstheme="minorHAnsi"/>
          <w:spacing w:val="-7"/>
        </w:rPr>
        <w:t xml:space="preserve"> </w:t>
      </w:r>
      <w:r w:rsidRPr="00DA38B6">
        <w:rPr>
          <w:rFonts w:asciiTheme="minorHAnsi" w:hAnsiTheme="minorHAnsi" w:cstheme="minorHAnsi"/>
        </w:rPr>
        <w:t>and</w:t>
      </w:r>
      <w:r w:rsidRPr="00DA38B6">
        <w:rPr>
          <w:rFonts w:asciiTheme="minorHAnsi" w:hAnsiTheme="minorHAnsi" w:cstheme="minorHAnsi"/>
          <w:spacing w:val="-11"/>
        </w:rPr>
        <w:t xml:space="preserve"> </w:t>
      </w:r>
      <w:r w:rsidRPr="00DA38B6">
        <w:rPr>
          <w:rFonts w:asciiTheme="minorHAnsi" w:hAnsiTheme="minorHAnsi" w:cstheme="minorHAnsi"/>
        </w:rPr>
        <w:t>on</w:t>
      </w:r>
      <w:r w:rsidRPr="00DA38B6">
        <w:rPr>
          <w:rFonts w:asciiTheme="minorHAnsi" w:hAnsiTheme="minorHAnsi" w:cstheme="minorHAnsi"/>
          <w:spacing w:val="-8"/>
        </w:rPr>
        <w:t xml:space="preserve"> </w:t>
      </w:r>
      <w:r w:rsidRPr="00DA38B6">
        <w:rPr>
          <w:rFonts w:asciiTheme="minorHAnsi" w:hAnsiTheme="minorHAnsi" w:cstheme="minorHAnsi"/>
        </w:rPr>
        <w:t>the adjacent water (to include anchorages and approaches), as defined by the designated authority. Port Facility</w:t>
      </w:r>
      <w:r w:rsidRPr="00DA38B6">
        <w:rPr>
          <w:rFonts w:asciiTheme="minorHAnsi" w:hAnsiTheme="minorHAnsi" w:cstheme="minorHAnsi"/>
          <w:spacing w:val="-2"/>
        </w:rPr>
        <w:t xml:space="preserve"> </w:t>
      </w:r>
      <w:r w:rsidRPr="00DA38B6">
        <w:rPr>
          <w:rFonts w:asciiTheme="minorHAnsi" w:hAnsiTheme="minorHAnsi" w:cstheme="minorHAnsi"/>
        </w:rPr>
        <w:t>is</w:t>
      </w:r>
      <w:r w:rsidRPr="00DA38B6">
        <w:rPr>
          <w:rFonts w:asciiTheme="minorHAnsi" w:hAnsiTheme="minorHAnsi" w:cstheme="minorHAnsi"/>
          <w:spacing w:val="-3"/>
        </w:rPr>
        <w:t xml:space="preserve"> </w:t>
      </w:r>
      <w:r w:rsidRPr="00DA38B6">
        <w:rPr>
          <w:rFonts w:asciiTheme="minorHAnsi" w:hAnsiTheme="minorHAnsi" w:cstheme="minorHAnsi"/>
        </w:rPr>
        <w:t>a</w:t>
      </w:r>
      <w:r w:rsidRPr="00DA38B6">
        <w:rPr>
          <w:rFonts w:asciiTheme="minorHAnsi" w:hAnsiTheme="minorHAnsi" w:cstheme="minorHAnsi"/>
          <w:spacing w:val="-1"/>
        </w:rPr>
        <w:t xml:space="preserve"> </w:t>
      </w:r>
      <w:r w:rsidRPr="00DA38B6">
        <w:rPr>
          <w:rFonts w:asciiTheme="minorHAnsi" w:hAnsiTheme="minorHAnsi" w:cstheme="minorHAnsi"/>
        </w:rPr>
        <w:t>location</w:t>
      </w:r>
      <w:r w:rsidRPr="00DA38B6">
        <w:rPr>
          <w:rFonts w:asciiTheme="minorHAnsi" w:hAnsiTheme="minorHAnsi" w:cstheme="minorHAnsi"/>
          <w:spacing w:val="-4"/>
        </w:rPr>
        <w:t xml:space="preserve"> </w:t>
      </w:r>
      <w:r w:rsidRPr="00DA38B6">
        <w:rPr>
          <w:rFonts w:asciiTheme="minorHAnsi" w:hAnsiTheme="minorHAnsi" w:cstheme="minorHAnsi"/>
        </w:rPr>
        <w:t>where</w:t>
      </w:r>
      <w:r w:rsidRPr="00DA38B6">
        <w:rPr>
          <w:rFonts w:asciiTheme="minorHAnsi" w:hAnsiTheme="minorHAnsi" w:cstheme="minorHAnsi"/>
          <w:spacing w:val="-2"/>
        </w:rPr>
        <w:t xml:space="preserve"> </w:t>
      </w:r>
      <w:r w:rsidRPr="00DA38B6">
        <w:rPr>
          <w:rFonts w:asciiTheme="minorHAnsi" w:hAnsiTheme="minorHAnsi" w:cstheme="minorHAnsi"/>
        </w:rPr>
        <w:t>the ship/port</w:t>
      </w:r>
      <w:r w:rsidRPr="00DA38B6">
        <w:rPr>
          <w:rFonts w:asciiTheme="minorHAnsi" w:hAnsiTheme="minorHAnsi" w:cstheme="minorHAnsi"/>
          <w:spacing w:val="-3"/>
        </w:rPr>
        <w:t xml:space="preserve"> </w:t>
      </w:r>
      <w:r w:rsidRPr="00DA38B6">
        <w:rPr>
          <w:rFonts w:asciiTheme="minorHAnsi" w:hAnsiTheme="minorHAnsi" w:cstheme="minorHAnsi"/>
        </w:rPr>
        <w:t>interface takes</w:t>
      </w:r>
      <w:r w:rsidRPr="00DA38B6">
        <w:rPr>
          <w:rFonts w:asciiTheme="minorHAnsi" w:hAnsiTheme="minorHAnsi" w:cstheme="minorHAnsi"/>
          <w:spacing w:val="-5"/>
        </w:rPr>
        <w:t xml:space="preserve"> </w:t>
      </w:r>
      <w:r w:rsidRPr="00DA38B6">
        <w:rPr>
          <w:rFonts w:asciiTheme="minorHAnsi" w:hAnsiTheme="minorHAnsi" w:cstheme="minorHAnsi"/>
        </w:rPr>
        <w:t>place,</w:t>
      </w:r>
      <w:r w:rsidRPr="00DA38B6">
        <w:rPr>
          <w:rFonts w:asciiTheme="minorHAnsi" w:hAnsiTheme="minorHAnsi" w:cstheme="minorHAnsi"/>
          <w:spacing w:val="-3"/>
        </w:rPr>
        <w:t xml:space="preserve"> </w:t>
      </w:r>
      <w:r w:rsidRPr="00DA38B6">
        <w:rPr>
          <w:rFonts w:asciiTheme="minorHAnsi" w:hAnsiTheme="minorHAnsi" w:cstheme="minorHAnsi"/>
        </w:rPr>
        <w:t>including</w:t>
      </w:r>
      <w:r w:rsidRPr="00DA38B6">
        <w:rPr>
          <w:rFonts w:asciiTheme="minorHAnsi" w:hAnsiTheme="minorHAnsi" w:cstheme="minorHAnsi"/>
          <w:spacing w:val="-2"/>
        </w:rPr>
        <w:t xml:space="preserve"> </w:t>
      </w:r>
      <w:r w:rsidRPr="00DA38B6">
        <w:rPr>
          <w:rFonts w:asciiTheme="minorHAnsi" w:hAnsiTheme="minorHAnsi" w:cstheme="minorHAnsi"/>
        </w:rPr>
        <w:t>anchorages,</w:t>
      </w:r>
      <w:r w:rsidRPr="00DA38B6">
        <w:rPr>
          <w:rFonts w:asciiTheme="minorHAnsi" w:hAnsiTheme="minorHAnsi" w:cstheme="minorHAnsi"/>
          <w:spacing w:val="-5"/>
        </w:rPr>
        <w:t xml:space="preserve"> </w:t>
      </w:r>
      <w:r w:rsidRPr="00DA38B6">
        <w:rPr>
          <w:rFonts w:asciiTheme="minorHAnsi" w:hAnsiTheme="minorHAnsi" w:cstheme="minorHAnsi"/>
        </w:rPr>
        <w:t>berths, and approaches.</w:t>
      </w:r>
    </w:p>
    <w:p w14:paraId="1251F47B" w14:textId="77777777" w:rsidR="00AA6253" w:rsidRPr="00DA38B6" w:rsidRDefault="00AA6253">
      <w:pPr>
        <w:pStyle w:val="BodyText"/>
        <w:spacing w:before="15"/>
        <w:rPr>
          <w:rFonts w:asciiTheme="minorHAnsi" w:hAnsiTheme="minorHAnsi" w:cstheme="minorHAnsi"/>
        </w:rPr>
      </w:pPr>
    </w:p>
    <w:p w14:paraId="6D1CD0DF" w14:textId="77777777" w:rsidR="00AA6253" w:rsidRPr="00DA38B6" w:rsidRDefault="00E2521D">
      <w:pPr>
        <w:pStyle w:val="ListParagraph"/>
        <w:numPr>
          <w:ilvl w:val="1"/>
          <w:numId w:val="4"/>
        </w:numPr>
        <w:tabs>
          <w:tab w:val="left" w:pos="788"/>
          <w:tab w:val="left" w:pos="792"/>
        </w:tabs>
        <w:spacing w:before="1" w:line="242" w:lineRule="auto"/>
        <w:ind w:right="984" w:hanging="432"/>
        <w:jc w:val="both"/>
        <w:rPr>
          <w:rFonts w:asciiTheme="minorHAnsi" w:hAnsiTheme="minorHAnsi" w:cstheme="minorHAnsi"/>
        </w:rPr>
      </w:pPr>
      <w:r w:rsidRPr="00DA38B6">
        <w:rPr>
          <w:rFonts w:asciiTheme="minorHAnsi" w:hAnsiTheme="minorHAnsi" w:cstheme="minorHAnsi"/>
          <w:b/>
        </w:rPr>
        <w:t>Declaration</w:t>
      </w:r>
      <w:r w:rsidRPr="00DA38B6">
        <w:rPr>
          <w:rFonts w:asciiTheme="minorHAnsi" w:hAnsiTheme="minorHAnsi" w:cstheme="minorHAnsi"/>
          <w:b/>
          <w:spacing w:val="-4"/>
        </w:rPr>
        <w:t xml:space="preserve"> </w:t>
      </w:r>
      <w:r w:rsidRPr="00DA38B6">
        <w:rPr>
          <w:rFonts w:asciiTheme="minorHAnsi" w:hAnsiTheme="minorHAnsi" w:cstheme="minorHAnsi"/>
          <w:b/>
        </w:rPr>
        <w:t>of</w:t>
      </w:r>
      <w:r w:rsidRPr="00DA38B6">
        <w:rPr>
          <w:rFonts w:asciiTheme="minorHAnsi" w:hAnsiTheme="minorHAnsi" w:cstheme="minorHAnsi"/>
          <w:b/>
          <w:spacing w:val="-4"/>
        </w:rPr>
        <w:t xml:space="preserve"> </w:t>
      </w:r>
      <w:r w:rsidRPr="00DA38B6">
        <w:rPr>
          <w:rFonts w:asciiTheme="minorHAnsi" w:hAnsiTheme="minorHAnsi" w:cstheme="minorHAnsi"/>
          <w:b/>
        </w:rPr>
        <w:t>Security</w:t>
      </w:r>
      <w:r w:rsidRPr="00DA38B6">
        <w:rPr>
          <w:rFonts w:asciiTheme="minorHAnsi" w:hAnsiTheme="minorHAnsi" w:cstheme="minorHAnsi"/>
          <w:b/>
          <w:spacing w:val="-4"/>
        </w:rPr>
        <w:t xml:space="preserve"> </w:t>
      </w:r>
      <w:r w:rsidRPr="00DA38B6">
        <w:rPr>
          <w:rFonts w:asciiTheme="minorHAnsi" w:hAnsiTheme="minorHAnsi" w:cstheme="minorHAnsi"/>
        </w:rPr>
        <w:t>means</w:t>
      </w:r>
      <w:r w:rsidRPr="00DA38B6">
        <w:rPr>
          <w:rFonts w:asciiTheme="minorHAnsi" w:hAnsiTheme="minorHAnsi" w:cstheme="minorHAnsi"/>
          <w:spacing w:val="-4"/>
        </w:rPr>
        <w:t xml:space="preserve"> </w:t>
      </w:r>
      <w:r w:rsidRPr="00DA38B6">
        <w:rPr>
          <w:rFonts w:asciiTheme="minorHAnsi" w:hAnsiTheme="minorHAnsi" w:cstheme="minorHAnsi"/>
        </w:rPr>
        <w:t>an</w:t>
      </w:r>
      <w:r w:rsidRPr="00DA38B6">
        <w:rPr>
          <w:rFonts w:asciiTheme="minorHAnsi" w:hAnsiTheme="minorHAnsi" w:cstheme="minorHAnsi"/>
          <w:spacing w:val="-5"/>
        </w:rPr>
        <w:t xml:space="preserve"> </w:t>
      </w:r>
      <w:r w:rsidRPr="00DA38B6">
        <w:rPr>
          <w:rFonts w:asciiTheme="minorHAnsi" w:hAnsiTheme="minorHAnsi" w:cstheme="minorHAnsi"/>
        </w:rPr>
        <w:t>agreement</w:t>
      </w:r>
      <w:r w:rsidRPr="00DA38B6">
        <w:rPr>
          <w:rFonts w:asciiTheme="minorHAnsi" w:hAnsiTheme="minorHAnsi" w:cstheme="minorHAnsi"/>
          <w:spacing w:val="-3"/>
        </w:rPr>
        <w:t xml:space="preserve"> </w:t>
      </w:r>
      <w:r w:rsidRPr="00DA38B6">
        <w:rPr>
          <w:rFonts w:asciiTheme="minorHAnsi" w:hAnsiTheme="minorHAnsi" w:cstheme="minorHAnsi"/>
        </w:rPr>
        <w:t>reached</w:t>
      </w:r>
      <w:r w:rsidRPr="00DA38B6">
        <w:rPr>
          <w:rFonts w:asciiTheme="minorHAnsi" w:hAnsiTheme="minorHAnsi" w:cstheme="minorHAnsi"/>
          <w:spacing w:val="-5"/>
        </w:rPr>
        <w:t xml:space="preserve"> </w:t>
      </w:r>
      <w:r w:rsidRPr="00DA38B6">
        <w:rPr>
          <w:rFonts w:asciiTheme="minorHAnsi" w:hAnsiTheme="minorHAnsi" w:cstheme="minorHAnsi"/>
        </w:rPr>
        <w:t>between</w:t>
      </w:r>
      <w:r w:rsidRPr="00DA38B6">
        <w:rPr>
          <w:rFonts w:asciiTheme="minorHAnsi" w:hAnsiTheme="minorHAnsi" w:cstheme="minorHAnsi"/>
          <w:spacing w:val="-4"/>
        </w:rPr>
        <w:t xml:space="preserve"> </w:t>
      </w:r>
      <w:r w:rsidRPr="00DA38B6">
        <w:rPr>
          <w:rFonts w:asciiTheme="minorHAnsi" w:hAnsiTheme="minorHAnsi" w:cstheme="minorHAnsi"/>
        </w:rPr>
        <w:t>a</w:t>
      </w:r>
      <w:r w:rsidRPr="00DA38B6">
        <w:rPr>
          <w:rFonts w:asciiTheme="minorHAnsi" w:hAnsiTheme="minorHAnsi" w:cstheme="minorHAnsi"/>
          <w:spacing w:val="-4"/>
        </w:rPr>
        <w:t xml:space="preserve"> </w:t>
      </w:r>
      <w:r w:rsidRPr="00DA38B6">
        <w:rPr>
          <w:rFonts w:asciiTheme="minorHAnsi" w:hAnsiTheme="minorHAnsi" w:cstheme="minorHAnsi"/>
        </w:rPr>
        <w:t>ship</w:t>
      </w:r>
      <w:r w:rsidRPr="00DA38B6">
        <w:rPr>
          <w:rFonts w:asciiTheme="minorHAnsi" w:hAnsiTheme="minorHAnsi" w:cstheme="minorHAnsi"/>
          <w:spacing w:val="-5"/>
        </w:rPr>
        <w:t xml:space="preserve"> </w:t>
      </w:r>
      <w:r w:rsidRPr="00DA38B6">
        <w:rPr>
          <w:rFonts w:asciiTheme="minorHAnsi" w:hAnsiTheme="minorHAnsi" w:cstheme="minorHAnsi"/>
        </w:rPr>
        <w:t>and</w:t>
      </w:r>
      <w:r w:rsidRPr="00DA38B6">
        <w:rPr>
          <w:rFonts w:asciiTheme="minorHAnsi" w:hAnsiTheme="minorHAnsi" w:cstheme="minorHAnsi"/>
          <w:spacing w:val="-4"/>
        </w:rPr>
        <w:t xml:space="preserve"> </w:t>
      </w:r>
      <w:r w:rsidRPr="00DA38B6">
        <w:rPr>
          <w:rFonts w:asciiTheme="minorHAnsi" w:hAnsiTheme="minorHAnsi" w:cstheme="minorHAnsi"/>
        </w:rPr>
        <w:t>port</w:t>
      </w:r>
      <w:r w:rsidRPr="00DA38B6">
        <w:rPr>
          <w:rFonts w:asciiTheme="minorHAnsi" w:hAnsiTheme="minorHAnsi" w:cstheme="minorHAnsi"/>
          <w:spacing w:val="-4"/>
        </w:rPr>
        <w:t xml:space="preserve"> </w:t>
      </w:r>
      <w:r w:rsidRPr="00DA38B6">
        <w:rPr>
          <w:rFonts w:asciiTheme="minorHAnsi" w:hAnsiTheme="minorHAnsi" w:cstheme="minorHAnsi"/>
        </w:rPr>
        <w:t>facility</w:t>
      </w:r>
      <w:r w:rsidRPr="00DA38B6">
        <w:rPr>
          <w:rFonts w:asciiTheme="minorHAnsi" w:hAnsiTheme="minorHAnsi" w:cstheme="minorHAnsi"/>
          <w:spacing w:val="-4"/>
        </w:rPr>
        <w:t xml:space="preserve"> </w:t>
      </w:r>
      <w:r w:rsidRPr="00DA38B6">
        <w:rPr>
          <w:rFonts w:asciiTheme="minorHAnsi" w:hAnsiTheme="minorHAnsi" w:cstheme="minorHAnsi"/>
        </w:rPr>
        <w:t>or</w:t>
      </w:r>
      <w:r w:rsidRPr="00DA38B6">
        <w:rPr>
          <w:rFonts w:asciiTheme="minorHAnsi" w:hAnsiTheme="minorHAnsi" w:cstheme="minorHAnsi"/>
          <w:spacing w:val="-5"/>
        </w:rPr>
        <w:t xml:space="preserve"> </w:t>
      </w:r>
      <w:r w:rsidRPr="00DA38B6">
        <w:rPr>
          <w:rFonts w:asciiTheme="minorHAnsi" w:hAnsiTheme="minorHAnsi" w:cstheme="minorHAnsi"/>
        </w:rPr>
        <w:t>another ship specifying the security measures each will implement.</w:t>
      </w:r>
    </w:p>
    <w:p w14:paraId="0585F214" w14:textId="77777777" w:rsidR="00AA6253" w:rsidRPr="00DA38B6" w:rsidRDefault="00AA6253">
      <w:pPr>
        <w:pStyle w:val="BodyText"/>
        <w:spacing w:before="12"/>
        <w:rPr>
          <w:rFonts w:asciiTheme="minorHAnsi" w:hAnsiTheme="minorHAnsi" w:cstheme="minorHAnsi"/>
        </w:rPr>
      </w:pPr>
    </w:p>
    <w:p w14:paraId="7EA48E80" w14:textId="77777777" w:rsidR="00AA6253" w:rsidRPr="00DA38B6" w:rsidRDefault="00E2521D">
      <w:pPr>
        <w:pStyle w:val="ListParagraph"/>
        <w:numPr>
          <w:ilvl w:val="1"/>
          <w:numId w:val="4"/>
        </w:numPr>
        <w:tabs>
          <w:tab w:val="left" w:pos="792"/>
          <w:tab w:val="left" w:pos="839"/>
        </w:tabs>
        <w:ind w:right="984" w:hanging="432"/>
        <w:jc w:val="both"/>
        <w:rPr>
          <w:rFonts w:asciiTheme="minorHAnsi" w:hAnsiTheme="minorHAnsi" w:cstheme="minorHAnsi"/>
        </w:rPr>
      </w:pPr>
      <w:r w:rsidRPr="00DA38B6">
        <w:rPr>
          <w:rFonts w:asciiTheme="minorHAnsi" w:hAnsiTheme="minorHAnsi" w:cstheme="minorHAnsi"/>
          <w:b/>
        </w:rPr>
        <w:t>Recognized</w:t>
      </w:r>
      <w:r w:rsidRPr="00DA38B6">
        <w:rPr>
          <w:rFonts w:asciiTheme="minorHAnsi" w:hAnsiTheme="minorHAnsi" w:cstheme="minorHAnsi"/>
          <w:b/>
          <w:spacing w:val="40"/>
        </w:rPr>
        <w:t xml:space="preserve"> </w:t>
      </w:r>
      <w:r w:rsidRPr="00DA38B6">
        <w:rPr>
          <w:rFonts w:asciiTheme="minorHAnsi" w:hAnsiTheme="minorHAnsi" w:cstheme="minorHAnsi"/>
          <w:b/>
        </w:rPr>
        <w:t xml:space="preserve">Security Organization (RSO) </w:t>
      </w:r>
      <w:r w:rsidRPr="00DA38B6">
        <w:rPr>
          <w:rFonts w:asciiTheme="minorHAnsi" w:hAnsiTheme="minorHAnsi" w:cstheme="minorHAnsi"/>
        </w:rPr>
        <w:t>means an organization with appropriate expertise in security and anti- terrorism matters recognized by the Administration [or the designated authority] and authorized by it to carry out assessment, verification, approval and certification activities, required by SOLAS Chapter XI-2 or by Part A ofthe ISPS Code, on its behalf.</w:t>
      </w:r>
    </w:p>
    <w:p w14:paraId="09FBCF45" w14:textId="77777777" w:rsidR="00AA6253" w:rsidRPr="00DA38B6" w:rsidRDefault="00AA6253">
      <w:pPr>
        <w:pStyle w:val="BodyText"/>
        <w:spacing w:before="16"/>
        <w:rPr>
          <w:rFonts w:asciiTheme="minorHAnsi" w:hAnsiTheme="minorHAnsi" w:cstheme="minorHAnsi"/>
        </w:rPr>
      </w:pPr>
    </w:p>
    <w:p w14:paraId="1C4B4CD4" w14:textId="77777777" w:rsidR="00AA6253" w:rsidRPr="00DA38B6" w:rsidRDefault="00E2521D">
      <w:pPr>
        <w:pStyle w:val="ListParagraph"/>
        <w:numPr>
          <w:ilvl w:val="1"/>
          <w:numId w:val="4"/>
        </w:numPr>
        <w:tabs>
          <w:tab w:val="left" w:pos="788"/>
        </w:tabs>
        <w:ind w:left="788" w:hanging="428"/>
        <w:rPr>
          <w:rFonts w:asciiTheme="minorHAnsi" w:hAnsiTheme="minorHAnsi" w:cstheme="minorHAnsi"/>
        </w:rPr>
      </w:pPr>
      <w:r w:rsidRPr="00DA38B6">
        <w:rPr>
          <w:rFonts w:asciiTheme="minorHAnsi" w:hAnsiTheme="minorHAnsi" w:cstheme="minorHAnsi"/>
          <w:b/>
        </w:rPr>
        <w:t>Security</w:t>
      </w:r>
      <w:r w:rsidRPr="00DA38B6">
        <w:rPr>
          <w:rFonts w:asciiTheme="minorHAnsi" w:hAnsiTheme="minorHAnsi" w:cstheme="minorHAnsi"/>
          <w:b/>
          <w:spacing w:val="-6"/>
        </w:rPr>
        <w:t xml:space="preserve"> </w:t>
      </w:r>
      <w:r w:rsidRPr="00DA38B6">
        <w:rPr>
          <w:rFonts w:asciiTheme="minorHAnsi" w:hAnsiTheme="minorHAnsi" w:cstheme="minorHAnsi"/>
          <w:b/>
        </w:rPr>
        <w:t>Incident</w:t>
      </w:r>
      <w:r w:rsidRPr="00DA38B6">
        <w:rPr>
          <w:rFonts w:asciiTheme="minorHAnsi" w:hAnsiTheme="minorHAnsi" w:cstheme="minorHAnsi"/>
          <w:b/>
          <w:spacing w:val="-8"/>
        </w:rPr>
        <w:t xml:space="preserve"> </w:t>
      </w:r>
      <w:r w:rsidRPr="00DA38B6">
        <w:rPr>
          <w:rFonts w:asciiTheme="minorHAnsi" w:hAnsiTheme="minorHAnsi" w:cstheme="minorHAnsi"/>
        </w:rPr>
        <w:t>means</w:t>
      </w:r>
      <w:r w:rsidRPr="00DA38B6">
        <w:rPr>
          <w:rFonts w:asciiTheme="minorHAnsi" w:hAnsiTheme="minorHAnsi" w:cstheme="minorHAnsi"/>
          <w:spacing w:val="-6"/>
        </w:rPr>
        <w:t xml:space="preserve"> </w:t>
      </w:r>
      <w:r w:rsidRPr="00DA38B6">
        <w:rPr>
          <w:rFonts w:asciiTheme="minorHAnsi" w:hAnsiTheme="minorHAnsi" w:cstheme="minorHAnsi"/>
        </w:rPr>
        <w:t>any</w:t>
      </w:r>
      <w:r w:rsidRPr="00DA38B6">
        <w:rPr>
          <w:rFonts w:asciiTheme="minorHAnsi" w:hAnsiTheme="minorHAnsi" w:cstheme="minorHAnsi"/>
          <w:spacing w:val="-3"/>
        </w:rPr>
        <w:t xml:space="preserve"> </w:t>
      </w:r>
      <w:r w:rsidRPr="00DA38B6">
        <w:rPr>
          <w:rFonts w:asciiTheme="minorHAnsi" w:hAnsiTheme="minorHAnsi" w:cstheme="minorHAnsi"/>
        </w:rPr>
        <w:t>suspicious</w:t>
      </w:r>
      <w:r w:rsidRPr="00DA38B6">
        <w:rPr>
          <w:rFonts w:asciiTheme="minorHAnsi" w:hAnsiTheme="minorHAnsi" w:cstheme="minorHAnsi"/>
          <w:spacing w:val="-6"/>
        </w:rPr>
        <w:t xml:space="preserve"> </w:t>
      </w:r>
      <w:r w:rsidRPr="00DA38B6">
        <w:rPr>
          <w:rFonts w:asciiTheme="minorHAnsi" w:hAnsiTheme="minorHAnsi" w:cstheme="minorHAnsi"/>
        </w:rPr>
        <w:t>act</w:t>
      </w:r>
      <w:r w:rsidRPr="00DA38B6">
        <w:rPr>
          <w:rFonts w:asciiTheme="minorHAnsi" w:hAnsiTheme="minorHAnsi" w:cstheme="minorHAnsi"/>
          <w:spacing w:val="-8"/>
        </w:rPr>
        <w:t xml:space="preserve"> </w:t>
      </w:r>
      <w:r w:rsidRPr="00DA38B6">
        <w:rPr>
          <w:rFonts w:asciiTheme="minorHAnsi" w:hAnsiTheme="minorHAnsi" w:cstheme="minorHAnsi"/>
        </w:rPr>
        <w:t>or</w:t>
      </w:r>
      <w:r w:rsidRPr="00DA38B6">
        <w:rPr>
          <w:rFonts w:asciiTheme="minorHAnsi" w:hAnsiTheme="minorHAnsi" w:cstheme="minorHAnsi"/>
          <w:spacing w:val="-9"/>
        </w:rPr>
        <w:t xml:space="preserve"> </w:t>
      </w:r>
      <w:r w:rsidRPr="00DA38B6">
        <w:rPr>
          <w:rFonts w:asciiTheme="minorHAnsi" w:hAnsiTheme="minorHAnsi" w:cstheme="minorHAnsi"/>
        </w:rPr>
        <w:t>circumstance</w:t>
      </w:r>
      <w:r w:rsidRPr="00DA38B6">
        <w:rPr>
          <w:rFonts w:asciiTheme="minorHAnsi" w:hAnsiTheme="minorHAnsi" w:cstheme="minorHAnsi"/>
          <w:spacing w:val="-5"/>
        </w:rPr>
        <w:t xml:space="preserve"> </w:t>
      </w:r>
      <w:r w:rsidRPr="00DA38B6">
        <w:rPr>
          <w:rFonts w:asciiTheme="minorHAnsi" w:hAnsiTheme="minorHAnsi" w:cstheme="minorHAnsi"/>
        </w:rPr>
        <w:t>threatening</w:t>
      </w:r>
      <w:r w:rsidRPr="00DA38B6">
        <w:rPr>
          <w:rFonts w:asciiTheme="minorHAnsi" w:hAnsiTheme="minorHAnsi" w:cstheme="minorHAnsi"/>
          <w:spacing w:val="-7"/>
        </w:rPr>
        <w:t xml:space="preserve"> </w:t>
      </w:r>
      <w:r w:rsidRPr="00DA38B6">
        <w:rPr>
          <w:rFonts w:asciiTheme="minorHAnsi" w:hAnsiTheme="minorHAnsi" w:cstheme="minorHAnsi"/>
        </w:rPr>
        <w:t>the</w:t>
      </w:r>
      <w:r w:rsidRPr="00DA38B6">
        <w:rPr>
          <w:rFonts w:asciiTheme="minorHAnsi" w:hAnsiTheme="minorHAnsi" w:cstheme="minorHAnsi"/>
          <w:spacing w:val="-8"/>
        </w:rPr>
        <w:t xml:space="preserve"> </w:t>
      </w:r>
      <w:r w:rsidRPr="00DA38B6">
        <w:rPr>
          <w:rFonts w:asciiTheme="minorHAnsi" w:hAnsiTheme="minorHAnsi" w:cstheme="minorHAnsi"/>
        </w:rPr>
        <w:t>security</w:t>
      </w:r>
      <w:r w:rsidRPr="00DA38B6">
        <w:rPr>
          <w:rFonts w:asciiTheme="minorHAnsi" w:hAnsiTheme="minorHAnsi" w:cstheme="minorHAnsi"/>
          <w:spacing w:val="-8"/>
        </w:rPr>
        <w:t xml:space="preserve"> </w:t>
      </w:r>
      <w:r w:rsidRPr="00DA38B6">
        <w:rPr>
          <w:rFonts w:asciiTheme="minorHAnsi" w:hAnsiTheme="minorHAnsi" w:cstheme="minorHAnsi"/>
        </w:rPr>
        <w:t>of</w:t>
      </w:r>
      <w:r w:rsidRPr="00DA38B6">
        <w:rPr>
          <w:rFonts w:asciiTheme="minorHAnsi" w:hAnsiTheme="minorHAnsi" w:cstheme="minorHAnsi"/>
          <w:spacing w:val="-9"/>
        </w:rPr>
        <w:t xml:space="preserve"> </w:t>
      </w:r>
      <w:r w:rsidRPr="00DA38B6">
        <w:rPr>
          <w:rFonts w:asciiTheme="minorHAnsi" w:hAnsiTheme="minorHAnsi" w:cstheme="minorHAnsi"/>
        </w:rPr>
        <w:t>a</w:t>
      </w:r>
      <w:r w:rsidRPr="00DA38B6">
        <w:rPr>
          <w:rFonts w:asciiTheme="minorHAnsi" w:hAnsiTheme="minorHAnsi" w:cstheme="minorHAnsi"/>
          <w:spacing w:val="-8"/>
        </w:rPr>
        <w:t xml:space="preserve"> </w:t>
      </w:r>
      <w:r w:rsidRPr="00DA38B6">
        <w:rPr>
          <w:rFonts w:asciiTheme="minorHAnsi" w:hAnsiTheme="minorHAnsi" w:cstheme="minorHAnsi"/>
          <w:spacing w:val="-2"/>
        </w:rPr>
        <w:t>ship.</w:t>
      </w:r>
    </w:p>
    <w:p w14:paraId="0FCF34CA" w14:textId="77777777" w:rsidR="00AA6253" w:rsidRPr="00DA38B6" w:rsidRDefault="00AA6253">
      <w:pPr>
        <w:pStyle w:val="BodyText"/>
        <w:spacing w:before="15"/>
        <w:rPr>
          <w:rFonts w:asciiTheme="minorHAnsi" w:hAnsiTheme="minorHAnsi" w:cstheme="minorHAnsi"/>
        </w:rPr>
      </w:pPr>
    </w:p>
    <w:p w14:paraId="1B28DFB5" w14:textId="77777777" w:rsidR="00AA6253" w:rsidRPr="00DA38B6" w:rsidRDefault="00E2521D">
      <w:pPr>
        <w:pStyle w:val="ListParagraph"/>
        <w:numPr>
          <w:ilvl w:val="1"/>
          <w:numId w:val="4"/>
        </w:numPr>
        <w:tabs>
          <w:tab w:val="left" w:pos="788"/>
          <w:tab w:val="left" w:pos="792"/>
        </w:tabs>
        <w:ind w:right="981" w:hanging="432"/>
        <w:jc w:val="both"/>
        <w:rPr>
          <w:rFonts w:asciiTheme="minorHAnsi" w:hAnsiTheme="minorHAnsi" w:cstheme="minorHAnsi"/>
        </w:rPr>
      </w:pPr>
      <w:r w:rsidRPr="00DA38B6">
        <w:rPr>
          <w:rFonts w:asciiTheme="minorHAnsi" w:hAnsiTheme="minorHAnsi" w:cstheme="minorHAnsi"/>
          <w:b/>
        </w:rPr>
        <w:t>Security</w:t>
      </w:r>
      <w:r w:rsidRPr="00DA38B6">
        <w:rPr>
          <w:rFonts w:asciiTheme="minorHAnsi" w:hAnsiTheme="minorHAnsi" w:cstheme="minorHAnsi"/>
          <w:b/>
          <w:spacing w:val="-8"/>
        </w:rPr>
        <w:t xml:space="preserve"> </w:t>
      </w:r>
      <w:r w:rsidRPr="00DA38B6">
        <w:rPr>
          <w:rFonts w:asciiTheme="minorHAnsi" w:hAnsiTheme="minorHAnsi" w:cstheme="minorHAnsi"/>
          <w:b/>
        </w:rPr>
        <w:t>Level</w:t>
      </w:r>
      <w:r w:rsidRPr="00DA38B6">
        <w:rPr>
          <w:rFonts w:asciiTheme="minorHAnsi" w:hAnsiTheme="minorHAnsi" w:cstheme="minorHAnsi"/>
          <w:b/>
          <w:spacing w:val="-10"/>
        </w:rPr>
        <w:t xml:space="preserve"> </w:t>
      </w:r>
      <w:r w:rsidRPr="00DA38B6">
        <w:rPr>
          <w:rFonts w:asciiTheme="minorHAnsi" w:hAnsiTheme="minorHAnsi" w:cstheme="minorHAnsi"/>
        </w:rPr>
        <w:t>means</w:t>
      </w:r>
      <w:r w:rsidRPr="00DA38B6">
        <w:rPr>
          <w:rFonts w:asciiTheme="minorHAnsi" w:hAnsiTheme="minorHAnsi" w:cstheme="minorHAnsi"/>
          <w:spacing w:val="-8"/>
        </w:rPr>
        <w:t xml:space="preserve"> </w:t>
      </w:r>
      <w:r w:rsidRPr="00DA38B6">
        <w:rPr>
          <w:rFonts w:asciiTheme="minorHAnsi" w:hAnsiTheme="minorHAnsi" w:cstheme="minorHAnsi"/>
        </w:rPr>
        <w:t>an</w:t>
      </w:r>
      <w:r w:rsidRPr="00DA38B6">
        <w:rPr>
          <w:rFonts w:asciiTheme="minorHAnsi" w:hAnsiTheme="minorHAnsi" w:cstheme="minorHAnsi"/>
          <w:spacing w:val="-10"/>
        </w:rPr>
        <w:t xml:space="preserve"> </w:t>
      </w:r>
      <w:r w:rsidRPr="00DA38B6">
        <w:rPr>
          <w:rFonts w:asciiTheme="minorHAnsi" w:hAnsiTheme="minorHAnsi" w:cstheme="minorHAnsi"/>
        </w:rPr>
        <w:t>action</w:t>
      </w:r>
      <w:r w:rsidRPr="00DA38B6">
        <w:rPr>
          <w:rFonts w:asciiTheme="minorHAnsi" w:hAnsiTheme="minorHAnsi" w:cstheme="minorHAnsi"/>
          <w:spacing w:val="-9"/>
        </w:rPr>
        <w:t xml:space="preserve"> </w:t>
      </w:r>
      <w:r w:rsidRPr="00DA38B6">
        <w:rPr>
          <w:rFonts w:asciiTheme="minorHAnsi" w:hAnsiTheme="minorHAnsi" w:cstheme="minorHAnsi"/>
        </w:rPr>
        <w:t>level</w:t>
      </w:r>
      <w:r w:rsidRPr="00DA38B6">
        <w:rPr>
          <w:rFonts w:asciiTheme="minorHAnsi" w:hAnsiTheme="minorHAnsi" w:cstheme="minorHAnsi"/>
          <w:spacing w:val="-11"/>
        </w:rPr>
        <w:t xml:space="preserve"> </w:t>
      </w:r>
      <w:r w:rsidRPr="00DA38B6">
        <w:rPr>
          <w:rFonts w:asciiTheme="minorHAnsi" w:hAnsiTheme="minorHAnsi" w:cstheme="minorHAnsi"/>
        </w:rPr>
        <w:t>established</w:t>
      </w:r>
      <w:r w:rsidRPr="00DA38B6">
        <w:rPr>
          <w:rFonts w:asciiTheme="minorHAnsi" w:hAnsiTheme="minorHAnsi" w:cstheme="minorHAnsi"/>
          <w:spacing w:val="-9"/>
        </w:rPr>
        <w:t xml:space="preserve"> </w:t>
      </w:r>
      <w:r w:rsidRPr="00DA38B6">
        <w:rPr>
          <w:rFonts w:asciiTheme="minorHAnsi" w:hAnsiTheme="minorHAnsi" w:cstheme="minorHAnsi"/>
        </w:rPr>
        <w:t>by</w:t>
      </w:r>
      <w:r w:rsidRPr="00DA38B6">
        <w:rPr>
          <w:rFonts w:asciiTheme="minorHAnsi" w:hAnsiTheme="minorHAnsi" w:cstheme="minorHAnsi"/>
          <w:spacing w:val="-11"/>
        </w:rPr>
        <w:t xml:space="preserve"> </w:t>
      </w:r>
      <w:r w:rsidRPr="00DA38B6">
        <w:rPr>
          <w:rFonts w:asciiTheme="minorHAnsi" w:hAnsiTheme="minorHAnsi" w:cstheme="minorHAnsi"/>
        </w:rPr>
        <w:t>an</w:t>
      </w:r>
      <w:r w:rsidRPr="00DA38B6">
        <w:rPr>
          <w:rFonts w:asciiTheme="minorHAnsi" w:hAnsiTheme="minorHAnsi" w:cstheme="minorHAnsi"/>
          <w:spacing w:val="-12"/>
        </w:rPr>
        <w:t xml:space="preserve"> </w:t>
      </w:r>
      <w:r w:rsidRPr="00DA38B6">
        <w:rPr>
          <w:rFonts w:asciiTheme="minorHAnsi" w:hAnsiTheme="minorHAnsi" w:cstheme="minorHAnsi"/>
        </w:rPr>
        <w:t>Administration</w:t>
      </w:r>
      <w:r w:rsidRPr="00DA38B6">
        <w:rPr>
          <w:rFonts w:asciiTheme="minorHAnsi" w:hAnsiTheme="minorHAnsi" w:cstheme="minorHAnsi"/>
          <w:spacing w:val="-12"/>
        </w:rPr>
        <w:t xml:space="preserve"> </w:t>
      </w:r>
      <w:r w:rsidRPr="00DA38B6">
        <w:rPr>
          <w:rFonts w:asciiTheme="minorHAnsi" w:hAnsiTheme="minorHAnsi" w:cstheme="minorHAnsi"/>
        </w:rPr>
        <w:t>or</w:t>
      </w:r>
      <w:r w:rsidRPr="00DA38B6">
        <w:rPr>
          <w:rFonts w:asciiTheme="minorHAnsi" w:hAnsiTheme="minorHAnsi" w:cstheme="minorHAnsi"/>
          <w:spacing w:val="-9"/>
        </w:rPr>
        <w:t xml:space="preserve"> </w:t>
      </w:r>
      <w:r w:rsidRPr="00DA38B6">
        <w:rPr>
          <w:rFonts w:asciiTheme="minorHAnsi" w:hAnsiTheme="minorHAnsi" w:cstheme="minorHAnsi"/>
        </w:rPr>
        <w:t>Contracting</w:t>
      </w:r>
      <w:r w:rsidRPr="00DA38B6">
        <w:rPr>
          <w:rFonts w:asciiTheme="minorHAnsi" w:hAnsiTheme="minorHAnsi" w:cstheme="minorHAnsi"/>
          <w:spacing w:val="-9"/>
        </w:rPr>
        <w:t xml:space="preserve"> </w:t>
      </w:r>
      <w:r w:rsidRPr="00DA38B6">
        <w:rPr>
          <w:rFonts w:asciiTheme="minorHAnsi" w:hAnsiTheme="minorHAnsi" w:cstheme="minorHAnsi"/>
        </w:rPr>
        <w:t>Government that</w:t>
      </w:r>
      <w:r w:rsidRPr="00DA38B6">
        <w:rPr>
          <w:rFonts w:asciiTheme="minorHAnsi" w:hAnsiTheme="minorHAnsi" w:cstheme="minorHAnsi"/>
          <w:spacing w:val="-11"/>
        </w:rPr>
        <w:t xml:space="preserve"> </w:t>
      </w:r>
      <w:r w:rsidRPr="00DA38B6">
        <w:rPr>
          <w:rFonts w:asciiTheme="minorHAnsi" w:hAnsiTheme="minorHAnsi" w:cstheme="minorHAnsi"/>
        </w:rPr>
        <w:t>represents</w:t>
      </w:r>
      <w:r w:rsidRPr="00DA38B6">
        <w:rPr>
          <w:rFonts w:asciiTheme="minorHAnsi" w:hAnsiTheme="minorHAnsi" w:cstheme="minorHAnsi"/>
          <w:spacing w:val="-11"/>
        </w:rPr>
        <w:t xml:space="preserve"> </w:t>
      </w:r>
      <w:r w:rsidRPr="00DA38B6">
        <w:rPr>
          <w:rFonts w:asciiTheme="minorHAnsi" w:hAnsiTheme="minorHAnsi" w:cstheme="minorHAnsi"/>
        </w:rPr>
        <w:t>their</w:t>
      </w:r>
      <w:r w:rsidRPr="00DA38B6">
        <w:rPr>
          <w:rFonts w:asciiTheme="minorHAnsi" w:hAnsiTheme="minorHAnsi" w:cstheme="minorHAnsi"/>
          <w:spacing w:val="-11"/>
        </w:rPr>
        <w:t xml:space="preserve"> </w:t>
      </w:r>
      <w:r w:rsidRPr="00DA38B6">
        <w:rPr>
          <w:rFonts w:asciiTheme="minorHAnsi" w:hAnsiTheme="minorHAnsi" w:cstheme="minorHAnsi"/>
        </w:rPr>
        <w:t>assessment</w:t>
      </w:r>
      <w:r w:rsidRPr="00DA38B6">
        <w:rPr>
          <w:rFonts w:asciiTheme="minorHAnsi" w:hAnsiTheme="minorHAnsi" w:cstheme="minorHAnsi"/>
          <w:spacing w:val="-11"/>
        </w:rPr>
        <w:t xml:space="preserve"> </w:t>
      </w:r>
      <w:r w:rsidRPr="00DA38B6">
        <w:rPr>
          <w:rFonts w:asciiTheme="minorHAnsi" w:hAnsiTheme="minorHAnsi" w:cstheme="minorHAnsi"/>
        </w:rPr>
        <w:t>of</w:t>
      </w:r>
      <w:r w:rsidRPr="00DA38B6">
        <w:rPr>
          <w:rFonts w:asciiTheme="minorHAnsi" w:hAnsiTheme="minorHAnsi" w:cstheme="minorHAnsi"/>
          <w:spacing w:val="-13"/>
        </w:rPr>
        <w:t xml:space="preserve"> </w:t>
      </w:r>
      <w:r w:rsidRPr="00DA38B6">
        <w:rPr>
          <w:rFonts w:asciiTheme="minorHAnsi" w:hAnsiTheme="minorHAnsi" w:cstheme="minorHAnsi"/>
        </w:rPr>
        <w:t>the</w:t>
      </w:r>
      <w:r w:rsidRPr="00DA38B6">
        <w:rPr>
          <w:rFonts w:asciiTheme="minorHAnsi" w:hAnsiTheme="minorHAnsi" w:cstheme="minorHAnsi"/>
          <w:spacing w:val="-8"/>
        </w:rPr>
        <w:t xml:space="preserve"> </w:t>
      </w:r>
      <w:r w:rsidRPr="00DA38B6">
        <w:rPr>
          <w:rFonts w:asciiTheme="minorHAnsi" w:hAnsiTheme="minorHAnsi" w:cstheme="minorHAnsi"/>
        </w:rPr>
        <w:t>likelihood</w:t>
      </w:r>
      <w:r w:rsidRPr="00DA38B6">
        <w:rPr>
          <w:rFonts w:asciiTheme="minorHAnsi" w:hAnsiTheme="minorHAnsi" w:cstheme="minorHAnsi"/>
          <w:spacing w:val="-11"/>
        </w:rPr>
        <w:t xml:space="preserve"> </w:t>
      </w:r>
      <w:r w:rsidRPr="00DA38B6">
        <w:rPr>
          <w:rFonts w:asciiTheme="minorHAnsi" w:hAnsiTheme="minorHAnsi" w:cstheme="minorHAnsi"/>
        </w:rPr>
        <w:t>that</w:t>
      </w:r>
      <w:r w:rsidRPr="00DA38B6">
        <w:rPr>
          <w:rFonts w:asciiTheme="minorHAnsi" w:hAnsiTheme="minorHAnsi" w:cstheme="minorHAnsi"/>
          <w:spacing w:val="-11"/>
        </w:rPr>
        <w:t xml:space="preserve"> </w:t>
      </w:r>
      <w:r w:rsidRPr="00DA38B6">
        <w:rPr>
          <w:rFonts w:asciiTheme="minorHAnsi" w:hAnsiTheme="minorHAnsi" w:cstheme="minorHAnsi"/>
        </w:rPr>
        <w:t>a</w:t>
      </w:r>
      <w:r w:rsidRPr="00DA38B6">
        <w:rPr>
          <w:rFonts w:asciiTheme="minorHAnsi" w:hAnsiTheme="minorHAnsi" w:cstheme="minorHAnsi"/>
          <w:spacing w:val="-9"/>
        </w:rPr>
        <w:t xml:space="preserve"> </w:t>
      </w:r>
      <w:r w:rsidRPr="00DA38B6">
        <w:rPr>
          <w:rFonts w:asciiTheme="minorHAnsi" w:hAnsiTheme="minorHAnsi" w:cstheme="minorHAnsi"/>
        </w:rPr>
        <w:t>security</w:t>
      </w:r>
      <w:r w:rsidRPr="00DA38B6">
        <w:rPr>
          <w:rFonts w:asciiTheme="minorHAnsi" w:hAnsiTheme="minorHAnsi" w:cstheme="minorHAnsi"/>
          <w:spacing w:val="-8"/>
        </w:rPr>
        <w:t xml:space="preserve"> </w:t>
      </w:r>
      <w:r w:rsidRPr="00DA38B6">
        <w:rPr>
          <w:rFonts w:asciiTheme="minorHAnsi" w:hAnsiTheme="minorHAnsi" w:cstheme="minorHAnsi"/>
        </w:rPr>
        <w:t>incident</w:t>
      </w:r>
      <w:r w:rsidRPr="00DA38B6">
        <w:rPr>
          <w:rFonts w:asciiTheme="minorHAnsi" w:hAnsiTheme="minorHAnsi" w:cstheme="minorHAnsi"/>
          <w:spacing w:val="-13"/>
        </w:rPr>
        <w:t xml:space="preserve"> </w:t>
      </w:r>
      <w:r w:rsidRPr="00DA38B6">
        <w:rPr>
          <w:rFonts w:asciiTheme="minorHAnsi" w:hAnsiTheme="minorHAnsi" w:cstheme="minorHAnsi"/>
        </w:rPr>
        <w:t>will</w:t>
      </w:r>
      <w:r w:rsidRPr="00DA38B6">
        <w:rPr>
          <w:rFonts w:asciiTheme="minorHAnsi" w:hAnsiTheme="minorHAnsi" w:cstheme="minorHAnsi"/>
          <w:spacing w:val="-8"/>
        </w:rPr>
        <w:t xml:space="preserve"> </w:t>
      </w:r>
      <w:r w:rsidRPr="00DA38B6">
        <w:rPr>
          <w:rFonts w:asciiTheme="minorHAnsi" w:hAnsiTheme="minorHAnsi" w:cstheme="minorHAnsi"/>
        </w:rPr>
        <w:t>be</w:t>
      </w:r>
      <w:r w:rsidRPr="00DA38B6">
        <w:rPr>
          <w:rFonts w:asciiTheme="minorHAnsi" w:hAnsiTheme="minorHAnsi" w:cstheme="minorHAnsi"/>
          <w:spacing w:val="-8"/>
        </w:rPr>
        <w:t xml:space="preserve"> </w:t>
      </w:r>
      <w:r w:rsidRPr="00DA38B6">
        <w:rPr>
          <w:rFonts w:asciiTheme="minorHAnsi" w:hAnsiTheme="minorHAnsi" w:cstheme="minorHAnsi"/>
        </w:rPr>
        <w:t>attempted</w:t>
      </w:r>
      <w:r w:rsidRPr="00DA38B6">
        <w:rPr>
          <w:rFonts w:asciiTheme="minorHAnsi" w:hAnsiTheme="minorHAnsi" w:cstheme="minorHAnsi"/>
          <w:spacing w:val="-13"/>
        </w:rPr>
        <w:t xml:space="preserve"> </w:t>
      </w:r>
      <w:r w:rsidRPr="00DA38B6">
        <w:rPr>
          <w:rFonts w:asciiTheme="minorHAnsi" w:hAnsiTheme="minorHAnsi" w:cstheme="minorHAnsi"/>
        </w:rPr>
        <w:t>or</w:t>
      </w:r>
      <w:r w:rsidRPr="00DA38B6">
        <w:rPr>
          <w:rFonts w:asciiTheme="minorHAnsi" w:hAnsiTheme="minorHAnsi" w:cstheme="minorHAnsi"/>
          <w:spacing w:val="-12"/>
        </w:rPr>
        <w:t xml:space="preserve"> </w:t>
      </w:r>
      <w:r w:rsidRPr="00DA38B6">
        <w:rPr>
          <w:rFonts w:asciiTheme="minorHAnsi" w:hAnsiTheme="minorHAnsi" w:cstheme="minorHAnsi"/>
        </w:rPr>
        <w:t xml:space="preserve">will </w:t>
      </w:r>
      <w:r w:rsidRPr="00DA38B6">
        <w:rPr>
          <w:rFonts w:asciiTheme="minorHAnsi" w:hAnsiTheme="minorHAnsi" w:cstheme="minorHAnsi"/>
          <w:spacing w:val="-2"/>
        </w:rPr>
        <w:t>occur.</w:t>
      </w:r>
    </w:p>
    <w:p w14:paraId="0A1AF0AF" w14:textId="77777777" w:rsidR="00AA6253" w:rsidRPr="00DA38B6" w:rsidRDefault="00AA6253">
      <w:pPr>
        <w:pStyle w:val="ListParagraph"/>
        <w:rPr>
          <w:rFonts w:asciiTheme="minorHAnsi" w:hAnsiTheme="minorHAnsi" w:cstheme="minorHAnsi"/>
        </w:rPr>
        <w:sectPr w:rsidR="00AA6253" w:rsidRPr="00DA38B6">
          <w:pgSz w:w="12240" w:h="15840"/>
          <w:pgMar w:top="1840" w:right="720" w:bottom="1060" w:left="1080" w:header="725" w:footer="878" w:gutter="0"/>
          <w:cols w:space="720"/>
        </w:sectPr>
      </w:pPr>
    </w:p>
    <w:p w14:paraId="46901974" w14:textId="77777777" w:rsidR="00AA6253" w:rsidRPr="00DA38B6" w:rsidRDefault="00AA6253">
      <w:pPr>
        <w:pStyle w:val="BodyText"/>
        <w:rPr>
          <w:rFonts w:asciiTheme="minorHAnsi" w:hAnsiTheme="minorHAnsi" w:cstheme="minorHAnsi"/>
        </w:rPr>
      </w:pPr>
    </w:p>
    <w:p w14:paraId="212D539B" w14:textId="77777777" w:rsidR="00AA6253" w:rsidRPr="00DA38B6" w:rsidRDefault="00AA6253">
      <w:pPr>
        <w:pStyle w:val="BodyText"/>
        <w:spacing w:before="11"/>
        <w:rPr>
          <w:rFonts w:asciiTheme="minorHAnsi" w:hAnsiTheme="minorHAnsi" w:cstheme="minorHAnsi"/>
        </w:rPr>
      </w:pPr>
    </w:p>
    <w:p w14:paraId="62ED1A54" w14:textId="77777777" w:rsidR="00AA6253" w:rsidRPr="00DA38B6" w:rsidRDefault="00E2521D">
      <w:pPr>
        <w:pStyle w:val="ListParagraph"/>
        <w:numPr>
          <w:ilvl w:val="2"/>
          <w:numId w:val="4"/>
        </w:numPr>
        <w:tabs>
          <w:tab w:val="left" w:pos="1221"/>
          <w:tab w:val="left" w:pos="1224"/>
        </w:tabs>
        <w:spacing w:before="1"/>
        <w:ind w:right="986" w:hanging="504"/>
        <w:rPr>
          <w:rFonts w:asciiTheme="minorHAnsi" w:hAnsiTheme="minorHAnsi" w:cstheme="minorHAnsi"/>
        </w:rPr>
      </w:pPr>
      <w:r w:rsidRPr="00DA38B6">
        <w:rPr>
          <w:rFonts w:asciiTheme="minorHAnsi" w:hAnsiTheme="minorHAnsi" w:cstheme="minorHAnsi"/>
        </w:rPr>
        <w:t>Ship means any vessel, including mobile offshore drilling units, that is required to have an International</w:t>
      </w:r>
      <w:r w:rsidRPr="00DA38B6">
        <w:rPr>
          <w:rFonts w:asciiTheme="minorHAnsi" w:hAnsiTheme="minorHAnsi" w:cstheme="minorHAnsi"/>
          <w:spacing w:val="-8"/>
        </w:rPr>
        <w:t xml:space="preserve"> </w:t>
      </w:r>
      <w:r w:rsidRPr="00DA38B6">
        <w:rPr>
          <w:rFonts w:asciiTheme="minorHAnsi" w:hAnsiTheme="minorHAnsi" w:cstheme="minorHAnsi"/>
        </w:rPr>
        <w:t>Ship</w:t>
      </w:r>
      <w:r w:rsidRPr="00DA38B6">
        <w:rPr>
          <w:rFonts w:asciiTheme="minorHAnsi" w:hAnsiTheme="minorHAnsi" w:cstheme="minorHAnsi"/>
          <w:spacing w:val="-7"/>
        </w:rPr>
        <w:t xml:space="preserve"> </w:t>
      </w:r>
      <w:r w:rsidRPr="00DA38B6">
        <w:rPr>
          <w:rFonts w:asciiTheme="minorHAnsi" w:hAnsiTheme="minorHAnsi" w:cstheme="minorHAnsi"/>
        </w:rPr>
        <w:t>Security</w:t>
      </w:r>
      <w:r w:rsidRPr="00DA38B6">
        <w:rPr>
          <w:rFonts w:asciiTheme="minorHAnsi" w:hAnsiTheme="minorHAnsi" w:cstheme="minorHAnsi"/>
          <w:spacing w:val="-9"/>
        </w:rPr>
        <w:t xml:space="preserve"> </w:t>
      </w:r>
      <w:r w:rsidRPr="00DA38B6">
        <w:rPr>
          <w:rFonts w:asciiTheme="minorHAnsi" w:hAnsiTheme="minorHAnsi" w:cstheme="minorHAnsi"/>
        </w:rPr>
        <w:t>Certificate</w:t>
      </w:r>
      <w:r w:rsidRPr="00DA38B6">
        <w:rPr>
          <w:rFonts w:asciiTheme="minorHAnsi" w:hAnsiTheme="minorHAnsi" w:cstheme="minorHAnsi"/>
          <w:spacing w:val="-9"/>
        </w:rPr>
        <w:t xml:space="preserve"> </w:t>
      </w:r>
      <w:r w:rsidRPr="00DA38B6">
        <w:rPr>
          <w:rFonts w:asciiTheme="minorHAnsi" w:hAnsiTheme="minorHAnsi" w:cstheme="minorHAnsi"/>
        </w:rPr>
        <w:t>or</w:t>
      </w:r>
      <w:r w:rsidRPr="00DA38B6">
        <w:rPr>
          <w:rFonts w:asciiTheme="minorHAnsi" w:hAnsiTheme="minorHAnsi" w:cstheme="minorHAnsi"/>
          <w:spacing w:val="-8"/>
        </w:rPr>
        <w:t xml:space="preserve"> </w:t>
      </w:r>
      <w:r w:rsidRPr="00DA38B6">
        <w:rPr>
          <w:rFonts w:asciiTheme="minorHAnsi" w:hAnsiTheme="minorHAnsi" w:cstheme="minorHAnsi"/>
        </w:rPr>
        <w:t>other</w:t>
      </w:r>
      <w:r w:rsidRPr="00DA38B6">
        <w:rPr>
          <w:rFonts w:asciiTheme="minorHAnsi" w:hAnsiTheme="minorHAnsi" w:cstheme="minorHAnsi"/>
          <w:spacing w:val="-8"/>
        </w:rPr>
        <w:t xml:space="preserve"> </w:t>
      </w:r>
      <w:r w:rsidRPr="00DA38B6">
        <w:rPr>
          <w:rFonts w:asciiTheme="minorHAnsi" w:hAnsiTheme="minorHAnsi" w:cstheme="minorHAnsi"/>
        </w:rPr>
        <w:t>security</w:t>
      </w:r>
      <w:r w:rsidRPr="00DA38B6">
        <w:rPr>
          <w:rFonts w:asciiTheme="minorHAnsi" w:hAnsiTheme="minorHAnsi" w:cstheme="minorHAnsi"/>
          <w:spacing w:val="-9"/>
        </w:rPr>
        <w:t xml:space="preserve"> </w:t>
      </w:r>
      <w:r w:rsidRPr="00DA38B6">
        <w:rPr>
          <w:rFonts w:asciiTheme="minorHAnsi" w:hAnsiTheme="minorHAnsi" w:cstheme="minorHAnsi"/>
        </w:rPr>
        <w:t>certificate</w:t>
      </w:r>
      <w:r w:rsidRPr="00DA38B6">
        <w:rPr>
          <w:rFonts w:asciiTheme="minorHAnsi" w:hAnsiTheme="minorHAnsi" w:cstheme="minorHAnsi"/>
          <w:spacing w:val="-7"/>
        </w:rPr>
        <w:t xml:space="preserve"> </w:t>
      </w:r>
      <w:r w:rsidRPr="00DA38B6">
        <w:rPr>
          <w:rFonts w:asciiTheme="minorHAnsi" w:hAnsiTheme="minorHAnsi" w:cstheme="minorHAnsi"/>
        </w:rPr>
        <w:t>required</w:t>
      </w:r>
      <w:r w:rsidRPr="00DA38B6">
        <w:rPr>
          <w:rFonts w:asciiTheme="minorHAnsi" w:hAnsiTheme="minorHAnsi" w:cstheme="minorHAnsi"/>
          <w:spacing w:val="-8"/>
        </w:rPr>
        <w:t xml:space="preserve"> </w:t>
      </w:r>
      <w:r w:rsidRPr="00DA38B6">
        <w:rPr>
          <w:rFonts w:asciiTheme="minorHAnsi" w:hAnsiTheme="minorHAnsi" w:cstheme="minorHAnsi"/>
        </w:rPr>
        <w:t>by</w:t>
      </w:r>
      <w:r w:rsidRPr="00DA38B6">
        <w:rPr>
          <w:rFonts w:asciiTheme="minorHAnsi" w:hAnsiTheme="minorHAnsi" w:cstheme="minorHAnsi"/>
          <w:spacing w:val="-7"/>
        </w:rPr>
        <w:t xml:space="preserve"> </w:t>
      </w:r>
      <w:r w:rsidRPr="00DA38B6">
        <w:rPr>
          <w:rFonts w:asciiTheme="minorHAnsi" w:hAnsiTheme="minorHAnsi" w:cstheme="minorHAnsi"/>
        </w:rPr>
        <w:t>a</w:t>
      </w:r>
      <w:r w:rsidRPr="00DA38B6">
        <w:rPr>
          <w:rFonts w:asciiTheme="minorHAnsi" w:hAnsiTheme="minorHAnsi" w:cstheme="minorHAnsi"/>
          <w:spacing w:val="-8"/>
        </w:rPr>
        <w:t xml:space="preserve"> </w:t>
      </w:r>
      <w:r w:rsidRPr="00DA38B6">
        <w:rPr>
          <w:rFonts w:asciiTheme="minorHAnsi" w:hAnsiTheme="minorHAnsi" w:cstheme="minorHAnsi"/>
        </w:rPr>
        <w:t>government.</w:t>
      </w:r>
    </w:p>
    <w:p w14:paraId="3D17EB1F" w14:textId="77777777" w:rsidR="00AA6253" w:rsidRPr="00DA38B6" w:rsidRDefault="00AA6253">
      <w:pPr>
        <w:pStyle w:val="BodyText"/>
        <w:spacing w:before="14"/>
        <w:rPr>
          <w:rFonts w:asciiTheme="minorHAnsi" w:hAnsiTheme="minorHAnsi" w:cstheme="minorHAnsi"/>
        </w:rPr>
      </w:pPr>
    </w:p>
    <w:p w14:paraId="59A3DF99" w14:textId="77777777" w:rsidR="00AA6253" w:rsidRPr="00DA38B6" w:rsidRDefault="00E2521D">
      <w:pPr>
        <w:pStyle w:val="ListParagraph"/>
        <w:numPr>
          <w:ilvl w:val="1"/>
          <w:numId w:val="4"/>
        </w:numPr>
        <w:tabs>
          <w:tab w:val="left" w:pos="792"/>
          <w:tab w:val="left" w:pos="1440"/>
        </w:tabs>
        <w:spacing w:before="1"/>
        <w:ind w:right="989" w:hanging="432"/>
        <w:jc w:val="both"/>
        <w:rPr>
          <w:rFonts w:asciiTheme="minorHAnsi" w:hAnsiTheme="minorHAnsi" w:cstheme="minorHAnsi"/>
        </w:rPr>
      </w:pPr>
      <w:r w:rsidRPr="00DA38B6">
        <w:rPr>
          <w:rFonts w:asciiTheme="minorHAnsi" w:hAnsiTheme="minorHAnsi" w:cstheme="minorHAnsi"/>
          <w:b/>
        </w:rPr>
        <w:t>Ship/Port</w:t>
      </w:r>
      <w:r w:rsidRPr="00DA38B6">
        <w:rPr>
          <w:rFonts w:asciiTheme="minorHAnsi" w:hAnsiTheme="minorHAnsi" w:cstheme="minorHAnsi"/>
          <w:b/>
          <w:spacing w:val="30"/>
        </w:rPr>
        <w:t xml:space="preserve"> </w:t>
      </w:r>
      <w:r w:rsidRPr="00DA38B6">
        <w:rPr>
          <w:rFonts w:asciiTheme="minorHAnsi" w:hAnsiTheme="minorHAnsi" w:cstheme="minorHAnsi"/>
          <w:b/>
        </w:rPr>
        <w:t>Interface</w:t>
      </w:r>
      <w:r w:rsidRPr="00DA38B6">
        <w:rPr>
          <w:rFonts w:asciiTheme="minorHAnsi" w:hAnsiTheme="minorHAnsi" w:cstheme="minorHAnsi"/>
          <w:b/>
          <w:spacing w:val="28"/>
        </w:rPr>
        <w:t xml:space="preserve"> </w:t>
      </w:r>
      <w:r w:rsidRPr="00DA38B6">
        <w:rPr>
          <w:rFonts w:asciiTheme="minorHAnsi" w:hAnsiTheme="minorHAnsi" w:cstheme="minorHAnsi"/>
        </w:rPr>
        <w:t>means</w:t>
      </w:r>
      <w:r w:rsidRPr="00DA38B6">
        <w:rPr>
          <w:rFonts w:asciiTheme="minorHAnsi" w:hAnsiTheme="minorHAnsi" w:cstheme="minorHAnsi"/>
          <w:spacing w:val="27"/>
        </w:rPr>
        <w:t xml:space="preserve"> </w:t>
      </w:r>
      <w:r w:rsidRPr="00DA38B6">
        <w:rPr>
          <w:rFonts w:asciiTheme="minorHAnsi" w:hAnsiTheme="minorHAnsi" w:cstheme="minorHAnsi"/>
        </w:rPr>
        <w:t>the</w:t>
      </w:r>
      <w:r w:rsidRPr="00DA38B6">
        <w:rPr>
          <w:rFonts w:asciiTheme="minorHAnsi" w:hAnsiTheme="minorHAnsi" w:cstheme="minorHAnsi"/>
          <w:spacing w:val="30"/>
        </w:rPr>
        <w:t xml:space="preserve"> </w:t>
      </w:r>
      <w:r w:rsidRPr="00DA38B6">
        <w:rPr>
          <w:rFonts w:asciiTheme="minorHAnsi" w:hAnsiTheme="minorHAnsi" w:cstheme="minorHAnsi"/>
        </w:rPr>
        <w:t>interactions</w:t>
      </w:r>
      <w:r w:rsidRPr="00DA38B6">
        <w:rPr>
          <w:rFonts w:asciiTheme="minorHAnsi" w:hAnsiTheme="minorHAnsi" w:cstheme="minorHAnsi"/>
          <w:spacing w:val="30"/>
        </w:rPr>
        <w:t xml:space="preserve"> </w:t>
      </w:r>
      <w:r w:rsidRPr="00DA38B6">
        <w:rPr>
          <w:rFonts w:asciiTheme="minorHAnsi" w:hAnsiTheme="minorHAnsi" w:cstheme="minorHAnsi"/>
        </w:rPr>
        <w:t>that</w:t>
      </w:r>
      <w:r w:rsidRPr="00DA38B6">
        <w:rPr>
          <w:rFonts w:asciiTheme="minorHAnsi" w:hAnsiTheme="minorHAnsi" w:cstheme="minorHAnsi"/>
          <w:spacing w:val="28"/>
        </w:rPr>
        <w:t xml:space="preserve"> </w:t>
      </w:r>
      <w:r w:rsidRPr="00DA38B6">
        <w:rPr>
          <w:rFonts w:asciiTheme="minorHAnsi" w:hAnsiTheme="minorHAnsi" w:cstheme="minorHAnsi"/>
        </w:rPr>
        <w:t>occurs</w:t>
      </w:r>
      <w:r w:rsidRPr="00DA38B6">
        <w:rPr>
          <w:rFonts w:asciiTheme="minorHAnsi" w:hAnsiTheme="minorHAnsi" w:cstheme="minorHAnsi"/>
          <w:spacing w:val="29"/>
        </w:rPr>
        <w:t xml:space="preserve"> </w:t>
      </w:r>
      <w:r w:rsidRPr="00DA38B6">
        <w:rPr>
          <w:rFonts w:asciiTheme="minorHAnsi" w:hAnsiTheme="minorHAnsi" w:cstheme="minorHAnsi"/>
        </w:rPr>
        <w:t>involving</w:t>
      </w:r>
      <w:r w:rsidRPr="00DA38B6">
        <w:rPr>
          <w:rFonts w:asciiTheme="minorHAnsi" w:hAnsiTheme="minorHAnsi" w:cstheme="minorHAnsi"/>
          <w:spacing w:val="27"/>
        </w:rPr>
        <w:t xml:space="preserve"> </w:t>
      </w:r>
      <w:r w:rsidRPr="00DA38B6">
        <w:rPr>
          <w:rFonts w:asciiTheme="minorHAnsi" w:hAnsiTheme="minorHAnsi" w:cstheme="minorHAnsi"/>
        </w:rPr>
        <w:t>movement</w:t>
      </w:r>
      <w:r w:rsidRPr="00DA38B6">
        <w:rPr>
          <w:rFonts w:asciiTheme="minorHAnsi" w:hAnsiTheme="minorHAnsi" w:cstheme="minorHAnsi"/>
          <w:spacing w:val="30"/>
        </w:rPr>
        <w:t xml:space="preserve"> </w:t>
      </w:r>
      <w:r w:rsidRPr="00DA38B6">
        <w:rPr>
          <w:rFonts w:asciiTheme="minorHAnsi" w:hAnsiTheme="minorHAnsi" w:cstheme="minorHAnsi"/>
        </w:rPr>
        <w:t>of</w:t>
      </w:r>
      <w:r w:rsidRPr="00DA38B6">
        <w:rPr>
          <w:rFonts w:asciiTheme="minorHAnsi" w:hAnsiTheme="minorHAnsi" w:cstheme="minorHAnsi"/>
          <w:spacing w:val="29"/>
        </w:rPr>
        <w:t xml:space="preserve"> </w:t>
      </w:r>
      <w:r w:rsidRPr="00DA38B6">
        <w:rPr>
          <w:rFonts w:asciiTheme="minorHAnsi" w:hAnsiTheme="minorHAnsi" w:cstheme="minorHAnsi"/>
        </w:rPr>
        <w:t>people, goods or provisions of port services to or from the ship.</w:t>
      </w:r>
    </w:p>
    <w:p w14:paraId="7EC5DA87" w14:textId="77777777" w:rsidR="00AA6253" w:rsidRPr="00DA38B6" w:rsidRDefault="00AA6253">
      <w:pPr>
        <w:pStyle w:val="BodyText"/>
        <w:spacing w:before="15"/>
        <w:rPr>
          <w:rFonts w:asciiTheme="minorHAnsi" w:hAnsiTheme="minorHAnsi" w:cstheme="minorHAnsi"/>
        </w:rPr>
      </w:pPr>
    </w:p>
    <w:p w14:paraId="075D671B" w14:textId="77777777" w:rsidR="00AA6253" w:rsidRPr="00DA38B6" w:rsidRDefault="00E2521D">
      <w:pPr>
        <w:pStyle w:val="ListParagraph"/>
        <w:numPr>
          <w:ilvl w:val="1"/>
          <w:numId w:val="4"/>
        </w:numPr>
        <w:tabs>
          <w:tab w:val="left" w:pos="792"/>
          <w:tab w:val="left" w:pos="1440"/>
        </w:tabs>
        <w:ind w:right="985" w:hanging="432"/>
        <w:jc w:val="both"/>
        <w:rPr>
          <w:rFonts w:asciiTheme="minorHAnsi" w:hAnsiTheme="minorHAnsi" w:cstheme="minorHAnsi"/>
        </w:rPr>
      </w:pPr>
      <w:r w:rsidRPr="00DA38B6">
        <w:rPr>
          <w:rFonts w:asciiTheme="minorHAnsi" w:hAnsiTheme="minorHAnsi" w:cstheme="minorHAnsi"/>
          <w:b/>
        </w:rPr>
        <w:t>Ship</w:t>
      </w:r>
      <w:r w:rsidRPr="00DA38B6">
        <w:rPr>
          <w:rFonts w:asciiTheme="minorHAnsi" w:hAnsiTheme="minorHAnsi" w:cstheme="minorHAnsi"/>
          <w:b/>
          <w:spacing w:val="40"/>
        </w:rPr>
        <w:t xml:space="preserve"> </w:t>
      </w:r>
      <w:r w:rsidRPr="00DA38B6">
        <w:rPr>
          <w:rFonts w:asciiTheme="minorHAnsi" w:hAnsiTheme="minorHAnsi" w:cstheme="minorHAnsi"/>
          <w:b/>
        </w:rPr>
        <w:t>to</w:t>
      </w:r>
      <w:r w:rsidRPr="00DA38B6">
        <w:rPr>
          <w:rFonts w:asciiTheme="minorHAnsi" w:hAnsiTheme="minorHAnsi" w:cstheme="minorHAnsi"/>
          <w:b/>
          <w:spacing w:val="40"/>
        </w:rPr>
        <w:t xml:space="preserve"> </w:t>
      </w:r>
      <w:r w:rsidRPr="00DA38B6">
        <w:rPr>
          <w:rFonts w:asciiTheme="minorHAnsi" w:hAnsiTheme="minorHAnsi" w:cstheme="minorHAnsi"/>
          <w:b/>
        </w:rPr>
        <w:t>Ship</w:t>
      </w:r>
      <w:r w:rsidRPr="00DA38B6">
        <w:rPr>
          <w:rFonts w:asciiTheme="minorHAnsi" w:hAnsiTheme="minorHAnsi" w:cstheme="minorHAnsi"/>
          <w:b/>
          <w:spacing w:val="40"/>
        </w:rPr>
        <w:t xml:space="preserve"> </w:t>
      </w:r>
      <w:r w:rsidRPr="00DA38B6">
        <w:rPr>
          <w:rFonts w:asciiTheme="minorHAnsi" w:hAnsiTheme="minorHAnsi" w:cstheme="minorHAnsi"/>
          <w:b/>
        </w:rPr>
        <w:t>Activity</w:t>
      </w:r>
      <w:r w:rsidRPr="00DA38B6">
        <w:rPr>
          <w:rFonts w:asciiTheme="minorHAnsi" w:hAnsiTheme="minorHAnsi" w:cstheme="minorHAnsi"/>
          <w:b/>
          <w:spacing w:val="40"/>
        </w:rPr>
        <w:t xml:space="preserve"> </w:t>
      </w:r>
      <w:r w:rsidRPr="00DA38B6">
        <w:rPr>
          <w:rFonts w:asciiTheme="minorHAnsi" w:hAnsiTheme="minorHAnsi" w:cstheme="minorHAnsi"/>
        </w:rPr>
        <w:t>means</w:t>
      </w:r>
      <w:r w:rsidRPr="00DA38B6">
        <w:rPr>
          <w:rFonts w:asciiTheme="minorHAnsi" w:hAnsiTheme="minorHAnsi" w:cstheme="minorHAnsi"/>
          <w:spacing w:val="40"/>
        </w:rPr>
        <w:t xml:space="preserve"> </w:t>
      </w:r>
      <w:r w:rsidRPr="00DA38B6">
        <w:rPr>
          <w:rFonts w:asciiTheme="minorHAnsi" w:hAnsiTheme="minorHAnsi" w:cstheme="minorHAnsi"/>
        </w:rPr>
        <w:t>any</w:t>
      </w:r>
      <w:r w:rsidRPr="00DA38B6">
        <w:rPr>
          <w:rFonts w:asciiTheme="minorHAnsi" w:hAnsiTheme="minorHAnsi" w:cstheme="minorHAnsi"/>
          <w:spacing w:val="40"/>
        </w:rPr>
        <w:t xml:space="preserve"> </w:t>
      </w:r>
      <w:r w:rsidRPr="00DA38B6">
        <w:rPr>
          <w:rFonts w:asciiTheme="minorHAnsi" w:hAnsiTheme="minorHAnsi" w:cstheme="minorHAnsi"/>
        </w:rPr>
        <w:t>activity</w:t>
      </w:r>
      <w:r w:rsidRPr="00DA38B6">
        <w:rPr>
          <w:rFonts w:asciiTheme="minorHAnsi" w:hAnsiTheme="minorHAnsi" w:cstheme="minorHAnsi"/>
          <w:spacing w:val="40"/>
        </w:rPr>
        <w:t xml:space="preserve"> </w:t>
      </w:r>
      <w:r w:rsidRPr="00DA38B6">
        <w:rPr>
          <w:rFonts w:asciiTheme="minorHAnsi" w:hAnsiTheme="minorHAnsi" w:cstheme="minorHAnsi"/>
        </w:rPr>
        <w:t>not</w:t>
      </w:r>
      <w:r w:rsidRPr="00DA38B6">
        <w:rPr>
          <w:rFonts w:asciiTheme="minorHAnsi" w:hAnsiTheme="minorHAnsi" w:cstheme="minorHAnsi"/>
          <w:spacing w:val="40"/>
        </w:rPr>
        <w:t xml:space="preserve"> </w:t>
      </w:r>
      <w:r w:rsidRPr="00DA38B6">
        <w:rPr>
          <w:rFonts w:asciiTheme="minorHAnsi" w:hAnsiTheme="minorHAnsi" w:cstheme="minorHAnsi"/>
        </w:rPr>
        <w:t>related</w:t>
      </w:r>
      <w:r w:rsidRPr="00DA38B6">
        <w:rPr>
          <w:rFonts w:asciiTheme="minorHAnsi" w:hAnsiTheme="minorHAnsi" w:cstheme="minorHAnsi"/>
          <w:spacing w:val="40"/>
        </w:rPr>
        <w:t xml:space="preserve"> </w:t>
      </w:r>
      <w:r w:rsidRPr="00DA38B6">
        <w:rPr>
          <w:rFonts w:asciiTheme="minorHAnsi" w:hAnsiTheme="minorHAnsi" w:cstheme="minorHAnsi"/>
        </w:rPr>
        <w:t>to</w:t>
      </w:r>
      <w:r w:rsidRPr="00DA38B6">
        <w:rPr>
          <w:rFonts w:asciiTheme="minorHAnsi" w:hAnsiTheme="minorHAnsi" w:cstheme="minorHAnsi"/>
          <w:spacing w:val="40"/>
        </w:rPr>
        <w:t xml:space="preserve"> </w:t>
      </w:r>
      <w:r w:rsidRPr="00DA38B6">
        <w:rPr>
          <w:rFonts w:asciiTheme="minorHAnsi" w:hAnsiTheme="minorHAnsi" w:cstheme="minorHAnsi"/>
        </w:rPr>
        <w:t>a</w:t>
      </w:r>
      <w:r w:rsidRPr="00DA38B6">
        <w:rPr>
          <w:rFonts w:asciiTheme="minorHAnsi" w:hAnsiTheme="minorHAnsi" w:cstheme="minorHAnsi"/>
          <w:spacing w:val="40"/>
        </w:rPr>
        <w:t xml:space="preserve"> </w:t>
      </w:r>
      <w:r w:rsidRPr="00DA38B6">
        <w:rPr>
          <w:rFonts w:asciiTheme="minorHAnsi" w:hAnsiTheme="minorHAnsi" w:cstheme="minorHAnsi"/>
        </w:rPr>
        <w:t>port</w:t>
      </w:r>
      <w:r w:rsidRPr="00DA38B6">
        <w:rPr>
          <w:rFonts w:asciiTheme="minorHAnsi" w:hAnsiTheme="minorHAnsi" w:cstheme="minorHAnsi"/>
          <w:spacing w:val="40"/>
        </w:rPr>
        <w:t xml:space="preserve"> </w:t>
      </w:r>
      <w:r w:rsidRPr="00DA38B6">
        <w:rPr>
          <w:rFonts w:asciiTheme="minorHAnsi" w:hAnsiTheme="minorHAnsi" w:cstheme="minorHAnsi"/>
        </w:rPr>
        <w:t>facility</w:t>
      </w:r>
      <w:r w:rsidRPr="00DA38B6">
        <w:rPr>
          <w:rFonts w:asciiTheme="minorHAnsi" w:hAnsiTheme="minorHAnsi" w:cstheme="minorHAnsi"/>
          <w:spacing w:val="40"/>
        </w:rPr>
        <w:t xml:space="preserve"> </w:t>
      </w:r>
      <w:r w:rsidRPr="00DA38B6">
        <w:rPr>
          <w:rFonts w:asciiTheme="minorHAnsi" w:hAnsiTheme="minorHAnsi" w:cstheme="minorHAnsi"/>
        </w:rPr>
        <w:t>that</w:t>
      </w:r>
      <w:r w:rsidRPr="00DA38B6">
        <w:rPr>
          <w:rFonts w:asciiTheme="minorHAnsi" w:hAnsiTheme="minorHAnsi" w:cstheme="minorHAnsi"/>
          <w:spacing w:val="40"/>
        </w:rPr>
        <w:t xml:space="preserve"> </w:t>
      </w:r>
      <w:r w:rsidRPr="00DA38B6">
        <w:rPr>
          <w:rFonts w:asciiTheme="minorHAnsi" w:hAnsiTheme="minorHAnsi" w:cstheme="minorHAnsi"/>
        </w:rPr>
        <w:t>involves</w:t>
      </w:r>
      <w:r w:rsidRPr="00DA38B6">
        <w:rPr>
          <w:rFonts w:asciiTheme="minorHAnsi" w:hAnsiTheme="minorHAnsi" w:cstheme="minorHAnsi"/>
          <w:spacing w:val="40"/>
        </w:rPr>
        <w:t xml:space="preserve"> </w:t>
      </w:r>
      <w:r w:rsidRPr="00DA38B6">
        <w:rPr>
          <w:rFonts w:asciiTheme="minorHAnsi" w:hAnsiTheme="minorHAnsi" w:cstheme="minorHAnsi"/>
        </w:rPr>
        <w:t>the transfer of goods or persons from one ship to another.</w:t>
      </w:r>
    </w:p>
    <w:p w14:paraId="2549263D" w14:textId="77777777" w:rsidR="00AA6253" w:rsidRPr="00DA38B6" w:rsidRDefault="00AA6253">
      <w:pPr>
        <w:pStyle w:val="BodyText"/>
        <w:spacing w:before="18"/>
        <w:rPr>
          <w:rFonts w:asciiTheme="minorHAnsi" w:hAnsiTheme="minorHAnsi" w:cstheme="minorHAnsi"/>
        </w:rPr>
      </w:pPr>
    </w:p>
    <w:p w14:paraId="024CCB2E" w14:textId="77777777" w:rsidR="00AA6253" w:rsidRPr="00DA38B6" w:rsidRDefault="00E2521D">
      <w:pPr>
        <w:pStyle w:val="ListParagraph"/>
        <w:numPr>
          <w:ilvl w:val="1"/>
          <w:numId w:val="4"/>
        </w:numPr>
        <w:tabs>
          <w:tab w:val="left" w:pos="792"/>
          <w:tab w:val="left" w:pos="1440"/>
        </w:tabs>
        <w:ind w:right="986" w:hanging="432"/>
        <w:jc w:val="both"/>
        <w:rPr>
          <w:rFonts w:asciiTheme="minorHAnsi" w:hAnsiTheme="minorHAnsi" w:cstheme="minorHAnsi"/>
        </w:rPr>
      </w:pPr>
      <w:r w:rsidRPr="00DA38B6">
        <w:rPr>
          <w:rFonts w:asciiTheme="minorHAnsi" w:hAnsiTheme="minorHAnsi" w:cstheme="minorHAnsi"/>
          <w:b/>
        </w:rPr>
        <w:t xml:space="preserve">Objective Evidence </w:t>
      </w:r>
      <w:r w:rsidRPr="00DA38B6">
        <w:rPr>
          <w:rFonts w:asciiTheme="minorHAnsi" w:hAnsiTheme="minorHAnsi" w:cstheme="minorHAnsi"/>
        </w:rPr>
        <w:t>means quantitative or qualitative information, records or statements</w:t>
      </w:r>
      <w:r w:rsidRPr="00DA38B6">
        <w:rPr>
          <w:rFonts w:asciiTheme="minorHAnsi" w:hAnsiTheme="minorHAnsi" w:cstheme="minorHAnsi"/>
          <w:spacing w:val="-1"/>
        </w:rPr>
        <w:t xml:space="preserve"> </w:t>
      </w:r>
      <w:r w:rsidRPr="00DA38B6">
        <w:rPr>
          <w:rFonts w:asciiTheme="minorHAnsi" w:hAnsiTheme="minorHAnsi" w:cstheme="minorHAnsi"/>
        </w:rPr>
        <w:t>of fact pertaining to safety of the existence and implementation of a safety management system element, which is based on observation, measurement or test and which can be verified.</w:t>
      </w:r>
    </w:p>
    <w:p w14:paraId="571B4F18" w14:textId="77777777" w:rsidR="00AA6253" w:rsidRPr="00DA38B6" w:rsidRDefault="00AA6253">
      <w:pPr>
        <w:pStyle w:val="BodyText"/>
        <w:spacing w:before="15"/>
        <w:rPr>
          <w:rFonts w:asciiTheme="minorHAnsi" w:hAnsiTheme="minorHAnsi" w:cstheme="minorHAnsi"/>
        </w:rPr>
      </w:pPr>
    </w:p>
    <w:p w14:paraId="4DB62C14" w14:textId="77777777" w:rsidR="00AA6253" w:rsidRPr="00DA38B6" w:rsidRDefault="00E2521D">
      <w:pPr>
        <w:pStyle w:val="ListParagraph"/>
        <w:numPr>
          <w:ilvl w:val="1"/>
          <w:numId w:val="4"/>
        </w:numPr>
        <w:tabs>
          <w:tab w:val="left" w:pos="792"/>
          <w:tab w:val="left" w:pos="1440"/>
        </w:tabs>
        <w:ind w:right="989" w:hanging="432"/>
        <w:jc w:val="both"/>
        <w:rPr>
          <w:rFonts w:asciiTheme="minorHAnsi" w:hAnsiTheme="minorHAnsi" w:cstheme="minorHAnsi"/>
        </w:rPr>
      </w:pPr>
      <w:r w:rsidRPr="00DA38B6">
        <w:rPr>
          <w:rFonts w:asciiTheme="minorHAnsi" w:hAnsiTheme="minorHAnsi" w:cstheme="minorHAnsi"/>
          <w:b/>
        </w:rPr>
        <w:t>Observation</w:t>
      </w:r>
      <w:r w:rsidRPr="00DA38B6">
        <w:rPr>
          <w:rFonts w:asciiTheme="minorHAnsi" w:hAnsiTheme="minorHAnsi" w:cstheme="minorHAnsi"/>
          <w:b/>
          <w:spacing w:val="40"/>
        </w:rPr>
        <w:t xml:space="preserve"> </w:t>
      </w:r>
      <w:r w:rsidRPr="00DA38B6">
        <w:rPr>
          <w:rFonts w:asciiTheme="minorHAnsi" w:hAnsiTheme="minorHAnsi" w:cstheme="minorHAnsi"/>
        </w:rPr>
        <w:t>means</w:t>
      </w:r>
      <w:r w:rsidRPr="00DA38B6">
        <w:rPr>
          <w:rFonts w:asciiTheme="minorHAnsi" w:hAnsiTheme="minorHAnsi" w:cstheme="minorHAnsi"/>
          <w:spacing w:val="40"/>
        </w:rPr>
        <w:t xml:space="preserve"> </w:t>
      </w:r>
      <w:r w:rsidRPr="00DA38B6">
        <w:rPr>
          <w:rFonts w:asciiTheme="minorHAnsi" w:hAnsiTheme="minorHAnsi" w:cstheme="minorHAnsi"/>
        </w:rPr>
        <w:t>a</w:t>
      </w:r>
      <w:r w:rsidRPr="00DA38B6">
        <w:rPr>
          <w:rFonts w:asciiTheme="minorHAnsi" w:hAnsiTheme="minorHAnsi" w:cstheme="minorHAnsi"/>
          <w:spacing w:val="40"/>
        </w:rPr>
        <w:t xml:space="preserve"> </w:t>
      </w:r>
      <w:r w:rsidRPr="00DA38B6">
        <w:rPr>
          <w:rFonts w:asciiTheme="minorHAnsi" w:hAnsiTheme="minorHAnsi" w:cstheme="minorHAnsi"/>
        </w:rPr>
        <w:t>statement</w:t>
      </w:r>
      <w:r w:rsidRPr="00DA38B6">
        <w:rPr>
          <w:rFonts w:asciiTheme="minorHAnsi" w:hAnsiTheme="minorHAnsi" w:cstheme="minorHAnsi"/>
          <w:spacing w:val="40"/>
        </w:rPr>
        <w:t xml:space="preserve"> </w:t>
      </w:r>
      <w:r w:rsidRPr="00DA38B6">
        <w:rPr>
          <w:rFonts w:asciiTheme="minorHAnsi" w:hAnsiTheme="minorHAnsi" w:cstheme="minorHAnsi"/>
        </w:rPr>
        <w:t>of</w:t>
      </w:r>
      <w:r w:rsidRPr="00DA38B6">
        <w:rPr>
          <w:rFonts w:asciiTheme="minorHAnsi" w:hAnsiTheme="minorHAnsi" w:cstheme="minorHAnsi"/>
          <w:spacing w:val="40"/>
        </w:rPr>
        <w:t xml:space="preserve"> </w:t>
      </w:r>
      <w:r w:rsidRPr="00DA38B6">
        <w:rPr>
          <w:rFonts w:asciiTheme="minorHAnsi" w:hAnsiTheme="minorHAnsi" w:cstheme="minorHAnsi"/>
        </w:rPr>
        <w:t>fact</w:t>
      </w:r>
      <w:r w:rsidRPr="00DA38B6">
        <w:rPr>
          <w:rFonts w:asciiTheme="minorHAnsi" w:hAnsiTheme="minorHAnsi" w:cstheme="minorHAnsi"/>
          <w:spacing w:val="40"/>
        </w:rPr>
        <w:t xml:space="preserve"> </w:t>
      </w:r>
      <w:r w:rsidRPr="00DA38B6">
        <w:rPr>
          <w:rFonts w:asciiTheme="minorHAnsi" w:hAnsiTheme="minorHAnsi" w:cstheme="minorHAnsi"/>
        </w:rPr>
        <w:t>made</w:t>
      </w:r>
      <w:r w:rsidRPr="00DA38B6">
        <w:rPr>
          <w:rFonts w:asciiTheme="minorHAnsi" w:hAnsiTheme="minorHAnsi" w:cstheme="minorHAnsi"/>
          <w:spacing w:val="40"/>
        </w:rPr>
        <w:t xml:space="preserve"> </w:t>
      </w:r>
      <w:r w:rsidRPr="00DA38B6">
        <w:rPr>
          <w:rFonts w:asciiTheme="minorHAnsi" w:hAnsiTheme="minorHAnsi" w:cstheme="minorHAnsi"/>
        </w:rPr>
        <w:t>during</w:t>
      </w:r>
      <w:r w:rsidRPr="00DA38B6">
        <w:rPr>
          <w:rFonts w:asciiTheme="minorHAnsi" w:hAnsiTheme="minorHAnsi" w:cstheme="minorHAnsi"/>
          <w:spacing w:val="40"/>
        </w:rPr>
        <w:t xml:space="preserve"> </w:t>
      </w:r>
      <w:r w:rsidRPr="00DA38B6">
        <w:rPr>
          <w:rFonts w:asciiTheme="minorHAnsi" w:hAnsiTheme="minorHAnsi" w:cstheme="minorHAnsi"/>
        </w:rPr>
        <w:t>a</w:t>
      </w:r>
      <w:r w:rsidRPr="00DA38B6">
        <w:rPr>
          <w:rFonts w:asciiTheme="minorHAnsi" w:hAnsiTheme="minorHAnsi" w:cstheme="minorHAnsi"/>
          <w:spacing w:val="40"/>
        </w:rPr>
        <w:t xml:space="preserve"> </w:t>
      </w:r>
      <w:r w:rsidRPr="00DA38B6">
        <w:rPr>
          <w:rFonts w:asciiTheme="minorHAnsi" w:hAnsiTheme="minorHAnsi" w:cstheme="minorHAnsi"/>
        </w:rPr>
        <w:t>safety</w:t>
      </w:r>
      <w:r w:rsidRPr="00DA38B6">
        <w:rPr>
          <w:rFonts w:asciiTheme="minorHAnsi" w:hAnsiTheme="minorHAnsi" w:cstheme="minorHAnsi"/>
          <w:spacing w:val="40"/>
        </w:rPr>
        <w:t xml:space="preserve"> </w:t>
      </w:r>
      <w:r w:rsidRPr="00DA38B6">
        <w:rPr>
          <w:rFonts w:asciiTheme="minorHAnsi" w:hAnsiTheme="minorHAnsi" w:cstheme="minorHAnsi"/>
        </w:rPr>
        <w:t>management</w:t>
      </w:r>
      <w:r w:rsidRPr="00DA38B6">
        <w:rPr>
          <w:rFonts w:asciiTheme="minorHAnsi" w:hAnsiTheme="minorHAnsi" w:cstheme="minorHAnsi"/>
          <w:spacing w:val="40"/>
        </w:rPr>
        <w:t xml:space="preserve"> </w:t>
      </w:r>
      <w:r w:rsidRPr="00DA38B6">
        <w:rPr>
          <w:rFonts w:asciiTheme="minorHAnsi" w:hAnsiTheme="minorHAnsi" w:cstheme="minorHAnsi"/>
        </w:rPr>
        <w:t>audit, substantiated by objective evidence.</w:t>
      </w:r>
    </w:p>
    <w:p w14:paraId="60C5DC5F" w14:textId="77777777" w:rsidR="00AA6253" w:rsidRPr="00DA38B6" w:rsidRDefault="00AA6253">
      <w:pPr>
        <w:pStyle w:val="BodyText"/>
        <w:spacing w:before="15"/>
        <w:rPr>
          <w:rFonts w:asciiTheme="minorHAnsi" w:hAnsiTheme="minorHAnsi" w:cstheme="minorHAnsi"/>
        </w:rPr>
      </w:pPr>
    </w:p>
    <w:p w14:paraId="21A411F0" w14:textId="77777777" w:rsidR="00AA6253" w:rsidRPr="00DA38B6" w:rsidRDefault="00E2521D">
      <w:pPr>
        <w:pStyle w:val="ListParagraph"/>
        <w:numPr>
          <w:ilvl w:val="1"/>
          <w:numId w:val="4"/>
        </w:numPr>
        <w:tabs>
          <w:tab w:val="left" w:pos="792"/>
          <w:tab w:val="left" w:pos="1440"/>
        </w:tabs>
        <w:ind w:right="985" w:hanging="432"/>
        <w:jc w:val="both"/>
        <w:rPr>
          <w:rFonts w:asciiTheme="minorHAnsi" w:hAnsiTheme="minorHAnsi" w:cstheme="minorHAnsi"/>
        </w:rPr>
      </w:pPr>
      <w:r w:rsidRPr="00DA38B6">
        <w:rPr>
          <w:rFonts w:asciiTheme="minorHAnsi" w:hAnsiTheme="minorHAnsi" w:cstheme="minorHAnsi"/>
          <w:b/>
        </w:rPr>
        <w:t>Non-conformity,</w:t>
      </w:r>
      <w:r w:rsidRPr="00DA38B6">
        <w:rPr>
          <w:rFonts w:asciiTheme="minorHAnsi" w:hAnsiTheme="minorHAnsi" w:cstheme="minorHAnsi"/>
          <w:b/>
          <w:spacing w:val="80"/>
        </w:rPr>
        <w:t xml:space="preserve"> </w:t>
      </w:r>
      <w:r w:rsidRPr="00DA38B6">
        <w:rPr>
          <w:rFonts w:asciiTheme="minorHAnsi" w:hAnsiTheme="minorHAnsi" w:cstheme="minorHAnsi"/>
        </w:rPr>
        <w:t>also</w:t>
      </w:r>
      <w:r w:rsidRPr="00DA38B6">
        <w:rPr>
          <w:rFonts w:asciiTheme="minorHAnsi" w:hAnsiTheme="minorHAnsi" w:cstheme="minorHAnsi"/>
          <w:spacing w:val="80"/>
        </w:rPr>
        <w:t xml:space="preserve"> </w:t>
      </w:r>
      <w:r w:rsidRPr="00DA38B6">
        <w:rPr>
          <w:rFonts w:asciiTheme="minorHAnsi" w:hAnsiTheme="minorHAnsi" w:cstheme="minorHAnsi"/>
        </w:rPr>
        <w:t>referred</w:t>
      </w:r>
      <w:r w:rsidRPr="00DA38B6">
        <w:rPr>
          <w:rFonts w:asciiTheme="minorHAnsi" w:hAnsiTheme="minorHAnsi" w:cstheme="minorHAnsi"/>
          <w:spacing w:val="80"/>
        </w:rPr>
        <w:t xml:space="preserve"> </w:t>
      </w:r>
      <w:r w:rsidRPr="00DA38B6">
        <w:rPr>
          <w:rFonts w:asciiTheme="minorHAnsi" w:hAnsiTheme="minorHAnsi" w:cstheme="minorHAnsi"/>
        </w:rPr>
        <w:t>to</w:t>
      </w:r>
      <w:r w:rsidRPr="00DA38B6">
        <w:rPr>
          <w:rFonts w:asciiTheme="minorHAnsi" w:hAnsiTheme="minorHAnsi" w:cstheme="minorHAnsi"/>
          <w:spacing w:val="80"/>
        </w:rPr>
        <w:t xml:space="preserve"> </w:t>
      </w:r>
      <w:r w:rsidRPr="00DA38B6">
        <w:rPr>
          <w:rFonts w:asciiTheme="minorHAnsi" w:hAnsiTheme="minorHAnsi" w:cstheme="minorHAnsi"/>
        </w:rPr>
        <w:t>as</w:t>
      </w:r>
      <w:r w:rsidRPr="00DA38B6">
        <w:rPr>
          <w:rFonts w:asciiTheme="minorHAnsi" w:hAnsiTheme="minorHAnsi" w:cstheme="minorHAnsi"/>
          <w:spacing w:val="80"/>
        </w:rPr>
        <w:t xml:space="preserve"> </w:t>
      </w:r>
      <w:r w:rsidRPr="00DA38B6">
        <w:rPr>
          <w:rFonts w:asciiTheme="minorHAnsi" w:hAnsiTheme="minorHAnsi" w:cstheme="minorHAnsi"/>
        </w:rPr>
        <w:t>“minor</w:t>
      </w:r>
      <w:r w:rsidRPr="00DA38B6">
        <w:rPr>
          <w:rFonts w:asciiTheme="minorHAnsi" w:hAnsiTheme="minorHAnsi" w:cstheme="minorHAnsi"/>
          <w:spacing w:val="80"/>
        </w:rPr>
        <w:t xml:space="preserve"> </w:t>
      </w:r>
      <w:r w:rsidRPr="00DA38B6">
        <w:rPr>
          <w:rFonts w:asciiTheme="minorHAnsi" w:hAnsiTheme="minorHAnsi" w:cstheme="minorHAnsi"/>
        </w:rPr>
        <w:t>non-conformity”</w:t>
      </w:r>
      <w:r w:rsidRPr="00DA38B6">
        <w:rPr>
          <w:rFonts w:asciiTheme="minorHAnsi" w:hAnsiTheme="minorHAnsi" w:cstheme="minorHAnsi"/>
          <w:b/>
        </w:rPr>
        <w:t>,</w:t>
      </w:r>
      <w:r w:rsidRPr="00DA38B6">
        <w:rPr>
          <w:rFonts w:asciiTheme="minorHAnsi" w:hAnsiTheme="minorHAnsi" w:cstheme="minorHAnsi"/>
          <w:b/>
          <w:spacing w:val="80"/>
        </w:rPr>
        <w:t xml:space="preserve"> </w:t>
      </w:r>
      <w:r w:rsidRPr="00DA38B6">
        <w:rPr>
          <w:rFonts w:asciiTheme="minorHAnsi" w:hAnsiTheme="minorHAnsi" w:cstheme="minorHAnsi"/>
        </w:rPr>
        <w:t>means</w:t>
      </w:r>
      <w:r w:rsidRPr="00DA38B6">
        <w:rPr>
          <w:rFonts w:asciiTheme="minorHAnsi" w:hAnsiTheme="minorHAnsi" w:cstheme="minorHAnsi"/>
          <w:spacing w:val="80"/>
        </w:rPr>
        <w:t xml:space="preserve"> </w:t>
      </w:r>
      <w:r w:rsidRPr="00DA38B6">
        <w:rPr>
          <w:rFonts w:asciiTheme="minorHAnsi" w:hAnsiTheme="minorHAnsi" w:cstheme="minorHAnsi"/>
        </w:rPr>
        <w:t>and</w:t>
      </w:r>
      <w:r w:rsidRPr="00DA38B6">
        <w:rPr>
          <w:rFonts w:asciiTheme="minorHAnsi" w:hAnsiTheme="minorHAnsi" w:cstheme="minorHAnsi"/>
          <w:spacing w:val="80"/>
        </w:rPr>
        <w:t xml:space="preserve"> </w:t>
      </w:r>
      <w:r w:rsidRPr="00DA38B6">
        <w:rPr>
          <w:rFonts w:asciiTheme="minorHAnsi" w:hAnsiTheme="minorHAnsi" w:cstheme="minorHAnsi"/>
        </w:rPr>
        <w:t>observed situation where objective evidence indicates the non-fulfillment of a specified requirement.</w:t>
      </w:r>
    </w:p>
    <w:p w14:paraId="2E50ED78" w14:textId="77777777" w:rsidR="00AA6253" w:rsidRPr="00DA38B6" w:rsidRDefault="00AA6253">
      <w:pPr>
        <w:pStyle w:val="BodyText"/>
        <w:spacing w:before="18"/>
        <w:rPr>
          <w:rFonts w:asciiTheme="minorHAnsi" w:hAnsiTheme="minorHAnsi" w:cstheme="minorHAnsi"/>
        </w:rPr>
      </w:pPr>
    </w:p>
    <w:p w14:paraId="71B2E0CB" w14:textId="77777777" w:rsidR="00AA6253" w:rsidRPr="00DA38B6" w:rsidRDefault="00E2521D">
      <w:pPr>
        <w:pStyle w:val="ListParagraph"/>
        <w:numPr>
          <w:ilvl w:val="1"/>
          <w:numId w:val="4"/>
        </w:numPr>
        <w:tabs>
          <w:tab w:val="left" w:pos="792"/>
          <w:tab w:val="left" w:pos="1440"/>
        </w:tabs>
        <w:ind w:right="982" w:hanging="432"/>
        <w:jc w:val="both"/>
        <w:rPr>
          <w:rFonts w:asciiTheme="minorHAnsi" w:hAnsiTheme="minorHAnsi" w:cstheme="minorHAnsi"/>
        </w:rPr>
      </w:pPr>
      <w:r w:rsidRPr="00DA38B6">
        <w:rPr>
          <w:rFonts w:asciiTheme="minorHAnsi" w:hAnsiTheme="minorHAnsi" w:cstheme="minorHAnsi"/>
          <w:b/>
        </w:rPr>
        <w:t xml:space="preserve">Major Non-conformity </w:t>
      </w:r>
      <w:r w:rsidRPr="00DA38B6">
        <w:rPr>
          <w:rFonts w:asciiTheme="minorHAnsi" w:hAnsiTheme="minorHAnsi" w:cstheme="minorHAnsi"/>
        </w:rPr>
        <w:t>means an identifiable deviation that poses a serious threat to the safety of</w:t>
      </w:r>
      <w:r w:rsidRPr="00DA38B6">
        <w:rPr>
          <w:rFonts w:asciiTheme="minorHAnsi" w:hAnsiTheme="minorHAnsi" w:cstheme="minorHAnsi"/>
          <w:spacing w:val="40"/>
        </w:rPr>
        <w:t xml:space="preserve"> </w:t>
      </w:r>
      <w:r w:rsidRPr="00DA38B6">
        <w:rPr>
          <w:rFonts w:asciiTheme="minorHAnsi" w:hAnsiTheme="minorHAnsi" w:cstheme="minorHAnsi"/>
        </w:rPr>
        <w:t>the personnel of the ship or a serious risk to the environment that requires immediate corrective action and includes the lack of effective and systematic implementation of a requirement of the Code.</w:t>
      </w:r>
    </w:p>
    <w:p w14:paraId="7666C188" w14:textId="77777777" w:rsidR="00AA6253" w:rsidRPr="00DA38B6" w:rsidRDefault="00AA6253">
      <w:pPr>
        <w:pStyle w:val="BodyText"/>
        <w:spacing w:before="16"/>
        <w:rPr>
          <w:rFonts w:asciiTheme="minorHAnsi" w:hAnsiTheme="minorHAnsi" w:cstheme="minorHAnsi"/>
        </w:rPr>
      </w:pPr>
    </w:p>
    <w:p w14:paraId="5F1B6CED" w14:textId="77777777" w:rsidR="00AA6253" w:rsidRPr="00DA38B6" w:rsidRDefault="00E2521D">
      <w:pPr>
        <w:pStyle w:val="ListParagraph"/>
        <w:numPr>
          <w:ilvl w:val="1"/>
          <w:numId w:val="4"/>
        </w:numPr>
        <w:tabs>
          <w:tab w:val="left" w:pos="792"/>
          <w:tab w:val="left" w:pos="1440"/>
        </w:tabs>
        <w:ind w:right="986" w:hanging="432"/>
        <w:jc w:val="both"/>
        <w:rPr>
          <w:rFonts w:asciiTheme="minorHAnsi" w:hAnsiTheme="minorHAnsi" w:cstheme="minorHAnsi"/>
        </w:rPr>
      </w:pPr>
      <w:r w:rsidRPr="00DA38B6">
        <w:rPr>
          <w:rFonts w:asciiTheme="minorHAnsi" w:hAnsiTheme="minorHAnsi" w:cstheme="minorHAnsi"/>
          <w:b/>
        </w:rPr>
        <w:t xml:space="preserve">Anniversary date </w:t>
      </w:r>
      <w:r w:rsidRPr="00DA38B6">
        <w:rPr>
          <w:rFonts w:asciiTheme="minorHAnsi" w:hAnsiTheme="minorHAnsi" w:cstheme="minorHAnsi"/>
        </w:rPr>
        <w:t>means the day and month of each year that corresponds to the date of expiry of the relevant document or certificate.</w:t>
      </w:r>
    </w:p>
    <w:p w14:paraId="3A2E96F1" w14:textId="77777777" w:rsidR="00AA6253" w:rsidRPr="00DA38B6" w:rsidRDefault="00AA6253">
      <w:pPr>
        <w:pStyle w:val="BodyText"/>
        <w:spacing w:before="15"/>
        <w:rPr>
          <w:rFonts w:asciiTheme="minorHAnsi" w:hAnsiTheme="minorHAnsi" w:cstheme="minorHAnsi"/>
        </w:rPr>
      </w:pPr>
    </w:p>
    <w:p w14:paraId="28616309" w14:textId="77777777" w:rsidR="00AA6253" w:rsidRPr="00DA38B6" w:rsidRDefault="00E2521D">
      <w:pPr>
        <w:pStyle w:val="ListParagraph"/>
        <w:numPr>
          <w:ilvl w:val="1"/>
          <w:numId w:val="4"/>
        </w:numPr>
        <w:tabs>
          <w:tab w:val="left" w:pos="792"/>
          <w:tab w:val="left" w:pos="1440"/>
        </w:tabs>
        <w:ind w:right="985" w:hanging="432"/>
        <w:jc w:val="both"/>
        <w:rPr>
          <w:rFonts w:asciiTheme="minorHAnsi" w:hAnsiTheme="minorHAnsi" w:cstheme="minorHAnsi"/>
        </w:rPr>
      </w:pPr>
      <w:r w:rsidRPr="00DA38B6">
        <w:rPr>
          <w:rFonts w:asciiTheme="minorHAnsi" w:hAnsiTheme="minorHAnsi" w:cstheme="minorHAnsi"/>
          <w:b/>
        </w:rPr>
        <w:t>Security</w:t>
      </w:r>
      <w:r w:rsidRPr="00DA38B6">
        <w:rPr>
          <w:rFonts w:asciiTheme="minorHAnsi" w:hAnsiTheme="minorHAnsi" w:cstheme="minorHAnsi"/>
          <w:b/>
          <w:spacing w:val="40"/>
        </w:rPr>
        <w:t xml:space="preserve"> </w:t>
      </w:r>
      <w:r w:rsidRPr="00DA38B6">
        <w:rPr>
          <w:rFonts w:asciiTheme="minorHAnsi" w:hAnsiTheme="minorHAnsi" w:cstheme="minorHAnsi"/>
          <w:b/>
        </w:rPr>
        <w:t>Assessment</w:t>
      </w:r>
      <w:r w:rsidRPr="00DA38B6">
        <w:rPr>
          <w:rFonts w:asciiTheme="minorHAnsi" w:hAnsiTheme="minorHAnsi" w:cstheme="minorHAnsi"/>
          <w:b/>
          <w:spacing w:val="40"/>
        </w:rPr>
        <w:t xml:space="preserve"> </w:t>
      </w:r>
      <w:r w:rsidRPr="00DA38B6">
        <w:rPr>
          <w:rFonts w:asciiTheme="minorHAnsi" w:hAnsiTheme="minorHAnsi" w:cstheme="minorHAnsi"/>
        </w:rPr>
        <w:t>means</w:t>
      </w:r>
      <w:r w:rsidRPr="00DA38B6">
        <w:rPr>
          <w:rFonts w:asciiTheme="minorHAnsi" w:hAnsiTheme="minorHAnsi" w:cstheme="minorHAnsi"/>
          <w:spacing w:val="40"/>
        </w:rPr>
        <w:t xml:space="preserve"> </w:t>
      </w:r>
      <w:r w:rsidRPr="00DA38B6">
        <w:rPr>
          <w:rFonts w:asciiTheme="minorHAnsi" w:hAnsiTheme="minorHAnsi" w:cstheme="minorHAnsi"/>
        </w:rPr>
        <w:t>a</w:t>
      </w:r>
      <w:r w:rsidRPr="00DA38B6">
        <w:rPr>
          <w:rFonts w:asciiTheme="minorHAnsi" w:hAnsiTheme="minorHAnsi" w:cstheme="minorHAnsi"/>
          <w:spacing w:val="40"/>
        </w:rPr>
        <w:t xml:space="preserve"> </w:t>
      </w:r>
      <w:r w:rsidRPr="00DA38B6">
        <w:rPr>
          <w:rFonts w:asciiTheme="minorHAnsi" w:hAnsiTheme="minorHAnsi" w:cstheme="minorHAnsi"/>
        </w:rPr>
        <w:t>systematic</w:t>
      </w:r>
      <w:r w:rsidRPr="00DA38B6">
        <w:rPr>
          <w:rFonts w:asciiTheme="minorHAnsi" w:hAnsiTheme="minorHAnsi" w:cstheme="minorHAnsi"/>
          <w:spacing w:val="40"/>
        </w:rPr>
        <w:t xml:space="preserve"> </w:t>
      </w:r>
      <w:r w:rsidRPr="00DA38B6">
        <w:rPr>
          <w:rFonts w:asciiTheme="minorHAnsi" w:hAnsiTheme="minorHAnsi" w:cstheme="minorHAnsi"/>
        </w:rPr>
        <w:t>and</w:t>
      </w:r>
      <w:r w:rsidRPr="00DA38B6">
        <w:rPr>
          <w:rFonts w:asciiTheme="minorHAnsi" w:hAnsiTheme="minorHAnsi" w:cstheme="minorHAnsi"/>
          <w:spacing w:val="40"/>
        </w:rPr>
        <w:t xml:space="preserve"> </w:t>
      </w:r>
      <w:r w:rsidRPr="00DA38B6">
        <w:rPr>
          <w:rFonts w:asciiTheme="minorHAnsi" w:hAnsiTheme="minorHAnsi" w:cstheme="minorHAnsi"/>
        </w:rPr>
        <w:t>independent</w:t>
      </w:r>
      <w:r w:rsidRPr="00DA38B6">
        <w:rPr>
          <w:rFonts w:asciiTheme="minorHAnsi" w:hAnsiTheme="minorHAnsi" w:cstheme="minorHAnsi"/>
          <w:spacing w:val="40"/>
        </w:rPr>
        <w:t xml:space="preserve"> </w:t>
      </w:r>
      <w:r w:rsidRPr="00DA38B6">
        <w:rPr>
          <w:rFonts w:asciiTheme="minorHAnsi" w:hAnsiTheme="minorHAnsi" w:cstheme="minorHAnsi"/>
        </w:rPr>
        <w:t>examination</w:t>
      </w:r>
      <w:r w:rsidRPr="00DA38B6">
        <w:rPr>
          <w:rFonts w:asciiTheme="minorHAnsi" w:hAnsiTheme="minorHAnsi" w:cstheme="minorHAnsi"/>
          <w:spacing w:val="40"/>
        </w:rPr>
        <w:t xml:space="preserve"> </w:t>
      </w:r>
      <w:r w:rsidRPr="00DA38B6">
        <w:rPr>
          <w:rFonts w:asciiTheme="minorHAnsi" w:hAnsiTheme="minorHAnsi" w:cstheme="minorHAnsi"/>
        </w:rPr>
        <w:t>to</w:t>
      </w:r>
      <w:r w:rsidRPr="00DA38B6">
        <w:rPr>
          <w:rFonts w:asciiTheme="minorHAnsi" w:hAnsiTheme="minorHAnsi" w:cstheme="minorHAnsi"/>
          <w:spacing w:val="40"/>
        </w:rPr>
        <w:t xml:space="preserve"> </w:t>
      </w:r>
      <w:r w:rsidRPr="00DA38B6">
        <w:rPr>
          <w:rFonts w:asciiTheme="minorHAnsi" w:hAnsiTheme="minorHAnsi" w:cstheme="minorHAnsi"/>
        </w:rPr>
        <w:t>determine whether the safety</w:t>
      </w:r>
      <w:r w:rsidRPr="00DA38B6">
        <w:rPr>
          <w:rFonts w:asciiTheme="minorHAnsi" w:hAnsiTheme="minorHAnsi" w:cstheme="minorHAnsi"/>
          <w:spacing w:val="-13"/>
        </w:rPr>
        <w:t xml:space="preserve"> </w:t>
      </w:r>
      <w:r w:rsidRPr="00DA38B6">
        <w:rPr>
          <w:rFonts w:asciiTheme="minorHAnsi" w:hAnsiTheme="minorHAnsi" w:cstheme="minorHAnsi"/>
        </w:rPr>
        <w:t>management system activities and related results comply with planned arrangements and whether these arrangements are implemented effectively and are suitable to achieve objectives.</w:t>
      </w:r>
    </w:p>
    <w:p w14:paraId="3B210EAF" w14:textId="77777777" w:rsidR="00AA6253" w:rsidRPr="00DA38B6" w:rsidRDefault="00AA6253">
      <w:pPr>
        <w:pStyle w:val="BodyText"/>
        <w:spacing w:before="16"/>
        <w:rPr>
          <w:rFonts w:asciiTheme="minorHAnsi" w:hAnsiTheme="minorHAnsi" w:cstheme="minorHAnsi"/>
        </w:rPr>
      </w:pPr>
    </w:p>
    <w:p w14:paraId="7E3D352C" w14:textId="77777777" w:rsidR="00AA6253" w:rsidRPr="00DA38B6" w:rsidRDefault="00E2521D">
      <w:pPr>
        <w:pStyle w:val="ListParagraph"/>
        <w:numPr>
          <w:ilvl w:val="1"/>
          <w:numId w:val="4"/>
        </w:numPr>
        <w:tabs>
          <w:tab w:val="left" w:pos="792"/>
          <w:tab w:val="left" w:pos="1440"/>
        </w:tabs>
        <w:ind w:right="987" w:hanging="432"/>
        <w:jc w:val="both"/>
        <w:rPr>
          <w:rFonts w:asciiTheme="minorHAnsi" w:hAnsiTheme="minorHAnsi" w:cstheme="minorHAnsi"/>
        </w:rPr>
      </w:pPr>
      <w:r w:rsidRPr="00DA38B6">
        <w:rPr>
          <w:rFonts w:asciiTheme="minorHAnsi" w:hAnsiTheme="minorHAnsi" w:cstheme="minorHAnsi"/>
          <w:b/>
        </w:rPr>
        <w:t xml:space="preserve">Lead auditor </w:t>
      </w:r>
      <w:r w:rsidRPr="00DA38B6">
        <w:rPr>
          <w:rFonts w:asciiTheme="minorHAnsi" w:hAnsiTheme="minorHAnsi" w:cstheme="minorHAnsi"/>
        </w:rPr>
        <w:t>means and an auditor appointed to lead a team of two or more auditors in</w:t>
      </w:r>
      <w:r w:rsidRPr="00DA38B6">
        <w:rPr>
          <w:rFonts w:asciiTheme="minorHAnsi" w:hAnsiTheme="minorHAnsi" w:cstheme="minorHAnsi"/>
          <w:spacing w:val="80"/>
        </w:rPr>
        <w:t xml:space="preserve"> </w:t>
      </w:r>
      <w:r w:rsidRPr="00DA38B6">
        <w:rPr>
          <w:rFonts w:asciiTheme="minorHAnsi" w:hAnsiTheme="minorHAnsi" w:cstheme="minorHAnsi"/>
        </w:rPr>
        <w:t>carrying out</w:t>
      </w:r>
      <w:r w:rsidRPr="00DA38B6">
        <w:rPr>
          <w:rFonts w:asciiTheme="minorHAnsi" w:hAnsiTheme="minorHAnsi" w:cstheme="minorHAnsi"/>
          <w:spacing w:val="40"/>
        </w:rPr>
        <w:t xml:space="preserve"> </w:t>
      </w:r>
      <w:r w:rsidRPr="00DA38B6">
        <w:rPr>
          <w:rFonts w:asciiTheme="minorHAnsi" w:hAnsiTheme="minorHAnsi" w:cstheme="minorHAnsi"/>
        </w:rPr>
        <w:t>a particular audit.</w:t>
      </w:r>
    </w:p>
    <w:p w14:paraId="0D2DE4E1" w14:textId="77777777" w:rsidR="00AA6253" w:rsidRPr="00DA38B6" w:rsidRDefault="00AA6253">
      <w:pPr>
        <w:pStyle w:val="BodyText"/>
        <w:spacing w:before="18"/>
        <w:rPr>
          <w:rFonts w:asciiTheme="minorHAnsi" w:hAnsiTheme="minorHAnsi" w:cstheme="minorHAnsi"/>
        </w:rPr>
      </w:pPr>
    </w:p>
    <w:p w14:paraId="34B24403" w14:textId="77777777" w:rsidR="00AA6253" w:rsidRPr="00DA38B6" w:rsidRDefault="00E2521D">
      <w:pPr>
        <w:pStyle w:val="ListParagraph"/>
        <w:numPr>
          <w:ilvl w:val="1"/>
          <w:numId w:val="4"/>
        </w:numPr>
        <w:tabs>
          <w:tab w:val="left" w:pos="792"/>
          <w:tab w:val="left" w:pos="1440"/>
        </w:tabs>
        <w:ind w:right="986" w:hanging="432"/>
        <w:jc w:val="both"/>
        <w:rPr>
          <w:rFonts w:asciiTheme="minorHAnsi" w:hAnsiTheme="minorHAnsi" w:cstheme="minorHAnsi"/>
        </w:rPr>
      </w:pPr>
      <w:r w:rsidRPr="00DA38B6">
        <w:rPr>
          <w:rFonts w:asciiTheme="minorHAnsi" w:hAnsiTheme="minorHAnsi" w:cstheme="minorHAnsi"/>
          <w:b/>
        </w:rPr>
        <w:t xml:space="preserve">Corrective Action Request </w:t>
      </w:r>
      <w:r w:rsidRPr="00DA38B6">
        <w:rPr>
          <w:rFonts w:asciiTheme="minorHAnsi" w:hAnsiTheme="minorHAnsi" w:cstheme="minorHAnsi"/>
        </w:rPr>
        <w:t>means a request for action made as a result of a non-conformity discovered during internal or external audits.</w:t>
      </w:r>
    </w:p>
    <w:p w14:paraId="35E7EA60" w14:textId="77777777" w:rsidR="00AA6253" w:rsidRPr="00DA38B6" w:rsidRDefault="00AA6253">
      <w:pPr>
        <w:pStyle w:val="BodyText"/>
        <w:spacing w:before="15"/>
        <w:rPr>
          <w:rFonts w:asciiTheme="minorHAnsi" w:hAnsiTheme="minorHAnsi" w:cstheme="minorHAnsi"/>
        </w:rPr>
      </w:pPr>
    </w:p>
    <w:p w14:paraId="1D174310" w14:textId="77777777" w:rsidR="00AA6253" w:rsidRPr="00DA38B6" w:rsidRDefault="00E2521D">
      <w:pPr>
        <w:pStyle w:val="ListParagraph"/>
        <w:numPr>
          <w:ilvl w:val="1"/>
          <w:numId w:val="4"/>
        </w:numPr>
        <w:tabs>
          <w:tab w:val="left" w:pos="792"/>
          <w:tab w:val="left" w:pos="1440"/>
        </w:tabs>
        <w:ind w:right="984" w:hanging="432"/>
        <w:jc w:val="both"/>
        <w:rPr>
          <w:rFonts w:asciiTheme="minorHAnsi" w:hAnsiTheme="minorHAnsi" w:cstheme="minorHAnsi"/>
        </w:rPr>
      </w:pPr>
      <w:r w:rsidRPr="00DA38B6">
        <w:rPr>
          <w:rFonts w:asciiTheme="minorHAnsi" w:hAnsiTheme="minorHAnsi" w:cstheme="minorHAnsi"/>
          <w:b/>
        </w:rPr>
        <w:t xml:space="preserve">Verify </w:t>
      </w:r>
      <w:r w:rsidRPr="00DA38B6">
        <w:rPr>
          <w:rFonts w:asciiTheme="minorHAnsi" w:hAnsiTheme="minorHAnsi" w:cstheme="minorHAnsi"/>
        </w:rPr>
        <w:t>means to investigate and confirm that an activity or operation is in accordance with the specific</w:t>
      </w:r>
      <w:r w:rsidRPr="00DA38B6">
        <w:rPr>
          <w:rFonts w:asciiTheme="minorHAnsi" w:hAnsiTheme="minorHAnsi" w:cstheme="minorHAnsi"/>
          <w:spacing w:val="40"/>
        </w:rPr>
        <w:t xml:space="preserve"> </w:t>
      </w:r>
      <w:r w:rsidRPr="00DA38B6">
        <w:rPr>
          <w:rFonts w:asciiTheme="minorHAnsi" w:hAnsiTheme="minorHAnsi" w:cstheme="minorHAnsi"/>
        </w:rPr>
        <w:t>requirement.</w:t>
      </w:r>
      <w:r w:rsidRPr="00DA38B6">
        <w:rPr>
          <w:rFonts w:asciiTheme="minorHAnsi" w:hAnsiTheme="minorHAnsi" w:cstheme="minorHAnsi"/>
          <w:spacing w:val="40"/>
        </w:rPr>
        <w:t xml:space="preserve"> </w:t>
      </w:r>
      <w:r w:rsidRPr="00DA38B6">
        <w:rPr>
          <w:rFonts w:asciiTheme="minorHAnsi" w:hAnsiTheme="minorHAnsi" w:cstheme="minorHAnsi"/>
        </w:rPr>
        <w:t>Examples</w:t>
      </w:r>
      <w:r w:rsidRPr="00DA38B6">
        <w:rPr>
          <w:rFonts w:asciiTheme="minorHAnsi" w:hAnsiTheme="minorHAnsi" w:cstheme="minorHAnsi"/>
          <w:spacing w:val="40"/>
        </w:rPr>
        <w:t xml:space="preserve"> </w:t>
      </w:r>
      <w:r w:rsidRPr="00DA38B6">
        <w:rPr>
          <w:rFonts w:asciiTheme="minorHAnsi" w:hAnsiTheme="minorHAnsi" w:cstheme="minorHAnsi"/>
        </w:rPr>
        <w:t>of</w:t>
      </w:r>
      <w:r w:rsidRPr="00DA38B6">
        <w:rPr>
          <w:rFonts w:asciiTheme="minorHAnsi" w:hAnsiTheme="minorHAnsi" w:cstheme="minorHAnsi"/>
          <w:spacing w:val="40"/>
        </w:rPr>
        <w:t xml:space="preserve"> </w:t>
      </w:r>
      <w:r w:rsidRPr="00DA38B6">
        <w:rPr>
          <w:rFonts w:asciiTheme="minorHAnsi" w:hAnsiTheme="minorHAnsi" w:cstheme="minorHAnsi"/>
        </w:rPr>
        <w:t>verification</w:t>
      </w:r>
      <w:r w:rsidRPr="00DA38B6">
        <w:rPr>
          <w:rFonts w:asciiTheme="minorHAnsi" w:hAnsiTheme="minorHAnsi" w:cstheme="minorHAnsi"/>
          <w:spacing w:val="40"/>
        </w:rPr>
        <w:t xml:space="preserve"> </w:t>
      </w:r>
      <w:r w:rsidRPr="00DA38B6">
        <w:rPr>
          <w:rFonts w:asciiTheme="minorHAnsi" w:hAnsiTheme="minorHAnsi" w:cstheme="minorHAnsi"/>
        </w:rPr>
        <w:t>activities</w:t>
      </w:r>
      <w:r w:rsidRPr="00DA38B6">
        <w:rPr>
          <w:rFonts w:asciiTheme="minorHAnsi" w:hAnsiTheme="minorHAnsi" w:cstheme="minorHAnsi"/>
          <w:spacing w:val="40"/>
        </w:rPr>
        <w:t xml:space="preserve"> </w:t>
      </w:r>
      <w:r w:rsidRPr="00DA38B6">
        <w:rPr>
          <w:rFonts w:asciiTheme="minorHAnsi" w:hAnsiTheme="minorHAnsi" w:cstheme="minorHAnsi"/>
        </w:rPr>
        <w:t>include</w:t>
      </w:r>
      <w:r w:rsidRPr="00DA38B6">
        <w:rPr>
          <w:rFonts w:asciiTheme="minorHAnsi" w:hAnsiTheme="minorHAnsi" w:cstheme="minorHAnsi"/>
          <w:spacing w:val="40"/>
        </w:rPr>
        <w:t xml:space="preserve"> </w:t>
      </w:r>
      <w:r w:rsidRPr="00DA38B6">
        <w:rPr>
          <w:rFonts w:asciiTheme="minorHAnsi" w:hAnsiTheme="minorHAnsi" w:cstheme="minorHAnsi"/>
        </w:rPr>
        <w:t>inspections,</w:t>
      </w:r>
      <w:r w:rsidRPr="00DA38B6">
        <w:rPr>
          <w:rFonts w:asciiTheme="minorHAnsi" w:hAnsiTheme="minorHAnsi" w:cstheme="minorHAnsi"/>
          <w:spacing w:val="40"/>
        </w:rPr>
        <w:t xml:space="preserve"> </w:t>
      </w:r>
      <w:r w:rsidRPr="00DA38B6">
        <w:rPr>
          <w:rFonts w:asciiTheme="minorHAnsi" w:hAnsiTheme="minorHAnsi" w:cstheme="minorHAnsi"/>
        </w:rPr>
        <w:t>tests,</w:t>
      </w:r>
      <w:r w:rsidRPr="00DA38B6">
        <w:rPr>
          <w:rFonts w:asciiTheme="minorHAnsi" w:hAnsiTheme="minorHAnsi" w:cstheme="minorHAnsi"/>
          <w:spacing w:val="40"/>
        </w:rPr>
        <w:t xml:space="preserve"> </w:t>
      </w:r>
      <w:r w:rsidRPr="00DA38B6">
        <w:rPr>
          <w:rFonts w:asciiTheme="minorHAnsi" w:hAnsiTheme="minorHAnsi" w:cstheme="minorHAnsi"/>
        </w:rPr>
        <w:t>and revisions of operation of vessels and their equipment.</w:t>
      </w:r>
      <w:r w:rsidRPr="00DA38B6">
        <w:rPr>
          <w:rFonts w:asciiTheme="minorHAnsi" w:hAnsiTheme="minorHAnsi" w:cstheme="minorHAnsi"/>
          <w:spacing w:val="40"/>
        </w:rPr>
        <w:t xml:space="preserve"> </w:t>
      </w:r>
      <w:r w:rsidRPr="00DA38B6">
        <w:rPr>
          <w:rFonts w:asciiTheme="minorHAnsi" w:hAnsiTheme="minorHAnsi" w:cstheme="minorHAnsi"/>
        </w:rPr>
        <w:t>A system audit is also an example of a verification activity.</w:t>
      </w:r>
    </w:p>
    <w:p w14:paraId="20747CA7" w14:textId="77777777" w:rsidR="00AA6253" w:rsidRPr="00DA38B6" w:rsidRDefault="00AA6253">
      <w:pPr>
        <w:pStyle w:val="ListParagraph"/>
        <w:rPr>
          <w:rFonts w:asciiTheme="minorHAnsi" w:hAnsiTheme="minorHAnsi" w:cstheme="minorHAnsi"/>
        </w:rPr>
        <w:sectPr w:rsidR="00AA6253" w:rsidRPr="00DA38B6">
          <w:pgSz w:w="12240" w:h="15840"/>
          <w:pgMar w:top="1840" w:right="720" w:bottom="1060" w:left="1080" w:header="725" w:footer="878" w:gutter="0"/>
          <w:cols w:space="720"/>
        </w:sectPr>
      </w:pPr>
    </w:p>
    <w:p w14:paraId="2FDEE338" w14:textId="77777777" w:rsidR="00AA6253" w:rsidRPr="00DA38B6" w:rsidRDefault="00AA6253">
      <w:pPr>
        <w:pStyle w:val="BodyText"/>
        <w:rPr>
          <w:rFonts w:asciiTheme="minorHAnsi" w:hAnsiTheme="minorHAnsi" w:cstheme="minorHAnsi"/>
        </w:rPr>
      </w:pPr>
    </w:p>
    <w:p w14:paraId="14BF98F0" w14:textId="77777777" w:rsidR="00AA6253" w:rsidRPr="00DA38B6" w:rsidRDefault="00AA6253">
      <w:pPr>
        <w:pStyle w:val="BodyText"/>
        <w:spacing w:before="11"/>
        <w:rPr>
          <w:rFonts w:asciiTheme="minorHAnsi" w:hAnsiTheme="minorHAnsi" w:cstheme="minorHAnsi"/>
        </w:rPr>
      </w:pPr>
    </w:p>
    <w:p w14:paraId="155AEE81" w14:textId="77777777" w:rsidR="00AA6253" w:rsidRPr="00DA38B6" w:rsidRDefault="00E2521D">
      <w:pPr>
        <w:pStyle w:val="Heading1"/>
        <w:numPr>
          <w:ilvl w:val="0"/>
          <w:numId w:val="4"/>
        </w:numPr>
        <w:tabs>
          <w:tab w:val="left" w:pos="358"/>
        </w:tabs>
        <w:spacing w:before="1"/>
        <w:ind w:left="358" w:hanging="358"/>
        <w:rPr>
          <w:rFonts w:asciiTheme="minorHAnsi" w:hAnsiTheme="minorHAnsi" w:cstheme="minorHAnsi"/>
        </w:rPr>
      </w:pPr>
      <w:r w:rsidRPr="00DA38B6">
        <w:rPr>
          <w:rFonts w:asciiTheme="minorHAnsi" w:hAnsiTheme="minorHAnsi" w:cstheme="minorHAnsi"/>
        </w:rPr>
        <w:t>GENERAL</w:t>
      </w:r>
      <w:r w:rsidRPr="00DA38B6">
        <w:rPr>
          <w:rFonts w:asciiTheme="minorHAnsi" w:hAnsiTheme="minorHAnsi" w:cstheme="minorHAnsi"/>
          <w:spacing w:val="-4"/>
        </w:rPr>
        <w:t xml:space="preserve"> </w:t>
      </w:r>
      <w:r w:rsidRPr="00DA38B6">
        <w:rPr>
          <w:rFonts w:asciiTheme="minorHAnsi" w:hAnsiTheme="minorHAnsi" w:cstheme="minorHAnsi"/>
          <w:spacing w:val="-2"/>
        </w:rPr>
        <w:t>PROCEDURE.</w:t>
      </w:r>
    </w:p>
    <w:p w14:paraId="5C7C90FF" w14:textId="77777777" w:rsidR="00AA6253" w:rsidRPr="00DA38B6" w:rsidRDefault="00AA6253">
      <w:pPr>
        <w:pStyle w:val="BodyText"/>
        <w:spacing w:before="14"/>
        <w:rPr>
          <w:rFonts w:asciiTheme="minorHAnsi" w:hAnsiTheme="minorHAnsi" w:cstheme="minorHAnsi"/>
          <w:b/>
        </w:rPr>
      </w:pPr>
    </w:p>
    <w:p w14:paraId="31D36114" w14:textId="586274E5" w:rsidR="00AA6253" w:rsidRPr="00DA38B6" w:rsidRDefault="00E2521D">
      <w:pPr>
        <w:pStyle w:val="ListParagraph"/>
        <w:numPr>
          <w:ilvl w:val="1"/>
          <w:numId w:val="4"/>
        </w:numPr>
        <w:tabs>
          <w:tab w:val="left" w:pos="789"/>
        </w:tabs>
        <w:ind w:left="789" w:hanging="429"/>
        <w:jc w:val="both"/>
        <w:rPr>
          <w:rFonts w:asciiTheme="minorHAnsi" w:hAnsiTheme="minorHAnsi" w:cstheme="minorHAnsi"/>
          <w:b/>
        </w:rPr>
      </w:pPr>
      <w:r w:rsidRPr="00DA38B6">
        <w:rPr>
          <w:rFonts w:asciiTheme="minorHAnsi" w:hAnsiTheme="minorHAnsi" w:cstheme="minorHAnsi"/>
        </w:rPr>
        <w:t>A</w:t>
      </w:r>
      <w:r w:rsidRPr="00DA38B6">
        <w:rPr>
          <w:rFonts w:asciiTheme="minorHAnsi" w:hAnsiTheme="minorHAnsi" w:cstheme="minorHAnsi"/>
          <w:spacing w:val="14"/>
        </w:rPr>
        <w:t xml:space="preserve"> </w:t>
      </w:r>
      <w:r w:rsidRPr="00DA38B6">
        <w:rPr>
          <w:rFonts w:asciiTheme="minorHAnsi" w:hAnsiTheme="minorHAnsi" w:cstheme="minorHAnsi"/>
        </w:rPr>
        <w:t>company</w:t>
      </w:r>
      <w:r w:rsidRPr="00DA38B6">
        <w:rPr>
          <w:rFonts w:asciiTheme="minorHAnsi" w:hAnsiTheme="minorHAnsi" w:cstheme="minorHAnsi"/>
          <w:spacing w:val="15"/>
        </w:rPr>
        <w:t xml:space="preserve"> </w:t>
      </w:r>
      <w:r w:rsidRPr="00DA38B6">
        <w:rPr>
          <w:rFonts w:asciiTheme="minorHAnsi" w:hAnsiTheme="minorHAnsi" w:cstheme="minorHAnsi"/>
        </w:rPr>
        <w:t>that</w:t>
      </w:r>
      <w:r w:rsidRPr="00DA38B6">
        <w:rPr>
          <w:rFonts w:asciiTheme="minorHAnsi" w:hAnsiTheme="minorHAnsi" w:cstheme="minorHAnsi"/>
          <w:spacing w:val="17"/>
        </w:rPr>
        <w:t xml:space="preserve"> </w:t>
      </w:r>
      <w:r w:rsidRPr="00DA38B6">
        <w:rPr>
          <w:rFonts w:asciiTheme="minorHAnsi" w:hAnsiTheme="minorHAnsi" w:cstheme="minorHAnsi"/>
        </w:rPr>
        <w:t>desires</w:t>
      </w:r>
      <w:r w:rsidRPr="00DA38B6">
        <w:rPr>
          <w:rFonts w:asciiTheme="minorHAnsi" w:hAnsiTheme="minorHAnsi" w:cstheme="minorHAnsi"/>
          <w:spacing w:val="19"/>
        </w:rPr>
        <w:t xml:space="preserve"> </w:t>
      </w:r>
      <w:r w:rsidRPr="00DA38B6">
        <w:rPr>
          <w:rFonts w:asciiTheme="minorHAnsi" w:hAnsiTheme="minorHAnsi" w:cstheme="minorHAnsi"/>
        </w:rPr>
        <w:t>ISPS</w:t>
      </w:r>
      <w:r w:rsidRPr="00DA38B6">
        <w:rPr>
          <w:rFonts w:asciiTheme="minorHAnsi" w:hAnsiTheme="minorHAnsi" w:cstheme="minorHAnsi"/>
          <w:spacing w:val="16"/>
        </w:rPr>
        <w:t xml:space="preserve"> </w:t>
      </w:r>
      <w:r w:rsidRPr="00DA38B6">
        <w:rPr>
          <w:rFonts w:asciiTheme="minorHAnsi" w:hAnsiTheme="minorHAnsi" w:cstheme="minorHAnsi"/>
        </w:rPr>
        <w:t>Code</w:t>
      </w:r>
      <w:r w:rsidRPr="00DA38B6">
        <w:rPr>
          <w:rFonts w:asciiTheme="minorHAnsi" w:hAnsiTheme="minorHAnsi" w:cstheme="minorHAnsi"/>
          <w:spacing w:val="17"/>
        </w:rPr>
        <w:t xml:space="preserve"> </w:t>
      </w:r>
      <w:r w:rsidRPr="00DA38B6">
        <w:rPr>
          <w:rFonts w:asciiTheme="minorHAnsi" w:hAnsiTheme="minorHAnsi" w:cstheme="minorHAnsi"/>
        </w:rPr>
        <w:t>certification</w:t>
      </w:r>
      <w:r w:rsidRPr="00DA38B6">
        <w:rPr>
          <w:rFonts w:asciiTheme="minorHAnsi" w:hAnsiTheme="minorHAnsi" w:cstheme="minorHAnsi"/>
          <w:spacing w:val="14"/>
        </w:rPr>
        <w:t xml:space="preserve"> </w:t>
      </w:r>
      <w:r w:rsidRPr="00DA38B6">
        <w:rPr>
          <w:rFonts w:asciiTheme="minorHAnsi" w:hAnsiTheme="minorHAnsi" w:cstheme="minorHAnsi"/>
        </w:rPr>
        <w:t>shall</w:t>
      </w:r>
      <w:r w:rsidRPr="00DA38B6">
        <w:rPr>
          <w:rFonts w:asciiTheme="minorHAnsi" w:hAnsiTheme="minorHAnsi" w:cstheme="minorHAnsi"/>
          <w:spacing w:val="1"/>
        </w:rPr>
        <w:t xml:space="preserve"> </w:t>
      </w:r>
      <w:r w:rsidRPr="00DA38B6">
        <w:rPr>
          <w:rFonts w:asciiTheme="minorHAnsi" w:hAnsiTheme="minorHAnsi" w:cstheme="minorHAnsi"/>
        </w:rPr>
        <w:t>follow</w:t>
      </w:r>
      <w:r w:rsidRPr="00DA38B6">
        <w:rPr>
          <w:rFonts w:asciiTheme="minorHAnsi" w:hAnsiTheme="minorHAnsi" w:cstheme="minorHAnsi"/>
          <w:spacing w:val="-2"/>
        </w:rPr>
        <w:t xml:space="preserve"> </w:t>
      </w:r>
      <w:r w:rsidR="00185007" w:rsidRPr="00DA38B6">
        <w:rPr>
          <w:rFonts w:asciiTheme="minorHAnsi" w:hAnsiTheme="minorHAnsi" w:cstheme="minorHAnsi"/>
          <w:spacing w:val="-2"/>
        </w:rPr>
        <w:t>GR-</w:t>
      </w:r>
      <w:r w:rsidRPr="00DA38B6">
        <w:rPr>
          <w:rFonts w:asciiTheme="minorHAnsi" w:hAnsiTheme="minorHAnsi" w:cstheme="minorHAnsi"/>
        </w:rPr>
        <w:t>PM-</w:t>
      </w:r>
      <w:r w:rsidR="00185007" w:rsidRPr="00DA38B6">
        <w:rPr>
          <w:rFonts w:asciiTheme="minorHAnsi" w:hAnsiTheme="minorHAnsi" w:cstheme="minorHAnsi"/>
          <w:spacing w:val="-2"/>
        </w:rPr>
        <w:t>TD01</w:t>
      </w:r>
      <w:r w:rsidRPr="00DA38B6">
        <w:rPr>
          <w:rFonts w:asciiTheme="minorHAnsi" w:hAnsiTheme="minorHAnsi" w:cstheme="minorHAnsi"/>
          <w:spacing w:val="-2"/>
        </w:rPr>
        <w:t>.</w:t>
      </w:r>
    </w:p>
    <w:p w14:paraId="153FF8F6" w14:textId="77777777" w:rsidR="00AA6253" w:rsidRPr="00DA38B6" w:rsidRDefault="00E2521D">
      <w:pPr>
        <w:pStyle w:val="ListParagraph"/>
        <w:numPr>
          <w:ilvl w:val="1"/>
          <w:numId w:val="4"/>
        </w:numPr>
        <w:tabs>
          <w:tab w:val="left" w:pos="789"/>
          <w:tab w:val="left" w:pos="792"/>
        </w:tabs>
        <w:spacing w:before="8"/>
        <w:ind w:right="984" w:hanging="432"/>
        <w:jc w:val="both"/>
        <w:rPr>
          <w:rFonts w:asciiTheme="minorHAnsi" w:hAnsiTheme="minorHAnsi" w:cstheme="minorHAnsi"/>
          <w:b/>
        </w:rPr>
      </w:pPr>
      <w:r w:rsidRPr="00DA38B6">
        <w:rPr>
          <w:rFonts w:asciiTheme="minorHAnsi" w:hAnsiTheme="minorHAnsi" w:cstheme="minorHAnsi"/>
        </w:rPr>
        <w:t>Once the Job Request is received/created, the GR Representative Head Office or regional offices</w:t>
      </w:r>
      <w:r w:rsidRPr="00DA38B6">
        <w:rPr>
          <w:rFonts w:asciiTheme="minorHAnsi" w:hAnsiTheme="minorHAnsi" w:cstheme="minorHAnsi"/>
          <w:spacing w:val="-7"/>
        </w:rPr>
        <w:t xml:space="preserve"> </w:t>
      </w:r>
      <w:r w:rsidRPr="00DA38B6">
        <w:rPr>
          <w:rFonts w:asciiTheme="minorHAnsi" w:hAnsiTheme="minorHAnsi" w:cstheme="minorHAnsi"/>
        </w:rPr>
        <w:t>will</w:t>
      </w:r>
      <w:r w:rsidRPr="00DA38B6">
        <w:rPr>
          <w:rFonts w:asciiTheme="minorHAnsi" w:hAnsiTheme="minorHAnsi" w:cstheme="minorHAnsi"/>
          <w:spacing w:val="-3"/>
        </w:rPr>
        <w:t xml:space="preserve"> </w:t>
      </w:r>
      <w:r w:rsidRPr="00DA38B6">
        <w:rPr>
          <w:rFonts w:asciiTheme="minorHAnsi" w:hAnsiTheme="minorHAnsi" w:cstheme="minorHAnsi"/>
        </w:rPr>
        <w:t>proceed</w:t>
      </w:r>
      <w:r w:rsidRPr="00DA38B6">
        <w:rPr>
          <w:rFonts w:asciiTheme="minorHAnsi" w:hAnsiTheme="minorHAnsi" w:cstheme="minorHAnsi"/>
          <w:spacing w:val="-3"/>
        </w:rPr>
        <w:t xml:space="preserve"> </w:t>
      </w:r>
      <w:r w:rsidRPr="00DA38B6">
        <w:rPr>
          <w:rFonts w:asciiTheme="minorHAnsi" w:hAnsiTheme="minorHAnsi" w:cstheme="minorHAnsi"/>
        </w:rPr>
        <w:t>to</w:t>
      </w:r>
      <w:r w:rsidRPr="00DA38B6">
        <w:rPr>
          <w:rFonts w:asciiTheme="minorHAnsi" w:hAnsiTheme="minorHAnsi" w:cstheme="minorHAnsi"/>
          <w:spacing w:val="-4"/>
        </w:rPr>
        <w:t xml:space="preserve"> </w:t>
      </w:r>
      <w:r w:rsidRPr="00DA38B6">
        <w:rPr>
          <w:rFonts w:asciiTheme="minorHAnsi" w:hAnsiTheme="minorHAnsi" w:cstheme="minorHAnsi"/>
        </w:rPr>
        <w:t>obtain</w:t>
      </w:r>
      <w:r w:rsidRPr="00DA38B6">
        <w:rPr>
          <w:rFonts w:asciiTheme="minorHAnsi" w:hAnsiTheme="minorHAnsi" w:cstheme="minorHAnsi"/>
          <w:spacing w:val="-6"/>
        </w:rPr>
        <w:t xml:space="preserve"> </w:t>
      </w:r>
      <w:r w:rsidRPr="00DA38B6">
        <w:rPr>
          <w:rFonts w:asciiTheme="minorHAnsi" w:hAnsiTheme="minorHAnsi" w:cstheme="minorHAnsi"/>
        </w:rPr>
        <w:t>the</w:t>
      </w:r>
      <w:r w:rsidRPr="00DA38B6">
        <w:rPr>
          <w:rFonts w:asciiTheme="minorHAnsi" w:hAnsiTheme="minorHAnsi" w:cstheme="minorHAnsi"/>
          <w:spacing w:val="-5"/>
        </w:rPr>
        <w:t xml:space="preserve"> </w:t>
      </w:r>
      <w:r w:rsidRPr="00DA38B6">
        <w:rPr>
          <w:rFonts w:asciiTheme="minorHAnsi" w:hAnsiTheme="minorHAnsi" w:cstheme="minorHAnsi"/>
        </w:rPr>
        <w:t>preliminary</w:t>
      </w:r>
      <w:r w:rsidRPr="00DA38B6">
        <w:rPr>
          <w:rFonts w:asciiTheme="minorHAnsi" w:hAnsiTheme="minorHAnsi" w:cstheme="minorHAnsi"/>
          <w:spacing w:val="-4"/>
        </w:rPr>
        <w:t xml:space="preserve"> </w:t>
      </w:r>
      <w:r w:rsidRPr="00DA38B6">
        <w:rPr>
          <w:rFonts w:asciiTheme="minorHAnsi" w:hAnsiTheme="minorHAnsi" w:cstheme="minorHAnsi"/>
        </w:rPr>
        <w:t>information</w:t>
      </w:r>
      <w:r w:rsidRPr="00DA38B6">
        <w:rPr>
          <w:rFonts w:asciiTheme="minorHAnsi" w:hAnsiTheme="minorHAnsi" w:cstheme="minorHAnsi"/>
          <w:spacing w:val="-8"/>
        </w:rPr>
        <w:t xml:space="preserve"> </w:t>
      </w:r>
      <w:r w:rsidRPr="00DA38B6">
        <w:rPr>
          <w:rFonts w:asciiTheme="minorHAnsi" w:hAnsiTheme="minorHAnsi" w:cstheme="minorHAnsi"/>
        </w:rPr>
        <w:t>of</w:t>
      </w:r>
      <w:r w:rsidRPr="00DA38B6">
        <w:rPr>
          <w:rFonts w:asciiTheme="minorHAnsi" w:hAnsiTheme="minorHAnsi" w:cstheme="minorHAnsi"/>
          <w:spacing w:val="-5"/>
        </w:rPr>
        <w:t xml:space="preserve"> </w:t>
      </w:r>
      <w:r w:rsidRPr="00DA38B6">
        <w:rPr>
          <w:rFonts w:asciiTheme="minorHAnsi" w:hAnsiTheme="minorHAnsi" w:cstheme="minorHAnsi"/>
        </w:rPr>
        <w:t>the</w:t>
      </w:r>
      <w:r w:rsidRPr="00DA38B6">
        <w:rPr>
          <w:rFonts w:asciiTheme="minorHAnsi" w:hAnsiTheme="minorHAnsi" w:cstheme="minorHAnsi"/>
          <w:spacing w:val="-5"/>
        </w:rPr>
        <w:t xml:space="preserve"> </w:t>
      </w:r>
      <w:r w:rsidRPr="00DA38B6">
        <w:rPr>
          <w:rFonts w:asciiTheme="minorHAnsi" w:hAnsiTheme="minorHAnsi" w:cstheme="minorHAnsi"/>
        </w:rPr>
        <w:t>company</w:t>
      </w:r>
      <w:r w:rsidRPr="00DA38B6">
        <w:rPr>
          <w:rFonts w:asciiTheme="minorHAnsi" w:hAnsiTheme="minorHAnsi" w:cstheme="minorHAnsi"/>
          <w:spacing w:val="-4"/>
        </w:rPr>
        <w:t xml:space="preserve"> </w:t>
      </w:r>
      <w:r w:rsidRPr="00DA38B6">
        <w:rPr>
          <w:rFonts w:asciiTheme="minorHAnsi" w:hAnsiTheme="minorHAnsi" w:cstheme="minorHAnsi"/>
        </w:rPr>
        <w:t>and</w:t>
      </w:r>
      <w:r w:rsidRPr="00DA38B6">
        <w:rPr>
          <w:rFonts w:asciiTheme="minorHAnsi" w:hAnsiTheme="minorHAnsi" w:cstheme="minorHAnsi"/>
          <w:spacing w:val="-6"/>
        </w:rPr>
        <w:t xml:space="preserve"> </w:t>
      </w:r>
      <w:r w:rsidRPr="00DA38B6">
        <w:rPr>
          <w:rFonts w:asciiTheme="minorHAnsi" w:hAnsiTheme="minorHAnsi" w:cstheme="minorHAnsi"/>
        </w:rPr>
        <w:t>the</w:t>
      </w:r>
      <w:r w:rsidRPr="00DA38B6">
        <w:rPr>
          <w:rFonts w:asciiTheme="minorHAnsi" w:hAnsiTheme="minorHAnsi" w:cstheme="minorHAnsi"/>
          <w:spacing w:val="-7"/>
        </w:rPr>
        <w:t xml:space="preserve"> </w:t>
      </w:r>
      <w:r w:rsidRPr="00DA38B6">
        <w:rPr>
          <w:rFonts w:asciiTheme="minorHAnsi" w:hAnsiTheme="minorHAnsi" w:cstheme="minorHAnsi"/>
        </w:rPr>
        <w:t>vessels</w:t>
      </w:r>
      <w:r w:rsidRPr="00DA38B6">
        <w:rPr>
          <w:rFonts w:asciiTheme="minorHAnsi" w:hAnsiTheme="minorHAnsi" w:cstheme="minorHAnsi"/>
          <w:spacing w:val="-6"/>
        </w:rPr>
        <w:t xml:space="preserve"> </w:t>
      </w:r>
      <w:r w:rsidRPr="00DA38B6">
        <w:rPr>
          <w:rFonts w:asciiTheme="minorHAnsi" w:hAnsiTheme="minorHAnsi" w:cstheme="minorHAnsi"/>
        </w:rPr>
        <w:t>it</w:t>
      </w:r>
      <w:r w:rsidRPr="00DA38B6">
        <w:rPr>
          <w:rFonts w:asciiTheme="minorHAnsi" w:hAnsiTheme="minorHAnsi" w:cstheme="minorHAnsi"/>
          <w:spacing w:val="-5"/>
        </w:rPr>
        <w:t xml:space="preserve"> </w:t>
      </w:r>
      <w:r w:rsidRPr="00DA38B6">
        <w:rPr>
          <w:rFonts w:asciiTheme="minorHAnsi" w:hAnsiTheme="minorHAnsi" w:cstheme="minorHAnsi"/>
        </w:rPr>
        <w:t>owns or operates.</w:t>
      </w:r>
      <w:r w:rsidRPr="00DA38B6">
        <w:rPr>
          <w:rFonts w:asciiTheme="minorHAnsi" w:hAnsiTheme="minorHAnsi" w:cstheme="minorHAnsi"/>
          <w:spacing w:val="40"/>
        </w:rPr>
        <w:t xml:space="preserve"> </w:t>
      </w:r>
      <w:r w:rsidRPr="00DA38B6">
        <w:rPr>
          <w:rFonts w:asciiTheme="minorHAnsi" w:hAnsiTheme="minorHAnsi" w:cstheme="minorHAnsi"/>
        </w:rPr>
        <w:t>This information may include the existing SSP, should there be any.</w:t>
      </w:r>
    </w:p>
    <w:p w14:paraId="523EADCA" w14:textId="77777777" w:rsidR="00AA6253" w:rsidRPr="00DA38B6" w:rsidRDefault="00E2521D">
      <w:pPr>
        <w:pStyle w:val="ListParagraph"/>
        <w:numPr>
          <w:ilvl w:val="1"/>
          <w:numId w:val="4"/>
        </w:numPr>
        <w:tabs>
          <w:tab w:val="left" w:pos="789"/>
          <w:tab w:val="left" w:pos="792"/>
        </w:tabs>
        <w:spacing w:before="8"/>
        <w:ind w:right="985" w:hanging="432"/>
        <w:jc w:val="both"/>
        <w:rPr>
          <w:rFonts w:asciiTheme="minorHAnsi" w:hAnsiTheme="minorHAnsi" w:cstheme="minorHAnsi"/>
          <w:b/>
        </w:rPr>
      </w:pPr>
      <w:r w:rsidRPr="00DA38B6">
        <w:rPr>
          <w:rFonts w:asciiTheme="minorHAnsi" w:hAnsiTheme="minorHAnsi" w:cstheme="minorHAnsi"/>
        </w:rPr>
        <w:t>If the company accepts the quotation, the GR Representative or Head Office will proceed to make</w:t>
      </w:r>
      <w:r w:rsidRPr="00DA38B6">
        <w:rPr>
          <w:rFonts w:asciiTheme="minorHAnsi" w:hAnsiTheme="minorHAnsi" w:cstheme="minorHAnsi"/>
          <w:spacing w:val="-4"/>
        </w:rPr>
        <w:t xml:space="preserve"> </w:t>
      </w:r>
      <w:r w:rsidRPr="00DA38B6">
        <w:rPr>
          <w:rFonts w:asciiTheme="minorHAnsi" w:hAnsiTheme="minorHAnsi" w:cstheme="minorHAnsi"/>
        </w:rPr>
        <w:t>the</w:t>
      </w:r>
      <w:r w:rsidRPr="00DA38B6">
        <w:rPr>
          <w:rFonts w:asciiTheme="minorHAnsi" w:hAnsiTheme="minorHAnsi" w:cstheme="minorHAnsi"/>
          <w:spacing w:val="-4"/>
        </w:rPr>
        <w:t xml:space="preserve"> </w:t>
      </w:r>
      <w:r w:rsidRPr="00DA38B6">
        <w:rPr>
          <w:rFonts w:asciiTheme="minorHAnsi" w:hAnsiTheme="minorHAnsi" w:cstheme="minorHAnsi"/>
        </w:rPr>
        <w:t>necessary</w:t>
      </w:r>
      <w:r w:rsidRPr="00DA38B6">
        <w:rPr>
          <w:rFonts w:asciiTheme="minorHAnsi" w:hAnsiTheme="minorHAnsi" w:cstheme="minorHAnsi"/>
          <w:spacing w:val="-4"/>
        </w:rPr>
        <w:t xml:space="preserve"> </w:t>
      </w:r>
      <w:r w:rsidRPr="00DA38B6">
        <w:rPr>
          <w:rFonts w:asciiTheme="minorHAnsi" w:hAnsiTheme="minorHAnsi" w:cstheme="minorHAnsi"/>
        </w:rPr>
        <w:t>arrangements</w:t>
      </w:r>
      <w:r w:rsidRPr="00DA38B6">
        <w:rPr>
          <w:rFonts w:asciiTheme="minorHAnsi" w:hAnsiTheme="minorHAnsi" w:cstheme="minorHAnsi"/>
          <w:spacing w:val="-5"/>
        </w:rPr>
        <w:t xml:space="preserve"> </w:t>
      </w:r>
      <w:r w:rsidRPr="00DA38B6">
        <w:rPr>
          <w:rFonts w:asciiTheme="minorHAnsi" w:hAnsiTheme="minorHAnsi" w:cstheme="minorHAnsi"/>
        </w:rPr>
        <w:t>to</w:t>
      </w:r>
      <w:r w:rsidRPr="00DA38B6">
        <w:rPr>
          <w:rFonts w:asciiTheme="minorHAnsi" w:hAnsiTheme="minorHAnsi" w:cstheme="minorHAnsi"/>
          <w:spacing w:val="-6"/>
        </w:rPr>
        <w:t xml:space="preserve"> </w:t>
      </w:r>
      <w:r w:rsidRPr="00DA38B6">
        <w:rPr>
          <w:rFonts w:asciiTheme="minorHAnsi" w:hAnsiTheme="minorHAnsi" w:cstheme="minorHAnsi"/>
        </w:rPr>
        <w:t>appoint</w:t>
      </w:r>
      <w:r w:rsidRPr="00DA38B6">
        <w:rPr>
          <w:rFonts w:asciiTheme="minorHAnsi" w:hAnsiTheme="minorHAnsi" w:cstheme="minorHAnsi"/>
          <w:spacing w:val="-7"/>
        </w:rPr>
        <w:t xml:space="preserve"> </w:t>
      </w:r>
      <w:r w:rsidRPr="00DA38B6">
        <w:rPr>
          <w:rFonts w:asciiTheme="minorHAnsi" w:hAnsiTheme="minorHAnsi" w:cstheme="minorHAnsi"/>
        </w:rPr>
        <w:t>the</w:t>
      </w:r>
      <w:r w:rsidRPr="00DA38B6">
        <w:rPr>
          <w:rFonts w:asciiTheme="minorHAnsi" w:hAnsiTheme="minorHAnsi" w:cstheme="minorHAnsi"/>
          <w:spacing w:val="-4"/>
        </w:rPr>
        <w:t xml:space="preserve"> </w:t>
      </w:r>
      <w:r w:rsidRPr="00DA38B6">
        <w:rPr>
          <w:rFonts w:asciiTheme="minorHAnsi" w:hAnsiTheme="minorHAnsi" w:cstheme="minorHAnsi"/>
        </w:rPr>
        <w:t>required</w:t>
      </w:r>
      <w:r w:rsidRPr="00DA38B6">
        <w:rPr>
          <w:rFonts w:asciiTheme="minorHAnsi" w:hAnsiTheme="minorHAnsi" w:cstheme="minorHAnsi"/>
          <w:spacing w:val="-6"/>
        </w:rPr>
        <w:t xml:space="preserve"> </w:t>
      </w:r>
      <w:r w:rsidRPr="00DA38B6">
        <w:rPr>
          <w:rFonts w:asciiTheme="minorHAnsi" w:hAnsiTheme="minorHAnsi" w:cstheme="minorHAnsi"/>
        </w:rPr>
        <w:t>auditors</w:t>
      </w:r>
      <w:r w:rsidRPr="00DA38B6">
        <w:rPr>
          <w:rFonts w:asciiTheme="minorHAnsi" w:hAnsiTheme="minorHAnsi" w:cstheme="minorHAnsi"/>
          <w:spacing w:val="-5"/>
        </w:rPr>
        <w:t xml:space="preserve"> </w:t>
      </w:r>
      <w:r w:rsidRPr="00DA38B6">
        <w:rPr>
          <w:rFonts w:asciiTheme="minorHAnsi" w:hAnsiTheme="minorHAnsi" w:cstheme="minorHAnsi"/>
        </w:rPr>
        <w:t>and</w:t>
      </w:r>
      <w:r w:rsidRPr="00DA38B6">
        <w:rPr>
          <w:rFonts w:asciiTheme="minorHAnsi" w:hAnsiTheme="minorHAnsi" w:cstheme="minorHAnsi"/>
          <w:spacing w:val="-6"/>
        </w:rPr>
        <w:t xml:space="preserve"> </w:t>
      </w:r>
      <w:r w:rsidRPr="00DA38B6">
        <w:rPr>
          <w:rFonts w:asciiTheme="minorHAnsi" w:hAnsiTheme="minorHAnsi" w:cstheme="minorHAnsi"/>
        </w:rPr>
        <w:t>to</w:t>
      </w:r>
      <w:r w:rsidRPr="00DA38B6">
        <w:rPr>
          <w:rFonts w:asciiTheme="minorHAnsi" w:hAnsiTheme="minorHAnsi" w:cstheme="minorHAnsi"/>
          <w:spacing w:val="-5"/>
        </w:rPr>
        <w:t xml:space="preserve"> </w:t>
      </w:r>
      <w:r w:rsidRPr="00DA38B6">
        <w:rPr>
          <w:rFonts w:asciiTheme="minorHAnsi" w:hAnsiTheme="minorHAnsi" w:cstheme="minorHAnsi"/>
        </w:rPr>
        <w:t>conduct</w:t>
      </w:r>
      <w:r w:rsidRPr="00DA38B6">
        <w:rPr>
          <w:rFonts w:asciiTheme="minorHAnsi" w:hAnsiTheme="minorHAnsi" w:cstheme="minorHAnsi"/>
          <w:spacing w:val="-7"/>
        </w:rPr>
        <w:t xml:space="preserve"> </w:t>
      </w:r>
      <w:r w:rsidRPr="00DA38B6">
        <w:rPr>
          <w:rFonts w:asciiTheme="minorHAnsi" w:hAnsiTheme="minorHAnsi" w:cstheme="minorHAnsi"/>
        </w:rPr>
        <w:t>the</w:t>
      </w:r>
      <w:r w:rsidRPr="00DA38B6">
        <w:rPr>
          <w:rFonts w:asciiTheme="minorHAnsi" w:hAnsiTheme="minorHAnsi" w:cstheme="minorHAnsi"/>
          <w:spacing w:val="-7"/>
        </w:rPr>
        <w:t xml:space="preserve"> </w:t>
      </w:r>
      <w:r w:rsidRPr="00DA38B6">
        <w:rPr>
          <w:rFonts w:asciiTheme="minorHAnsi" w:hAnsiTheme="minorHAnsi" w:cstheme="minorHAnsi"/>
        </w:rPr>
        <w:t xml:space="preserve">necessary </w:t>
      </w:r>
      <w:r w:rsidRPr="00DA38B6">
        <w:rPr>
          <w:rFonts w:asciiTheme="minorHAnsi" w:hAnsiTheme="minorHAnsi" w:cstheme="minorHAnsi"/>
          <w:spacing w:val="-2"/>
        </w:rPr>
        <w:t>audits.</w:t>
      </w:r>
    </w:p>
    <w:p w14:paraId="499DEF9B" w14:textId="77777777" w:rsidR="00AA6253" w:rsidRPr="00DA38B6" w:rsidRDefault="00E2521D">
      <w:pPr>
        <w:pStyle w:val="ListParagraph"/>
        <w:numPr>
          <w:ilvl w:val="1"/>
          <w:numId w:val="4"/>
        </w:numPr>
        <w:tabs>
          <w:tab w:val="left" w:pos="789"/>
          <w:tab w:val="left" w:pos="792"/>
        </w:tabs>
        <w:spacing w:before="8"/>
        <w:ind w:right="985" w:hanging="432"/>
        <w:jc w:val="both"/>
        <w:rPr>
          <w:rFonts w:asciiTheme="minorHAnsi" w:hAnsiTheme="minorHAnsi" w:cstheme="minorHAnsi"/>
          <w:b/>
        </w:rPr>
      </w:pPr>
      <w:r w:rsidRPr="00DA38B6">
        <w:rPr>
          <w:rFonts w:asciiTheme="minorHAnsi" w:hAnsiTheme="minorHAnsi" w:cstheme="minorHAnsi"/>
        </w:rPr>
        <w:t>Audits must be approved according to the procedures described in this document’s section</w:t>
      </w:r>
      <w:r w:rsidRPr="00DA38B6">
        <w:rPr>
          <w:rFonts w:asciiTheme="minorHAnsi" w:hAnsiTheme="minorHAnsi" w:cstheme="minorHAnsi"/>
          <w:spacing w:val="80"/>
        </w:rPr>
        <w:t xml:space="preserve"> </w:t>
      </w:r>
      <w:r w:rsidRPr="00DA38B6">
        <w:rPr>
          <w:rFonts w:asciiTheme="minorHAnsi" w:hAnsiTheme="minorHAnsi" w:cstheme="minorHAnsi"/>
        </w:rPr>
        <w:t>titled “Appointment and Qualification of Auditors”.</w:t>
      </w:r>
    </w:p>
    <w:p w14:paraId="4AFDE340" w14:textId="77777777" w:rsidR="00AA6253" w:rsidRPr="00DA38B6" w:rsidRDefault="00AA6253">
      <w:pPr>
        <w:pStyle w:val="BodyText"/>
        <w:spacing w:before="18"/>
        <w:rPr>
          <w:rFonts w:asciiTheme="minorHAnsi" w:hAnsiTheme="minorHAnsi" w:cstheme="minorHAnsi"/>
        </w:rPr>
      </w:pPr>
    </w:p>
    <w:p w14:paraId="0903F535" w14:textId="77777777" w:rsidR="00AA6253" w:rsidRPr="00DA38B6" w:rsidRDefault="00E2521D">
      <w:pPr>
        <w:pStyle w:val="Heading1"/>
        <w:numPr>
          <w:ilvl w:val="0"/>
          <w:numId w:val="4"/>
        </w:numPr>
        <w:tabs>
          <w:tab w:val="left" w:pos="358"/>
        </w:tabs>
        <w:ind w:left="358" w:hanging="358"/>
        <w:rPr>
          <w:rFonts w:asciiTheme="minorHAnsi" w:hAnsiTheme="minorHAnsi" w:cstheme="minorHAnsi"/>
        </w:rPr>
      </w:pPr>
      <w:r w:rsidRPr="00DA38B6">
        <w:rPr>
          <w:rFonts w:asciiTheme="minorHAnsi" w:hAnsiTheme="minorHAnsi" w:cstheme="minorHAnsi"/>
        </w:rPr>
        <w:t>PROCEDURE</w:t>
      </w:r>
      <w:r w:rsidRPr="00DA38B6">
        <w:rPr>
          <w:rFonts w:asciiTheme="minorHAnsi" w:hAnsiTheme="minorHAnsi" w:cstheme="minorHAnsi"/>
          <w:spacing w:val="-10"/>
        </w:rPr>
        <w:t xml:space="preserve"> </w:t>
      </w:r>
      <w:r w:rsidRPr="00DA38B6">
        <w:rPr>
          <w:rFonts w:asciiTheme="minorHAnsi" w:hAnsiTheme="minorHAnsi" w:cstheme="minorHAnsi"/>
        </w:rPr>
        <w:t>FOR</w:t>
      </w:r>
      <w:r w:rsidRPr="00DA38B6">
        <w:rPr>
          <w:rFonts w:asciiTheme="minorHAnsi" w:hAnsiTheme="minorHAnsi" w:cstheme="minorHAnsi"/>
          <w:spacing w:val="-6"/>
        </w:rPr>
        <w:t xml:space="preserve"> </w:t>
      </w:r>
      <w:r w:rsidRPr="00DA38B6">
        <w:rPr>
          <w:rFonts w:asciiTheme="minorHAnsi" w:hAnsiTheme="minorHAnsi" w:cstheme="minorHAnsi"/>
        </w:rPr>
        <w:t>COMPLIANCE</w:t>
      </w:r>
      <w:r w:rsidRPr="00DA38B6">
        <w:rPr>
          <w:rFonts w:asciiTheme="minorHAnsi" w:hAnsiTheme="minorHAnsi" w:cstheme="minorHAnsi"/>
          <w:spacing w:val="-7"/>
        </w:rPr>
        <w:t xml:space="preserve"> </w:t>
      </w:r>
      <w:r w:rsidRPr="00DA38B6">
        <w:rPr>
          <w:rFonts w:asciiTheme="minorHAnsi" w:hAnsiTheme="minorHAnsi" w:cstheme="minorHAnsi"/>
          <w:spacing w:val="-2"/>
        </w:rPr>
        <w:t>VERIFICATION</w:t>
      </w:r>
    </w:p>
    <w:p w14:paraId="77E29564" w14:textId="77777777" w:rsidR="00AA6253" w:rsidRPr="00DA38B6" w:rsidRDefault="00AA6253">
      <w:pPr>
        <w:pStyle w:val="BodyText"/>
        <w:spacing w:before="15"/>
        <w:rPr>
          <w:rFonts w:asciiTheme="minorHAnsi" w:hAnsiTheme="minorHAnsi" w:cstheme="minorHAnsi"/>
          <w:b/>
        </w:rPr>
      </w:pPr>
    </w:p>
    <w:p w14:paraId="4A8A24CC" w14:textId="77777777" w:rsidR="00AA6253" w:rsidRPr="00DA38B6" w:rsidRDefault="00E2521D">
      <w:pPr>
        <w:pStyle w:val="ListParagraph"/>
        <w:numPr>
          <w:ilvl w:val="1"/>
          <w:numId w:val="4"/>
        </w:numPr>
        <w:tabs>
          <w:tab w:val="left" w:pos="789"/>
        </w:tabs>
        <w:ind w:left="789" w:hanging="429"/>
        <w:jc w:val="both"/>
        <w:rPr>
          <w:rFonts w:asciiTheme="minorHAnsi" w:hAnsiTheme="minorHAnsi" w:cstheme="minorHAnsi"/>
          <w:b/>
        </w:rPr>
      </w:pPr>
      <w:r w:rsidRPr="00DA38B6">
        <w:rPr>
          <w:rFonts w:asciiTheme="minorHAnsi" w:hAnsiTheme="minorHAnsi" w:cstheme="minorHAnsi"/>
        </w:rPr>
        <w:t>This</w:t>
      </w:r>
      <w:r w:rsidRPr="00DA38B6">
        <w:rPr>
          <w:rFonts w:asciiTheme="minorHAnsi" w:hAnsiTheme="minorHAnsi" w:cstheme="minorHAnsi"/>
          <w:spacing w:val="-6"/>
        </w:rPr>
        <w:t xml:space="preserve"> </w:t>
      </w:r>
      <w:r w:rsidRPr="00DA38B6">
        <w:rPr>
          <w:rFonts w:asciiTheme="minorHAnsi" w:hAnsiTheme="minorHAnsi" w:cstheme="minorHAnsi"/>
        </w:rPr>
        <w:t>procedure</w:t>
      </w:r>
      <w:r w:rsidRPr="00DA38B6">
        <w:rPr>
          <w:rFonts w:asciiTheme="minorHAnsi" w:hAnsiTheme="minorHAnsi" w:cstheme="minorHAnsi"/>
          <w:spacing w:val="-8"/>
        </w:rPr>
        <w:t xml:space="preserve"> </w:t>
      </w:r>
      <w:r w:rsidRPr="00DA38B6">
        <w:rPr>
          <w:rFonts w:asciiTheme="minorHAnsi" w:hAnsiTheme="minorHAnsi" w:cstheme="minorHAnsi"/>
        </w:rPr>
        <w:t>defines</w:t>
      </w:r>
      <w:r w:rsidRPr="00DA38B6">
        <w:rPr>
          <w:rFonts w:asciiTheme="minorHAnsi" w:hAnsiTheme="minorHAnsi" w:cstheme="minorHAnsi"/>
          <w:spacing w:val="-5"/>
        </w:rPr>
        <w:t xml:space="preserve"> </w:t>
      </w:r>
      <w:r w:rsidRPr="00DA38B6">
        <w:rPr>
          <w:rFonts w:asciiTheme="minorHAnsi" w:hAnsiTheme="minorHAnsi" w:cstheme="minorHAnsi"/>
        </w:rPr>
        <w:t>the</w:t>
      </w:r>
      <w:r w:rsidRPr="00DA38B6">
        <w:rPr>
          <w:rFonts w:asciiTheme="minorHAnsi" w:hAnsiTheme="minorHAnsi" w:cstheme="minorHAnsi"/>
          <w:spacing w:val="-11"/>
        </w:rPr>
        <w:t xml:space="preserve"> </w:t>
      </w:r>
      <w:r w:rsidRPr="00DA38B6">
        <w:rPr>
          <w:rFonts w:asciiTheme="minorHAnsi" w:hAnsiTheme="minorHAnsi" w:cstheme="minorHAnsi"/>
        </w:rPr>
        <w:t>requirements</w:t>
      </w:r>
      <w:r w:rsidRPr="00DA38B6">
        <w:rPr>
          <w:rFonts w:asciiTheme="minorHAnsi" w:hAnsiTheme="minorHAnsi" w:cstheme="minorHAnsi"/>
          <w:spacing w:val="-6"/>
        </w:rPr>
        <w:t xml:space="preserve"> </w:t>
      </w:r>
      <w:r w:rsidRPr="00DA38B6">
        <w:rPr>
          <w:rFonts w:asciiTheme="minorHAnsi" w:hAnsiTheme="minorHAnsi" w:cstheme="minorHAnsi"/>
        </w:rPr>
        <w:t>for</w:t>
      </w:r>
      <w:r w:rsidRPr="00DA38B6">
        <w:rPr>
          <w:rFonts w:asciiTheme="minorHAnsi" w:hAnsiTheme="minorHAnsi" w:cstheme="minorHAnsi"/>
          <w:spacing w:val="-5"/>
        </w:rPr>
        <w:t xml:space="preserve"> </w:t>
      </w:r>
      <w:r w:rsidRPr="00DA38B6">
        <w:rPr>
          <w:rFonts w:asciiTheme="minorHAnsi" w:hAnsiTheme="minorHAnsi" w:cstheme="minorHAnsi"/>
        </w:rPr>
        <w:t>auditing</w:t>
      </w:r>
      <w:r w:rsidRPr="00DA38B6">
        <w:rPr>
          <w:rFonts w:asciiTheme="minorHAnsi" w:hAnsiTheme="minorHAnsi" w:cstheme="minorHAnsi"/>
          <w:spacing w:val="-7"/>
        </w:rPr>
        <w:t xml:space="preserve"> </w:t>
      </w:r>
      <w:r w:rsidRPr="00DA38B6">
        <w:rPr>
          <w:rFonts w:asciiTheme="minorHAnsi" w:hAnsiTheme="minorHAnsi" w:cstheme="minorHAnsi"/>
        </w:rPr>
        <w:t>Ship</w:t>
      </w:r>
      <w:r w:rsidRPr="00DA38B6">
        <w:rPr>
          <w:rFonts w:asciiTheme="minorHAnsi" w:hAnsiTheme="minorHAnsi" w:cstheme="minorHAnsi"/>
          <w:spacing w:val="-6"/>
        </w:rPr>
        <w:t xml:space="preserve"> </w:t>
      </w:r>
      <w:r w:rsidRPr="00DA38B6">
        <w:rPr>
          <w:rFonts w:asciiTheme="minorHAnsi" w:hAnsiTheme="minorHAnsi" w:cstheme="minorHAnsi"/>
        </w:rPr>
        <w:t>Security</w:t>
      </w:r>
      <w:r w:rsidRPr="00DA38B6">
        <w:rPr>
          <w:rFonts w:asciiTheme="minorHAnsi" w:hAnsiTheme="minorHAnsi" w:cstheme="minorHAnsi"/>
          <w:spacing w:val="-7"/>
        </w:rPr>
        <w:t xml:space="preserve"> </w:t>
      </w:r>
      <w:r w:rsidRPr="00DA38B6">
        <w:rPr>
          <w:rFonts w:asciiTheme="minorHAnsi" w:hAnsiTheme="minorHAnsi" w:cstheme="minorHAnsi"/>
        </w:rPr>
        <w:t>Plan</w:t>
      </w:r>
      <w:r w:rsidRPr="00DA38B6">
        <w:rPr>
          <w:rFonts w:asciiTheme="minorHAnsi" w:hAnsiTheme="minorHAnsi" w:cstheme="minorHAnsi"/>
          <w:spacing w:val="-7"/>
        </w:rPr>
        <w:t xml:space="preserve"> </w:t>
      </w:r>
      <w:r w:rsidRPr="00DA38B6">
        <w:rPr>
          <w:rFonts w:asciiTheme="minorHAnsi" w:hAnsiTheme="minorHAnsi" w:cstheme="minorHAnsi"/>
        </w:rPr>
        <w:t>and</w:t>
      </w:r>
      <w:r w:rsidRPr="00DA38B6">
        <w:rPr>
          <w:rFonts w:asciiTheme="minorHAnsi" w:hAnsiTheme="minorHAnsi" w:cstheme="minorHAnsi"/>
          <w:spacing w:val="-7"/>
        </w:rPr>
        <w:t xml:space="preserve"> </w:t>
      </w:r>
      <w:r w:rsidRPr="00DA38B6">
        <w:rPr>
          <w:rFonts w:asciiTheme="minorHAnsi" w:hAnsiTheme="minorHAnsi" w:cstheme="minorHAnsi"/>
        </w:rPr>
        <w:t>issuing</w:t>
      </w:r>
      <w:r w:rsidRPr="00DA38B6">
        <w:rPr>
          <w:rFonts w:asciiTheme="minorHAnsi" w:hAnsiTheme="minorHAnsi" w:cstheme="minorHAnsi"/>
          <w:spacing w:val="-6"/>
        </w:rPr>
        <w:t xml:space="preserve"> </w:t>
      </w:r>
      <w:r w:rsidRPr="00DA38B6">
        <w:rPr>
          <w:rFonts w:asciiTheme="minorHAnsi" w:hAnsiTheme="minorHAnsi" w:cstheme="minorHAnsi"/>
          <w:spacing w:val="-2"/>
        </w:rPr>
        <w:t>ISSC.</w:t>
      </w:r>
    </w:p>
    <w:p w14:paraId="30B28F89" w14:textId="77777777" w:rsidR="00AA6253" w:rsidRPr="00DA38B6" w:rsidRDefault="00E2521D">
      <w:pPr>
        <w:pStyle w:val="ListParagraph"/>
        <w:numPr>
          <w:ilvl w:val="1"/>
          <w:numId w:val="4"/>
        </w:numPr>
        <w:tabs>
          <w:tab w:val="left" w:pos="789"/>
          <w:tab w:val="left" w:pos="792"/>
        </w:tabs>
        <w:spacing w:before="7"/>
        <w:ind w:right="985" w:hanging="432"/>
        <w:jc w:val="both"/>
        <w:rPr>
          <w:rFonts w:asciiTheme="minorHAnsi" w:hAnsiTheme="minorHAnsi" w:cstheme="minorHAnsi"/>
          <w:b/>
        </w:rPr>
      </w:pPr>
      <w:r w:rsidRPr="00DA38B6">
        <w:rPr>
          <w:rFonts w:asciiTheme="minorHAnsi" w:hAnsiTheme="minorHAnsi" w:cstheme="minorHAnsi"/>
        </w:rPr>
        <w:t>The</w:t>
      </w:r>
      <w:r w:rsidRPr="00DA38B6">
        <w:rPr>
          <w:rFonts w:asciiTheme="minorHAnsi" w:hAnsiTheme="minorHAnsi" w:cstheme="minorHAnsi"/>
          <w:spacing w:val="-6"/>
        </w:rPr>
        <w:t xml:space="preserve"> </w:t>
      </w:r>
      <w:r w:rsidRPr="00DA38B6">
        <w:rPr>
          <w:rFonts w:asciiTheme="minorHAnsi" w:hAnsiTheme="minorHAnsi" w:cstheme="minorHAnsi"/>
        </w:rPr>
        <w:t>procedures</w:t>
      </w:r>
      <w:r w:rsidRPr="00DA38B6">
        <w:rPr>
          <w:rFonts w:asciiTheme="minorHAnsi" w:hAnsiTheme="minorHAnsi" w:cstheme="minorHAnsi"/>
          <w:spacing w:val="-6"/>
        </w:rPr>
        <w:t xml:space="preserve"> </w:t>
      </w:r>
      <w:r w:rsidRPr="00DA38B6">
        <w:rPr>
          <w:rFonts w:asciiTheme="minorHAnsi" w:hAnsiTheme="minorHAnsi" w:cstheme="minorHAnsi"/>
        </w:rPr>
        <w:t>to</w:t>
      </w:r>
      <w:r w:rsidRPr="00DA38B6">
        <w:rPr>
          <w:rFonts w:asciiTheme="minorHAnsi" w:hAnsiTheme="minorHAnsi" w:cstheme="minorHAnsi"/>
          <w:spacing w:val="-5"/>
        </w:rPr>
        <w:t xml:space="preserve"> </w:t>
      </w:r>
      <w:r w:rsidRPr="00DA38B6">
        <w:rPr>
          <w:rFonts w:asciiTheme="minorHAnsi" w:hAnsiTheme="minorHAnsi" w:cstheme="minorHAnsi"/>
        </w:rPr>
        <w:t>follow</w:t>
      </w:r>
      <w:r w:rsidRPr="00DA38B6">
        <w:rPr>
          <w:rFonts w:asciiTheme="minorHAnsi" w:hAnsiTheme="minorHAnsi" w:cstheme="minorHAnsi"/>
          <w:spacing w:val="-6"/>
        </w:rPr>
        <w:t xml:space="preserve"> </w:t>
      </w:r>
      <w:r w:rsidRPr="00DA38B6">
        <w:rPr>
          <w:rFonts w:asciiTheme="minorHAnsi" w:hAnsiTheme="minorHAnsi" w:cstheme="minorHAnsi"/>
        </w:rPr>
        <w:t>for</w:t>
      </w:r>
      <w:r w:rsidRPr="00DA38B6">
        <w:rPr>
          <w:rFonts w:asciiTheme="minorHAnsi" w:hAnsiTheme="minorHAnsi" w:cstheme="minorHAnsi"/>
          <w:spacing w:val="-6"/>
        </w:rPr>
        <w:t xml:space="preserve"> </w:t>
      </w:r>
      <w:r w:rsidRPr="00DA38B6">
        <w:rPr>
          <w:rFonts w:asciiTheme="minorHAnsi" w:hAnsiTheme="minorHAnsi" w:cstheme="minorHAnsi"/>
        </w:rPr>
        <w:t>verification</w:t>
      </w:r>
      <w:r w:rsidRPr="00DA38B6">
        <w:rPr>
          <w:rFonts w:asciiTheme="minorHAnsi" w:hAnsiTheme="minorHAnsi" w:cstheme="minorHAnsi"/>
          <w:spacing w:val="-8"/>
        </w:rPr>
        <w:t xml:space="preserve"> </w:t>
      </w:r>
      <w:r w:rsidRPr="00DA38B6">
        <w:rPr>
          <w:rFonts w:asciiTheme="minorHAnsi" w:hAnsiTheme="minorHAnsi" w:cstheme="minorHAnsi"/>
        </w:rPr>
        <w:t>of</w:t>
      </w:r>
      <w:r w:rsidRPr="00DA38B6">
        <w:rPr>
          <w:rFonts w:asciiTheme="minorHAnsi" w:hAnsiTheme="minorHAnsi" w:cstheme="minorHAnsi"/>
          <w:spacing w:val="-8"/>
        </w:rPr>
        <w:t xml:space="preserve"> </w:t>
      </w:r>
      <w:r w:rsidRPr="00DA38B6">
        <w:rPr>
          <w:rFonts w:asciiTheme="minorHAnsi" w:hAnsiTheme="minorHAnsi" w:cstheme="minorHAnsi"/>
        </w:rPr>
        <w:t>compliance</w:t>
      </w:r>
      <w:r w:rsidRPr="00DA38B6">
        <w:rPr>
          <w:rFonts w:asciiTheme="minorHAnsi" w:hAnsiTheme="minorHAnsi" w:cstheme="minorHAnsi"/>
          <w:spacing w:val="-3"/>
        </w:rPr>
        <w:t xml:space="preserve"> </w:t>
      </w:r>
      <w:r w:rsidRPr="00DA38B6">
        <w:rPr>
          <w:rFonts w:asciiTheme="minorHAnsi" w:hAnsiTheme="minorHAnsi" w:cstheme="minorHAnsi"/>
        </w:rPr>
        <w:t>with</w:t>
      </w:r>
      <w:r w:rsidRPr="00DA38B6">
        <w:rPr>
          <w:rFonts w:asciiTheme="minorHAnsi" w:hAnsiTheme="minorHAnsi" w:cstheme="minorHAnsi"/>
          <w:spacing w:val="-6"/>
        </w:rPr>
        <w:t xml:space="preserve"> </w:t>
      </w:r>
      <w:r w:rsidRPr="00DA38B6">
        <w:rPr>
          <w:rFonts w:asciiTheme="minorHAnsi" w:hAnsiTheme="minorHAnsi" w:cstheme="minorHAnsi"/>
        </w:rPr>
        <w:t>the</w:t>
      </w:r>
      <w:r w:rsidRPr="00DA38B6">
        <w:rPr>
          <w:rFonts w:asciiTheme="minorHAnsi" w:hAnsiTheme="minorHAnsi" w:cstheme="minorHAnsi"/>
          <w:spacing w:val="-6"/>
        </w:rPr>
        <w:t xml:space="preserve"> </w:t>
      </w:r>
      <w:r w:rsidRPr="00DA38B6">
        <w:rPr>
          <w:rFonts w:asciiTheme="minorHAnsi" w:hAnsiTheme="minorHAnsi" w:cstheme="minorHAnsi"/>
        </w:rPr>
        <w:t>ISPS</w:t>
      </w:r>
      <w:r w:rsidRPr="00DA38B6">
        <w:rPr>
          <w:rFonts w:asciiTheme="minorHAnsi" w:hAnsiTheme="minorHAnsi" w:cstheme="minorHAnsi"/>
          <w:spacing w:val="-6"/>
        </w:rPr>
        <w:t xml:space="preserve"> </w:t>
      </w:r>
      <w:r w:rsidRPr="00DA38B6">
        <w:rPr>
          <w:rFonts w:asciiTheme="minorHAnsi" w:hAnsiTheme="minorHAnsi" w:cstheme="minorHAnsi"/>
        </w:rPr>
        <w:t>Code</w:t>
      </w:r>
      <w:r w:rsidRPr="00DA38B6">
        <w:rPr>
          <w:rFonts w:asciiTheme="minorHAnsi" w:hAnsiTheme="minorHAnsi" w:cstheme="minorHAnsi"/>
          <w:spacing w:val="-6"/>
        </w:rPr>
        <w:t xml:space="preserve"> </w:t>
      </w:r>
      <w:r w:rsidRPr="00DA38B6">
        <w:rPr>
          <w:rFonts w:asciiTheme="minorHAnsi" w:hAnsiTheme="minorHAnsi" w:cstheme="minorHAnsi"/>
        </w:rPr>
        <w:t>must</w:t>
      </w:r>
      <w:r w:rsidRPr="00DA38B6">
        <w:rPr>
          <w:rFonts w:asciiTheme="minorHAnsi" w:hAnsiTheme="minorHAnsi" w:cstheme="minorHAnsi"/>
          <w:spacing w:val="-7"/>
        </w:rPr>
        <w:t xml:space="preserve"> </w:t>
      </w:r>
      <w:r w:rsidRPr="00DA38B6">
        <w:rPr>
          <w:rFonts w:asciiTheme="minorHAnsi" w:hAnsiTheme="minorHAnsi" w:cstheme="minorHAnsi"/>
        </w:rPr>
        <w:t>be</w:t>
      </w:r>
      <w:r w:rsidRPr="00DA38B6">
        <w:rPr>
          <w:rFonts w:asciiTheme="minorHAnsi" w:hAnsiTheme="minorHAnsi" w:cstheme="minorHAnsi"/>
          <w:spacing w:val="-3"/>
        </w:rPr>
        <w:t xml:space="preserve"> </w:t>
      </w:r>
      <w:r w:rsidRPr="00DA38B6">
        <w:rPr>
          <w:rFonts w:asciiTheme="minorHAnsi" w:hAnsiTheme="minorHAnsi" w:cstheme="minorHAnsi"/>
        </w:rPr>
        <w:t>in</w:t>
      </w:r>
      <w:r w:rsidRPr="00DA38B6">
        <w:rPr>
          <w:rFonts w:asciiTheme="minorHAnsi" w:hAnsiTheme="minorHAnsi" w:cstheme="minorHAnsi"/>
          <w:spacing w:val="-6"/>
        </w:rPr>
        <w:t xml:space="preserve"> </w:t>
      </w:r>
      <w:r w:rsidRPr="00DA38B6">
        <w:rPr>
          <w:rFonts w:asciiTheme="minorHAnsi" w:hAnsiTheme="minorHAnsi" w:cstheme="minorHAnsi"/>
        </w:rPr>
        <w:t>accordance with all statutory documents related</w:t>
      </w:r>
      <w:r w:rsidRPr="00DA38B6">
        <w:rPr>
          <w:rFonts w:asciiTheme="minorHAnsi" w:hAnsiTheme="minorHAnsi" w:cstheme="minorHAnsi"/>
          <w:spacing w:val="40"/>
        </w:rPr>
        <w:t xml:space="preserve"> </w:t>
      </w:r>
      <w:r w:rsidRPr="00DA38B6">
        <w:rPr>
          <w:rFonts w:asciiTheme="minorHAnsi" w:hAnsiTheme="minorHAnsi" w:cstheme="minorHAnsi"/>
        </w:rPr>
        <w:t>to</w:t>
      </w:r>
      <w:r w:rsidRPr="00DA38B6">
        <w:rPr>
          <w:rFonts w:asciiTheme="minorHAnsi" w:hAnsiTheme="minorHAnsi" w:cstheme="minorHAnsi"/>
          <w:spacing w:val="40"/>
        </w:rPr>
        <w:t xml:space="preserve"> </w:t>
      </w: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Code</w:t>
      </w:r>
      <w:r w:rsidRPr="00DA38B6">
        <w:rPr>
          <w:rFonts w:asciiTheme="minorHAnsi" w:hAnsiTheme="minorHAnsi" w:cstheme="minorHAnsi"/>
          <w:spacing w:val="40"/>
        </w:rPr>
        <w:t xml:space="preserve"> </w:t>
      </w:r>
      <w:r w:rsidRPr="00DA38B6">
        <w:rPr>
          <w:rFonts w:asciiTheme="minorHAnsi" w:hAnsiTheme="minorHAnsi" w:cstheme="minorHAnsi"/>
        </w:rPr>
        <w:t>issued</w:t>
      </w:r>
      <w:r w:rsidRPr="00DA38B6">
        <w:rPr>
          <w:rFonts w:asciiTheme="minorHAnsi" w:hAnsiTheme="minorHAnsi" w:cstheme="minorHAnsi"/>
          <w:spacing w:val="40"/>
        </w:rPr>
        <w:t xml:space="preserve"> </w:t>
      </w:r>
      <w:r w:rsidRPr="00DA38B6">
        <w:rPr>
          <w:rFonts w:asciiTheme="minorHAnsi" w:hAnsiTheme="minorHAnsi" w:cstheme="minorHAnsi"/>
        </w:rPr>
        <w:t>by</w:t>
      </w:r>
      <w:r w:rsidRPr="00DA38B6">
        <w:rPr>
          <w:rFonts w:asciiTheme="minorHAnsi" w:hAnsiTheme="minorHAnsi" w:cstheme="minorHAnsi"/>
          <w:spacing w:val="40"/>
        </w:rPr>
        <w:t xml:space="preserve"> </w:t>
      </w: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IMO,</w:t>
      </w:r>
      <w:r w:rsidRPr="00DA38B6">
        <w:rPr>
          <w:rFonts w:asciiTheme="minorHAnsi" w:hAnsiTheme="minorHAnsi" w:cstheme="minorHAnsi"/>
          <w:spacing w:val="40"/>
        </w:rPr>
        <w:t xml:space="preserve"> </w:t>
      </w:r>
      <w:r w:rsidRPr="00DA38B6">
        <w:rPr>
          <w:rFonts w:asciiTheme="minorHAnsi" w:hAnsiTheme="minorHAnsi" w:cstheme="minorHAnsi"/>
        </w:rPr>
        <w:t>as</w:t>
      </w:r>
      <w:r w:rsidRPr="00DA38B6">
        <w:rPr>
          <w:rFonts w:asciiTheme="minorHAnsi" w:hAnsiTheme="minorHAnsi" w:cstheme="minorHAnsi"/>
          <w:spacing w:val="40"/>
        </w:rPr>
        <w:t xml:space="preserve"> </w:t>
      </w:r>
      <w:r w:rsidRPr="00DA38B6">
        <w:rPr>
          <w:rFonts w:asciiTheme="minorHAnsi" w:hAnsiTheme="minorHAnsi" w:cstheme="minorHAnsi"/>
        </w:rPr>
        <w:t>well</w:t>
      </w:r>
      <w:r w:rsidRPr="00DA38B6">
        <w:rPr>
          <w:rFonts w:asciiTheme="minorHAnsi" w:hAnsiTheme="minorHAnsi" w:cstheme="minorHAnsi"/>
          <w:spacing w:val="40"/>
        </w:rPr>
        <w:t xml:space="preserve"> </w:t>
      </w:r>
      <w:r w:rsidRPr="00DA38B6">
        <w:rPr>
          <w:rFonts w:asciiTheme="minorHAnsi" w:hAnsiTheme="minorHAnsi" w:cstheme="minorHAnsi"/>
        </w:rPr>
        <w:t>as</w:t>
      </w:r>
      <w:r w:rsidRPr="00DA38B6">
        <w:rPr>
          <w:rFonts w:asciiTheme="minorHAnsi" w:hAnsiTheme="minorHAnsi" w:cstheme="minorHAnsi"/>
          <w:spacing w:val="40"/>
        </w:rPr>
        <w:t xml:space="preserve"> </w:t>
      </w:r>
      <w:r w:rsidRPr="00DA38B6">
        <w:rPr>
          <w:rFonts w:asciiTheme="minorHAnsi" w:hAnsiTheme="minorHAnsi" w:cstheme="minorHAnsi"/>
        </w:rPr>
        <w:t>applicable flag</w:t>
      </w:r>
      <w:r w:rsidRPr="00DA38B6">
        <w:rPr>
          <w:rFonts w:asciiTheme="minorHAnsi" w:hAnsiTheme="minorHAnsi" w:cstheme="minorHAnsi"/>
          <w:spacing w:val="40"/>
        </w:rPr>
        <w:t xml:space="preserve"> </w:t>
      </w:r>
      <w:r w:rsidRPr="00DA38B6">
        <w:rPr>
          <w:rFonts w:asciiTheme="minorHAnsi" w:hAnsiTheme="minorHAnsi" w:cstheme="minorHAnsi"/>
        </w:rPr>
        <w:t>state directives, and industry practices.</w:t>
      </w:r>
    </w:p>
    <w:p w14:paraId="4D39440D" w14:textId="77777777" w:rsidR="00AA6253" w:rsidRPr="00DA38B6" w:rsidRDefault="00E2521D">
      <w:pPr>
        <w:pStyle w:val="ListParagraph"/>
        <w:numPr>
          <w:ilvl w:val="1"/>
          <w:numId w:val="4"/>
        </w:numPr>
        <w:tabs>
          <w:tab w:val="left" w:pos="789"/>
          <w:tab w:val="left" w:pos="792"/>
        </w:tabs>
        <w:spacing w:before="8"/>
        <w:ind w:right="982" w:hanging="432"/>
        <w:jc w:val="both"/>
        <w:rPr>
          <w:rFonts w:asciiTheme="minorHAnsi" w:hAnsiTheme="minorHAnsi" w:cstheme="minorHAnsi"/>
          <w:b/>
        </w:rPr>
      </w:pPr>
      <w:r w:rsidRPr="00DA38B6">
        <w:rPr>
          <w:rFonts w:asciiTheme="minorHAnsi" w:hAnsiTheme="minorHAnsi" w:cstheme="minorHAnsi"/>
        </w:rPr>
        <w:t>All documents and records relevant to the Ship Security Plan must be available for revision during audits.</w:t>
      </w:r>
      <w:r w:rsidRPr="00DA38B6">
        <w:rPr>
          <w:rFonts w:asciiTheme="minorHAnsi" w:hAnsiTheme="minorHAnsi" w:cstheme="minorHAnsi"/>
          <w:spacing w:val="40"/>
        </w:rPr>
        <w:t xml:space="preserve"> </w:t>
      </w:r>
      <w:r w:rsidRPr="00DA38B6">
        <w:rPr>
          <w:rFonts w:asciiTheme="minorHAnsi" w:hAnsiTheme="minorHAnsi" w:cstheme="minorHAnsi"/>
        </w:rPr>
        <w:t>Records must date to at least three (3) months before the audit.</w:t>
      </w:r>
      <w:r w:rsidRPr="00DA38B6">
        <w:rPr>
          <w:rFonts w:asciiTheme="minorHAnsi" w:hAnsiTheme="minorHAnsi" w:cstheme="minorHAnsi"/>
          <w:spacing w:val="40"/>
        </w:rPr>
        <w:t xml:space="preserve"> </w:t>
      </w:r>
      <w:r w:rsidRPr="00DA38B6">
        <w:rPr>
          <w:rFonts w:asciiTheme="minorHAnsi" w:hAnsiTheme="minorHAnsi" w:cstheme="minorHAnsi"/>
        </w:rPr>
        <w:t>These records must show the</w:t>
      </w:r>
      <w:r w:rsidRPr="00DA38B6">
        <w:rPr>
          <w:rFonts w:asciiTheme="minorHAnsi" w:hAnsiTheme="minorHAnsi" w:cstheme="minorHAnsi"/>
          <w:spacing w:val="-2"/>
        </w:rPr>
        <w:t xml:space="preserve"> </w:t>
      </w:r>
      <w:r w:rsidRPr="00DA38B6">
        <w:rPr>
          <w:rFonts w:asciiTheme="minorHAnsi" w:hAnsiTheme="minorHAnsi" w:cstheme="minorHAnsi"/>
        </w:rPr>
        <w:t>internal audit records of the company and on board</w:t>
      </w:r>
      <w:r w:rsidRPr="00DA38B6">
        <w:rPr>
          <w:rFonts w:asciiTheme="minorHAnsi" w:hAnsiTheme="minorHAnsi" w:cstheme="minorHAnsi"/>
          <w:spacing w:val="-3"/>
        </w:rPr>
        <w:t xml:space="preserve"> </w:t>
      </w:r>
      <w:r w:rsidRPr="00DA38B6">
        <w:rPr>
          <w:rFonts w:asciiTheme="minorHAnsi" w:hAnsiTheme="minorHAnsi" w:cstheme="minorHAnsi"/>
        </w:rPr>
        <w:t>of each</w:t>
      </w:r>
      <w:r w:rsidRPr="00DA38B6">
        <w:rPr>
          <w:rFonts w:asciiTheme="minorHAnsi" w:hAnsiTheme="minorHAnsi" w:cstheme="minorHAnsi"/>
          <w:spacing w:val="-2"/>
        </w:rPr>
        <w:t xml:space="preserve"> </w:t>
      </w:r>
      <w:r w:rsidRPr="00DA38B6">
        <w:rPr>
          <w:rFonts w:asciiTheme="minorHAnsi" w:hAnsiTheme="minorHAnsi" w:cstheme="minorHAnsi"/>
        </w:rPr>
        <w:t>vessel, along with all the associated non- conformities and closure of such.</w:t>
      </w:r>
    </w:p>
    <w:p w14:paraId="28F472ED" w14:textId="77777777" w:rsidR="00AA6253" w:rsidRPr="00DA38B6" w:rsidRDefault="00E2521D">
      <w:pPr>
        <w:pStyle w:val="ListParagraph"/>
        <w:numPr>
          <w:ilvl w:val="1"/>
          <w:numId w:val="4"/>
        </w:numPr>
        <w:tabs>
          <w:tab w:val="left" w:pos="789"/>
          <w:tab w:val="left" w:pos="792"/>
        </w:tabs>
        <w:spacing w:before="9"/>
        <w:ind w:right="984" w:hanging="432"/>
        <w:jc w:val="both"/>
        <w:rPr>
          <w:rFonts w:asciiTheme="minorHAnsi" w:hAnsiTheme="minorHAnsi" w:cstheme="minorHAnsi"/>
          <w:b/>
        </w:rPr>
      </w:pPr>
      <w:r w:rsidRPr="00DA38B6">
        <w:rPr>
          <w:rFonts w:asciiTheme="minorHAnsi" w:hAnsiTheme="minorHAnsi" w:cstheme="minorHAnsi"/>
        </w:rPr>
        <w:t>Audited ships must provide detailed arrangements to ensure that they comply with the Code’s requirements.</w:t>
      </w:r>
      <w:r w:rsidRPr="00DA38B6">
        <w:rPr>
          <w:rFonts w:asciiTheme="minorHAnsi" w:hAnsiTheme="minorHAnsi" w:cstheme="minorHAnsi"/>
          <w:spacing w:val="40"/>
        </w:rPr>
        <w:t xml:space="preserve"> </w:t>
      </w:r>
      <w:r w:rsidRPr="00DA38B6">
        <w:rPr>
          <w:rFonts w:asciiTheme="minorHAnsi" w:hAnsiTheme="minorHAnsi" w:cstheme="minorHAnsi"/>
        </w:rPr>
        <w:t>Companies must provide objective evidence to auditors, showing that all of the Code’s requirements have been implemented.</w:t>
      </w:r>
    </w:p>
    <w:p w14:paraId="44E9BD86" w14:textId="77777777" w:rsidR="00AA6253" w:rsidRPr="00DA38B6" w:rsidRDefault="00E2521D">
      <w:pPr>
        <w:pStyle w:val="ListParagraph"/>
        <w:numPr>
          <w:ilvl w:val="1"/>
          <w:numId w:val="4"/>
        </w:numPr>
        <w:tabs>
          <w:tab w:val="left" w:pos="789"/>
          <w:tab w:val="left" w:pos="792"/>
        </w:tabs>
        <w:spacing w:before="8" w:line="242" w:lineRule="auto"/>
        <w:ind w:right="981" w:hanging="432"/>
        <w:jc w:val="both"/>
        <w:rPr>
          <w:rFonts w:asciiTheme="minorHAnsi" w:hAnsiTheme="minorHAnsi" w:cstheme="minorHAnsi"/>
          <w:b/>
        </w:rPr>
      </w:pPr>
      <w:r w:rsidRPr="00DA38B6">
        <w:rPr>
          <w:rFonts w:asciiTheme="minorHAnsi" w:hAnsiTheme="minorHAnsi" w:cstheme="minorHAnsi"/>
        </w:rPr>
        <w:t>In addition to SSP records, the Company must have available all certificates and classification records. The authenticity of these documents may be verified during or after the audit.</w:t>
      </w:r>
    </w:p>
    <w:p w14:paraId="561885D6" w14:textId="77777777" w:rsidR="00AA6253" w:rsidRPr="00DA38B6" w:rsidRDefault="00AA6253">
      <w:pPr>
        <w:pStyle w:val="BodyText"/>
        <w:spacing w:before="12"/>
        <w:rPr>
          <w:rFonts w:asciiTheme="minorHAnsi" w:hAnsiTheme="minorHAnsi" w:cstheme="minorHAnsi"/>
        </w:rPr>
      </w:pPr>
    </w:p>
    <w:p w14:paraId="05D33983" w14:textId="77777777" w:rsidR="00AA6253" w:rsidRPr="00DA38B6" w:rsidRDefault="00E2521D">
      <w:pPr>
        <w:pStyle w:val="Heading1"/>
        <w:numPr>
          <w:ilvl w:val="0"/>
          <w:numId w:val="4"/>
        </w:numPr>
        <w:tabs>
          <w:tab w:val="left" w:pos="358"/>
        </w:tabs>
        <w:ind w:left="358" w:hanging="358"/>
        <w:rPr>
          <w:rFonts w:asciiTheme="minorHAnsi" w:hAnsiTheme="minorHAnsi" w:cstheme="minorHAnsi"/>
        </w:rPr>
      </w:pPr>
      <w:r w:rsidRPr="00DA38B6">
        <w:rPr>
          <w:rFonts w:asciiTheme="minorHAnsi" w:hAnsiTheme="minorHAnsi" w:cstheme="minorHAnsi"/>
        </w:rPr>
        <w:t>PROCEDURE</w:t>
      </w:r>
      <w:r w:rsidRPr="00DA38B6">
        <w:rPr>
          <w:rFonts w:asciiTheme="minorHAnsi" w:hAnsiTheme="minorHAnsi" w:cstheme="minorHAnsi"/>
          <w:spacing w:val="-6"/>
        </w:rPr>
        <w:t xml:space="preserve"> </w:t>
      </w:r>
      <w:r w:rsidRPr="00DA38B6">
        <w:rPr>
          <w:rFonts w:asciiTheme="minorHAnsi" w:hAnsiTheme="minorHAnsi" w:cstheme="minorHAnsi"/>
        </w:rPr>
        <w:t>FOR</w:t>
      </w:r>
      <w:r w:rsidRPr="00DA38B6">
        <w:rPr>
          <w:rFonts w:asciiTheme="minorHAnsi" w:hAnsiTheme="minorHAnsi" w:cstheme="minorHAnsi"/>
          <w:spacing w:val="-5"/>
        </w:rPr>
        <w:t xml:space="preserve"> </w:t>
      </w:r>
      <w:r w:rsidRPr="00DA38B6">
        <w:rPr>
          <w:rFonts w:asciiTheme="minorHAnsi" w:hAnsiTheme="minorHAnsi" w:cstheme="minorHAnsi"/>
        </w:rPr>
        <w:t>ISSUANCE</w:t>
      </w:r>
      <w:r w:rsidRPr="00DA38B6">
        <w:rPr>
          <w:rFonts w:asciiTheme="minorHAnsi" w:hAnsiTheme="minorHAnsi" w:cstheme="minorHAnsi"/>
          <w:spacing w:val="-4"/>
        </w:rPr>
        <w:t xml:space="preserve"> </w:t>
      </w:r>
      <w:r w:rsidRPr="00DA38B6">
        <w:rPr>
          <w:rFonts w:asciiTheme="minorHAnsi" w:hAnsiTheme="minorHAnsi" w:cstheme="minorHAnsi"/>
        </w:rPr>
        <w:t>OF</w:t>
      </w:r>
      <w:r w:rsidRPr="00DA38B6">
        <w:rPr>
          <w:rFonts w:asciiTheme="minorHAnsi" w:hAnsiTheme="minorHAnsi" w:cstheme="minorHAnsi"/>
          <w:spacing w:val="-4"/>
        </w:rPr>
        <w:t xml:space="preserve"> ISSC</w:t>
      </w:r>
    </w:p>
    <w:p w14:paraId="1352171B" w14:textId="77777777" w:rsidR="00AA6253" w:rsidRPr="00DA38B6" w:rsidRDefault="00AA6253">
      <w:pPr>
        <w:pStyle w:val="BodyText"/>
        <w:spacing w:before="15"/>
        <w:rPr>
          <w:rFonts w:asciiTheme="minorHAnsi" w:hAnsiTheme="minorHAnsi" w:cstheme="minorHAnsi"/>
          <w:b/>
        </w:rPr>
      </w:pPr>
    </w:p>
    <w:p w14:paraId="4F4D2958" w14:textId="77777777" w:rsidR="00AA6253" w:rsidRPr="00DA38B6" w:rsidRDefault="00E2521D">
      <w:pPr>
        <w:pStyle w:val="ListParagraph"/>
        <w:numPr>
          <w:ilvl w:val="1"/>
          <w:numId w:val="4"/>
        </w:numPr>
        <w:tabs>
          <w:tab w:val="left" w:pos="789"/>
        </w:tabs>
        <w:ind w:left="789" w:hanging="429"/>
        <w:jc w:val="both"/>
        <w:rPr>
          <w:rFonts w:asciiTheme="minorHAnsi" w:hAnsiTheme="minorHAnsi" w:cstheme="minorHAnsi"/>
          <w:b/>
        </w:rPr>
      </w:pPr>
      <w:r w:rsidRPr="00DA38B6">
        <w:rPr>
          <w:rFonts w:asciiTheme="minorHAnsi" w:hAnsiTheme="minorHAnsi" w:cstheme="minorHAnsi"/>
          <w:b/>
        </w:rPr>
        <w:t>INTERNATIONAL</w:t>
      </w:r>
      <w:r w:rsidRPr="00DA38B6">
        <w:rPr>
          <w:rFonts w:asciiTheme="minorHAnsi" w:hAnsiTheme="minorHAnsi" w:cstheme="minorHAnsi"/>
          <w:b/>
          <w:spacing w:val="-11"/>
        </w:rPr>
        <w:t xml:space="preserve"> </w:t>
      </w:r>
      <w:r w:rsidRPr="00DA38B6">
        <w:rPr>
          <w:rFonts w:asciiTheme="minorHAnsi" w:hAnsiTheme="minorHAnsi" w:cstheme="minorHAnsi"/>
          <w:b/>
        </w:rPr>
        <w:t>SHIP</w:t>
      </w:r>
      <w:r w:rsidRPr="00DA38B6">
        <w:rPr>
          <w:rFonts w:asciiTheme="minorHAnsi" w:hAnsiTheme="minorHAnsi" w:cstheme="minorHAnsi"/>
          <w:b/>
          <w:spacing w:val="-8"/>
        </w:rPr>
        <w:t xml:space="preserve"> </w:t>
      </w:r>
      <w:r w:rsidRPr="00DA38B6">
        <w:rPr>
          <w:rFonts w:asciiTheme="minorHAnsi" w:hAnsiTheme="minorHAnsi" w:cstheme="minorHAnsi"/>
          <w:b/>
        </w:rPr>
        <w:t>SECURITY</w:t>
      </w:r>
      <w:r w:rsidRPr="00DA38B6">
        <w:rPr>
          <w:rFonts w:asciiTheme="minorHAnsi" w:hAnsiTheme="minorHAnsi" w:cstheme="minorHAnsi"/>
          <w:b/>
          <w:spacing w:val="-8"/>
        </w:rPr>
        <w:t xml:space="preserve"> </w:t>
      </w:r>
      <w:r w:rsidRPr="00DA38B6">
        <w:rPr>
          <w:rFonts w:asciiTheme="minorHAnsi" w:hAnsiTheme="minorHAnsi" w:cstheme="minorHAnsi"/>
          <w:b/>
        </w:rPr>
        <w:t>CERTIFICATE</w:t>
      </w:r>
      <w:r w:rsidRPr="00DA38B6">
        <w:rPr>
          <w:rFonts w:asciiTheme="minorHAnsi" w:hAnsiTheme="minorHAnsi" w:cstheme="minorHAnsi"/>
          <w:b/>
          <w:spacing w:val="-6"/>
        </w:rPr>
        <w:t xml:space="preserve"> </w:t>
      </w:r>
      <w:r w:rsidRPr="00DA38B6">
        <w:rPr>
          <w:rFonts w:asciiTheme="minorHAnsi" w:hAnsiTheme="minorHAnsi" w:cstheme="minorHAnsi"/>
          <w:b/>
        </w:rPr>
        <w:t>(FOR</w:t>
      </w:r>
      <w:r w:rsidRPr="00DA38B6">
        <w:rPr>
          <w:rFonts w:asciiTheme="minorHAnsi" w:hAnsiTheme="minorHAnsi" w:cstheme="minorHAnsi"/>
          <w:b/>
          <w:spacing w:val="-8"/>
        </w:rPr>
        <w:t xml:space="preserve"> </w:t>
      </w:r>
      <w:r w:rsidRPr="00DA38B6">
        <w:rPr>
          <w:rFonts w:asciiTheme="minorHAnsi" w:hAnsiTheme="minorHAnsi" w:cstheme="minorHAnsi"/>
          <w:b/>
        </w:rPr>
        <w:t>EXISTING</w:t>
      </w:r>
      <w:r w:rsidRPr="00DA38B6">
        <w:rPr>
          <w:rFonts w:asciiTheme="minorHAnsi" w:hAnsiTheme="minorHAnsi" w:cstheme="minorHAnsi"/>
          <w:b/>
          <w:spacing w:val="-9"/>
        </w:rPr>
        <w:t xml:space="preserve"> </w:t>
      </w:r>
      <w:r w:rsidRPr="00DA38B6">
        <w:rPr>
          <w:rFonts w:asciiTheme="minorHAnsi" w:hAnsiTheme="minorHAnsi" w:cstheme="minorHAnsi"/>
          <w:b/>
        </w:rPr>
        <w:t>SHIP</w:t>
      </w:r>
      <w:r w:rsidRPr="00DA38B6">
        <w:rPr>
          <w:rFonts w:asciiTheme="minorHAnsi" w:hAnsiTheme="minorHAnsi" w:cstheme="minorHAnsi"/>
          <w:b/>
          <w:spacing w:val="-8"/>
        </w:rPr>
        <w:t xml:space="preserve"> </w:t>
      </w:r>
      <w:r w:rsidRPr="00DA38B6">
        <w:rPr>
          <w:rFonts w:asciiTheme="minorHAnsi" w:hAnsiTheme="minorHAnsi" w:cstheme="minorHAnsi"/>
          <w:b/>
        </w:rPr>
        <w:t>SECURITY</w:t>
      </w:r>
      <w:r w:rsidRPr="00DA38B6">
        <w:rPr>
          <w:rFonts w:asciiTheme="minorHAnsi" w:hAnsiTheme="minorHAnsi" w:cstheme="minorHAnsi"/>
          <w:b/>
          <w:spacing w:val="-6"/>
        </w:rPr>
        <w:t xml:space="preserve"> </w:t>
      </w:r>
      <w:r w:rsidRPr="00DA38B6">
        <w:rPr>
          <w:rFonts w:asciiTheme="minorHAnsi" w:hAnsiTheme="minorHAnsi" w:cstheme="minorHAnsi"/>
          <w:b/>
          <w:spacing w:val="-2"/>
        </w:rPr>
        <w:t>PLANS)</w:t>
      </w:r>
    </w:p>
    <w:p w14:paraId="5E37FA32" w14:textId="77777777" w:rsidR="00AA6253" w:rsidRPr="00DA38B6" w:rsidRDefault="00AA6253">
      <w:pPr>
        <w:pStyle w:val="BodyText"/>
        <w:spacing w:before="17"/>
        <w:rPr>
          <w:rFonts w:asciiTheme="minorHAnsi" w:hAnsiTheme="minorHAnsi" w:cstheme="minorHAnsi"/>
          <w:b/>
        </w:rPr>
      </w:pPr>
    </w:p>
    <w:p w14:paraId="24863937" w14:textId="77777777" w:rsidR="00AA6253" w:rsidRPr="00DA38B6" w:rsidRDefault="00E2521D">
      <w:pPr>
        <w:pStyle w:val="ListParagraph"/>
        <w:numPr>
          <w:ilvl w:val="2"/>
          <w:numId w:val="4"/>
        </w:numPr>
        <w:tabs>
          <w:tab w:val="left" w:pos="1221"/>
        </w:tabs>
        <w:spacing w:before="1"/>
        <w:ind w:left="1221" w:hanging="501"/>
        <w:jc w:val="both"/>
        <w:rPr>
          <w:rFonts w:asciiTheme="minorHAnsi" w:hAnsiTheme="minorHAnsi" w:cstheme="minorHAnsi"/>
          <w:sz w:val="20"/>
        </w:rPr>
      </w:pPr>
      <w:r w:rsidRPr="00DA38B6">
        <w:rPr>
          <w:rFonts w:asciiTheme="minorHAnsi" w:hAnsiTheme="minorHAnsi" w:cstheme="minorHAnsi"/>
        </w:rPr>
        <w:t>An</w:t>
      </w:r>
      <w:r w:rsidRPr="00DA38B6">
        <w:rPr>
          <w:rFonts w:asciiTheme="minorHAnsi" w:hAnsiTheme="minorHAnsi" w:cstheme="minorHAnsi"/>
          <w:spacing w:val="-7"/>
        </w:rPr>
        <w:t xml:space="preserve"> </w:t>
      </w:r>
      <w:r w:rsidRPr="00DA38B6">
        <w:rPr>
          <w:rFonts w:asciiTheme="minorHAnsi" w:hAnsiTheme="minorHAnsi" w:cstheme="minorHAnsi"/>
        </w:rPr>
        <w:t>ISSC</w:t>
      </w:r>
      <w:r w:rsidRPr="00DA38B6">
        <w:rPr>
          <w:rFonts w:asciiTheme="minorHAnsi" w:hAnsiTheme="minorHAnsi" w:cstheme="minorHAnsi"/>
          <w:spacing w:val="-2"/>
        </w:rPr>
        <w:t xml:space="preserve"> </w:t>
      </w:r>
      <w:r w:rsidRPr="00DA38B6">
        <w:rPr>
          <w:rFonts w:asciiTheme="minorHAnsi" w:hAnsiTheme="minorHAnsi" w:cstheme="minorHAnsi"/>
        </w:rPr>
        <w:t>must</w:t>
      </w:r>
      <w:r w:rsidRPr="00DA38B6">
        <w:rPr>
          <w:rFonts w:asciiTheme="minorHAnsi" w:hAnsiTheme="minorHAnsi" w:cstheme="minorHAnsi"/>
          <w:spacing w:val="-2"/>
        </w:rPr>
        <w:t xml:space="preserve"> </w:t>
      </w:r>
      <w:r w:rsidRPr="00DA38B6">
        <w:rPr>
          <w:rFonts w:asciiTheme="minorHAnsi" w:hAnsiTheme="minorHAnsi" w:cstheme="minorHAnsi"/>
        </w:rPr>
        <w:t>be</w:t>
      </w:r>
      <w:r w:rsidRPr="00DA38B6">
        <w:rPr>
          <w:rFonts w:asciiTheme="minorHAnsi" w:hAnsiTheme="minorHAnsi" w:cstheme="minorHAnsi"/>
          <w:spacing w:val="-2"/>
        </w:rPr>
        <w:t xml:space="preserve"> </w:t>
      </w:r>
      <w:r w:rsidRPr="00DA38B6">
        <w:rPr>
          <w:rFonts w:asciiTheme="minorHAnsi" w:hAnsiTheme="minorHAnsi" w:cstheme="minorHAnsi"/>
        </w:rPr>
        <w:t>issued</w:t>
      </w:r>
      <w:r w:rsidRPr="00DA38B6">
        <w:rPr>
          <w:rFonts w:asciiTheme="minorHAnsi" w:hAnsiTheme="minorHAnsi" w:cstheme="minorHAnsi"/>
          <w:spacing w:val="-6"/>
        </w:rPr>
        <w:t xml:space="preserve"> </w:t>
      </w:r>
      <w:r w:rsidRPr="00DA38B6">
        <w:rPr>
          <w:rFonts w:asciiTheme="minorHAnsi" w:hAnsiTheme="minorHAnsi" w:cstheme="minorHAnsi"/>
        </w:rPr>
        <w:t>exclusively</w:t>
      </w:r>
      <w:r w:rsidRPr="00DA38B6">
        <w:rPr>
          <w:rFonts w:asciiTheme="minorHAnsi" w:hAnsiTheme="minorHAnsi" w:cstheme="minorHAnsi"/>
          <w:spacing w:val="-4"/>
        </w:rPr>
        <w:t xml:space="preserve"> </w:t>
      </w:r>
      <w:r w:rsidRPr="00DA38B6">
        <w:rPr>
          <w:rFonts w:asciiTheme="minorHAnsi" w:hAnsiTheme="minorHAnsi" w:cstheme="minorHAnsi"/>
        </w:rPr>
        <w:t>for</w:t>
      </w:r>
      <w:r w:rsidRPr="00DA38B6">
        <w:rPr>
          <w:rFonts w:asciiTheme="minorHAnsi" w:hAnsiTheme="minorHAnsi" w:cstheme="minorHAnsi"/>
          <w:spacing w:val="-5"/>
        </w:rPr>
        <w:t xml:space="preserve"> </w:t>
      </w:r>
      <w:r w:rsidRPr="00DA38B6">
        <w:rPr>
          <w:rFonts w:asciiTheme="minorHAnsi" w:hAnsiTheme="minorHAnsi" w:cstheme="minorHAnsi"/>
        </w:rPr>
        <w:t>that</w:t>
      </w:r>
      <w:r w:rsidRPr="00DA38B6">
        <w:rPr>
          <w:rFonts w:asciiTheme="minorHAnsi" w:hAnsiTheme="minorHAnsi" w:cstheme="minorHAnsi"/>
          <w:spacing w:val="-4"/>
        </w:rPr>
        <w:t xml:space="preserve"> </w:t>
      </w:r>
      <w:r w:rsidRPr="00DA38B6">
        <w:rPr>
          <w:rFonts w:asciiTheme="minorHAnsi" w:hAnsiTheme="minorHAnsi" w:cstheme="minorHAnsi"/>
          <w:spacing w:val="-2"/>
        </w:rPr>
        <w:t>vessel.</w:t>
      </w:r>
    </w:p>
    <w:p w14:paraId="4C4DBFC8" w14:textId="77777777" w:rsidR="00AA6253" w:rsidRPr="00DA38B6" w:rsidRDefault="00E2521D">
      <w:pPr>
        <w:pStyle w:val="ListParagraph"/>
        <w:numPr>
          <w:ilvl w:val="2"/>
          <w:numId w:val="4"/>
        </w:numPr>
        <w:tabs>
          <w:tab w:val="left" w:pos="1221"/>
          <w:tab w:val="left" w:pos="1224"/>
        </w:tabs>
        <w:spacing w:before="7"/>
        <w:ind w:right="984" w:hanging="504"/>
        <w:jc w:val="both"/>
        <w:rPr>
          <w:rFonts w:asciiTheme="minorHAnsi" w:hAnsiTheme="minorHAnsi" w:cstheme="minorHAnsi"/>
          <w:sz w:val="20"/>
        </w:rPr>
      </w:pPr>
      <w:r w:rsidRPr="00DA38B6">
        <w:rPr>
          <w:rFonts w:asciiTheme="minorHAnsi" w:hAnsiTheme="minorHAnsi" w:cstheme="minorHAnsi"/>
        </w:rPr>
        <w:t>Verification for compliance with requirements of ISPS Code will be done through an initial audit of the vessel.</w:t>
      </w:r>
    </w:p>
    <w:p w14:paraId="5DC33C76" w14:textId="77777777" w:rsidR="00AA6253" w:rsidRPr="00DA38B6" w:rsidRDefault="00E2521D">
      <w:pPr>
        <w:pStyle w:val="ListParagraph"/>
        <w:numPr>
          <w:ilvl w:val="2"/>
          <w:numId w:val="4"/>
        </w:numPr>
        <w:tabs>
          <w:tab w:val="left" w:pos="1221"/>
          <w:tab w:val="left" w:pos="1224"/>
        </w:tabs>
        <w:spacing w:before="8"/>
        <w:ind w:right="985" w:hanging="504"/>
        <w:jc w:val="both"/>
        <w:rPr>
          <w:rFonts w:asciiTheme="minorHAnsi" w:hAnsiTheme="minorHAnsi" w:cstheme="minorHAnsi"/>
          <w:sz w:val="20"/>
        </w:rPr>
      </w:pPr>
      <w:r w:rsidRPr="00DA38B6">
        <w:rPr>
          <w:rFonts w:asciiTheme="minorHAnsi" w:hAnsiTheme="minorHAnsi" w:cstheme="minorHAnsi"/>
        </w:rPr>
        <w:t>If the initial audit demonstrates that the SSP has been fully and effectively implemented aboard the vessel, the Lead Auditor will issue a Interim Certificate INTERNATIONAL SHIP SECURITY CERTIFICATE on behalf of the Administration.</w:t>
      </w:r>
    </w:p>
    <w:p w14:paraId="25F36EC8" w14:textId="77777777" w:rsidR="00AA6253" w:rsidRPr="00DA38B6" w:rsidRDefault="00E2521D">
      <w:pPr>
        <w:pStyle w:val="ListParagraph"/>
        <w:numPr>
          <w:ilvl w:val="2"/>
          <w:numId w:val="4"/>
        </w:numPr>
        <w:tabs>
          <w:tab w:val="left" w:pos="1221"/>
        </w:tabs>
        <w:spacing w:before="8"/>
        <w:ind w:left="1221" w:hanging="501"/>
        <w:rPr>
          <w:rFonts w:asciiTheme="minorHAnsi" w:hAnsiTheme="minorHAnsi" w:cstheme="minorHAnsi"/>
          <w:sz w:val="20"/>
        </w:rPr>
      </w:pPr>
      <w:r w:rsidRPr="00DA38B6">
        <w:rPr>
          <w:rFonts w:asciiTheme="minorHAnsi" w:hAnsiTheme="minorHAnsi" w:cstheme="minorHAnsi"/>
          <w:spacing w:val="-2"/>
        </w:rPr>
        <w:t>If</w:t>
      </w:r>
      <w:r w:rsidRPr="00DA38B6">
        <w:rPr>
          <w:rFonts w:asciiTheme="minorHAnsi" w:hAnsiTheme="minorHAnsi" w:cstheme="minorHAnsi"/>
          <w:spacing w:val="-3"/>
        </w:rPr>
        <w:t xml:space="preserve"> </w:t>
      </w:r>
      <w:r w:rsidRPr="00DA38B6">
        <w:rPr>
          <w:rFonts w:asciiTheme="minorHAnsi" w:hAnsiTheme="minorHAnsi" w:cstheme="minorHAnsi"/>
          <w:spacing w:val="-2"/>
        </w:rPr>
        <w:t>minor</w:t>
      </w:r>
      <w:r w:rsidRPr="00DA38B6">
        <w:rPr>
          <w:rFonts w:asciiTheme="minorHAnsi" w:hAnsiTheme="minorHAnsi" w:cstheme="minorHAnsi"/>
          <w:spacing w:val="-3"/>
        </w:rPr>
        <w:t xml:space="preserve"> </w:t>
      </w:r>
      <w:r w:rsidRPr="00DA38B6">
        <w:rPr>
          <w:rFonts w:asciiTheme="minorHAnsi" w:hAnsiTheme="minorHAnsi" w:cstheme="minorHAnsi"/>
          <w:spacing w:val="-2"/>
        </w:rPr>
        <w:t>non-conformities are found,</w:t>
      </w:r>
      <w:r w:rsidRPr="00DA38B6">
        <w:rPr>
          <w:rFonts w:asciiTheme="minorHAnsi" w:hAnsiTheme="minorHAnsi" w:cstheme="minorHAnsi"/>
          <w:spacing w:val="-1"/>
        </w:rPr>
        <w:t xml:space="preserve"> </w:t>
      </w:r>
      <w:r w:rsidRPr="00DA38B6">
        <w:rPr>
          <w:rFonts w:asciiTheme="minorHAnsi" w:hAnsiTheme="minorHAnsi" w:cstheme="minorHAnsi"/>
          <w:spacing w:val="-2"/>
        </w:rPr>
        <w:t>the Lead</w:t>
      </w:r>
      <w:r w:rsidRPr="00DA38B6">
        <w:rPr>
          <w:rFonts w:asciiTheme="minorHAnsi" w:hAnsiTheme="minorHAnsi" w:cstheme="minorHAnsi"/>
          <w:spacing w:val="-3"/>
        </w:rPr>
        <w:t xml:space="preserve"> </w:t>
      </w:r>
      <w:r w:rsidRPr="00DA38B6">
        <w:rPr>
          <w:rFonts w:asciiTheme="minorHAnsi" w:hAnsiTheme="minorHAnsi" w:cstheme="minorHAnsi"/>
          <w:spacing w:val="-2"/>
        </w:rPr>
        <w:t>Auditor</w:t>
      </w:r>
      <w:r w:rsidRPr="00DA38B6">
        <w:rPr>
          <w:rFonts w:asciiTheme="minorHAnsi" w:hAnsiTheme="minorHAnsi" w:cstheme="minorHAnsi"/>
          <w:spacing w:val="-5"/>
        </w:rPr>
        <w:t xml:space="preserve"> </w:t>
      </w:r>
      <w:r w:rsidRPr="00DA38B6">
        <w:rPr>
          <w:rFonts w:asciiTheme="minorHAnsi" w:hAnsiTheme="minorHAnsi" w:cstheme="minorHAnsi"/>
          <w:spacing w:val="-2"/>
        </w:rPr>
        <w:t>will</w:t>
      </w:r>
      <w:r w:rsidRPr="00DA38B6">
        <w:rPr>
          <w:rFonts w:asciiTheme="minorHAnsi" w:hAnsiTheme="minorHAnsi" w:cstheme="minorHAnsi"/>
          <w:spacing w:val="-3"/>
        </w:rPr>
        <w:t xml:space="preserve"> </w:t>
      </w:r>
      <w:r w:rsidRPr="00DA38B6">
        <w:rPr>
          <w:rFonts w:asciiTheme="minorHAnsi" w:hAnsiTheme="minorHAnsi" w:cstheme="minorHAnsi"/>
          <w:spacing w:val="-2"/>
        </w:rPr>
        <w:t>issue</w:t>
      </w:r>
      <w:r w:rsidRPr="00DA38B6">
        <w:rPr>
          <w:rFonts w:asciiTheme="minorHAnsi" w:hAnsiTheme="minorHAnsi" w:cstheme="minorHAnsi"/>
          <w:spacing w:val="2"/>
        </w:rPr>
        <w:t xml:space="preserve"> </w:t>
      </w:r>
      <w:r w:rsidRPr="00DA38B6">
        <w:rPr>
          <w:rFonts w:asciiTheme="minorHAnsi" w:hAnsiTheme="minorHAnsi" w:cstheme="minorHAnsi"/>
          <w:spacing w:val="-2"/>
        </w:rPr>
        <w:t>an</w:t>
      </w:r>
      <w:r w:rsidRPr="00DA38B6">
        <w:rPr>
          <w:rFonts w:asciiTheme="minorHAnsi" w:hAnsiTheme="minorHAnsi" w:cstheme="minorHAnsi"/>
          <w:spacing w:val="-3"/>
        </w:rPr>
        <w:t xml:space="preserve"> </w:t>
      </w:r>
      <w:r w:rsidRPr="00DA38B6">
        <w:rPr>
          <w:rFonts w:asciiTheme="minorHAnsi" w:hAnsiTheme="minorHAnsi" w:cstheme="minorHAnsi"/>
          <w:spacing w:val="-2"/>
        </w:rPr>
        <w:t>Interim</w:t>
      </w:r>
      <w:r w:rsidRPr="00DA38B6">
        <w:rPr>
          <w:rFonts w:asciiTheme="minorHAnsi" w:hAnsiTheme="minorHAnsi" w:cstheme="minorHAnsi"/>
        </w:rPr>
        <w:t xml:space="preserve"> </w:t>
      </w:r>
      <w:r w:rsidRPr="00DA38B6">
        <w:rPr>
          <w:rFonts w:asciiTheme="minorHAnsi" w:hAnsiTheme="minorHAnsi" w:cstheme="minorHAnsi"/>
          <w:spacing w:val="-2"/>
        </w:rPr>
        <w:t>Certificate</w:t>
      </w:r>
      <w:r w:rsidRPr="00DA38B6">
        <w:rPr>
          <w:rFonts w:asciiTheme="minorHAnsi" w:hAnsiTheme="minorHAnsi" w:cstheme="minorHAnsi"/>
          <w:spacing w:val="-1"/>
        </w:rPr>
        <w:t xml:space="preserve"> </w:t>
      </w:r>
      <w:r w:rsidRPr="00DA38B6">
        <w:rPr>
          <w:rFonts w:asciiTheme="minorHAnsi" w:hAnsiTheme="minorHAnsi" w:cstheme="minorHAnsi"/>
          <w:spacing w:val="-2"/>
        </w:rPr>
        <w:t>as well.</w:t>
      </w:r>
    </w:p>
    <w:p w14:paraId="06EDC86D" w14:textId="77777777" w:rsidR="00AA6253" w:rsidRPr="00DA38B6" w:rsidRDefault="00E2521D">
      <w:pPr>
        <w:pStyle w:val="ListParagraph"/>
        <w:numPr>
          <w:ilvl w:val="2"/>
          <w:numId w:val="4"/>
        </w:numPr>
        <w:tabs>
          <w:tab w:val="left" w:pos="1221"/>
        </w:tabs>
        <w:spacing w:before="7"/>
        <w:ind w:left="1221" w:hanging="501"/>
        <w:rPr>
          <w:rFonts w:asciiTheme="minorHAnsi" w:hAnsiTheme="minorHAnsi" w:cstheme="minorHAnsi"/>
          <w:sz w:val="20"/>
        </w:rPr>
      </w:pPr>
      <w:r w:rsidRPr="00DA38B6">
        <w:rPr>
          <w:rFonts w:asciiTheme="minorHAnsi" w:hAnsiTheme="minorHAnsi" w:cstheme="minorHAnsi"/>
        </w:rPr>
        <w:t>The</w:t>
      </w:r>
      <w:r w:rsidRPr="00DA38B6">
        <w:rPr>
          <w:rFonts w:asciiTheme="minorHAnsi" w:hAnsiTheme="minorHAnsi" w:cstheme="minorHAnsi"/>
          <w:spacing w:val="-5"/>
        </w:rPr>
        <w:t xml:space="preserve"> </w:t>
      </w:r>
      <w:r w:rsidRPr="00DA38B6">
        <w:rPr>
          <w:rFonts w:asciiTheme="minorHAnsi" w:hAnsiTheme="minorHAnsi" w:cstheme="minorHAnsi"/>
        </w:rPr>
        <w:t>Interim</w:t>
      </w:r>
      <w:r w:rsidRPr="00DA38B6">
        <w:rPr>
          <w:rFonts w:asciiTheme="minorHAnsi" w:hAnsiTheme="minorHAnsi" w:cstheme="minorHAnsi"/>
          <w:spacing w:val="-1"/>
        </w:rPr>
        <w:t xml:space="preserve"> </w:t>
      </w:r>
      <w:r w:rsidRPr="00DA38B6">
        <w:rPr>
          <w:rFonts w:asciiTheme="minorHAnsi" w:hAnsiTheme="minorHAnsi" w:cstheme="minorHAnsi"/>
        </w:rPr>
        <w:t>Certificate</w:t>
      </w:r>
      <w:r w:rsidRPr="00DA38B6">
        <w:rPr>
          <w:rFonts w:asciiTheme="minorHAnsi" w:hAnsiTheme="minorHAnsi" w:cstheme="minorHAnsi"/>
          <w:spacing w:val="-2"/>
        </w:rPr>
        <w:t xml:space="preserve"> </w:t>
      </w:r>
      <w:r w:rsidRPr="00DA38B6">
        <w:rPr>
          <w:rFonts w:asciiTheme="minorHAnsi" w:hAnsiTheme="minorHAnsi" w:cstheme="minorHAnsi"/>
        </w:rPr>
        <w:t>will</w:t>
      </w:r>
      <w:r w:rsidRPr="00DA38B6">
        <w:rPr>
          <w:rFonts w:asciiTheme="minorHAnsi" w:hAnsiTheme="minorHAnsi" w:cstheme="minorHAnsi"/>
          <w:spacing w:val="-5"/>
        </w:rPr>
        <w:t xml:space="preserve"> </w:t>
      </w:r>
      <w:r w:rsidRPr="00DA38B6">
        <w:rPr>
          <w:rFonts w:asciiTheme="minorHAnsi" w:hAnsiTheme="minorHAnsi" w:cstheme="minorHAnsi"/>
        </w:rPr>
        <w:t>be</w:t>
      </w:r>
      <w:r w:rsidRPr="00DA38B6">
        <w:rPr>
          <w:rFonts w:asciiTheme="minorHAnsi" w:hAnsiTheme="minorHAnsi" w:cstheme="minorHAnsi"/>
          <w:spacing w:val="-2"/>
        </w:rPr>
        <w:t xml:space="preserve"> </w:t>
      </w:r>
      <w:r w:rsidRPr="00DA38B6">
        <w:rPr>
          <w:rFonts w:asciiTheme="minorHAnsi" w:hAnsiTheme="minorHAnsi" w:cstheme="minorHAnsi"/>
        </w:rPr>
        <w:t>valid</w:t>
      </w:r>
      <w:r w:rsidRPr="00DA38B6">
        <w:rPr>
          <w:rFonts w:asciiTheme="minorHAnsi" w:hAnsiTheme="minorHAnsi" w:cstheme="minorHAnsi"/>
          <w:spacing w:val="-3"/>
        </w:rPr>
        <w:t xml:space="preserve"> </w:t>
      </w:r>
      <w:r w:rsidRPr="00DA38B6">
        <w:rPr>
          <w:rFonts w:asciiTheme="minorHAnsi" w:hAnsiTheme="minorHAnsi" w:cstheme="minorHAnsi"/>
        </w:rPr>
        <w:t>for</w:t>
      </w:r>
      <w:r w:rsidRPr="00DA38B6">
        <w:rPr>
          <w:rFonts w:asciiTheme="minorHAnsi" w:hAnsiTheme="minorHAnsi" w:cstheme="minorHAnsi"/>
          <w:spacing w:val="-2"/>
        </w:rPr>
        <w:t xml:space="preserve"> </w:t>
      </w:r>
      <w:r w:rsidRPr="00DA38B6">
        <w:rPr>
          <w:rFonts w:asciiTheme="minorHAnsi" w:hAnsiTheme="minorHAnsi" w:cstheme="minorHAnsi"/>
        </w:rPr>
        <w:t>five</w:t>
      </w:r>
      <w:r w:rsidRPr="00DA38B6">
        <w:rPr>
          <w:rFonts w:asciiTheme="minorHAnsi" w:hAnsiTheme="minorHAnsi" w:cstheme="minorHAnsi"/>
          <w:spacing w:val="-4"/>
        </w:rPr>
        <w:t xml:space="preserve"> </w:t>
      </w:r>
      <w:r w:rsidRPr="00DA38B6">
        <w:rPr>
          <w:rFonts w:asciiTheme="minorHAnsi" w:hAnsiTheme="minorHAnsi" w:cstheme="minorHAnsi"/>
        </w:rPr>
        <w:t>(5)</w:t>
      </w:r>
      <w:r w:rsidRPr="00DA38B6">
        <w:rPr>
          <w:rFonts w:asciiTheme="minorHAnsi" w:hAnsiTheme="minorHAnsi" w:cstheme="minorHAnsi"/>
          <w:spacing w:val="-5"/>
        </w:rPr>
        <w:t xml:space="preserve"> </w:t>
      </w:r>
      <w:r w:rsidRPr="00DA38B6">
        <w:rPr>
          <w:rFonts w:asciiTheme="minorHAnsi" w:hAnsiTheme="minorHAnsi" w:cstheme="minorHAnsi"/>
          <w:spacing w:val="-2"/>
        </w:rPr>
        <w:t>months.</w:t>
      </w:r>
    </w:p>
    <w:p w14:paraId="6B2EA1F0" w14:textId="77777777" w:rsidR="00AA6253" w:rsidRPr="00DA38B6" w:rsidRDefault="00E2521D">
      <w:pPr>
        <w:pStyle w:val="ListParagraph"/>
        <w:numPr>
          <w:ilvl w:val="2"/>
          <w:numId w:val="4"/>
        </w:numPr>
        <w:tabs>
          <w:tab w:val="left" w:pos="1221"/>
          <w:tab w:val="left" w:pos="1224"/>
        </w:tabs>
        <w:spacing w:before="10"/>
        <w:ind w:right="990" w:hanging="504"/>
        <w:rPr>
          <w:rFonts w:asciiTheme="minorHAnsi" w:hAnsiTheme="minorHAnsi" w:cstheme="minorHAnsi"/>
          <w:sz w:val="20"/>
        </w:rPr>
      </w:pPr>
      <w:r w:rsidRPr="00DA38B6">
        <w:rPr>
          <w:rFonts w:asciiTheme="minorHAnsi" w:hAnsiTheme="minorHAnsi" w:cstheme="minorHAnsi"/>
        </w:rPr>
        <w:t>If</w:t>
      </w:r>
      <w:r w:rsidRPr="00DA38B6">
        <w:rPr>
          <w:rFonts w:asciiTheme="minorHAnsi" w:hAnsiTheme="minorHAnsi" w:cstheme="minorHAnsi"/>
          <w:spacing w:val="-11"/>
        </w:rPr>
        <w:t xml:space="preserve"> </w:t>
      </w:r>
      <w:r w:rsidRPr="00DA38B6">
        <w:rPr>
          <w:rFonts w:asciiTheme="minorHAnsi" w:hAnsiTheme="minorHAnsi" w:cstheme="minorHAnsi"/>
        </w:rPr>
        <w:t>non-conformities</w:t>
      </w:r>
      <w:r w:rsidRPr="00DA38B6">
        <w:rPr>
          <w:rFonts w:asciiTheme="minorHAnsi" w:hAnsiTheme="minorHAnsi" w:cstheme="minorHAnsi"/>
          <w:spacing w:val="-10"/>
        </w:rPr>
        <w:t xml:space="preserve"> </w:t>
      </w:r>
      <w:r w:rsidRPr="00DA38B6">
        <w:rPr>
          <w:rFonts w:asciiTheme="minorHAnsi" w:hAnsiTheme="minorHAnsi" w:cstheme="minorHAnsi"/>
        </w:rPr>
        <w:t>are</w:t>
      </w:r>
      <w:r w:rsidRPr="00DA38B6">
        <w:rPr>
          <w:rFonts w:asciiTheme="minorHAnsi" w:hAnsiTheme="minorHAnsi" w:cstheme="minorHAnsi"/>
          <w:spacing w:val="-9"/>
        </w:rPr>
        <w:t xml:space="preserve"> </w:t>
      </w:r>
      <w:r w:rsidRPr="00DA38B6">
        <w:rPr>
          <w:rFonts w:asciiTheme="minorHAnsi" w:hAnsiTheme="minorHAnsi" w:cstheme="minorHAnsi"/>
        </w:rPr>
        <w:t>found,</w:t>
      </w:r>
      <w:r w:rsidRPr="00DA38B6">
        <w:rPr>
          <w:rFonts w:asciiTheme="minorHAnsi" w:hAnsiTheme="minorHAnsi" w:cstheme="minorHAnsi"/>
          <w:spacing w:val="-10"/>
        </w:rPr>
        <w:t xml:space="preserve"> </w:t>
      </w:r>
      <w:r w:rsidRPr="00DA38B6">
        <w:rPr>
          <w:rFonts w:asciiTheme="minorHAnsi" w:hAnsiTheme="minorHAnsi" w:cstheme="minorHAnsi"/>
        </w:rPr>
        <w:t>the</w:t>
      </w:r>
      <w:r w:rsidRPr="00DA38B6">
        <w:rPr>
          <w:rFonts w:asciiTheme="minorHAnsi" w:hAnsiTheme="minorHAnsi" w:cstheme="minorHAnsi"/>
          <w:spacing w:val="-10"/>
        </w:rPr>
        <w:t xml:space="preserve"> </w:t>
      </w:r>
      <w:r w:rsidRPr="00DA38B6">
        <w:rPr>
          <w:rFonts w:asciiTheme="minorHAnsi" w:hAnsiTheme="minorHAnsi" w:cstheme="minorHAnsi"/>
        </w:rPr>
        <w:t>Lead</w:t>
      </w:r>
      <w:r w:rsidRPr="00DA38B6">
        <w:rPr>
          <w:rFonts w:asciiTheme="minorHAnsi" w:hAnsiTheme="minorHAnsi" w:cstheme="minorHAnsi"/>
          <w:spacing w:val="-10"/>
        </w:rPr>
        <w:t xml:space="preserve"> </w:t>
      </w:r>
      <w:r w:rsidRPr="00DA38B6">
        <w:rPr>
          <w:rFonts w:asciiTheme="minorHAnsi" w:hAnsiTheme="minorHAnsi" w:cstheme="minorHAnsi"/>
        </w:rPr>
        <w:t>Auditor</w:t>
      </w:r>
      <w:r w:rsidRPr="00DA38B6">
        <w:rPr>
          <w:rFonts w:asciiTheme="minorHAnsi" w:hAnsiTheme="minorHAnsi" w:cstheme="minorHAnsi"/>
          <w:spacing w:val="-10"/>
        </w:rPr>
        <w:t xml:space="preserve"> </w:t>
      </w:r>
      <w:r w:rsidRPr="00DA38B6">
        <w:rPr>
          <w:rFonts w:asciiTheme="minorHAnsi" w:hAnsiTheme="minorHAnsi" w:cstheme="minorHAnsi"/>
        </w:rPr>
        <w:t>will</w:t>
      </w:r>
      <w:r w:rsidRPr="00DA38B6">
        <w:rPr>
          <w:rFonts w:asciiTheme="minorHAnsi" w:hAnsiTheme="minorHAnsi" w:cstheme="minorHAnsi"/>
          <w:spacing w:val="-12"/>
        </w:rPr>
        <w:t xml:space="preserve"> </w:t>
      </w:r>
      <w:r w:rsidRPr="00DA38B6">
        <w:rPr>
          <w:rFonts w:asciiTheme="minorHAnsi" w:hAnsiTheme="minorHAnsi" w:cstheme="minorHAnsi"/>
        </w:rPr>
        <w:t>make</w:t>
      </w:r>
      <w:r w:rsidRPr="00DA38B6">
        <w:rPr>
          <w:rFonts w:asciiTheme="minorHAnsi" w:hAnsiTheme="minorHAnsi" w:cstheme="minorHAnsi"/>
          <w:spacing w:val="-9"/>
        </w:rPr>
        <w:t xml:space="preserve"> </w:t>
      </w:r>
      <w:r w:rsidRPr="00DA38B6">
        <w:rPr>
          <w:rFonts w:asciiTheme="minorHAnsi" w:hAnsiTheme="minorHAnsi" w:cstheme="minorHAnsi"/>
        </w:rPr>
        <w:t>arrangements</w:t>
      </w:r>
      <w:r w:rsidRPr="00DA38B6">
        <w:rPr>
          <w:rFonts w:asciiTheme="minorHAnsi" w:hAnsiTheme="minorHAnsi" w:cstheme="minorHAnsi"/>
          <w:spacing w:val="-10"/>
        </w:rPr>
        <w:t xml:space="preserve"> </w:t>
      </w:r>
      <w:r w:rsidRPr="00DA38B6">
        <w:rPr>
          <w:rFonts w:asciiTheme="minorHAnsi" w:hAnsiTheme="minorHAnsi" w:cstheme="minorHAnsi"/>
        </w:rPr>
        <w:t>for</w:t>
      </w:r>
      <w:r w:rsidRPr="00DA38B6">
        <w:rPr>
          <w:rFonts w:asciiTheme="minorHAnsi" w:hAnsiTheme="minorHAnsi" w:cstheme="minorHAnsi"/>
          <w:spacing w:val="-10"/>
        </w:rPr>
        <w:t xml:space="preserve"> </w:t>
      </w:r>
      <w:r w:rsidRPr="00DA38B6">
        <w:rPr>
          <w:rFonts w:asciiTheme="minorHAnsi" w:hAnsiTheme="minorHAnsi" w:cstheme="minorHAnsi"/>
        </w:rPr>
        <w:t>corrective</w:t>
      </w:r>
      <w:r w:rsidRPr="00DA38B6">
        <w:rPr>
          <w:rFonts w:asciiTheme="minorHAnsi" w:hAnsiTheme="minorHAnsi" w:cstheme="minorHAnsi"/>
          <w:spacing w:val="-12"/>
        </w:rPr>
        <w:t xml:space="preserve"> </w:t>
      </w:r>
      <w:r w:rsidRPr="00DA38B6">
        <w:rPr>
          <w:rFonts w:asciiTheme="minorHAnsi" w:hAnsiTheme="minorHAnsi" w:cstheme="minorHAnsi"/>
        </w:rPr>
        <w:t>action to take place within a specified time frame that shall not exceed three (3) months.</w:t>
      </w:r>
    </w:p>
    <w:p w14:paraId="770751B2" w14:textId="77777777" w:rsidR="00AA6253" w:rsidRPr="00DA38B6" w:rsidRDefault="00E2521D">
      <w:pPr>
        <w:pStyle w:val="ListParagraph"/>
        <w:numPr>
          <w:ilvl w:val="2"/>
          <w:numId w:val="4"/>
        </w:numPr>
        <w:tabs>
          <w:tab w:val="left" w:pos="1221"/>
        </w:tabs>
        <w:spacing w:before="8"/>
        <w:ind w:left="1221" w:hanging="501"/>
        <w:rPr>
          <w:rFonts w:asciiTheme="minorHAnsi" w:hAnsiTheme="minorHAnsi" w:cstheme="minorHAnsi"/>
          <w:sz w:val="20"/>
        </w:rPr>
      </w:pPr>
      <w:r w:rsidRPr="00DA38B6">
        <w:rPr>
          <w:rFonts w:asciiTheme="minorHAnsi" w:hAnsiTheme="minorHAnsi" w:cstheme="minorHAnsi"/>
        </w:rPr>
        <w:t>If</w:t>
      </w:r>
      <w:r w:rsidRPr="00DA38B6">
        <w:rPr>
          <w:rFonts w:asciiTheme="minorHAnsi" w:hAnsiTheme="minorHAnsi" w:cstheme="minorHAnsi"/>
          <w:spacing w:val="3"/>
        </w:rPr>
        <w:t xml:space="preserve"> </w:t>
      </w:r>
      <w:r w:rsidRPr="00DA38B6">
        <w:rPr>
          <w:rFonts w:asciiTheme="minorHAnsi" w:hAnsiTheme="minorHAnsi" w:cstheme="minorHAnsi"/>
        </w:rPr>
        <w:t>major</w:t>
      </w:r>
      <w:r w:rsidRPr="00DA38B6">
        <w:rPr>
          <w:rFonts w:asciiTheme="minorHAnsi" w:hAnsiTheme="minorHAnsi" w:cstheme="minorHAnsi"/>
          <w:spacing w:val="5"/>
        </w:rPr>
        <w:t xml:space="preserve"> </w:t>
      </w:r>
      <w:r w:rsidRPr="00DA38B6">
        <w:rPr>
          <w:rFonts w:asciiTheme="minorHAnsi" w:hAnsiTheme="minorHAnsi" w:cstheme="minorHAnsi"/>
        </w:rPr>
        <w:t>non-conformities</w:t>
      </w:r>
      <w:r w:rsidRPr="00DA38B6">
        <w:rPr>
          <w:rFonts w:asciiTheme="minorHAnsi" w:hAnsiTheme="minorHAnsi" w:cstheme="minorHAnsi"/>
          <w:spacing w:val="4"/>
        </w:rPr>
        <w:t xml:space="preserve"> </w:t>
      </w:r>
      <w:r w:rsidRPr="00DA38B6">
        <w:rPr>
          <w:rFonts w:asciiTheme="minorHAnsi" w:hAnsiTheme="minorHAnsi" w:cstheme="minorHAnsi"/>
        </w:rPr>
        <w:t>are</w:t>
      </w:r>
      <w:r w:rsidRPr="00DA38B6">
        <w:rPr>
          <w:rFonts w:asciiTheme="minorHAnsi" w:hAnsiTheme="minorHAnsi" w:cstheme="minorHAnsi"/>
          <w:spacing w:val="6"/>
        </w:rPr>
        <w:t xml:space="preserve"> </w:t>
      </w:r>
      <w:r w:rsidRPr="00DA38B6">
        <w:rPr>
          <w:rFonts w:asciiTheme="minorHAnsi" w:hAnsiTheme="minorHAnsi" w:cstheme="minorHAnsi"/>
        </w:rPr>
        <w:t>found,</w:t>
      </w:r>
      <w:r w:rsidRPr="00DA38B6">
        <w:rPr>
          <w:rFonts w:asciiTheme="minorHAnsi" w:hAnsiTheme="minorHAnsi" w:cstheme="minorHAnsi"/>
          <w:spacing w:val="6"/>
        </w:rPr>
        <w:t xml:space="preserve"> </w:t>
      </w:r>
      <w:r w:rsidRPr="00DA38B6">
        <w:rPr>
          <w:rFonts w:asciiTheme="minorHAnsi" w:hAnsiTheme="minorHAnsi" w:cstheme="minorHAnsi"/>
        </w:rPr>
        <w:t>the</w:t>
      </w:r>
      <w:r w:rsidRPr="00DA38B6">
        <w:rPr>
          <w:rFonts w:asciiTheme="minorHAnsi" w:hAnsiTheme="minorHAnsi" w:cstheme="minorHAnsi"/>
          <w:spacing w:val="3"/>
        </w:rPr>
        <w:t xml:space="preserve"> </w:t>
      </w:r>
      <w:r w:rsidRPr="00DA38B6">
        <w:rPr>
          <w:rFonts w:asciiTheme="minorHAnsi" w:hAnsiTheme="minorHAnsi" w:cstheme="minorHAnsi"/>
        </w:rPr>
        <w:t>Lead</w:t>
      </w:r>
      <w:r w:rsidRPr="00DA38B6">
        <w:rPr>
          <w:rFonts w:asciiTheme="minorHAnsi" w:hAnsiTheme="minorHAnsi" w:cstheme="minorHAnsi"/>
          <w:spacing w:val="5"/>
        </w:rPr>
        <w:t xml:space="preserve"> </w:t>
      </w:r>
      <w:r w:rsidRPr="00DA38B6">
        <w:rPr>
          <w:rFonts w:asciiTheme="minorHAnsi" w:hAnsiTheme="minorHAnsi" w:cstheme="minorHAnsi"/>
        </w:rPr>
        <w:t>Auditor</w:t>
      </w:r>
      <w:r w:rsidRPr="00DA38B6">
        <w:rPr>
          <w:rFonts w:asciiTheme="minorHAnsi" w:hAnsiTheme="minorHAnsi" w:cstheme="minorHAnsi"/>
          <w:spacing w:val="5"/>
        </w:rPr>
        <w:t xml:space="preserve"> </w:t>
      </w:r>
      <w:r w:rsidRPr="00DA38B6">
        <w:rPr>
          <w:rFonts w:asciiTheme="minorHAnsi" w:hAnsiTheme="minorHAnsi" w:cstheme="minorHAnsi"/>
        </w:rPr>
        <w:t>will</w:t>
      </w:r>
      <w:r w:rsidRPr="00DA38B6">
        <w:rPr>
          <w:rFonts w:asciiTheme="minorHAnsi" w:hAnsiTheme="minorHAnsi" w:cstheme="minorHAnsi"/>
          <w:spacing w:val="5"/>
        </w:rPr>
        <w:t xml:space="preserve"> </w:t>
      </w:r>
      <w:r w:rsidRPr="00DA38B6">
        <w:rPr>
          <w:rFonts w:asciiTheme="minorHAnsi" w:hAnsiTheme="minorHAnsi" w:cstheme="minorHAnsi"/>
        </w:rPr>
        <w:t>make</w:t>
      </w:r>
      <w:r w:rsidRPr="00DA38B6">
        <w:rPr>
          <w:rFonts w:asciiTheme="minorHAnsi" w:hAnsiTheme="minorHAnsi" w:cstheme="minorHAnsi"/>
          <w:spacing w:val="7"/>
        </w:rPr>
        <w:t xml:space="preserve"> </w:t>
      </w:r>
      <w:r w:rsidRPr="00DA38B6">
        <w:rPr>
          <w:rFonts w:asciiTheme="minorHAnsi" w:hAnsiTheme="minorHAnsi" w:cstheme="minorHAnsi"/>
        </w:rPr>
        <w:t>arrangements</w:t>
      </w:r>
      <w:r w:rsidRPr="00DA38B6">
        <w:rPr>
          <w:rFonts w:asciiTheme="minorHAnsi" w:hAnsiTheme="minorHAnsi" w:cstheme="minorHAnsi"/>
          <w:spacing w:val="6"/>
        </w:rPr>
        <w:t xml:space="preserve"> </w:t>
      </w:r>
      <w:r w:rsidRPr="00DA38B6">
        <w:rPr>
          <w:rFonts w:asciiTheme="minorHAnsi" w:hAnsiTheme="minorHAnsi" w:cstheme="minorHAnsi"/>
        </w:rPr>
        <w:t>to</w:t>
      </w:r>
      <w:r w:rsidRPr="00DA38B6">
        <w:rPr>
          <w:rFonts w:asciiTheme="minorHAnsi" w:hAnsiTheme="minorHAnsi" w:cstheme="minorHAnsi"/>
          <w:spacing w:val="7"/>
        </w:rPr>
        <w:t xml:space="preserve"> </w:t>
      </w:r>
      <w:r w:rsidRPr="00DA38B6">
        <w:rPr>
          <w:rFonts w:asciiTheme="minorHAnsi" w:hAnsiTheme="minorHAnsi" w:cstheme="minorHAnsi"/>
          <w:spacing w:val="-2"/>
        </w:rPr>
        <w:t>schedule</w:t>
      </w:r>
    </w:p>
    <w:p w14:paraId="6ED60DE0" w14:textId="77777777" w:rsidR="00AA6253" w:rsidRPr="00DA38B6" w:rsidRDefault="00AA6253">
      <w:pPr>
        <w:pStyle w:val="ListParagraph"/>
        <w:jc w:val="left"/>
        <w:rPr>
          <w:rFonts w:asciiTheme="minorHAnsi" w:hAnsiTheme="minorHAnsi" w:cstheme="minorHAnsi"/>
          <w:sz w:val="20"/>
        </w:rPr>
        <w:sectPr w:rsidR="00AA6253" w:rsidRPr="00DA38B6">
          <w:pgSz w:w="12240" w:h="15840"/>
          <w:pgMar w:top="1840" w:right="720" w:bottom="1060" w:left="1080" w:header="725" w:footer="878" w:gutter="0"/>
          <w:cols w:space="720"/>
        </w:sectPr>
      </w:pPr>
    </w:p>
    <w:p w14:paraId="24DF4017" w14:textId="77777777" w:rsidR="00AA6253" w:rsidRPr="00DA38B6" w:rsidRDefault="00AA6253">
      <w:pPr>
        <w:pStyle w:val="BodyText"/>
        <w:spacing w:before="4"/>
        <w:rPr>
          <w:rFonts w:asciiTheme="minorHAnsi" w:hAnsiTheme="minorHAnsi" w:cstheme="minorHAnsi"/>
        </w:rPr>
      </w:pPr>
    </w:p>
    <w:p w14:paraId="23AA739F" w14:textId="77777777" w:rsidR="00AA6253" w:rsidRPr="00DA38B6" w:rsidRDefault="00E2521D">
      <w:pPr>
        <w:pStyle w:val="BodyText"/>
        <w:ind w:left="1224"/>
        <w:rPr>
          <w:rFonts w:asciiTheme="minorHAnsi" w:hAnsiTheme="minorHAnsi" w:cstheme="minorHAnsi"/>
        </w:rPr>
      </w:pPr>
      <w:r w:rsidRPr="00DA38B6">
        <w:rPr>
          <w:rFonts w:asciiTheme="minorHAnsi" w:hAnsiTheme="minorHAnsi" w:cstheme="minorHAnsi"/>
        </w:rPr>
        <w:t>for</w:t>
      </w:r>
      <w:r w:rsidRPr="00DA38B6">
        <w:rPr>
          <w:rFonts w:asciiTheme="minorHAnsi" w:hAnsiTheme="minorHAnsi" w:cstheme="minorHAnsi"/>
          <w:spacing w:val="-5"/>
        </w:rPr>
        <w:t xml:space="preserve"> </w:t>
      </w:r>
      <w:r w:rsidRPr="00DA38B6">
        <w:rPr>
          <w:rFonts w:asciiTheme="minorHAnsi" w:hAnsiTheme="minorHAnsi" w:cstheme="minorHAnsi"/>
        </w:rPr>
        <w:t>an</w:t>
      </w:r>
      <w:r w:rsidRPr="00DA38B6">
        <w:rPr>
          <w:rFonts w:asciiTheme="minorHAnsi" w:hAnsiTheme="minorHAnsi" w:cstheme="minorHAnsi"/>
          <w:spacing w:val="-4"/>
        </w:rPr>
        <w:t xml:space="preserve"> </w:t>
      </w:r>
      <w:r w:rsidRPr="00DA38B6">
        <w:rPr>
          <w:rFonts w:asciiTheme="minorHAnsi" w:hAnsiTheme="minorHAnsi" w:cstheme="minorHAnsi"/>
        </w:rPr>
        <w:t>additional</w:t>
      </w:r>
      <w:r w:rsidRPr="00DA38B6">
        <w:rPr>
          <w:rFonts w:asciiTheme="minorHAnsi" w:hAnsiTheme="minorHAnsi" w:cstheme="minorHAnsi"/>
          <w:spacing w:val="-4"/>
        </w:rPr>
        <w:t xml:space="preserve"> </w:t>
      </w:r>
      <w:r w:rsidRPr="00DA38B6">
        <w:rPr>
          <w:rFonts w:asciiTheme="minorHAnsi" w:hAnsiTheme="minorHAnsi" w:cstheme="minorHAnsi"/>
        </w:rPr>
        <w:t>audit,</w:t>
      </w:r>
      <w:r w:rsidRPr="00DA38B6">
        <w:rPr>
          <w:rFonts w:asciiTheme="minorHAnsi" w:hAnsiTheme="minorHAnsi" w:cstheme="minorHAnsi"/>
          <w:spacing w:val="-4"/>
        </w:rPr>
        <w:t xml:space="preserve"> </w:t>
      </w:r>
      <w:r w:rsidRPr="00DA38B6">
        <w:rPr>
          <w:rFonts w:asciiTheme="minorHAnsi" w:hAnsiTheme="minorHAnsi" w:cstheme="minorHAnsi"/>
        </w:rPr>
        <w:t>after</w:t>
      </w:r>
      <w:r w:rsidRPr="00DA38B6">
        <w:rPr>
          <w:rFonts w:asciiTheme="minorHAnsi" w:hAnsiTheme="minorHAnsi" w:cstheme="minorHAnsi"/>
          <w:spacing w:val="-4"/>
        </w:rPr>
        <w:t xml:space="preserve"> </w:t>
      </w:r>
      <w:r w:rsidRPr="00DA38B6">
        <w:rPr>
          <w:rFonts w:asciiTheme="minorHAnsi" w:hAnsiTheme="minorHAnsi" w:cstheme="minorHAnsi"/>
        </w:rPr>
        <w:t>these</w:t>
      </w:r>
      <w:r w:rsidRPr="00DA38B6">
        <w:rPr>
          <w:rFonts w:asciiTheme="minorHAnsi" w:hAnsiTheme="minorHAnsi" w:cstheme="minorHAnsi"/>
          <w:spacing w:val="-6"/>
        </w:rPr>
        <w:t xml:space="preserve"> </w:t>
      </w:r>
      <w:r w:rsidRPr="00DA38B6">
        <w:rPr>
          <w:rFonts w:asciiTheme="minorHAnsi" w:hAnsiTheme="minorHAnsi" w:cstheme="minorHAnsi"/>
        </w:rPr>
        <w:t>major</w:t>
      </w:r>
      <w:r w:rsidRPr="00DA38B6">
        <w:rPr>
          <w:rFonts w:asciiTheme="minorHAnsi" w:hAnsiTheme="minorHAnsi" w:cstheme="minorHAnsi"/>
          <w:spacing w:val="-7"/>
        </w:rPr>
        <w:t xml:space="preserve"> </w:t>
      </w:r>
      <w:r w:rsidRPr="00DA38B6">
        <w:rPr>
          <w:rFonts w:asciiTheme="minorHAnsi" w:hAnsiTheme="minorHAnsi" w:cstheme="minorHAnsi"/>
        </w:rPr>
        <w:t>non-conformities</w:t>
      </w:r>
      <w:r w:rsidRPr="00DA38B6">
        <w:rPr>
          <w:rFonts w:asciiTheme="minorHAnsi" w:hAnsiTheme="minorHAnsi" w:cstheme="minorHAnsi"/>
          <w:spacing w:val="-4"/>
        </w:rPr>
        <w:t xml:space="preserve"> </w:t>
      </w:r>
      <w:r w:rsidRPr="00DA38B6">
        <w:rPr>
          <w:rFonts w:asciiTheme="minorHAnsi" w:hAnsiTheme="minorHAnsi" w:cstheme="minorHAnsi"/>
        </w:rPr>
        <w:t>are</w:t>
      </w:r>
      <w:r w:rsidRPr="00DA38B6">
        <w:rPr>
          <w:rFonts w:asciiTheme="minorHAnsi" w:hAnsiTheme="minorHAnsi" w:cstheme="minorHAnsi"/>
          <w:spacing w:val="-4"/>
        </w:rPr>
        <w:t xml:space="preserve"> </w:t>
      </w:r>
      <w:r w:rsidRPr="00DA38B6">
        <w:rPr>
          <w:rFonts w:asciiTheme="minorHAnsi" w:hAnsiTheme="minorHAnsi" w:cstheme="minorHAnsi"/>
          <w:spacing w:val="-2"/>
        </w:rPr>
        <w:t>closed.</w:t>
      </w:r>
    </w:p>
    <w:p w14:paraId="5D225641" w14:textId="77777777" w:rsidR="00AA6253" w:rsidRPr="00DA38B6" w:rsidRDefault="00E2521D">
      <w:pPr>
        <w:pStyle w:val="ListParagraph"/>
        <w:numPr>
          <w:ilvl w:val="2"/>
          <w:numId w:val="4"/>
        </w:numPr>
        <w:tabs>
          <w:tab w:val="left" w:pos="1221"/>
        </w:tabs>
        <w:spacing w:before="8"/>
        <w:ind w:left="1221" w:hanging="501"/>
        <w:rPr>
          <w:rFonts w:asciiTheme="minorHAnsi" w:hAnsiTheme="minorHAnsi" w:cstheme="minorHAnsi"/>
          <w:sz w:val="20"/>
        </w:rPr>
      </w:pPr>
      <w:r w:rsidRPr="00DA38B6">
        <w:rPr>
          <w:rFonts w:asciiTheme="minorHAnsi" w:hAnsiTheme="minorHAnsi" w:cstheme="minorHAnsi"/>
        </w:rPr>
        <w:t>If</w:t>
      </w:r>
      <w:r w:rsidRPr="00DA38B6">
        <w:rPr>
          <w:rFonts w:asciiTheme="minorHAnsi" w:hAnsiTheme="minorHAnsi" w:cstheme="minorHAnsi"/>
          <w:spacing w:val="-6"/>
        </w:rPr>
        <w:t xml:space="preserve"> </w:t>
      </w:r>
      <w:r w:rsidRPr="00DA38B6">
        <w:rPr>
          <w:rFonts w:asciiTheme="minorHAnsi" w:hAnsiTheme="minorHAnsi" w:cstheme="minorHAnsi"/>
        </w:rPr>
        <w:t>major</w:t>
      </w:r>
      <w:r w:rsidRPr="00DA38B6">
        <w:rPr>
          <w:rFonts w:asciiTheme="minorHAnsi" w:hAnsiTheme="minorHAnsi" w:cstheme="minorHAnsi"/>
          <w:spacing w:val="-3"/>
        </w:rPr>
        <w:t xml:space="preserve"> </w:t>
      </w:r>
      <w:r w:rsidRPr="00DA38B6">
        <w:rPr>
          <w:rFonts w:asciiTheme="minorHAnsi" w:hAnsiTheme="minorHAnsi" w:cstheme="minorHAnsi"/>
        </w:rPr>
        <w:t>non-conformities</w:t>
      </w:r>
      <w:r w:rsidRPr="00DA38B6">
        <w:rPr>
          <w:rFonts w:asciiTheme="minorHAnsi" w:hAnsiTheme="minorHAnsi" w:cstheme="minorHAnsi"/>
          <w:spacing w:val="-6"/>
        </w:rPr>
        <w:t xml:space="preserve"> </w:t>
      </w:r>
      <w:r w:rsidRPr="00DA38B6">
        <w:rPr>
          <w:rFonts w:asciiTheme="minorHAnsi" w:hAnsiTheme="minorHAnsi" w:cstheme="minorHAnsi"/>
        </w:rPr>
        <w:t>are</w:t>
      </w:r>
      <w:r w:rsidRPr="00DA38B6">
        <w:rPr>
          <w:rFonts w:asciiTheme="minorHAnsi" w:hAnsiTheme="minorHAnsi" w:cstheme="minorHAnsi"/>
          <w:spacing w:val="-4"/>
        </w:rPr>
        <w:t xml:space="preserve"> </w:t>
      </w:r>
      <w:r w:rsidRPr="00DA38B6">
        <w:rPr>
          <w:rFonts w:asciiTheme="minorHAnsi" w:hAnsiTheme="minorHAnsi" w:cstheme="minorHAnsi"/>
        </w:rPr>
        <w:t>found,</w:t>
      </w:r>
      <w:r w:rsidRPr="00DA38B6">
        <w:rPr>
          <w:rFonts w:asciiTheme="minorHAnsi" w:hAnsiTheme="minorHAnsi" w:cstheme="minorHAnsi"/>
          <w:spacing w:val="-3"/>
        </w:rPr>
        <w:t xml:space="preserve"> </w:t>
      </w:r>
      <w:r w:rsidRPr="00DA38B6">
        <w:rPr>
          <w:rFonts w:asciiTheme="minorHAnsi" w:hAnsiTheme="minorHAnsi" w:cstheme="minorHAnsi"/>
        </w:rPr>
        <w:t>no</w:t>
      </w:r>
      <w:r w:rsidRPr="00DA38B6">
        <w:rPr>
          <w:rFonts w:asciiTheme="minorHAnsi" w:hAnsiTheme="minorHAnsi" w:cstheme="minorHAnsi"/>
          <w:spacing w:val="-3"/>
        </w:rPr>
        <w:t xml:space="preserve"> </w:t>
      </w:r>
      <w:r w:rsidRPr="00DA38B6">
        <w:rPr>
          <w:rFonts w:asciiTheme="minorHAnsi" w:hAnsiTheme="minorHAnsi" w:cstheme="minorHAnsi"/>
        </w:rPr>
        <w:t>ISSC</w:t>
      </w:r>
      <w:r w:rsidRPr="00DA38B6">
        <w:rPr>
          <w:rFonts w:asciiTheme="minorHAnsi" w:hAnsiTheme="minorHAnsi" w:cstheme="minorHAnsi"/>
          <w:spacing w:val="-5"/>
        </w:rPr>
        <w:t xml:space="preserve"> </w:t>
      </w:r>
      <w:r w:rsidRPr="00DA38B6">
        <w:rPr>
          <w:rFonts w:asciiTheme="minorHAnsi" w:hAnsiTheme="minorHAnsi" w:cstheme="minorHAnsi"/>
        </w:rPr>
        <w:t>will</w:t>
      </w:r>
      <w:r w:rsidRPr="00DA38B6">
        <w:rPr>
          <w:rFonts w:asciiTheme="minorHAnsi" w:hAnsiTheme="minorHAnsi" w:cstheme="minorHAnsi"/>
          <w:spacing w:val="-3"/>
        </w:rPr>
        <w:t xml:space="preserve"> </w:t>
      </w:r>
      <w:r w:rsidRPr="00DA38B6">
        <w:rPr>
          <w:rFonts w:asciiTheme="minorHAnsi" w:hAnsiTheme="minorHAnsi" w:cstheme="minorHAnsi"/>
        </w:rPr>
        <w:t>be</w:t>
      </w:r>
      <w:r w:rsidRPr="00DA38B6">
        <w:rPr>
          <w:rFonts w:asciiTheme="minorHAnsi" w:hAnsiTheme="minorHAnsi" w:cstheme="minorHAnsi"/>
          <w:spacing w:val="-4"/>
        </w:rPr>
        <w:t xml:space="preserve"> </w:t>
      </w:r>
      <w:r w:rsidRPr="00DA38B6">
        <w:rPr>
          <w:rFonts w:asciiTheme="minorHAnsi" w:hAnsiTheme="minorHAnsi" w:cstheme="minorHAnsi"/>
        </w:rPr>
        <w:t>issued</w:t>
      </w:r>
      <w:r w:rsidRPr="00DA38B6">
        <w:rPr>
          <w:rFonts w:asciiTheme="minorHAnsi" w:hAnsiTheme="minorHAnsi" w:cstheme="minorHAnsi"/>
          <w:spacing w:val="-3"/>
        </w:rPr>
        <w:t xml:space="preserve"> </w:t>
      </w:r>
      <w:r w:rsidRPr="00DA38B6">
        <w:rPr>
          <w:rFonts w:asciiTheme="minorHAnsi" w:hAnsiTheme="minorHAnsi" w:cstheme="minorHAnsi"/>
        </w:rPr>
        <w:t>to</w:t>
      </w:r>
      <w:r w:rsidRPr="00DA38B6">
        <w:rPr>
          <w:rFonts w:asciiTheme="minorHAnsi" w:hAnsiTheme="minorHAnsi" w:cstheme="minorHAnsi"/>
          <w:spacing w:val="-3"/>
        </w:rPr>
        <w:t xml:space="preserve"> </w:t>
      </w:r>
      <w:r w:rsidRPr="00DA38B6">
        <w:rPr>
          <w:rFonts w:asciiTheme="minorHAnsi" w:hAnsiTheme="minorHAnsi" w:cstheme="minorHAnsi"/>
        </w:rPr>
        <w:t>the</w:t>
      </w:r>
      <w:r w:rsidRPr="00DA38B6">
        <w:rPr>
          <w:rFonts w:asciiTheme="minorHAnsi" w:hAnsiTheme="minorHAnsi" w:cstheme="minorHAnsi"/>
          <w:spacing w:val="-5"/>
        </w:rPr>
        <w:t xml:space="preserve"> </w:t>
      </w:r>
      <w:r w:rsidRPr="00DA38B6">
        <w:rPr>
          <w:rFonts w:asciiTheme="minorHAnsi" w:hAnsiTheme="minorHAnsi" w:cstheme="minorHAnsi"/>
          <w:spacing w:val="-2"/>
        </w:rPr>
        <w:t>vessel.</w:t>
      </w:r>
    </w:p>
    <w:p w14:paraId="0953DDFF" w14:textId="0B575A93" w:rsidR="00AA6253" w:rsidRPr="00DA38B6" w:rsidRDefault="00E2521D">
      <w:pPr>
        <w:pStyle w:val="ListParagraph"/>
        <w:numPr>
          <w:ilvl w:val="2"/>
          <w:numId w:val="4"/>
        </w:numPr>
        <w:tabs>
          <w:tab w:val="left" w:pos="1221"/>
          <w:tab w:val="left" w:pos="1224"/>
        </w:tabs>
        <w:spacing w:before="7"/>
        <w:ind w:right="986" w:hanging="504"/>
        <w:rPr>
          <w:rFonts w:asciiTheme="minorHAnsi" w:hAnsiTheme="minorHAnsi" w:cstheme="minorHAnsi"/>
          <w:sz w:val="20"/>
        </w:rPr>
      </w:pPr>
      <w:r w:rsidRPr="00DA38B6">
        <w:rPr>
          <w:rFonts w:asciiTheme="minorHAnsi" w:hAnsiTheme="minorHAnsi" w:cstheme="minorHAnsi"/>
        </w:rPr>
        <w:t>After completion of audit, the Lead Auditor will report the documents required by “</w:t>
      </w:r>
      <w:r w:rsidRPr="00DA38B6">
        <w:rPr>
          <w:rFonts w:asciiTheme="minorHAnsi" w:hAnsiTheme="minorHAnsi" w:cstheme="minorHAnsi"/>
          <w:b/>
        </w:rPr>
        <w:t xml:space="preserve">Survey Statement” in </w:t>
      </w:r>
      <w:r w:rsidR="00CE719D" w:rsidRPr="00DA38B6">
        <w:rPr>
          <w:rFonts w:asciiTheme="minorHAnsi" w:hAnsiTheme="minorHAnsi" w:cstheme="minorHAnsi"/>
          <w:b/>
        </w:rPr>
        <w:t>GR CLASS</w:t>
      </w:r>
      <w:r w:rsidRPr="00DA38B6">
        <w:rPr>
          <w:rFonts w:asciiTheme="minorHAnsi" w:hAnsiTheme="minorHAnsi" w:cstheme="minorHAnsi"/>
          <w:b/>
        </w:rPr>
        <w:t xml:space="preserve"> MIS.</w:t>
      </w:r>
    </w:p>
    <w:p w14:paraId="71784611" w14:textId="2AF3D3F4" w:rsidR="00AA6253" w:rsidRPr="00DA38B6" w:rsidRDefault="00E2521D">
      <w:pPr>
        <w:pStyle w:val="ListParagraph"/>
        <w:numPr>
          <w:ilvl w:val="2"/>
          <w:numId w:val="4"/>
        </w:numPr>
        <w:tabs>
          <w:tab w:val="left" w:pos="1224"/>
          <w:tab w:val="left" w:pos="1437"/>
        </w:tabs>
        <w:spacing w:before="8"/>
        <w:ind w:right="985" w:hanging="504"/>
        <w:jc w:val="both"/>
        <w:rPr>
          <w:rFonts w:asciiTheme="minorHAnsi" w:hAnsiTheme="minorHAnsi" w:cstheme="minorHAnsi"/>
        </w:rPr>
      </w:pPr>
      <w:r w:rsidRPr="00DA38B6">
        <w:rPr>
          <w:rFonts w:asciiTheme="minorHAnsi" w:hAnsiTheme="minorHAnsi" w:cstheme="minorHAnsi"/>
        </w:rPr>
        <w:t>The Technical Department of GR CLASS will review all audit documentation listed in “Required</w:t>
      </w:r>
      <w:r w:rsidRPr="00DA38B6">
        <w:rPr>
          <w:rFonts w:asciiTheme="minorHAnsi" w:hAnsiTheme="minorHAnsi" w:cstheme="minorHAnsi"/>
          <w:spacing w:val="-2"/>
        </w:rPr>
        <w:t xml:space="preserve"> </w:t>
      </w:r>
      <w:r w:rsidRPr="00DA38B6">
        <w:rPr>
          <w:rFonts w:asciiTheme="minorHAnsi" w:hAnsiTheme="minorHAnsi" w:cstheme="minorHAnsi"/>
        </w:rPr>
        <w:t>Documentation</w:t>
      </w:r>
      <w:r w:rsidRPr="00DA38B6">
        <w:rPr>
          <w:rFonts w:asciiTheme="minorHAnsi" w:hAnsiTheme="minorHAnsi" w:cstheme="minorHAnsi"/>
          <w:spacing w:val="-3"/>
        </w:rPr>
        <w:t xml:space="preserve"> </w:t>
      </w:r>
      <w:r w:rsidRPr="00DA38B6">
        <w:rPr>
          <w:rFonts w:asciiTheme="minorHAnsi" w:hAnsiTheme="minorHAnsi" w:cstheme="minorHAnsi"/>
        </w:rPr>
        <w:t xml:space="preserve">for Statutory Survey Reporting” into </w:t>
      </w:r>
      <w:r w:rsidR="00CE719D" w:rsidRPr="00DA38B6">
        <w:rPr>
          <w:rFonts w:asciiTheme="minorHAnsi" w:hAnsiTheme="minorHAnsi" w:cstheme="minorHAnsi"/>
        </w:rPr>
        <w:t>GR CLASS</w:t>
      </w:r>
      <w:r w:rsidRPr="00DA38B6">
        <w:rPr>
          <w:rFonts w:asciiTheme="minorHAnsi" w:hAnsiTheme="minorHAnsi" w:cstheme="minorHAnsi"/>
        </w:rPr>
        <w:t xml:space="preserve"> MIS</w:t>
      </w:r>
      <w:r w:rsidRPr="00DA38B6">
        <w:rPr>
          <w:rFonts w:asciiTheme="minorHAnsi" w:hAnsiTheme="minorHAnsi" w:cstheme="minorHAnsi"/>
          <w:spacing w:val="-1"/>
        </w:rPr>
        <w:t xml:space="preserve"> </w:t>
      </w:r>
      <w:r w:rsidRPr="00DA38B6">
        <w:rPr>
          <w:rFonts w:asciiTheme="minorHAnsi" w:hAnsiTheme="minorHAnsi" w:cstheme="minorHAnsi"/>
        </w:rPr>
        <w:t>in</w:t>
      </w:r>
      <w:r w:rsidRPr="00DA38B6">
        <w:rPr>
          <w:rFonts w:asciiTheme="minorHAnsi" w:hAnsiTheme="minorHAnsi" w:cstheme="minorHAnsi"/>
          <w:spacing w:val="-2"/>
        </w:rPr>
        <w:t xml:space="preserve"> </w:t>
      </w:r>
      <w:r w:rsidRPr="00DA38B6">
        <w:rPr>
          <w:rFonts w:asciiTheme="minorHAnsi" w:hAnsiTheme="minorHAnsi" w:cstheme="minorHAnsi"/>
        </w:rPr>
        <w:t>order to issue the</w:t>
      </w:r>
      <w:r w:rsidRPr="00DA38B6">
        <w:rPr>
          <w:rFonts w:asciiTheme="minorHAnsi" w:hAnsiTheme="minorHAnsi" w:cstheme="minorHAnsi"/>
          <w:spacing w:val="-13"/>
        </w:rPr>
        <w:t xml:space="preserve"> </w:t>
      </w:r>
      <w:r w:rsidRPr="00DA38B6">
        <w:rPr>
          <w:rFonts w:asciiTheme="minorHAnsi" w:hAnsiTheme="minorHAnsi" w:cstheme="minorHAnsi"/>
        </w:rPr>
        <w:t>Full</w:t>
      </w:r>
      <w:r w:rsidRPr="00DA38B6">
        <w:rPr>
          <w:rFonts w:asciiTheme="minorHAnsi" w:hAnsiTheme="minorHAnsi" w:cstheme="minorHAnsi"/>
          <w:spacing w:val="-11"/>
        </w:rPr>
        <w:t xml:space="preserve"> </w:t>
      </w:r>
      <w:r w:rsidRPr="00DA38B6">
        <w:rPr>
          <w:rFonts w:asciiTheme="minorHAnsi" w:hAnsiTheme="minorHAnsi" w:cstheme="minorHAnsi"/>
        </w:rPr>
        <w:t>Term</w:t>
      </w:r>
      <w:r w:rsidRPr="00DA38B6">
        <w:rPr>
          <w:rFonts w:asciiTheme="minorHAnsi" w:hAnsiTheme="minorHAnsi" w:cstheme="minorHAnsi"/>
          <w:spacing w:val="-10"/>
        </w:rPr>
        <w:t xml:space="preserve"> </w:t>
      </w:r>
      <w:r w:rsidRPr="00DA38B6">
        <w:rPr>
          <w:rFonts w:asciiTheme="minorHAnsi" w:hAnsiTheme="minorHAnsi" w:cstheme="minorHAnsi"/>
        </w:rPr>
        <w:t>ISSC.</w:t>
      </w:r>
      <w:r w:rsidRPr="00DA38B6">
        <w:rPr>
          <w:rFonts w:asciiTheme="minorHAnsi" w:hAnsiTheme="minorHAnsi" w:cstheme="minorHAnsi"/>
          <w:spacing w:val="27"/>
        </w:rPr>
        <w:t xml:space="preserve"> </w:t>
      </w:r>
      <w:r w:rsidRPr="00DA38B6">
        <w:rPr>
          <w:rFonts w:asciiTheme="minorHAnsi" w:hAnsiTheme="minorHAnsi" w:cstheme="minorHAnsi"/>
        </w:rPr>
        <w:t>The</w:t>
      </w:r>
      <w:r w:rsidRPr="00DA38B6">
        <w:rPr>
          <w:rFonts w:asciiTheme="minorHAnsi" w:hAnsiTheme="minorHAnsi" w:cstheme="minorHAnsi"/>
          <w:spacing w:val="-11"/>
        </w:rPr>
        <w:t xml:space="preserve"> </w:t>
      </w:r>
      <w:r w:rsidRPr="00DA38B6">
        <w:rPr>
          <w:rFonts w:asciiTheme="minorHAnsi" w:hAnsiTheme="minorHAnsi" w:cstheme="minorHAnsi"/>
        </w:rPr>
        <w:t>period</w:t>
      </w:r>
      <w:r w:rsidRPr="00DA38B6">
        <w:rPr>
          <w:rFonts w:asciiTheme="minorHAnsi" w:hAnsiTheme="minorHAnsi" w:cstheme="minorHAnsi"/>
          <w:spacing w:val="-12"/>
        </w:rPr>
        <w:t xml:space="preserve"> </w:t>
      </w:r>
      <w:r w:rsidRPr="00DA38B6">
        <w:rPr>
          <w:rFonts w:asciiTheme="minorHAnsi" w:hAnsiTheme="minorHAnsi" w:cstheme="minorHAnsi"/>
        </w:rPr>
        <w:t>of</w:t>
      </w:r>
      <w:r w:rsidRPr="00DA38B6">
        <w:rPr>
          <w:rFonts w:asciiTheme="minorHAnsi" w:hAnsiTheme="minorHAnsi" w:cstheme="minorHAnsi"/>
          <w:spacing w:val="-13"/>
        </w:rPr>
        <w:t xml:space="preserve"> </w:t>
      </w:r>
      <w:r w:rsidRPr="00DA38B6">
        <w:rPr>
          <w:rFonts w:asciiTheme="minorHAnsi" w:hAnsiTheme="minorHAnsi" w:cstheme="minorHAnsi"/>
        </w:rPr>
        <w:t>time</w:t>
      </w:r>
      <w:r w:rsidRPr="00DA38B6">
        <w:rPr>
          <w:rFonts w:asciiTheme="minorHAnsi" w:hAnsiTheme="minorHAnsi" w:cstheme="minorHAnsi"/>
          <w:spacing w:val="-10"/>
        </w:rPr>
        <w:t xml:space="preserve"> </w:t>
      </w:r>
      <w:r w:rsidRPr="00DA38B6">
        <w:rPr>
          <w:rFonts w:asciiTheme="minorHAnsi" w:hAnsiTheme="minorHAnsi" w:cstheme="minorHAnsi"/>
        </w:rPr>
        <w:t>in</w:t>
      </w:r>
      <w:r w:rsidRPr="00DA38B6">
        <w:rPr>
          <w:rFonts w:asciiTheme="minorHAnsi" w:hAnsiTheme="minorHAnsi" w:cstheme="minorHAnsi"/>
          <w:spacing w:val="-13"/>
        </w:rPr>
        <w:t xml:space="preserve"> </w:t>
      </w:r>
      <w:r w:rsidRPr="00DA38B6">
        <w:rPr>
          <w:rFonts w:asciiTheme="minorHAnsi" w:hAnsiTheme="minorHAnsi" w:cstheme="minorHAnsi"/>
        </w:rPr>
        <w:t>which</w:t>
      </w:r>
      <w:r w:rsidRPr="00DA38B6">
        <w:rPr>
          <w:rFonts w:asciiTheme="minorHAnsi" w:hAnsiTheme="minorHAnsi" w:cstheme="minorHAnsi"/>
          <w:spacing w:val="-12"/>
        </w:rPr>
        <w:t xml:space="preserve"> </w:t>
      </w:r>
      <w:r w:rsidRPr="00DA38B6">
        <w:rPr>
          <w:rFonts w:asciiTheme="minorHAnsi" w:hAnsiTheme="minorHAnsi" w:cstheme="minorHAnsi"/>
        </w:rPr>
        <w:t>the</w:t>
      </w:r>
      <w:r w:rsidRPr="00DA38B6">
        <w:rPr>
          <w:rFonts w:asciiTheme="minorHAnsi" w:hAnsiTheme="minorHAnsi" w:cstheme="minorHAnsi"/>
          <w:spacing w:val="-10"/>
        </w:rPr>
        <w:t xml:space="preserve"> </w:t>
      </w:r>
      <w:r w:rsidRPr="00DA38B6">
        <w:rPr>
          <w:rFonts w:asciiTheme="minorHAnsi" w:hAnsiTheme="minorHAnsi" w:cstheme="minorHAnsi"/>
        </w:rPr>
        <w:t>Interim</w:t>
      </w:r>
      <w:r w:rsidRPr="00DA38B6">
        <w:rPr>
          <w:rFonts w:asciiTheme="minorHAnsi" w:hAnsiTheme="minorHAnsi" w:cstheme="minorHAnsi"/>
          <w:spacing w:val="-11"/>
        </w:rPr>
        <w:t xml:space="preserve"> </w:t>
      </w:r>
      <w:r w:rsidRPr="00DA38B6">
        <w:rPr>
          <w:rFonts w:asciiTheme="minorHAnsi" w:hAnsiTheme="minorHAnsi" w:cstheme="minorHAnsi"/>
        </w:rPr>
        <w:t>Certificate</w:t>
      </w:r>
      <w:r w:rsidRPr="00DA38B6">
        <w:rPr>
          <w:rFonts w:asciiTheme="minorHAnsi" w:hAnsiTheme="minorHAnsi" w:cstheme="minorHAnsi"/>
          <w:spacing w:val="-10"/>
        </w:rPr>
        <w:t xml:space="preserve"> </w:t>
      </w:r>
      <w:r w:rsidRPr="00DA38B6">
        <w:rPr>
          <w:rFonts w:asciiTheme="minorHAnsi" w:hAnsiTheme="minorHAnsi" w:cstheme="minorHAnsi"/>
        </w:rPr>
        <w:t>remains</w:t>
      </w:r>
      <w:r w:rsidRPr="00DA38B6">
        <w:rPr>
          <w:rFonts w:asciiTheme="minorHAnsi" w:hAnsiTheme="minorHAnsi" w:cstheme="minorHAnsi"/>
          <w:spacing w:val="-13"/>
        </w:rPr>
        <w:t xml:space="preserve"> </w:t>
      </w:r>
      <w:r w:rsidRPr="00DA38B6">
        <w:rPr>
          <w:rFonts w:asciiTheme="minorHAnsi" w:hAnsiTheme="minorHAnsi" w:cstheme="minorHAnsi"/>
        </w:rPr>
        <w:t>valid</w:t>
      </w:r>
      <w:r w:rsidRPr="00DA38B6">
        <w:rPr>
          <w:rFonts w:asciiTheme="minorHAnsi" w:hAnsiTheme="minorHAnsi" w:cstheme="minorHAnsi"/>
          <w:spacing w:val="-11"/>
        </w:rPr>
        <w:t xml:space="preserve"> </w:t>
      </w:r>
      <w:r w:rsidRPr="00DA38B6">
        <w:rPr>
          <w:rFonts w:asciiTheme="minorHAnsi" w:hAnsiTheme="minorHAnsi" w:cstheme="minorHAnsi"/>
        </w:rPr>
        <w:t>will</w:t>
      </w:r>
      <w:r w:rsidRPr="00DA38B6">
        <w:rPr>
          <w:rFonts w:asciiTheme="minorHAnsi" w:hAnsiTheme="minorHAnsi" w:cstheme="minorHAnsi"/>
          <w:spacing w:val="-12"/>
        </w:rPr>
        <w:t xml:space="preserve"> </w:t>
      </w:r>
      <w:r w:rsidRPr="00DA38B6">
        <w:rPr>
          <w:rFonts w:asciiTheme="minorHAnsi" w:hAnsiTheme="minorHAnsi" w:cstheme="minorHAnsi"/>
        </w:rPr>
        <w:t>allow GR to review this documentation.</w:t>
      </w:r>
    </w:p>
    <w:p w14:paraId="2E24F07D" w14:textId="77777777" w:rsidR="00AA6253" w:rsidRPr="00DA38B6" w:rsidRDefault="00E2521D">
      <w:pPr>
        <w:pStyle w:val="ListParagraph"/>
        <w:numPr>
          <w:ilvl w:val="2"/>
          <w:numId w:val="4"/>
        </w:numPr>
        <w:tabs>
          <w:tab w:val="left" w:pos="1437"/>
        </w:tabs>
        <w:spacing w:before="8"/>
        <w:ind w:left="1437" w:hanging="717"/>
        <w:jc w:val="both"/>
        <w:rPr>
          <w:rFonts w:asciiTheme="minorHAnsi" w:hAnsiTheme="minorHAnsi" w:cstheme="minorHAnsi"/>
        </w:rPr>
      </w:pPr>
      <w:r w:rsidRPr="00DA38B6">
        <w:rPr>
          <w:rFonts w:asciiTheme="minorHAnsi" w:hAnsiTheme="minorHAnsi" w:cstheme="minorHAnsi"/>
        </w:rPr>
        <w:t>If</w:t>
      </w:r>
      <w:r w:rsidRPr="00DA38B6">
        <w:rPr>
          <w:rFonts w:asciiTheme="minorHAnsi" w:hAnsiTheme="minorHAnsi" w:cstheme="minorHAnsi"/>
          <w:spacing w:val="-7"/>
        </w:rPr>
        <w:t xml:space="preserve"> </w:t>
      </w:r>
      <w:r w:rsidRPr="00DA38B6">
        <w:rPr>
          <w:rFonts w:asciiTheme="minorHAnsi" w:hAnsiTheme="minorHAnsi" w:cstheme="minorHAnsi"/>
        </w:rPr>
        <w:t>non-conformities</w:t>
      </w:r>
      <w:r w:rsidRPr="00DA38B6">
        <w:rPr>
          <w:rFonts w:asciiTheme="minorHAnsi" w:hAnsiTheme="minorHAnsi" w:cstheme="minorHAnsi"/>
          <w:spacing w:val="-8"/>
        </w:rPr>
        <w:t xml:space="preserve"> </w:t>
      </w:r>
      <w:r w:rsidRPr="00DA38B6">
        <w:rPr>
          <w:rFonts w:asciiTheme="minorHAnsi" w:hAnsiTheme="minorHAnsi" w:cstheme="minorHAnsi"/>
        </w:rPr>
        <w:t>are</w:t>
      </w:r>
      <w:r w:rsidRPr="00DA38B6">
        <w:rPr>
          <w:rFonts w:asciiTheme="minorHAnsi" w:hAnsiTheme="minorHAnsi" w:cstheme="minorHAnsi"/>
          <w:spacing w:val="-3"/>
        </w:rPr>
        <w:t xml:space="preserve"> </w:t>
      </w:r>
      <w:r w:rsidRPr="00DA38B6">
        <w:rPr>
          <w:rFonts w:asciiTheme="minorHAnsi" w:hAnsiTheme="minorHAnsi" w:cstheme="minorHAnsi"/>
        </w:rPr>
        <w:t>pending,</w:t>
      </w:r>
      <w:r w:rsidRPr="00DA38B6">
        <w:rPr>
          <w:rFonts w:asciiTheme="minorHAnsi" w:hAnsiTheme="minorHAnsi" w:cstheme="minorHAnsi"/>
          <w:spacing w:val="-5"/>
        </w:rPr>
        <w:t xml:space="preserve"> </w:t>
      </w:r>
      <w:r w:rsidRPr="00DA38B6">
        <w:rPr>
          <w:rFonts w:asciiTheme="minorHAnsi" w:hAnsiTheme="minorHAnsi" w:cstheme="minorHAnsi"/>
        </w:rPr>
        <w:t>they</w:t>
      </w:r>
      <w:r w:rsidRPr="00DA38B6">
        <w:rPr>
          <w:rFonts w:asciiTheme="minorHAnsi" w:hAnsiTheme="minorHAnsi" w:cstheme="minorHAnsi"/>
          <w:spacing w:val="-5"/>
        </w:rPr>
        <w:t xml:space="preserve"> </w:t>
      </w:r>
      <w:r w:rsidRPr="00DA38B6">
        <w:rPr>
          <w:rFonts w:asciiTheme="minorHAnsi" w:hAnsiTheme="minorHAnsi" w:cstheme="minorHAnsi"/>
        </w:rPr>
        <w:t>may</w:t>
      </w:r>
      <w:r w:rsidRPr="00DA38B6">
        <w:rPr>
          <w:rFonts w:asciiTheme="minorHAnsi" w:hAnsiTheme="minorHAnsi" w:cstheme="minorHAnsi"/>
          <w:spacing w:val="-5"/>
        </w:rPr>
        <w:t xml:space="preserve"> </w:t>
      </w:r>
      <w:r w:rsidRPr="00DA38B6">
        <w:rPr>
          <w:rFonts w:asciiTheme="minorHAnsi" w:hAnsiTheme="minorHAnsi" w:cstheme="minorHAnsi"/>
        </w:rPr>
        <w:t>be</w:t>
      </w:r>
      <w:r w:rsidRPr="00DA38B6">
        <w:rPr>
          <w:rFonts w:asciiTheme="minorHAnsi" w:hAnsiTheme="minorHAnsi" w:cstheme="minorHAnsi"/>
          <w:spacing w:val="-7"/>
        </w:rPr>
        <w:t xml:space="preserve"> </w:t>
      </w:r>
      <w:r w:rsidRPr="00DA38B6">
        <w:rPr>
          <w:rFonts w:asciiTheme="minorHAnsi" w:hAnsiTheme="minorHAnsi" w:cstheme="minorHAnsi"/>
        </w:rPr>
        <w:t>closed</w:t>
      </w:r>
      <w:r w:rsidRPr="00DA38B6">
        <w:rPr>
          <w:rFonts w:asciiTheme="minorHAnsi" w:hAnsiTheme="minorHAnsi" w:cstheme="minorHAnsi"/>
          <w:spacing w:val="-4"/>
        </w:rPr>
        <w:t xml:space="preserve"> </w:t>
      </w:r>
      <w:r w:rsidRPr="00DA38B6">
        <w:rPr>
          <w:rFonts w:asciiTheme="minorHAnsi" w:hAnsiTheme="minorHAnsi" w:cstheme="minorHAnsi"/>
        </w:rPr>
        <w:t>during</w:t>
      </w:r>
      <w:r w:rsidRPr="00DA38B6">
        <w:rPr>
          <w:rFonts w:asciiTheme="minorHAnsi" w:hAnsiTheme="minorHAnsi" w:cstheme="minorHAnsi"/>
          <w:spacing w:val="-6"/>
        </w:rPr>
        <w:t xml:space="preserve"> </w:t>
      </w:r>
      <w:r w:rsidRPr="00DA38B6">
        <w:rPr>
          <w:rFonts w:asciiTheme="minorHAnsi" w:hAnsiTheme="minorHAnsi" w:cstheme="minorHAnsi"/>
        </w:rPr>
        <w:t>this</w:t>
      </w:r>
      <w:r w:rsidRPr="00DA38B6">
        <w:rPr>
          <w:rFonts w:asciiTheme="minorHAnsi" w:hAnsiTheme="minorHAnsi" w:cstheme="minorHAnsi"/>
          <w:spacing w:val="-4"/>
        </w:rPr>
        <w:t xml:space="preserve"> </w:t>
      </w:r>
      <w:r w:rsidRPr="00DA38B6">
        <w:rPr>
          <w:rFonts w:asciiTheme="minorHAnsi" w:hAnsiTheme="minorHAnsi" w:cstheme="minorHAnsi"/>
          <w:spacing w:val="-2"/>
        </w:rPr>
        <w:t>period.</w:t>
      </w:r>
    </w:p>
    <w:p w14:paraId="5A2ABE0E" w14:textId="77777777" w:rsidR="00AA6253" w:rsidRPr="00DA38B6" w:rsidRDefault="00E2521D">
      <w:pPr>
        <w:pStyle w:val="ListParagraph"/>
        <w:numPr>
          <w:ilvl w:val="2"/>
          <w:numId w:val="4"/>
        </w:numPr>
        <w:tabs>
          <w:tab w:val="left" w:pos="1224"/>
          <w:tab w:val="left" w:pos="1437"/>
        </w:tabs>
        <w:spacing w:before="7"/>
        <w:ind w:right="986" w:hanging="504"/>
        <w:jc w:val="both"/>
        <w:rPr>
          <w:rFonts w:asciiTheme="minorHAnsi" w:hAnsiTheme="minorHAnsi" w:cstheme="minorHAnsi"/>
        </w:rPr>
      </w:pPr>
      <w:r w:rsidRPr="00DA38B6">
        <w:rPr>
          <w:rFonts w:asciiTheme="minorHAnsi" w:hAnsiTheme="minorHAnsi" w:cstheme="minorHAnsi"/>
        </w:rPr>
        <w:t>The Full Term ISSC will be valid for five (5) years from the date of issuance of the Interim ISSC, which is the date of initial audit.</w:t>
      </w:r>
    </w:p>
    <w:p w14:paraId="34CA0657" w14:textId="77777777" w:rsidR="00AA6253" w:rsidRPr="00DA38B6" w:rsidRDefault="00E2521D">
      <w:pPr>
        <w:pStyle w:val="ListParagraph"/>
        <w:numPr>
          <w:ilvl w:val="2"/>
          <w:numId w:val="4"/>
        </w:numPr>
        <w:tabs>
          <w:tab w:val="left" w:pos="1437"/>
        </w:tabs>
        <w:spacing w:before="9"/>
        <w:ind w:left="1437" w:hanging="717"/>
        <w:jc w:val="both"/>
        <w:rPr>
          <w:rFonts w:asciiTheme="minorHAnsi" w:hAnsiTheme="minorHAnsi" w:cstheme="minorHAnsi"/>
        </w:rPr>
      </w:pPr>
      <w:r w:rsidRPr="00DA38B6">
        <w:rPr>
          <w:rFonts w:asciiTheme="minorHAnsi" w:hAnsiTheme="minorHAnsi" w:cstheme="minorHAnsi"/>
        </w:rPr>
        <w:t>An</w:t>
      </w:r>
      <w:r w:rsidRPr="00DA38B6">
        <w:rPr>
          <w:rFonts w:asciiTheme="minorHAnsi" w:hAnsiTheme="minorHAnsi" w:cstheme="minorHAnsi"/>
          <w:spacing w:val="-4"/>
        </w:rPr>
        <w:t xml:space="preserve"> </w:t>
      </w:r>
      <w:r w:rsidRPr="00DA38B6">
        <w:rPr>
          <w:rFonts w:asciiTheme="minorHAnsi" w:hAnsiTheme="minorHAnsi" w:cstheme="minorHAnsi"/>
        </w:rPr>
        <w:t>ISSC</w:t>
      </w:r>
      <w:r w:rsidRPr="00DA38B6">
        <w:rPr>
          <w:rFonts w:asciiTheme="minorHAnsi" w:hAnsiTheme="minorHAnsi" w:cstheme="minorHAnsi"/>
          <w:spacing w:val="-2"/>
        </w:rPr>
        <w:t xml:space="preserve"> </w:t>
      </w:r>
      <w:r w:rsidRPr="00DA38B6">
        <w:rPr>
          <w:rFonts w:asciiTheme="minorHAnsi" w:hAnsiTheme="minorHAnsi" w:cstheme="minorHAnsi"/>
        </w:rPr>
        <w:t>may</w:t>
      </w:r>
      <w:r w:rsidRPr="00DA38B6">
        <w:rPr>
          <w:rFonts w:asciiTheme="minorHAnsi" w:hAnsiTheme="minorHAnsi" w:cstheme="minorHAnsi"/>
          <w:spacing w:val="-4"/>
        </w:rPr>
        <w:t xml:space="preserve"> </w:t>
      </w:r>
      <w:r w:rsidRPr="00DA38B6">
        <w:rPr>
          <w:rFonts w:asciiTheme="minorHAnsi" w:hAnsiTheme="minorHAnsi" w:cstheme="minorHAnsi"/>
        </w:rPr>
        <w:t>be</w:t>
      </w:r>
      <w:r w:rsidRPr="00DA38B6">
        <w:rPr>
          <w:rFonts w:asciiTheme="minorHAnsi" w:hAnsiTheme="minorHAnsi" w:cstheme="minorHAnsi"/>
          <w:spacing w:val="-4"/>
        </w:rPr>
        <w:t xml:space="preserve"> </w:t>
      </w:r>
      <w:r w:rsidRPr="00DA38B6">
        <w:rPr>
          <w:rFonts w:asciiTheme="minorHAnsi" w:hAnsiTheme="minorHAnsi" w:cstheme="minorHAnsi"/>
        </w:rPr>
        <w:t>withdrawn</w:t>
      </w:r>
      <w:r w:rsidRPr="00DA38B6">
        <w:rPr>
          <w:rFonts w:asciiTheme="minorHAnsi" w:hAnsiTheme="minorHAnsi" w:cstheme="minorHAnsi"/>
          <w:spacing w:val="-4"/>
        </w:rPr>
        <w:t xml:space="preserve"> </w:t>
      </w:r>
      <w:r w:rsidRPr="00DA38B6">
        <w:rPr>
          <w:rFonts w:asciiTheme="minorHAnsi" w:hAnsiTheme="minorHAnsi" w:cstheme="minorHAnsi"/>
        </w:rPr>
        <w:t>or</w:t>
      </w:r>
      <w:r w:rsidRPr="00DA38B6">
        <w:rPr>
          <w:rFonts w:asciiTheme="minorHAnsi" w:hAnsiTheme="minorHAnsi" w:cstheme="minorHAnsi"/>
          <w:spacing w:val="-2"/>
        </w:rPr>
        <w:t xml:space="preserve"> </w:t>
      </w:r>
      <w:r w:rsidRPr="00DA38B6">
        <w:rPr>
          <w:rFonts w:asciiTheme="minorHAnsi" w:hAnsiTheme="minorHAnsi" w:cstheme="minorHAnsi"/>
        </w:rPr>
        <w:t>declared</w:t>
      </w:r>
      <w:r w:rsidRPr="00DA38B6">
        <w:rPr>
          <w:rFonts w:asciiTheme="minorHAnsi" w:hAnsiTheme="minorHAnsi" w:cstheme="minorHAnsi"/>
          <w:spacing w:val="-5"/>
        </w:rPr>
        <w:t xml:space="preserve"> </w:t>
      </w:r>
      <w:r w:rsidRPr="00DA38B6">
        <w:rPr>
          <w:rFonts w:asciiTheme="minorHAnsi" w:hAnsiTheme="minorHAnsi" w:cstheme="minorHAnsi"/>
        </w:rPr>
        <w:t>void</w:t>
      </w:r>
      <w:r w:rsidRPr="00DA38B6">
        <w:rPr>
          <w:rFonts w:asciiTheme="minorHAnsi" w:hAnsiTheme="minorHAnsi" w:cstheme="minorHAnsi"/>
          <w:spacing w:val="-3"/>
        </w:rPr>
        <w:t xml:space="preserve"> </w:t>
      </w:r>
      <w:r w:rsidRPr="00DA38B6">
        <w:rPr>
          <w:rFonts w:asciiTheme="minorHAnsi" w:hAnsiTheme="minorHAnsi" w:cstheme="minorHAnsi"/>
          <w:spacing w:val="-5"/>
        </w:rPr>
        <w:t>if:</w:t>
      </w:r>
    </w:p>
    <w:p w14:paraId="4561F69F" w14:textId="77777777" w:rsidR="00AA6253" w:rsidRPr="00DA38B6" w:rsidRDefault="00E2521D">
      <w:pPr>
        <w:pStyle w:val="ListParagraph"/>
        <w:numPr>
          <w:ilvl w:val="3"/>
          <w:numId w:val="4"/>
        </w:numPr>
        <w:tabs>
          <w:tab w:val="left" w:pos="2160"/>
        </w:tabs>
        <w:spacing w:before="7"/>
        <w:rPr>
          <w:rFonts w:asciiTheme="minorHAnsi" w:hAnsiTheme="minorHAnsi" w:cstheme="minorHAnsi"/>
        </w:rPr>
      </w:pPr>
      <w:r w:rsidRPr="00DA38B6">
        <w:rPr>
          <w:rFonts w:asciiTheme="minorHAnsi" w:hAnsiTheme="minorHAnsi" w:cstheme="minorHAnsi"/>
        </w:rPr>
        <w:t>A</w:t>
      </w:r>
      <w:r w:rsidRPr="00DA38B6">
        <w:rPr>
          <w:rFonts w:asciiTheme="minorHAnsi" w:hAnsiTheme="minorHAnsi" w:cstheme="minorHAnsi"/>
          <w:spacing w:val="-5"/>
        </w:rPr>
        <w:t xml:space="preserve"> </w:t>
      </w:r>
      <w:r w:rsidRPr="00DA38B6">
        <w:rPr>
          <w:rFonts w:asciiTheme="minorHAnsi" w:hAnsiTheme="minorHAnsi" w:cstheme="minorHAnsi"/>
        </w:rPr>
        <w:t>major</w:t>
      </w:r>
      <w:r w:rsidRPr="00DA38B6">
        <w:rPr>
          <w:rFonts w:asciiTheme="minorHAnsi" w:hAnsiTheme="minorHAnsi" w:cstheme="minorHAnsi"/>
          <w:spacing w:val="-4"/>
        </w:rPr>
        <w:t xml:space="preserve"> </w:t>
      </w:r>
      <w:r w:rsidRPr="00DA38B6">
        <w:rPr>
          <w:rFonts w:asciiTheme="minorHAnsi" w:hAnsiTheme="minorHAnsi" w:cstheme="minorHAnsi"/>
        </w:rPr>
        <w:t>non-conformity</w:t>
      </w:r>
      <w:r w:rsidRPr="00DA38B6">
        <w:rPr>
          <w:rFonts w:asciiTheme="minorHAnsi" w:hAnsiTheme="minorHAnsi" w:cstheme="minorHAnsi"/>
          <w:spacing w:val="-6"/>
        </w:rPr>
        <w:t xml:space="preserve"> </w:t>
      </w:r>
      <w:r w:rsidRPr="00DA38B6">
        <w:rPr>
          <w:rFonts w:asciiTheme="minorHAnsi" w:hAnsiTheme="minorHAnsi" w:cstheme="minorHAnsi"/>
        </w:rPr>
        <w:t>is</w:t>
      </w:r>
      <w:r w:rsidRPr="00DA38B6">
        <w:rPr>
          <w:rFonts w:asciiTheme="minorHAnsi" w:hAnsiTheme="minorHAnsi" w:cstheme="minorHAnsi"/>
          <w:spacing w:val="-5"/>
        </w:rPr>
        <w:t xml:space="preserve"> </w:t>
      </w:r>
      <w:r w:rsidRPr="00DA38B6">
        <w:rPr>
          <w:rFonts w:asciiTheme="minorHAnsi" w:hAnsiTheme="minorHAnsi" w:cstheme="minorHAnsi"/>
        </w:rPr>
        <w:t>found</w:t>
      </w:r>
      <w:r w:rsidRPr="00DA38B6">
        <w:rPr>
          <w:rFonts w:asciiTheme="minorHAnsi" w:hAnsiTheme="minorHAnsi" w:cstheme="minorHAnsi"/>
          <w:spacing w:val="-5"/>
        </w:rPr>
        <w:t xml:space="preserve"> </w:t>
      </w:r>
      <w:r w:rsidRPr="00DA38B6">
        <w:rPr>
          <w:rFonts w:asciiTheme="minorHAnsi" w:hAnsiTheme="minorHAnsi" w:cstheme="minorHAnsi"/>
        </w:rPr>
        <w:t>during</w:t>
      </w:r>
      <w:r w:rsidRPr="00DA38B6">
        <w:rPr>
          <w:rFonts w:asciiTheme="minorHAnsi" w:hAnsiTheme="minorHAnsi" w:cstheme="minorHAnsi"/>
          <w:spacing w:val="-5"/>
        </w:rPr>
        <w:t xml:space="preserve"> </w:t>
      </w:r>
      <w:r w:rsidRPr="00DA38B6">
        <w:rPr>
          <w:rFonts w:asciiTheme="minorHAnsi" w:hAnsiTheme="minorHAnsi" w:cstheme="minorHAnsi"/>
        </w:rPr>
        <w:t>subsequent</w:t>
      </w:r>
      <w:r w:rsidRPr="00DA38B6">
        <w:rPr>
          <w:rFonts w:asciiTheme="minorHAnsi" w:hAnsiTheme="minorHAnsi" w:cstheme="minorHAnsi"/>
          <w:spacing w:val="-4"/>
        </w:rPr>
        <w:t xml:space="preserve"> </w:t>
      </w:r>
      <w:r w:rsidRPr="00DA38B6">
        <w:rPr>
          <w:rFonts w:asciiTheme="minorHAnsi" w:hAnsiTheme="minorHAnsi" w:cstheme="minorHAnsi"/>
          <w:spacing w:val="-2"/>
        </w:rPr>
        <w:t>audits.</w:t>
      </w:r>
    </w:p>
    <w:p w14:paraId="5A3F0262" w14:textId="77777777" w:rsidR="00AA6253" w:rsidRPr="00DA38B6" w:rsidRDefault="00E2521D">
      <w:pPr>
        <w:pStyle w:val="ListParagraph"/>
        <w:numPr>
          <w:ilvl w:val="3"/>
          <w:numId w:val="4"/>
        </w:numPr>
        <w:tabs>
          <w:tab w:val="left" w:pos="1728"/>
          <w:tab w:val="left" w:pos="2160"/>
        </w:tabs>
        <w:spacing w:before="10"/>
        <w:ind w:left="1728" w:right="993" w:hanging="648"/>
        <w:rPr>
          <w:rFonts w:asciiTheme="minorHAnsi" w:hAnsiTheme="minorHAnsi" w:cstheme="minorHAnsi"/>
        </w:rPr>
      </w:pPr>
      <w:r w:rsidRPr="00DA38B6">
        <w:rPr>
          <w:rFonts w:asciiTheme="minorHAnsi" w:hAnsiTheme="minorHAnsi" w:cstheme="minorHAnsi"/>
        </w:rPr>
        <w:t>Corrective actions have not been</w:t>
      </w:r>
      <w:r w:rsidRPr="00DA38B6">
        <w:rPr>
          <w:rFonts w:asciiTheme="minorHAnsi" w:hAnsiTheme="minorHAnsi" w:cstheme="minorHAnsi"/>
          <w:spacing w:val="-1"/>
        </w:rPr>
        <w:t xml:space="preserve"> </w:t>
      </w:r>
      <w:r w:rsidRPr="00DA38B6">
        <w:rPr>
          <w:rFonts w:asciiTheme="minorHAnsi" w:hAnsiTheme="minorHAnsi" w:cstheme="minorHAnsi"/>
        </w:rPr>
        <w:t>implemented</w:t>
      </w:r>
      <w:r w:rsidRPr="00DA38B6">
        <w:rPr>
          <w:rFonts w:asciiTheme="minorHAnsi" w:hAnsiTheme="minorHAnsi" w:cstheme="minorHAnsi"/>
          <w:spacing w:val="-1"/>
        </w:rPr>
        <w:t xml:space="preserve"> </w:t>
      </w:r>
      <w:r w:rsidRPr="00DA38B6">
        <w:rPr>
          <w:rFonts w:asciiTheme="minorHAnsi" w:hAnsiTheme="minorHAnsi" w:cstheme="minorHAnsi"/>
        </w:rPr>
        <w:t>before three (3)</w:t>
      </w:r>
      <w:r w:rsidRPr="00DA38B6">
        <w:rPr>
          <w:rFonts w:asciiTheme="minorHAnsi" w:hAnsiTheme="minorHAnsi" w:cstheme="minorHAnsi"/>
          <w:spacing w:val="-3"/>
        </w:rPr>
        <w:t xml:space="preserve"> </w:t>
      </w:r>
      <w:r w:rsidRPr="00DA38B6">
        <w:rPr>
          <w:rFonts w:asciiTheme="minorHAnsi" w:hAnsiTheme="minorHAnsi" w:cstheme="minorHAnsi"/>
        </w:rPr>
        <w:t>months</w:t>
      </w:r>
      <w:r w:rsidRPr="00DA38B6">
        <w:rPr>
          <w:rFonts w:asciiTheme="minorHAnsi" w:hAnsiTheme="minorHAnsi" w:cstheme="minorHAnsi"/>
          <w:spacing w:val="-3"/>
        </w:rPr>
        <w:t xml:space="preserve"> </w:t>
      </w:r>
      <w:r w:rsidRPr="00DA38B6">
        <w:rPr>
          <w:rFonts w:asciiTheme="minorHAnsi" w:hAnsiTheme="minorHAnsi" w:cstheme="minorHAnsi"/>
        </w:rPr>
        <w:t>after</w:t>
      </w:r>
      <w:r w:rsidRPr="00DA38B6">
        <w:rPr>
          <w:rFonts w:asciiTheme="minorHAnsi" w:hAnsiTheme="minorHAnsi" w:cstheme="minorHAnsi"/>
          <w:spacing w:val="-2"/>
        </w:rPr>
        <w:t xml:space="preserve"> </w:t>
      </w:r>
      <w:r w:rsidRPr="00DA38B6">
        <w:rPr>
          <w:rFonts w:asciiTheme="minorHAnsi" w:hAnsiTheme="minorHAnsi" w:cstheme="minorHAnsi"/>
        </w:rPr>
        <w:t>the</w:t>
      </w:r>
      <w:r w:rsidRPr="00DA38B6">
        <w:rPr>
          <w:rFonts w:asciiTheme="minorHAnsi" w:hAnsiTheme="minorHAnsi" w:cstheme="minorHAnsi"/>
          <w:spacing w:val="-5"/>
        </w:rPr>
        <w:t xml:space="preserve"> </w:t>
      </w:r>
      <w:r w:rsidRPr="00DA38B6">
        <w:rPr>
          <w:rFonts w:asciiTheme="minorHAnsi" w:hAnsiTheme="minorHAnsi" w:cstheme="minorHAnsi"/>
        </w:rPr>
        <w:t>date they were noted.</w:t>
      </w:r>
    </w:p>
    <w:p w14:paraId="3E4B5486" w14:textId="77777777" w:rsidR="00AA6253" w:rsidRPr="00DA38B6" w:rsidRDefault="00E2521D">
      <w:pPr>
        <w:pStyle w:val="ListParagraph"/>
        <w:numPr>
          <w:ilvl w:val="3"/>
          <w:numId w:val="4"/>
        </w:numPr>
        <w:tabs>
          <w:tab w:val="left" w:pos="2160"/>
        </w:tabs>
        <w:spacing w:before="8"/>
        <w:rPr>
          <w:rFonts w:asciiTheme="minorHAnsi" w:hAnsiTheme="minorHAnsi" w:cstheme="minorHAnsi"/>
        </w:rPr>
      </w:pPr>
      <w:r w:rsidRPr="00DA38B6">
        <w:rPr>
          <w:rFonts w:asciiTheme="minorHAnsi" w:hAnsiTheme="minorHAnsi" w:cstheme="minorHAnsi"/>
        </w:rPr>
        <w:t>Periodic</w:t>
      </w:r>
      <w:r w:rsidRPr="00DA38B6">
        <w:rPr>
          <w:rFonts w:asciiTheme="minorHAnsi" w:hAnsiTheme="minorHAnsi" w:cstheme="minorHAnsi"/>
          <w:spacing w:val="-7"/>
        </w:rPr>
        <w:t xml:space="preserve"> </w:t>
      </w:r>
      <w:r w:rsidRPr="00DA38B6">
        <w:rPr>
          <w:rFonts w:asciiTheme="minorHAnsi" w:hAnsiTheme="minorHAnsi" w:cstheme="minorHAnsi"/>
        </w:rPr>
        <w:t>audits</w:t>
      </w:r>
      <w:r w:rsidRPr="00DA38B6">
        <w:rPr>
          <w:rFonts w:asciiTheme="minorHAnsi" w:hAnsiTheme="minorHAnsi" w:cstheme="minorHAnsi"/>
          <w:spacing w:val="-6"/>
        </w:rPr>
        <w:t xml:space="preserve"> </w:t>
      </w:r>
      <w:r w:rsidRPr="00DA38B6">
        <w:rPr>
          <w:rFonts w:asciiTheme="minorHAnsi" w:hAnsiTheme="minorHAnsi" w:cstheme="minorHAnsi"/>
        </w:rPr>
        <w:t>are</w:t>
      </w:r>
      <w:r w:rsidRPr="00DA38B6">
        <w:rPr>
          <w:rFonts w:asciiTheme="minorHAnsi" w:hAnsiTheme="minorHAnsi" w:cstheme="minorHAnsi"/>
          <w:spacing w:val="-4"/>
        </w:rPr>
        <w:t xml:space="preserve"> </w:t>
      </w:r>
      <w:r w:rsidRPr="00DA38B6">
        <w:rPr>
          <w:rFonts w:asciiTheme="minorHAnsi" w:hAnsiTheme="minorHAnsi" w:cstheme="minorHAnsi"/>
        </w:rPr>
        <w:t>not</w:t>
      </w:r>
      <w:r w:rsidRPr="00DA38B6">
        <w:rPr>
          <w:rFonts w:asciiTheme="minorHAnsi" w:hAnsiTheme="minorHAnsi" w:cstheme="minorHAnsi"/>
          <w:spacing w:val="-4"/>
        </w:rPr>
        <w:t xml:space="preserve"> </w:t>
      </w:r>
      <w:r w:rsidRPr="00DA38B6">
        <w:rPr>
          <w:rFonts w:asciiTheme="minorHAnsi" w:hAnsiTheme="minorHAnsi" w:cstheme="minorHAnsi"/>
        </w:rPr>
        <w:t>performed</w:t>
      </w:r>
      <w:r w:rsidRPr="00DA38B6">
        <w:rPr>
          <w:rFonts w:asciiTheme="minorHAnsi" w:hAnsiTheme="minorHAnsi" w:cstheme="minorHAnsi"/>
          <w:spacing w:val="-4"/>
        </w:rPr>
        <w:t xml:space="preserve"> </w:t>
      </w:r>
      <w:r w:rsidRPr="00DA38B6">
        <w:rPr>
          <w:rFonts w:asciiTheme="minorHAnsi" w:hAnsiTheme="minorHAnsi" w:cstheme="minorHAnsi"/>
        </w:rPr>
        <w:t>within</w:t>
      </w:r>
      <w:r w:rsidRPr="00DA38B6">
        <w:rPr>
          <w:rFonts w:asciiTheme="minorHAnsi" w:hAnsiTheme="minorHAnsi" w:cstheme="minorHAnsi"/>
          <w:spacing w:val="-5"/>
        </w:rPr>
        <w:t xml:space="preserve"> </w:t>
      </w:r>
      <w:r w:rsidRPr="00DA38B6">
        <w:rPr>
          <w:rFonts w:asciiTheme="minorHAnsi" w:hAnsiTheme="minorHAnsi" w:cstheme="minorHAnsi"/>
        </w:rPr>
        <w:t>the</w:t>
      </w:r>
      <w:r w:rsidRPr="00DA38B6">
        <w:rPr>
          <w:rFonts w:asciiTheme="minorHAnsi" w:hAnsiTheme="minorHAnsi" w:cstheme="minorHAnsi"/>
          <w:spacing w:val="-4"/>
        </w:rPr>
        <w:t xml:space="preserve"> </w:t>
      </w:r>
      <w:r w:rsidRPr="00DA38B6">
        <w:rPr>
          <w:rFonts w:asciiTheme="minorHAnsi" w:hAnsiTheme="minorHAnsi" w:cstheme="minorHAnsi"/>
        </w:rPr>
        <w:t>prescribed</w:t>
      </w:r>
      <w:r w:rsidRPr="00DA38B6">
        <w:rPr>
          <w:rFonts w:asciiTheme="minorHAnsi" w:hAnsiTheme="minorHAnsi" w:cstheme="minorHAnsi"/>
          <w:spacing w:val="-5"/>
        </w:rPr>
        <w:t xml:space="preserve"> </w:t>
      </w:r>
      <w:r w:rsidRPr="00DA38B6">
        <w:rPr>
          <w:rFonts w:asciiTheme="minorHAnsi" w:hAnsiTheme="minorHAnsi" w:cstheme="minorHAnsi"/>
        </w:rPr>
        <w:t>time</w:t>
      </w:r>
      <w:r w:rsidRPr="00DA38B6">
        <w:rPr>
          <w:rFonts w:asciiTheme="minorHAnsi" w:hAnsiTheme="minorHAnsi" w:cstheme="minorHAnsi"/>
          <w:spacing w:val="-4"/>
        </w:rPr>
        <w:t xml:space="preserve"> </w:t>
      </w:r>
      <w:r w:rsidRPr="00DA38B6">
        <w:rPr>
          <w:rFonts w:asciiTheme="minorHAnsi" w:hAnsiTheme="minorHAnsi" w:cstheme="minorHAnsi"/>
          <w:spacing w:val="-2"/>
        </w:rPr>
        <w:t>frames.</w:t>
      </w:r>
    </w:p>
    <w:p w14:paraId="6AF67A3C" w14:textId="77777777" w:rsidR="00AA6253" w:rsidRPr="00DA38B6" w:rsidRDefault="00E2521D">
      <w:pPr>
        <w:pStyle w:val="ListParagraph"/>
        <w:numPr>
          <w:ilvl w:val="3"/>
          <w:numId w:val="4"/>
        </w:numPr>
        <w:tabs>
          <w:tab w:val="left" w:pos="2160"/>
        </w:tabs>
        <w:spacing w:before="7"/>
        <w:rPr>
          <w:rFonts w:asciiTheme="minorHAnsi" w:hAnsiTheme="minorHAnsi" w:cstheme="minorHAnsi"/>
        </w:rPr>
      </w:pPr>
      <w:r w:rsidRPr="00DA38B6">
        <w:rPr>
          <w:rFonts w:asciiTheme="minorHAnsi" w:hAnsiTheme="minorHAnsi" w:cstheme="minorHAnsi"/>
        </w:rPr>
        <w:t>Amendments</w:t>
      </w:r>
      <w:r w:rsidRPr="00DA38B6">
        <w:rPr>
          <w:rFonts w:asciiTheme="minorHAnsi" w:hAnsiTheme="minorHAnsi" w:cstheme="minorHAnsi"/>
          <w:spacing w:val="-8"/>
        </w:rPr>
        <w:t xml:space="preserve"> </w:t>
      </w:r>
      <w:r w:rsidRPr="00DA38B6">
        <w:rPr>
          <w:rFonts w:asciiTheme="minorHAnsi" w:hAnsiTheme="minorHAnsi" w:cstheme="minorHAnsi"/>
        </w:rPr>
        <w:t>to</w:t>
      </w:r>
      <w:r w:rsidRPr="00DA38B6">
        <w:rPr>
          <w:rFonts w:asciiTheme="minorHAnsi" w:hAnsiTheme="minorHAnsi" w:cstheme="minorHAnsi"/>
          <w:spacing w:val="-5"/>
        </w:rPr>
        <w:t xml:space="preserve"> </w:t>
      </w:r>
      <w:r w:rsidRPr="00DA38B6">
        <w:rPr>
          <w:rFonts w:asciiTheme="minorHAnsi" w:hAnsiTheme="minorHAnsi" w:cstheme="minorHAnsi"/>
        </w:rPr>
        <w:t>the</w:t>
      </w:r>
      <w:r w:rsidRPr="00DA38B6">
        <w:rPr>
          <w:rFonts w:asciiTheme="minorHAnsi" w:hAnsiTheme="minorHAnsi" w:cstheme="minorHAnsi"/>
          <w:spacing w:val="-6"/>
        </w:rPr>
        <w:t xml:space="preserve"> </w:t>
      </w:r>
      <w:r w:rsidRPr="00DA38B6">
        <w:rPr>
          <w:rFonts w:asciiTheme="minorHAnsi" w:hAnsiTheme="minorHAnsi" w:cstheme="minorHAnsi"/>
        </w:rPr>
        <w:t>ISPS</w:t>
      </w:r>
      <w:r w:rsidRPr="00DA38B6">
        <w:rPr>
          <w:rFonts w:asciiTheme="minorHAnsi" w:hAnsiTheme="minorHAnsi" w:cstheme="minorHAnsi"/>
          <w:spacing w:val="-3"/>
        </w:rPr>
        <w:t xml:space="preserve"> </w:t>
      </w:r>
      <w:r w:rsidRPr="00DA38B6">
        <w:rPr>
          <w:rFonts w:asciiTheme="minorHAnsi" w:hAnsiTheme="minorHAnsi" w:cstheme="minorHAnsi"/>
        </w:rPr>
        <w:t>Code</w:t>
      </w:r>
      <w:r w:rsidRPr="00DA38B6">
        <w:rPr>
          <w:rFonts w:asciiTheme="minorHAnsi" w:hAnsiTheme="minorHAnsi" w:cstheme="minorHAnsi"/>
          <w:spacing w:val="-4"/>
        </w:rPr>
        <w:t xml:space="preserve"> </w:t>
      </w:r>
      <w:r w:rsidRPr="00DA38B6">
        <w:rPr>
          <w:rFonts w:asciiTheme="minorHAnsi" w:hAnsiTheme="minorHAnsi" w:cstheme="minorHAnsi"/>
        </w:rPr>
        <w:t>have</w:t>
      </w:r>
      <w:r w:rsidRPr="00DA38B6">
        <w:rPr>
          <w:rFonts w:asciiTheme="minorHAnsi" w:hAnsiTheme="minorHAnsi" w:cstheme="minorHAnsi"/>
          <w:spacing w:val="-4"/>
        </w:rPr>
        <w:t xml:space="preserve"> </w:t>
      </w:r>
      <w:r w:rsidRPr="00DA38B6">
        <w:rPr>
          <w:rFonts w:asciiTheme="minorHAnsi" w:hAnsiTheme="minorHAnsi" w:cstheme="minorHAnsi"/>
        </w:rPr>
        <w:t>not</w:t>
      </w:r>
      <w:r w:rsidRPr="00DA38B6">
        <w:rPr>
          <w:rFonts w:asciiTheme="minorHAnsi" w:hAnsiTheme="minorHAnsi" w:cstheme="minorHAnsi"/>
          <w:spacing w:val="-4"/>
        </w:rPr>
        <w:t xml:space="preserve"> </w:t>
      </w:r>
      <w:r w:rsidRPr="00DA38B6">
        <w:rPr>
          <w:rFonts w:asciiTheme="minorHAnsi" w:hAnsiTheme="minorHAnsi" w:cstheme="minorHAnsi"/>
        </w:rPr>
        <w:t>been</w:t>
      </w:r>
      <w:r w:rsidRPr="00DA38B6">
        <w:rPr>
          <w:rFonts w:asciiTheme="minorHAnsi" w:hAnsiTheme="minorHAnsi" w:cstheme="minorHAnsi"/>
          <w:spacing w:val="-5"/>
        </w:rPr>
        <w:t xml:space="preserve"> </w:t>
      </w:r>
      <w:r w:rsidRPr="00DA38B6">
        <w:rPr>
          <w:rFonts w:asciiTheme="minorHAnsi" w:hAnsiTheme="minorHAnsi" w:cstheme="minorHAnsi"/>
        </w:rPr>
        <w:t>complied</w:t>
      </w:r>
      <w:r w:rsidRPr="00DA38B6">
        <w:rPr>
          <w:rFonts w:asciiTheme="minorHAnsi" w:hAnsiTheme="minorHAnsi" w:cstheme="minorHAnsi"/>
          <w:spacing w:val="-4"/>
        </w:rPr>
        <w:t xml:space="preserve"> </w:t>
      </w:r>
      <w:r w:rsidRPr="00DA38B6">
        <w:rPr>
          <w:rFonts w:asciiTheme="minorHAnsi" w:hAnsiTheme="minorHAnsi" w:cstheme="minorHAnsi"/>
          <w:spacing w:val="-2"/>
        </w:rPr>
        <w:t>with.</w:t>
      </w:r>
    </w:p>
    <w:p w14:paraId="0CBC3CAC" w14:textId="77777777" w:rsidR="00AA6253" w:rsidRPr="00DA38B6" w:rsidRDefault="00AA6253">
      <w:pPr>
        <w:pStyle w:val="BodyText"/>
        <w:spacing w:before="17"/>
        <w:rPr>
          <w:rFonts w:asciiTheme="minorHAnsi" w:hAnsiTheme="minorHAnsi" w:cstheme="minorHAnsi"/>
        </w:rPr>
      </w:pPr>
    </w:p>
    <w:p w14:paraId="2C70431D" w14:textId="77777777" w:rsidR="00AA6253" w:rsidRPr="00DA38B6" w:rsidRDefault="00E2521D">
      <w:pPr>
        <w:pStyle w:val="ListParagraph"/>
        <w:numPr>
          <w:ilvl w:val="1"/>
          <w:numId w:val="4"/>
        </w:numPr>
        <w:tabs>
          <w:tab w:val="left" w:pos="789"/>
        </w:tabs>
        <w:ind w:left="789" w:hanging="429"/>
        <w:rPr>
          <w:rFonts w:asciiTheme="minorHAnsi" w:hAnsiTheme="minorHAnsi" w:cstheme="minorHAnsi"/>
          <w:b/>
        </w:rPr>
      </w:pPr>
      <w:r w:rsidRPr="00DA38B6">
        <w:rPr>
          <w:rFonts w:asciiTheme="minorHAnsi" w:hAnsiTheme="minorHAnsi" w:cstheme="minorHAnsi"/>
        </w:rPr>
        <w:t>INTERNATIONAL</w:t>
      </w:r>
      <w:r w:rsidRPr="00DA38B6">
        <w:rPr>
          <w:rFonts w:asciiTheme="minorHAnsi" w:hAnsiTheme="minorHAnsi" w:cstheme="minorHAnsi"/>
          <w:spacing w:val="-11"/>
        </w:rPr>
        <w:t xml:space="preserve"> </w:t>
      </w:r>
      <w:r w:rsidRPr="00DA38B6">
        <w:rPr>
          <w:rFonts w:asciiTheme="minorHAnsi" w:hAnsiTheme="minorHAnsi" w:cstheme="minorHAnsi"/>
        </w:rPr>
        <w:t>SHIP</w:t>
      </w:r>
      <w:r w:rsidRPr="00DA38B6">
        <w:rPr>
          <w:rFonts w:asciiTheme="minorHAnsi" w:hAnsiTheme="minorHAnsi" w:cstheme="minorHAnsi"/>
          <w:spacing w:val="-8"/>
        </w:rPr>
        <w:t xml:space="preserve"> </w:t>
      </w:r>
      <w:r w:rsidRPr="00DA38B6">
        <w:rPr>
          <w:rFonts w:asciiTheme="minorHAnsi" w:hAnsiTheme="minorHAnsi" w:cstheme="minorHAnsi"/>
        </w:rPr>
        <w:t>SECURITY</w:t>
      </w:r>
      <w:r w:rsidRPr="00DA38B6">
        <w:rPr>
          <w:rFonts w:asciiTheme="minorHAnsi" w:hAnsiTheme="minorHAnsi" w:cstheme="minorHAnsi"/>
          <w:spacing w:val="-8"/>
        </w:rPr>
        <w:t xml:space="preserve"> </w:t>
      </w:r>
      <w:r w:rsidRPr="00DA38B6">
        <w:rPr>
          <w:rFonts w:asciiTheme="minorHAnsi" w:hAnsiTheme="minorHAnsi" w:cstheme="minorHAnsi"/>
        </w:rPr>
        <w:t>CERTIFICATE</w:t>
      </w:r>
      <w:r w:rsidRPr="00DA38B6">
        <w:rPr>
          <w:rFonts w:asciiTheme="minorHAnsi" w:hAnsiTheme="minorHAnsi" w:cstheme="minorHAnsi"/>
          <w:b/>
        </w:rPr>
        <w:t>(FOR</w:t>
      </w:r>
      <w:r w:rsidRPr="00DA38B6">
        <w:rPr>
          <w:rFonts w:asciiTheme="minorHAnsi" w:hAnsiTheme="minorHAnsi" w:cstheme="minorHAnsi"/>
          <w:b/>
          <w:spacing w:val="-11"/>
        </w:rPr>
        <w:t xml:space="preserve"> </w:t>
      </w:r>
      <w:r w:rsidRPr="00DA38B6">
        <w:rPr>
          <w:rFonts w:asciiTheme="minorHAnsi" w:hAnsiTheme="minorHAnsi" w:cstheme="minorHAnsi"/>
          <w:b/>
        </w:rPr>
        <w:t>NEW</w:t>
      </w:r>
      <w:r w:rsidRPr="00DA38B6">
        <w:rPr>
          <w:rFonts w:asciiTheme="minorHAnsi" w:hAnsiTheme="minorHAnsi" w:cstheme="minorHAnsi"/>
          <w:b/>
          <w:spacing w:val="-12"/>
        </w:rPr>
        <w:t xml:space="preserve"> </w:t>
      </w:r>
      <w:r w:rsidRPr="00DA38B6">
        <w:rPr>
          <w:rFonts w:asciiTheme="minorHAnsi" w:hAnsiTheme="minorHAnsi" w:cstheme="minorHAnsi"/>
          <w:b/>
        </w:rPr>
        <w:t>SHIP</w:t>
      </w:r>
      <w:r w:rsidRPr="00DA38B6">
        <w:rPr>
          <w:rFonts w:asciiTheme="minorHAnsi" w:hAnsiTheme="minorHAnsi" w:cstheme="minorHAnsi"/>
          <w:b/>
          <w:spacing w:val="-9"/>
        </w:rPr>
        <w:t xml:space="preserve"> </w:t>
      </w:r>
      <w:r w:rsidRPr="00DA38B6">
        <w:rPr>
          <w:rFonts w:asciiTheme="minorHAnsi" w:hAnsiTheme="minorHAnsi" w:cstheme="minorHAnsi"/>
          <w:b/>
        </w:rPr>
        <w:t>SECURITY</w:t>
      </w:r>
      <w:r w:rsidRPr="00DA38B6">
        <w:rPr>
          <w:rFonts w:asciiTheme="minorHAnsi" w:hAnsiTheme="minorHAnsi" w:cstheme="minorHAnsi"/>
          <w:b/>
          <w:spacing w:val="-8"/>
        </w:rPr>
        <w:t xml:space="preserve"> </w:t>
      </w:r>
      <w:r w:rsidRPr="00DA38B6">
        <w:rPr>
          <w:rFonts w:asciiTheme="minorHAnsi" w:hAnsiTheme="minorHAnsi" w:cstheme="minorHAnsi"/>
          <w:b/>
          <w:spacing w:val="-2"/>
        </w:rPr>
        <w:t>PLAN)</w:t>
      </w:r>
    </w:p>
    <w:p w14:paraId="69CB84F4" w14:textId="77777777" w:rsidR="00AA6253" w:rsidRPr="00DA38B6" w:rsidRDefault="00AA6253">
      <w:pPr>
        <w:pStyle w:val="BodyText"/>
        <w:spacing w:before="15"/>
        <w:rPr>
          <w:rFonts w:asciiTheme="minorHAnsi" w:hAnsiTheme="minorHAnsi" w:cstheme="minorHAnsi"/>
          <w:b/>
        </w:rPr>
      </w:pPr>
    </w:p>
    <w:p w14:paraId="3FB8612D" w14:textId="77777777" w:rsidR="00AA6253" w:rsidRPr="00DA38B6" w:rsidRDefault="00E2521D">
      <w:pPr>
        <w:pStyle w:val="ListParagraph"/>
        <w:numPr>
          <w:ilvl w:val="2"/>
          <w:numId w:val="4"/>
        </w:numPr>
        <w:tabs>
          <w:tab w:val="left" w:pos="1224"/>
          <w:tab w:val="left" w:pos="1440"/>
        </w:tabs>
        <w:ind w:right="985" w:hanging="504"/>
        <w:rPr>
          <w:rFonts w:asciiTheme="minorHAnsi" w:hAnsiTheme="minorHAnsi" w:cstheme="minorHAnsi"/>
          <w:b/>
        </w:rPr>
      </w:pPr>
      <w:r w:rsidRPr="00DA38B6">
        <w:rPr>
          <w:rFonts w:asciiTheme="minorHAnsi" w:hAnsiTheme="minorHAnsi" w:cstheme="minorHAnsi"/>
          <w:b/>
        </w:rPr>
        <w:tab/>
      </w:r>
      <w:r w:rsidRPr="00DA38B6">
        <w:rPr>
          <w:rFonts w:asciiTheme="minorHAnsi" w:hAnsiTheme="minorHAnsi" w:cstheme="minorHAnsi"/>
        </w:rPr>
        <w:t>This procedure is based upon ISPS Code’s Chapter 19, Par. 19.4</w:t>
      </w:r>
      <w:r w:rsidRPr="00DA38B6">
        <w:rPr>
          <w:rFonts w:asciiTheme="minorHAnsi" w:hAnsiTheme="minorHAnsi" w:cstheme="minorHAnsi"/>
          <w:spacing w:val="21"/>
        </w:rPr>
        <w:t xml:space="preserve"> </w:t>
      </w:r>
      <w:r w:rsidRPr="00DA38B6">
        <w:rPr>
          <w:rFonts w:asciiTheme="minorHAnsi" w:hAnsiTheme="minorHAnsi" w:cstheme="minorHAnsi"/>
        </w:rPr>
        <w:t>and applies only</w:t>
      </w:r>
      <w:r w:rsidRPr="00DA38B6">
        <w:rPr>
          <w:rFonts w:asciiTheme="minorHAnsi" w:hAnsiTheme="minorHAnsi" w:cstheme="minorHAnsi"/>
          <w:spacing w:val="23"/>
        </w:rPr>
        <w:t xml:space="preserve"> </w:t>
      </w:r>
      <w:r w:rsidRPr="00DA38B6">
        <w:rPr>
          <w:rFonts w:asciiTheme="minorHAnsi" w:hAnsiTheme="minorHAnsi" w:cstheme="minorHAnsi"/>
        </w:rPr>
        <w:t>in the</w:t>
      </w:r>
      <w:r w:rsidRPr="00DA38B6">
        <w:rPr>
          <w:rFonts w:asciiTheme="minorHAnsi" w:hAnsiTheme="minorHAnsi" w:cstheme="minorHAnsi"/>
          <w:spacing w:val="40"/>
        </w:rPr>
        <w:t xml:space="preserve"> </w:t>
      </w:r>
      <w:r w:rsidRPr="00DA38B6">
        <w:rPr>
          <w:rFonts w:asciiTheme="minorHAnsi" w:hAnsiTheme="minorHAnsi" w:cstheme="minorHAnsi"/>
        </w:rPr>
        <w:t>following circumstances:</w:t>
      </w:r>
    </w:p>
    <w:p w14:paraId="1F74E1B4" w14:textId="77777777" w:rsidR="00AA6253" w:rsidRPr="00DA38B6" w:rsidRDefault="00E2521D">
      <w:pPr>
        <w:pStyle w:val="ListParagraph"/>
        <w:numPr>
          <w:ilvl w:val="3"/>
          <w:numId w:val="4"/>
        </w:numPr>
        <w:tabs>
          <w:tab w:val="left" w:pos="2160"/>
        </w:tabs>
        <w:spacing w:before="8"/>
        <w:rPr>
          <w:rFonts w:asciiTheme="minorHAnsi" w:hAnsiTheme="minorHAnsi" w:cstheme="minorHAnsi"/>
          <w:b/>
        </w:rPr>
      </w:pPr>
      <w:r w:rsidRPr="00DA38B6">
        <w:rPr>
          <w:rFonts w:asciiTheme="minorHAnsi" w:hAnsiTheme="minorHAnsi" w:cstheme="minorHAnsi"/>
        </w:rPr>
        <w:t>The</w:t>
      </w:r>
      <w:r w:rsidRPr="00DA38B6">
        <w:rPr>
          <w:rFonts w:asciiTheme="minorHAnsi" w:hAnsiTheme="minorHAnsi" w:cstheme="minorHAnsi"/>
          <w:spacing w:val="-3"/>
        </w:rPr>
        <w:t xml:space="preserve"> </w:t>
      </w:r>
      <w:r w:rsidRPr="00DA38B6">
        <w:rPr>
          <w:rFonts w:asciiTheme="minorHAnsi" w:hAnsiTheme="minorHAnsi" w:cstheme="minorHAnsi"/>
        </w:rPr>
        <w:t>vessel</w:t>
      </w:r>
      <w:r w:rsidRPr="00DA38B6">
        <w:rPr>
          <w:rFonts w:asciiTheme="minorHAnsi" w:hAnsiTheme="minorHAnsi" w:cstheme="minorHAnsi"/>
          <w:spacing w:val="-4"/>
        </w:rPr>
        <w:t xml:space="preserve"> </w:t>
      </w:r>
      <w:r w:rsidRPr="00DA38B6">
        <w:rPr>
          <w:rFonts w:asciiTheme="minorHAnsi" w:hAnsiTheme="minorHAnsi" w:cstheme="minorHAnsi"/>
        </w:rPr>
        <w:t>is</w:t>
      </w:r>
      <w:r w:rsidRPr="00DA38B6">
        <w:rPr>
          <w:rFonts w:asciiTheme="minorHAnsi" w:hAnsiTheme="minorHAnsi" w:cstheme="minorHAnsi"/>
          <w:spacing w:val="-2"/>
        </w:rPr>
        <w:t xml:space="preserve"> </w:t>
      </w:r>
      <w:r w:rsidRPr="00DA38B6">
        <w:rPr>
          <w:rFonts w:asciiTheme="minorHAnsi" w:hAnsiTheme="minorHAnsi" w:cstheme="minorHAnsi"/>
        </w:rPr>
        <w:t>a</w:t>
      </w:r>
      <w:r w:rsidRPr="00DA38B6">
        <w:rPr>
          <w:rFonts w:asciiTheme="minorHAnsi" w:hAnsiTheme="minorHAnsi" w:cstheme="minorHAnsi"/>
          <w:spacing w:val="-2"/>
        </w:rPr>
        <w:t xml:space="preserve"> </w:t>
      </w:r>
      <w:r w:rsidRPr="00DA38B6">
        <w:rPr>
          <w:rFonts w:asciiTheme="minorHAnsi" w:hAnsiTheme="minorHAnsi" w:cstheme="minorHAnsi"/>
        </w:rPr>
        <w:t>new</w:t>
      </w:r>
      <w:r w:rsidRPr="00DA38B6">
        <w:rPr>
          <w:rFonts w:asciiTheme="minorHAnsi" w:hAnsiTheme="minorHAnsi" w:cstheme="minorHAnsi"/>
          <w:spacing w:val="-3"/>
        </w:rPr>
        <w:t xml:space="preserve"> </w:t>
      </w:r>
      <w:r w:rsidRPr="00DA38B6">
        <w:rPr>
          <w:rFonts w:asciiTheme="minorHAnsi" w:hAnsiTheme="minorHAnsi" w:cstheme="minorHAnsi"/>
        </w:rPr>
        <w:t>ship</w:t>
      </w:r>
      <w:r w:rsidRPr="00DA38B6">
        <w:rPr>
          <w:rFonts w:asciiTheme="minorHAnsi" w:hAnsiTheme="minorHAnsi" w:cstheme="minorHAnsi"/>
          <w:spacing w:val="-5"/>
        </w:rPr>
        <w:t xml:space="preserve"> </w:t>
      </w:r>
      <w:r w:rsidRPr="00DA38B6">
        <w:rPr>
          <w:rFonts w:asciiTheme="minorHAnsi" w:hAnsiTheme="minorHAnsi" w:cstheme="minorHAnsi"/>
        </w:rPr>
        <w:t>on</w:t>
      </w:r>
      <w:r w:rsidRPr="00DA38B6">
        <w:rPr>
          <w:rFonts w:asciiTheme="minorHAnsi" w:hAnsiTheme="minorHAnsi" w:cstheme="minorHAnsi"/>
          <w:spacing w:val="-6"/>
        </w:rPr>
        <w:t xml:space="preserve"> </w:t>
      </w:r>
      <w:r w:rsidRPr="00DA38B6">
        <w:rPr>
          <w:rFonts w:asciiTheme="minorHAnsi" w:hAnsiTheme="minorHAnsi" w:cstheme="minorHAnsi"/>
          <w:spacing w:val="-2"/>
        </w:rPr>
        <w:t>delivery.</w:t>
      </w:r>
    </w:p>
    <w:p w14:paraId="62036E83" w14:textId="77777777" w:rsidR="00AA6253" w:rsidRPr="00DA38B6" w:rsidRDefault="00E2521D">
      <w:pPr>
        <w:pStyle w:val="ListParagraph"/>
        <w:numPr>
          <w:ilvl w:val="3"/>
          <w:numId w:val="4"/>
        </w:numPr>
        <w:tabs>
          <w:tab w:val="left" w:pos="1728"/>
          <w:tab w:val="left" w:pos="2160"/>
        </w:tabs>
        <w:spacing w:before="8"/>
        <w:ind w:left="1728" w:right="986" w:hanging="648"/>
        <w:rPr>
          <w:rFonts w:asciiTheme="minorHAnsi" w:hAnsiTheme="minorHAnsi" w:cstheme="minorHAnsi"/>
          <w:b/>
        </w:rPr>
      </w:pPr>
      <w:r w:rsidRPr="00DA38B6">
        <w:rPr>
          <w:rFonts w:asciiTheme="minorHAnsi" w:hAnsiTheme="minorHAnsi" w:cstheme="minorHAnsi"/>
        </w:rPr>
        <w:t>A</w:t>
      </w:r>
      <w:r w:rsidRPr="00DA38B6">
        <w:rPr>
          <w:rFonts w:asciiTheme="minorHAnsi" w:hAnsiTheme="minorHAnsi" w:cstheme="minorHAnsi"/>
          <w:spacing w:val="78"/>
        </w:rPr>
        <w:t xml:space="preserve"> </w:t>
      </w:r>
      <w:r w:rsidRPr="00DA38B6">
        <w:rPr>
          <w:rFonts w:asciiTheme="minorHAnsi" w:hAnsiTheme="minorHAnsi" w:cstheme="minorHAnsi"/>
        </w:rPr>
        <w:t>Company</w:t>
      </w:r>
      <w:r w:rsidRPr="00DA38B6">
        <w:rPr>
          <w:rFonts w:asciiTheme="minorHAnsi" w:hAnsiTheme="minorHAnsi" w:cstheme="minorHAnsi"/>
          <w:spacing w:val="79"/>
        </w:rPr>
        <w:t xml:space="preserve"> </w:t>
      </w:r>
      <w:r w:rsidRPr="00DA38B6">
        <w:rPr>
          <w:rFonts w:asciiTheme="minorHAnsi" w:hAnsiTheme="minorHAnsi" w:cstheme="minorHAnsi"/>
        </w:rPr>
        <w:t>is</w:t>
      </w:r>
      <w:r w:rsidRPr="00DA38B6">
        <w:rPr>
          <w:rFonts w:asciiTheme="minorHAnsi" w:hAnsiTheme="minorHAnsi" w:cstheme="minorHAnsi"/>
          <w:spacing w:val="76"/>
        </w:rPr>
        <w:t xml:space="preserve"> </w:t>
      </w:r>
      <w:r w:rsidRPr="00DA38B6">
        <w:rPr>
          <w:rFonts w:asciiTheme="minorHAnsi" w:hAnsiTheme="minorHAnsi" w:cstheme="minorHAnsi"/>
        </w:rPr>
        <w:t>taking</w:t>
      </w:r>
      <w:r w:rsidRPr="00DA38B6">
        <w:rPr>
          <w:rFonts w:asciiTheme="minorHAnsi" w:hAnsiTheme="minorHAnsi" w:cstheme="minorHAnsi"/>
          <w:spacing w:val="76"/>
        </w:rPr>
        <w:t xml:space="preserve"> </w:t>
      </w:r>
      <w:r w:rsidRPr="00DA38B6">
        <w:rPr>
          <w:rFonts w:asciiTheme="minorHAnsi" w:hAnsiTheme="minorHAnsi" w:cstheme="minorHAnsi"/>
        </w:rPr>
        <w:t>on</w:t>
      </w:r>
      <w:r w:rsidRPr="00DA38B6">
        <w:rPr>
          <w:rFonts w:asciiTheme="minorHAnsi" w:hAnsiTheme="minorHAnsi" w:cstheme="minorHAnsi"/>
          <w:spacing w:val="74"/>
        </w:rPr>
        <w:t xml:space="preserve"> </w:t>
      </w:r>
      <w:r w:rsidRPr="00DA38B6">
        <w:rPr>
          <w:rFonts w:asciiTheme="minorHAnsi" w:hAnsiTheme="minorHAnsi" w:cstheme="minorHAnsi"/>
        </w:rPr>
        <w:t>responsibility</w:t>
      </w:r>
      <w:r w:rsidRPr="00DA38B6">
        <w:rPr>
          <w:rFonts w:asciiTheme="minorHAnsi" w:hAnsiTheme="minorHAnsi" w:cstheme="minorHAnsi"/>
          <w:spacing w:val="79"/>
        </w:rPr>
        <w:t xml:space="preserve"> </w:t>
      </w:r>
      <w:r w:rsidRPr="00DA38B6">
        <w:rPr>
          <w:rFonts w:asciiTheme="minorHAnsi" w:hAnsiTheme="minorHAnsi" w:cstheme="minorHAnsi"/>
        </w:rPr>
        <w:t>for</w:t>
      </w:r>
      <w:r w:rsidRPr="00DA38B6">
        <w:rPr>
          <w:rFonts w:asciiTheme="minorHAnsi" w:hAnsiTheme="minorHAnsi" w:cstheme="minorHAnsi"/>
          <w:spacing w:val="78"/>
        </w:rPr>
        <w:t xml:space="preserve"> </w:t>
      </w:r>
      <w:r w:rsidRPr="00DA38B6">
        <w:rPr>
          <w:rFonts w:asciiTheme="minorHAnsi" w:hAnsiTheme="minorHAnsi" w:cstheme="minorHAnsi"/>
        </w:rPr>
        <w:t>the</w:t>
      </w:r>
      <w:r w:rsidRPr="00DA38B6">
        <w:rPr>
          <w:rFonts w:asciiTheme="minorHAnsi" w:hAnsiTheme="minorHAnsi" w:cstheme="minorHAnsi"/>
          <w:spacing w:val="77"/>
        </w:rPr>
        <w:t xml:space="preserve"> </w:t>
      </w:r>
      <w:r w:rsidRPr="00DA38B6">
        <w:rPr>
          <w:rFonts w:asciiTheme="minorHAnsi" w:hAnsiTheme="minorHAnsi" w:cstheme="minorHAnsi"/>
        </w:rPr>
        <w:t>operation</w:t>
      </w:r>
      <w:r w:rsidRPr="00DA38B6">
        <w:rPr>
          <w:rFonts w:asciiTheme="minorHAnsi" w:hAnsiTheme="minorHAnsi" w:cstheme="minorHAnsi"/>
          <w:spacing w:val="78"/>
        </w:rPr>
        <w:t xml:space="preserve"> </w:t>
      </w:r>
      <w:r w:rsidRPr="00DA38B6">
        <w:rPr>
          <w:rFonts w:asciiTheme="minorHAnsi" w:hAnsiTheme="minorHAnsi" w:cstheme="minorHAnsi"/>
        </w:rPr>
        <w:t>of</w:t>
      </w:r>
      <w:r w:rsidRPr="00DA38B6">
        <w:rPr>
          <w:rFonts w:asciiTheme="minorHAnsi" w:hAnsiTheme="minorHAnsi" w:cstheme="minorHAnsi"/>
          <w:spacing w:val="76"/>
        </w:rPr>
        <w:t xml:space="preserve"> </w:t>
      </w:r>
      <w:r w:rsidRPr="00DA38B6">
        <w:rPr>
          <w:rFonts w:asciiTheme="minorHAnsi" w:hAnsiTheme="minorHAnsi" w:cstheme="minorHAnsi"/>
        </w:rPr>
        <w:t>the ship,</w:t>
      </w:r>
      <w:r w:rsidRPr="00DA38B6">
        <w:rPr>
          <w:rFonts w:asciiTheme="minorHAnsi" w:hAnsiTheme="minorHAnsi" w:cstheme="minorHAnsi"/>
          <w:spacing w:val="76"/>
        </w:rPr>
        <w:t xml:space="preserve"> </w:t>
      </w:r>
      <w:r w:rsidRPr="00DA38B6">
        <w:rPr>
          <w:rFonts w:asciiTheme="minorHAnsi" w:hAnsiTheme="minorHAnsi" w:cstheme="minorHAnsi"/>
        </w:rPr>
        <w:t>which is new</w:t>
      </w:r>
      <w:r w:rsidRPr="00DA38B6">
        <w:rPr>
          <w:rFonts w:asciiTheme="minorHAnsi" w:hAnsiTheme="minorHAnsi" w:cstheme="minorHAnsi"/>
          <w:spacing w:val="40"/>
        </w:rPr>
        <w:t xml:space="preserve"> </w:t>
      </w:r>
      <w:r w:rsidRPr="00DA38B6">
        <w:rPr>
          <w:rFonts w:asciiTheme="minorHAnsi" w:hAnsiTheme="minorHAnsi" w:cstheme="minorHAnsi"/>
        </w:rPr>
        <w:t>to</w:t>
      </w:r>
      <w:r w:rsidRPr="00DA38B6">
        <w:rPr>
          <w:rFonts w:asciiTheme="minorHAnsi" w:hAnsiTheme="minorHAnsi" w:cstheme="minorHAnsi"/>
          <w:spacing w:val="40"/>
        </w:rPr>
        <w:t xml:space="preserve"> </w:t>
      </w:r>
      <w:r w:rsidRPr="00DA38B6">
        <w:rPr>
          <w:rFonts w:asciiTheme="minorHAnsi" w:hAnsiTheme="minorHAnsi" w:cstheme="minorHAnsi"/>
        </w:rPr>
        <w:t>the Company.</w:t>
      </w:r>
    </w:p>
    <w:p w14:paraId="38B3734E" w14:textId="77777777" w:rsidR="00AA6253" w:rsidRPr="00DA38B6" w:rsidRDefault="00E2521D">
      <w:pPr>
        <w:pStyle w:val="ListParagraph"/>
        <w:numPr>
          <w:ilvl w:val="3"/>
          <w:numId w:val="4"/>
        </w:numPr>
        <w:tabs>
          <w:tab w:val="left" w:pos="2160"/>
        </w:tabs>
        <w:spacing w:before="7"/>
        <w:rPr>
          <w:rFonts w:asciiTheme="minorHAnsi" w:hAnsiTheme="minorHAnsi" w:cstheme="minorHAnsi"/>
          <w:b/>
        </w:rPr>
      </w:pPr>
      <w:r w:rsidRPr="00DA38B6">
        <w:rPr>
          <w:rFonts w:asciiTheme="minorHAnsi" w:hAnsiTheme="minorHAnsi" w:cstheme="minorHAnsi"/>
        </w:rPr>
        <w:t>The</w:t>
      </w:r>
      <w:r w:rsidRPr="00DA38B6">
        <w:rPr>
          <w:rFonts w:asciiTheme="minorHAnsi" w:hAnsiTheme="minorHAnsi" w:cstheme="minorHAnsi"/>
          <w:spacing w:val="-4"/>
        </w:rPr>
        <w:t xml:space="preserve"> </w:t>
      </w:r>
      <w:r w:rsidRPr="00DA38B6">
        <w:rPr>
          <w:rFonts w:asciiTheme="minorHAnsi" w:hAnsiTheme="minorHAnsi" w:cstheme="minorHAnsi"/>
        </w:rPr>
        <w:t>vessel</w:t>
      </w:r>
      <w:r w:rsidRPr="00DA38B6">
        <w:rPr>
          <w:rFonts w:asciiTheme="minorHAnsi" w:hAnsiTheme="minorHAnsi" w:cstheme="minorHAnsi"/>
          <w:spacing w:val="-5"/>
        </w:rPr>
        <w:t xml:space="preserve"> </w:t>
      </w:r>
      <w:r w:rsidRPr="00DA38B6">
        <w:rPr>
          <w:rFonts w:asciiTheme="minorHAnsi" w:hAnsiTheme="minorHAnsi" w:cstheme="minorHAnsi"/>
        </w:rPr>
        <w:t>is</w:t>
      </w:r>
      <w:r w:rsidRPr="00DA38B6">
        <w:rPr>
          <w:rFonts w:asciiTheme="minorHAnsi" w:hAnsiTheme="minorHAnsi" w:cstheme="minorHAnsi"/>
          <w:spacing w:val="-5"/>
        </w:rPr>
        <w:t xml:space="preserve"> </w:t>
      </w:r>
      <w:r w:rsidRPr="00DA38B6">
        <w:rPr>
          <w:rFonts w:asciiTheme="minorHAnsi" w:hAnsiTheme="minorHAnsi" w:cstheme="minorHAnsi"/>
        </w:rPr>
        <w:t>changing</w:t>
      </w:r>
      <w:r w:rsidRPr="00DA38B6">
        <w:rPr>
          <w:rFonts w:asciiTheme="minorHAnsi" w:hAnsiTheme="minorHAnsi" w:cstheme="minorHAnsi"/>
          <w:spacing w:val="-3"/>
        </w:rPr>
        <w:t xml:space="preserve"> </w:t>
      </w:r>
      <w:r w:rsidRPr="00DA38B6">
        <w:rPr>
          <w:rFonts w:asciiTheme="minorHAnsi" w:hAnsiTheme="minorHAnsi" w:cstheme="minorHAnsi"/>
          <w:spacing w:val="-2"/>
        </w:rPr>
        <w:t>flag.</w:t>
      </w:r>
    </w:p>
    <w:p w14:paraId="575B3766" w14:textId="77777777" w:rsidR="00AA6253" w:rsidRPr="00DA38B6" w:rsidRDefault="00E2521D">
      <w:pPr>
        <w:pStyle w:val="ListParagraph"/>
        <w:numPr>
          <w:ilvl w:val="2"/>
          <w:numId w:val="4"/>
        </w:numPr>
        <w:tabs>
          <w:tab w:val="left" w:pos="1224"/>
          <w:tab w:val="left" w:pos="1440"/>
        </w:tabs>
        <w:spacing w:before="10"/>
        <w:ind w:right="983" w:hanging="504"/>
        <w:rPr>
          <w:rFonts w:asciiTheme="minorHAnsi" w:hAnsiTheme="minorHAnsi" w:cstheme="minorHAnsi"/>
          <w:b/>
        </w:rPr>
      </w:pPr>
      <w:r w:rsidRPr="00DA38B6">
        <w:rPr>
          <w:rFonts w:asciiTheme="minorHAnsi" w:hAnsiTheme="minorHAnsi" w:cstheme="minorHAnsi"/>
          <w:b/>
        </w:rPr>
        <w:tab/>
      </w:r>
      <w:r w:rsidRPr="00DA38B6">
        <w:rPr>
          <w:rFonts w:asciiTheme="minorHAnsi" w:hAnsiTheme="minorHAnsi" w:cstheme="minorHAnsi"/>
        </w:rPr>
        <w:t>If the vessel’s situation falls under any</w:t>
      </w:r>
      <w:r w:rsidRPr="00DA38B6">
        <w:rPr>
          <w:rFonts w:asciiTheme="minorHAnsi" w:hAnsiTheme="minorHAnsi" w:cstheme="minorHAnsi"/>
          <w:spacing w:val="-2"/>
        </w:rPr>
        <w:t xml:space="preserve"> </w:t>
      </w:r>
      <w:r w:rsidRPr="00DA38B6">
        <w:rPr>
          <w:rFonts w:asciiTheme="minorHAnsi" w:hAnsiTheme="minorHAnsi" w:cstheme="minorHAnsi"/>
        </w:rPr>
        <w:t>of the cases listed in point 19.4.2,</w:t>
      </w:r>
      <w:r w:rsidRPr="00DA38B6">
        <w:rPr>
          <w:rFonts w:asciiTheme="minorHAnsi" w:hAnsiTheme="minorHAnsi" w:cstheme="minorHAnsi"/>
          <w:spacing w:val="-3"/>
        </w:rPr>
        <w:t xml:space="preserve"> </w:t>
      </w:r>
      <w:r w:rsidRPr="00DA38B6">
        <w:rPr>
          <w:rFonts w:asciiTheme="minorHAnsi" w:hAnsiTheme="minorHAnsi" w:cstheme="minorHAnsi"/>
        </w:rPr>
        <w:t>the auditor shall proceed to conduct Interim Audit as per 19.1.1.1 of the Code, in order to verify that:</w:t>
      </w:r>
    </w:p>
    <w:p w14:paraId="61692982" w14:textId="77777777" w:rsidR="00AA6253" w:rsidRPr="00DA38B6" w:rsidRDefault="00E2521D">
      <w:pPr>
        <w:pStyle w:val="ListParagraph"/>
        <w:numPr>
          <w:ilvl w:val="3"/>
          <w:numId w:val="4"/>
        </w:numPr>
        <w:tabs>
          <w:tab w:val="left" w:pos="1728"/>
          <w:tab w:val="left" w:pos="2154"/>
        </w:tabs>
        <w:spacing w:before="8"/>
        <w:ind w:left="1728" w:right="985" w:hanging="648"/>
        <w:jc w:val="both"/>
        <w:rPr>
          <w:rFonts w:asciiTheme="minorHAnsi" w:hAnsiTheme="minorHAnsi" w:cstheme="minorHAnsi"/>
          <w:b/>
        </w:rPr>
      </w:pPr>
      <w:r w:rsidRPr="00DA38B6">
        <w:rPr>
          <w:rFonts w:asciiTheme="minorHAnsi" w:hAnsiTheme="minorHAnsi" w:cstheme="minorHAnsi"/>
        </w:rPr>
        <w:t>The SSP provided by the Company has passes the Security Assessment and the Company</w:t>
      </w:r>
      <w:r w:rsidRPr="00DA38B6">
        <w:rPr>
          <w:rFonts w:asciiTheme="minorHAnsi" w:hAnsiTheme="minorHAnsi" w:cstheme="minorHAnsi"/>
          <w:spacing w:val="34"/>
        </w:rPr>
        <w:t xml:space="preserve"> </w:t>
      </w:r>
      <w:r w:rsidRPr="00DA38B6">
        <w:rPr>
          <w:rFonts w:asciiTheme="minorHAnsi" w:hAnsiTheme="minorHAnsi" w:cstheme="minorHAnsi"/>
        </w:rPr>
        <w:t xml:space="preserve">has planned the audit of the ship and the proper drills/ exercises within six </w:t>
      </w:r>
      <w:r w:rsidRPr="00DA38B6">
        <w:rPr>
          <w:rFonts w:asciiTheme="minorHAnsi" w:hAnsiTheme="minorHAnsi" w:cstheme="minorHAnsi"/>
          <w:spacing w:val="-2"/>
        </w:rPr>
        <w:t>months.</w:t>
      </w:r>
    </w:p>
    <w:p w14:paraId="1A6A37D2" w14:textId="77777777" w:rsidR="00AA6253" w:rsidRPr="00DA38B6" w:rsidRDefault="00E2521D">
      <w:pPr>
        <w:pStyle w:val="ListParagraph"/>
        <w:numPr>
          <w:ilvl w:val="3"/>
          <w:numId w:val="4"/>
        </w:numPr>
        <w:tabs>
          <w:tab w:val="left" w:pos="1728"/>
          <w:tab w:val="left" w:pos="2154"/>
        </w:tabs>
        <w:spacing w:before="18" w:line="230" w:lineRule="auto"/>
        <w:ind w:left="1728" w:right="986" w:hanging="648"/>
        <w:jc w:val="both"/>
        <w:rPr>
          <w:rFonts w:asciiTheme="minorHAnsi" w:hAnsiTheme="minorHAnsi" w:cstheme="minorHAnsi"/>
          <w:b/>
        </w:rPr>
      </w:pPr>
      <w:r w:rsidRPr="00DA38B6">
        <w:rPr>
          <w:rFonts w:asciiTheme="minorHAnsi" w:hAnsiTheme="minorHAnsi" w:cstheme="minorHAnsi"/>
          <w:position w:val="1"/>
        </w:rPr>
        <w:t>The</w:t>
      </w:r>
      <w:r w:rsidRPr="00DA38B6">
        <w:rPr>
          <w:rFonts w:asciiTheme="minorHAnsi" w:hAnsiTheme="minorHAnsi" w:cstheme="minorHAnsi"/>
          <w:spacing w:val="40"/>
          <w:position w:val="1"/>
        </w:rPr>
        <w:t xml:space="preserve"> </w:t>
      </w:r>
      <w:r w:rsidRPr="00DA38B6">
        <w:rPr>
          <w:rFonts w:asciiTheme="minorHAnsi" w:hAnsiTheme="minorHAnsi" w:cstheme="minorHAnsi"/>
          <w:position w:val="1"/>
        </w:rPr>
        <w:t>master</w:t>
      </w:r>
      <w:r w:rsidRPr="00DA38B6">
        <w:rPr>
          <w:rFonts w:asciiTheme="minorHAnsi" w:hAnsiTheme="minorHAnsi" w:cstheme="minorHAnsi"/>
          <w:spacing w:val="40"/>
          <w:position w:val="1"/>
        </w:rPr>
        <w:t xml:space="preserve"> </w:t>
      </w:r>
      <w:r w:rsidRPr="00DA38B6">
        <w:rPr>
          <w:rFonts w:asciiTheme="minorHAnsi" w:hAnsiTheme="minorHAnsi" w:cstheme="minorHAnsi"/>
          <w:position w:val="1"/>
        </w:rPr>
        <w:t>and</w:t>
      </w:r>
      <w:r w:rsidRPr="00DA38B6">
        <w:rPr>
          <w:rFonts w:asciiTheme="minorHAnsi" w:hAnsiTheme="minorHAnsi" w:cstheme="minorHAnsi"/>
          <w:spacing w:val="40"/>
          <w:position w:val="1"/>
        </w:rPr>
        <w:t xml:space="preserve"> </w:t>
      </w:r>
      <w:r w:rsidRPr="00DA38B6">
        <w:rPr>
          <w:rFonts w:asciiTheme="minorHAnsi" w:hAnsiTheme="minorHAnsi" w:cstheme="minorHAnsi"/>
          <w:position w:val="1"/>
        </w:rPr>
        <w:t>officers</w:t>
      </w:r>
      <w:r w:rsidRPr="00DA38B6">
        <w:rPr>
          <w:rFonts w:asciiTheme="minorHAnsi" w:hAnsiTheme="minorHAnsi" w:cstheme="minorHAnsi"/>
          <w:spacing w:val="40"/>
          <w:position w:val="1"/>
        </w:rPr>
        <w:t xml:space="preserve"> </w:t>
      </w:r>
      <w:r w:rsidRPr="00DA38B6">
        <w:rPr>
          <w:rFonts w:asciiTheme="minorHAnsi" w:hAnsiTheme="minorHAnsi" w:cstheme="minorHAnsi"/>
          <w:position w:val="1"/>
        </w:rPr>
        <w:t>are</w:t>
      </w:r>
      <w:r w:rsidRPr="00DA38B6">
        <w:rPr>
          <w:rFonts w:asciiTheme="minorHAnsi" w:hAnsiTheme="minorHAnsi" w:cstheme="minorHAnsi"/>
          <w:spacing w:val="80"/>
          <w:position w:val="1"/>
        </w:rPr>
        <w:t xml:space="preserve"> </w:t>
      </w:r>
      <w:r w:rsidRPr="00DA38B6">
        <w:rPr>
          <w:rFonts w:asciiTheme="minorHAnsi" w:hAnsiTheme="minorHAnsi" w:cstheme="minorHAnsi"/>
          <w:position w:val="1"/>
        </w:rPr>
        <w:t>familiar</w:t>
      </w:r>
      <w:r w:rsidRPr="00DA38B6">
        <w:rPr>
          <w:rFonts w:asciiTheme="minorHAnsi" w:hAnsiTheme="minorHAnsi" w:cstheme="minorHAnsi"/>
          <w:spacing w:val="40"/>
          <w:position w:val="1"/>
        </w:rPr>
        <w:t xml:space="preserve"> </w:t>
      </w:r>
      <w:r w:rsidRPr="00DA38B6">
        <w:rPr>
          <w:rFonts w:asciiTheme="minorHAnsi" w:hAnsiTheme="minorHAnsi" w:cstheme="minorHAnsi"/>
          <w:position w:val="1"/>
        </w:rPr>
        <w:t>with</w:t>
      </w:r>
      <w:r w:rsidRPr="00DA38B6">
        <w:rPr>
          <w:rFonts w:asciiTheme="minorHAnsi" w:hAnsiTheme="minorHAnsi" w:cstheme="minorHAnsi"/>
          <w:spacing w:val="40"/>
          <w:position w:val="1"/>
        </w:rPr>
        <w:t xml:space="preserve"> </w:t>
      </w:r>
      <w:r w:rsidRPr="00DA38B6">
        <w:rPr>
          <w:rFonts w:asciiTheme="minorHAnsi" w:hAnsiTheme="minorHAnsi" w:cstheme="minorHAnsi"/>
          <w:position w:val="1"/>
        </w:rPr>
        <w:t>the</w:t>
      </w:r>
      <w:r w:rsidRPr="00DA38B6">
        <w:rPr>
          <w:rFonts w:asciiTheme="minorHAnsi" w:hAnsiTheme="minorHAnsi" w:cstheme="minorHAnsi"/>
          <w:spacing w:val="40"/>
          <w:position w:val="1"/>
        </w:rPr>
        <w:t xml:space="preserve"> </w:t>
      </w:r>
      <w:r w:rsidRPr="00DA38B6">
        <w:rPr>
          <w:rFonts w:asciiTheme="minorHAnsi" w:hAnsiTheme="minorHAnsi" w:cstheme="minorHAnsi"/>
          <w:position w:val="1"/>
        </w:rPr>
        <w:t>SMS</w:t>
      </w:r>
      <w:r w:rsidRPr="00DA38B6">
        <w:rPr>
          <w:rFonts w:asciiTheme="minorHAnsi" w:hAnsiTheme="minorHAnsi" w:cstheme="minorHAnsi"/>
          <w:spacing w:val="40"/>
          <w:position w:val="1"/>
        </w:rPr>
        <w:t xml:space="preserve"> </w:t>
      </w:r>
      <w:r w:rsidRPr="00DA38B6">
        <w:rPr>
          <w:rFonts w:asciiTheme="minorHAnsi" w:hAnsiTheme="minorHAnsi" w:cstheme="minorHAnsi"/>
          <w:position w:val="1"/>
        </w:rPr>
        <w:t>and</w:t>
      </w:r>
      <w:r w:rsidRPr="00DA38B6">
        <w:rPr>
          <w:rFonts w:asciiTheme="minorHAnsi" w:hAnsiTheme="minorHAnsi" w:cstheme="minorHAnsi"/>
          <w:spacing w:val="40"/>
          <w:position w:val="1"/>
        </w:rPr>
        <w:t xml:space="preserve"> </w:t>
      </w:r>
      <w:r w:rsidRPr="00DA38B6">
        <w:rPr>
          <w:rFonts w:asciiTheme="minorHAnsi" w:hAnsiTheme="minorHAnsi" w:cstheme="minorHAnsi"/>
          <w:position w:val="1"/>
        </w:rPr>
        <w:t>the</w:t>
      </w:r>
      <w:r w:rsidRPr="00DA38B6">
        <w:rPr>
          <w:rFonts w:asciiTheme="minorHAnsi" w:hAnsiTheme="minorHAnsi" w:cstheme="minorHAnsi"/>
          <w:spacing w:val="80"/>
          <w:position w:val="1"/>
        </w:rPr>
        <w:t xml:space="preserve"> </w:t>
      </w:r>
      <w:r w:rsidRPr="00DA38B6">
        <w:rPr>
          <w:rFonts w:asciiTheme="minorHAnsi" w:hAnsiTheme="minorHAnsi" w:cstheme="minorHAnsi"/>
          <w:position w:val="1"/>
        </w:rPr>
        <w:t>planned</w:t>
      </w:r>
      <w:r w:rsidRPr="00DA38B6">
        <w:rPr>
          <w:rFonts w:asciiTheme="minorHAnsi" w:hAnsiTheme="minorHAnsi" w:cstheme="minorHAnsi"/>
          <w:spacing w:val="40"/>
          <w:position w:val="1"/>
        </w:rPr>
        <w:t xml:space="preserve"> </w:t>
      </w:r>
      <w:r w:rsidRPr="00DA38B6">
        <w:rPr>
          <w:rFonts w:asciiTheme="minorHAnsi" w:hAnsiTheme="minorHAnsi" w:cstheme="minorHAnsi"/>
          <w:position w:val="1"/>
        </w:rPr>
        <w:t>arrangements</w:t>
      </w:r>
      <w:r w:rsidRPr="00DA38B6">
        <w:rPr>
          <w:rFonts w:asciiTheme="minorHAnsi" w:hAnsiTheme="minorHAnsi" w:cstheme="minorHAnsi"/>
          <w:spacing w:val="40"/>
          <w:position w:val="1"/>
        </w:rPr>
        <w:t xml:space="preserve"> </w:t>
      </w:r>
      <w:r w:rsidRPr="00DA38B6">
        <w:rPr>
          <w:rFonts w:asciiTheme="minorHAnsi" w:hAnsiTheme="minorHAnsi" w:cstheme="minorHAnsi"/>
          <w:position w:val="1"/>
        </w:rPr>
        <w:t>for</w:t>
      </w:r>
      <w:r w:rsidRPr="00DA38B6">
        <w:rPr>
          <w:rFonts w:asciiTheme="minorHAnsi" w:hAnsiTheme="minorHAnsi" w:cstheme="minorHAnsi"/>
          <w:spacing w:val="40"/>
          <w:position w:val="1"/>
        </w:rPr>
        <w:t xml:space="preserve"> </w:t>
      </w:r>
      <w:r w:rsidRPr="00DA38B6">
        <w:rPr>
          <w:rFonts w:asciiTheme="minorHAnsi" w:hAnsiTheme="minorHAnsi" w:cstheme="minorHAnsi"/>
          <w:position w:val="1"/>
        </w:rPr>
        <w:t xml:space="preserve">its </w:t>
      </w:r>
      <w:r w:rsidRPr="00DA38B6">
        <w:rPr>
          <w:rFonts w:asciiTheme="minorHAnsi" w:hAnsiTheme="minorHAnsi" w:cstheme="minorHAnsi"/>
        </w:rPr>
        <w:t>implementation.</w:t>
      </w:r>
    </w:p>
    <w:p w14:paraId="77EC33B9" w14:textId="77777777" w:rsidR="00AA6253" w:rsidRPr="00DA38B6" w:rsidRDefault="00E2521D">
      <w:pPr>
        <w:pStyle w:val="ListParagraph"/>
        <w:numPr>
          <w:ilvl w:val="3"/>
          <w:numId w:val="4"/>
        </w:numPr>
        <w:tabs>
          <w:tab w:val="left" w:pos="1728"/>
          <w:tab w:val="left" w:pos="2154"/>
        </w:tabs>
        <w:spacing w:before="9"/>
        <w:ind w:left="1728" w:right="989" w:hanging="648"/>
        <w:jc w:val="both"/>
        <w:rPr>
          <w:rFonts w:asciiTheme="minorHAnsi" w:hAnsiTheme="minorHAnsi" w:cstheme="minorHAnsi"/>
          <w:b/>
        </w:rPr>
      </w:pPr>
      <w:r w:rsidRPr="00DA38B6">
        <w:rPr>
          <w:rFonts w:asciiTheme="minorHAnsi" w:hAnsiTheme="minorHAnsi" w:cstheme="minorHAnsi"/>
        </w:rPr>
        <w:t>Company Security Officer has sent the SSP for review and Approval and is in</w:t>
      </w:r>
      <w:r w:rsidRPr="00DA38B6">
        <w:rPr>
          <w:rFonts w:asciiTheme="minorHAnsi" w:hAnsiTheme="minorHAnsi" w:cstheme="minorHAnsi"/>
          <w:spacing w:val="-2"/>
        </w:rPr>
        <w:t xml:space="preserve"> </w:t>
      </w:r>
      <w:r w:rsidRPr="00DA38B6">
        <w:rPr>
          <w:rFonts w:asciiTheme="minorHAnsi" w:hAnsiTheme="minorHAnsi" w:cstheme="minorHAnsi"/>
        </w:rPr>
        <w:t>the process</w:t>
      </w:r>
      <w:r w:rsidRPr="00DA38B6">
        <w:rPr>
          <w:rFonts w:asciiTheme="minorHAnsi" w:hAnsiTheme="minorHAnsi" w:cstheme="minorHAnsi"/>
          <w:spacing w:val="40"/>
        </w:rPr>
        <w:t xml:space="preserve"> </w:t>
      </w:r>
      <w:r w:rsidRPr="00DA38B6">
        <w:rPr>
          <w:rFonts w:asciiTheme="minorHAnsi" w:hAnsiTheme="minorHAnsi" w:cstheme="minorHAnsi"/>
        </w:rPr>
        <w:t>of being implemented onboard.</w:t>
      </w:r>
    </w:p>
    <w:p w14:paraId="3B894881" w14:textId="77777777" w:rsidR="00AA6253" w:rsidRPr="00DA38B6" w:rsidRDefault="00E2521D">
      <w:pPr>
        <w:pStyle w:val="ListParagraph"/>
        <w:numPr>
          <w:ilvl w:val="3"/>
          <w:numId w:val="4"/>
        </w:numPr>
        <w:tabs>
          <w:tab w:val="left" w:pos="1728"/>
          <w:tab w:val="left" w:pos="2154"/>
        </w:tabs>
        <w:spacing w:before="8"/>
        <w:ind w:left="1728" w:right="984" w:hanging="648"/>
        <w:jc w:val="both"/>
        <w:rPr>
          <w:rFonts w:asciiTheme="minorHAnsi" w:hAnsiTheme="minorHAnsi" w:cstheme="minorHAnsi"/>
          <w:b/>
        </w:rPr>
      </w:pPr>
      <w:r w:rsidRPr="00DA38B6">
        <w:rPr>
          <w:rFonts w:asciiTheme="minorHAnsi" w:hAnsiTheme="minorHAnsi" w:cstheme="minorHAnsi"/>
        </w:rPr>
        <w:t>The relevant information on the SSP is given in a working language or languages understood by the vessel’s personnel.</w:t>
      </w:r>
    </w:p>
    <w:p w14:paraId="1CAF3FED" w14:textId="77777777" w:rsidR="00AA6253" w:rsidRPr="00DA38B6" w:rsidRDefault="00E2521D">
      <w:pPr>
        <w:pStyle w:val="ListParagraph"/>
        <w:numPr>
          <w:ilvl w:val="2"/>
          <w:numId w:val="4"/>
        </w:numPr>
        <w:tabs>
          <w:tab w:val="left" w:pos="1277"/>
          <w:tab w:val="left" w:pos="2160"/>
        </w:tabs>
        <w:spacing w:before="8" w:line="242" w:lineRule="auto"/>
        <w:ind w:left="1277" w:right="984" w:hanging="233"/>
        <w:jc w:val="both"/>
        <w:rPr>
          <w:rFonts w:asciiTheme="minorHAnsi" w:hAnsiTheme="minorHAnsi" w:cstheme="minorHAnsi"/>
          <w:b/>
        </w:rPr>
      </w:pPr>
      <w:r w:rsidRPr="00DA38B6">
        <w:rPr>
          <w:rFonts w:asciiTheme="minorHAnsi" w:hAnsiTheme="minorHAnsi" w:cstheme="minorHAnsi"/>
        </w:rPr>
        <w:t>If the Lead Auditor is satisfied that these requirements have been met, he will proceed to issue an Interim Certificate to the vessel, valid for six months.</w:t>
      </w:r>
    </w:p>
    <w:p w14:paraId="0A343062" w14:textId="77777777" w:rsidR="00AA6253" w:rsidRPr="00DA38B6" w:rsidRDefault="00E2521D">
      <w:pPr>
        <w:pStyle w:val="ListParagraph"/>
        <w:numPr>
          <w:ilvl w:val="2"/>
          <w:numId w:val="4"/>
        </w:numPr>
        <w:tabs>
          <w:tab w:val="left" w:pos="2160"/>
        </w:tabs>
        <w:spacing w:before="4"/>
        <w:ind w:left="2160" w:hanging="1116"/>
        <w:jc w:val="both"/>
        <w:rPr>
          <w:rFonts w:asciiTheme="minorHAnsi" w:hAnsiTheme="minorHAnsi" w:cstheme="minorHAnsi"/>
          <w:b/>
        </w:rPr>
      </w:pPr>
      <w:r w:rsidRPr="00DA38B6">
        <w:rPr>
          <w:rFonts w:asciiTheme="minorHAnsi" w:hAnsiTheme="minorHAnsi" w:cstheme="minorHAnsi"/>
        </w:rPr>
        <w:t>The</w:t>
      </w:r>
      <w:r w:rsidRPr="00DA38B6">
        <w:rPr>
          <w:rFonts w:asciiTheme="minorHAnsi" w:hAnsiTheme="minorHAnsi" w:cstheme="minorHAnsi"/>
          <w:spacing w:val="12"/>
        </w:rPr>
        <w:t xml:space="preserve"> </w:t>
      </w:r>
      <w:r w:rsidRPr="00DA38B6">
        <w:rPr>
          <w:rFonts w:asciiTheme="minorHAnsi" w:hAnsiTheme="minorHAnsi" w:cstheme="minorHAnsi"/>
        </w:rPr>
        <w:t>Lead</w:t>
      </w:r>
      <w:r w:rsidRPr="00DA38B6">
        <w:rPr>
          <w:rFonts w:asciiTheme="minorHAnsi" w:hAnsiTheme="minorHAnsi" w:cstheme="minorHAnsi"/>
          <w:spacing w:val="9"/>
        </w:rPr>
        <w:t xml:space="preserve"> </w:t>
      </w:r>
      <w:r w:rsidRPr="00DA38B6">
        <w:rPr>
          <w:rFonts w:asciiTheme="minorHAnsi" w:hAnsiTheme="minorHAnsi" w:cstheme="minorHAnsi"/>
        </w:rPr>
        <w:t>Auditor</w:t>
      </w:r>
      <w:r w:rsidRPr="00DA38B6">
        <w:rPr>
          <w:rFonts w:asciiTheme="minorHAnsi" w:hAnsiTheme="minorHAnsi" w:cstheme="minorHAnsi"/>
          <w:spacing w:val="8"/>
        </w:rPr>
        <w:t xml:space="preserve"> </w:t>
      </w:r>
      <w:r w:rsidRPr="00DA38B6">
        <w:rPr>
          <w:rFonts w:asciiTheme="minorHAnsi" w:hAnsiTheme="minorHAnsi" w:cstheme="minorHAnsi"/>
        </w:rPr>
        <w:t>will</w:t>
      </w:r>
      <w:r w:rsidRPr="00DA38B6">
        <w:rPr>
          <w:rFonts w:asciiTheme="minorHAnsi" w:hAnsiTheme="minorHAnsi" w:cstheme="minorHAnsi"/>
          <w:spacing w:val="10"/>
        </w:rPr>
        <w:t xml:space="preserve"> </w:t>
      </w:r>
      <w:r w:rsidRPr="00DA38B6">
        <w:rPr>
          <w:rFonts w:asciiTheme="minorHAnsi" w:hAnsiTheme="minorHAnsi" w:cstheme="minorHAnsi"/>
        </w:rPr>
        <w:t>upload</w:t>
      </w:r>
      <w:r w:rsidRPr="00DA38B6">
        <w:rPr>
          <w:rFonts w:asciiTheme="minorHAnsi" w:hAnsiTheme="minorHAnsi" w:cstheme="minorHAnsi"/>
          <w:spacing w:val="14"/>
        </w:rPr>
        <w:t xml:space="preserve"> </w:t>
      </w:r>
      <w:r w:rsidRPr="00DA38B6">
        <w:rPr>
          <w:rFonts w:asciiTheme="minorHAnsi" w:hAnsiTheme="minorHAnsi" w:cstheme="minorHAnsi"/>
        </w:rPr>
        <w:t>documents</w:t>
      </w:r>
      <w:r w:rsidRPr="00DA38B6">
        <w:rPr>
          <w:rFonts w:asciiTheme="minorHAnsi" w:hAnsiTheme="minorHAnsi" w:cstheme="minorHAnsi"/>
          <w:spacing w:val="13"/>
        </w:rPr>
        <w:t xml:space="preserve"> </w:t>
      </w:r>
      <w:r w:rsidRPr="00DA38B6">
        <w:rPr>
          <w:rFonts w:asciiTheme="minorHAnsi" w:hAnsiTheme="minorHAnsi" w:cstheme="minorHAnsi"/>
        </w:rPr>
        <w:t>required</w:t>
      </w:r>
      <w:r w:rsidRPr="00DA38B6">
        <w:rPr>
          <w:rFonts w:asciiTheme="minorHAnsi" w:hAnsiTheme="minorHAnsi" w:cstheme="minorHAnsi"/>
          <w:spacing w:val="14"/>
        </w:rPr>
        <w:t xml:space="preserve"> </w:t>
      </w:r>
      <w:r w:rsidRPr="00DA38B6">
        <w:rPr>
          <w:rFonts w:asciiTheme="minorHAnsi" w:hAnsiTheme="minorHAnsi" w:cstheme="minorHAnsi"/>
        </w:rPr>
        <w:t>by</w:t>
      </w:r>
      <w:r w:rsidRPr="00DA38B6">
        <w:rPr>
          <w:rFonts w:asciiTheme="minorHAnsi" w:hAnsiTheme="minorHAnsi" w:cstheme="minorHAnsi"/>
          <w:spacing w:val="73"/>
        </w:rPr>
        <w:t xml:space="preserve"> </w:t>
      </w:r>
      <w:r w:rsidRPr="00DA38B6">
        <w:rPr>
          <w:rFonts w:asciiTheme="minorHAnsi" w:hAnsiTheme="minorHAnsi" w:cstheme="minorHAnsi"/>
        </w:rPr>
        <w:t>“Required</w:t>
      </w:r>
      <w:r w:rsidRPr="00DA38B6">
        <w:rPr>
          <w:rFonts w:asciiTheme="minorHAnsi" w:hAnsiTheme="minorHAnsi" w:cstheme="minorHAnsi"/>
          <w:spacing w:val="1"/>
        </w:rPr>
        <w:t xml:space="preserve"> </w:t>
      </w:r>
      <w:r w:rsidRPr="00DA38B6">
        <w:rPr>
          <w:rFonts w:asciiTheme="minorHAnsi" w:hAnsiTheme="minorHAnsi" w:cstheme="minorHAnsi"/>
          <w:spacing w:val="-2"/>
        </w:rPr>
        <w:t>Documentation</w:t>
      </w:r>
    </w:p>
    <w:p w14:paraId="0F30C572" w14:textId="78126F5D" w:rsidR="00AA6253" w:rsidRPr="00DA38B6" w:rsidRDefault="00E2521D">
      <w:pPr>
        <w:pStyle w:val="BodyText"/>
        <w:spacing w:before="1"/>
        <w:ind w:left="1277"/>
        <w:jc w:val="both"/>
        <w:rPr>
          <w:rFonts w:asciiTheme="minorHAnsi" w:hAnsiTheme="minorHAnsi" w:cstheme="minorHAnsi"/>
        </w:rPr>
      </w:pPr>
      <w:r w:rsidRPr="00DA38B6">
        <w:rPr>
          <w:rFonts w:asciiTheme="minorHAnsi" w:hAnsiTheme="minorHAnsi" w:cstheme="minorHAnsi"/>
        </w:rPr>
        <w:t>for</w:t>
      </w:r>
      <w:r w:rsidRPr="00DA38B6">
        <w:rPr>
          <w:rFonts w:asciiTheme="minorHAnsi" w:hAnsiTheme="minorHAnsi" w:cstheme="minorHAnsi"/>
          <w:spacing w:val="-5"/>
        </w:rPr>
        <w:t xml:space="preserve"> </w:t>
      </w:r>
      <w:r w:rsidRPr="00DA38B6">
        <w:rPr>
          <w:rFonts w:asciiTheme="minorHAnsi" w:hAnsiTheme="minorHAnsi" w:cstheme="minorHAnsi"/>
        </w:rPr>
        <w:t>Statutory</w:t>
      </w:r>
      <w:r w:rsidRPr="00DA38B6">
        <w:rPr>
          <w:rFonts w:asciiTheme="minorHAnsi" w:hAnsiTheme="minorHAnsi" w:cstheme="minorHAnsi"/>
          <w:spacing w:val="-5"/>
        </w:rPr>
        <w:t xml:space="preserve"> </w:t>
      </w:r>
      <w:r w:rsidRPr="00DA38B6">
        <w:rPr>
          <w:rFonts w:asciiTheme="minorHAnsi" w:hAnsiTheme="minorHAnsi" w:cstheme="minorHAnsi"/>
        </w:rPr>
        <w:t>Survey</w:t>
      </w:r>
      <w:r w:rsidRPr="00DA38B6">
        <w:rPr>
          <w:rFonts w:asciiTheme="minorHAnsi" w:hAnsiTheme="minorHAnsi" w:cstheme="minorHAnsi"/>
          <w:spacing w:val="-6"/>
        </w:rPr>
        <w:t xml:space="preserve"> </w:t>
      </w:r>
      <w:r w:rsidRPr="00DA38B6">
        <w:rPr>
          <w:rFonts w:asciiTheme="minorHAnsi" w:hAnsiTheme="minorHAnsi" w:cstheme="minorHAnsi"/>
        </w:rPr>
        <w:t>Reporting”</w:t>
      </w:r>
      <w:r w:rsidRPr="00DA38B6">
        <w:rPr>
          <w:rFonts w:asciiTheme="minorHAnsi" w:hAnsiTheme="minorHAnsi" w:cstheme="minorHAnsi"/>
          <w:spacing w:val="-4"/>
        </w:rPr>
        <w:t xml:space="preserve"> </w:t>
      </w:r>
      <w:r w:rsidRPr="00DA38B6">
        <w:rPr>
          <w:rFonts w:asciiTheme="minorHAnsi" w:hAnsiTheme="minorHAnsi" w:cstheme="minorHAnsi"/>
        </w:rPr>
        <w:t>into</w:t>
      </w:r>
      <w:r w:rsidRPr="00DA38B6">
        <w:rPr>
          <w:rFonts w:asciiTheme="minorHAnsi" w:hAnsiTheme="minorHAnsi" w:cstheme="minorHAnsi"/>
          <w:spacing w:val="-4"/>
        </w:rPr>
        <w:t xml:space="preserve"> </w:t>
      </w:r>
      <w:r w:rsidR="00CE719D" w:rsidRPr="00DA38B6">
        <w:rPr>
          <w:rFonts w:asciiTheme="minorHAnsi" w:hAnsiTheme="minorHAnsi" w:cstheme="minorHAnsi"/>
        </w:rPr>
        <w:t>GR CLASS</w:t>
      </w:r>
      <w:r w:rsidRPr="00DA38B6">
        <w:rPr>
          <w:rFonts w:asciiTheme="minorHAnsi" w:hAnsiTheme="minorHAnsi" w:cstheme="minorHAnsi"/>
          <w:spacing w:val="-2"/>
        </w:rPr>
        <w:t xml:space="preserve"> </w:t>
      </w:r>
      <w:r w:rsidRPr="00DA38B6">
        <w:rPr>
          <w:rFonts w:asciiTheme="minorHAnsi" w:hAnsiTheme="minorHAnsi" w:cstheme="minorHAnsi"/>
          <w:spacing w:val="-4"/>
        </w:rPr>
        <w:t>MIS.</w:t>
      </w:r>
    </w:p>
    <w:p w14:paraId="5D134F79" w14:textId="77777777" w:rsidR="00AA6253" w:rsidRPr="00DA38B6" w:rsidRDefault="00AA6253">
      <w:pPr>
        <w:pStyle w:val="BodyText"/>
        <w:spacing w:before="14"/>
        <w:rPr>
          <w:rFonts w:asciiTheme="minorHAnsi" w:hAnsiTheme="minorHAnsi" w:cstheme="minorHAnsi"/>
        </w:rPr>
      </w:pPr>
    </w:p>
    <w:p w14:paraId="48DCC37A" w14:textId="77777777" w:rsidR="00AA6253" w:rsidRPr="00DA38B6" w:rsidRDefault="00E2521D">
      <w:pPr>
        <w:pStyle w:val="ListParagraph"/>
        <w:numPr>
          <w:ilvl w:val="2"/>
          <w:numId w:val="4"/>
        </w:numPr>
        <w:tabs>
          <w:tab w:val="left" w:pos="1224"/>
          <w:tab w:val="left" w:pos="1440"/>
        </w:tabs>
        <w:ind w:right="984" w:hanging="504"/>
        <w:rPr>
          <w:rFonts w:asciiTheme="minorHAnsi" w:hAnsiTheme="minorHAnsi" w:cstheme="minorHAnsi"/>
          <w:b/>
        </w:rPr>
      </w:pPr>
      <w:r w:rsidRPr="00DA38B6">
        <w:rPr>
          <w:rFonts w:asciiTheme="minorHAnsi" w:hAnsiTheme="minorHAnsi" w:cstheme="minorHAnsi"/>
          <w:b/>
        </w:rPr>
        <w:tab/>
      </w:r>
      <w:r w:rsidRPr="00DA38B6">
        <w:rPr>
          <w:rFonts w:asciiTheme="minorHAnsi" w:hAnsiTheme="minorHAnsi" w:cstheme="minorHAnsi"/>
        </w:rPr>
        <w:t xml:space="preserve">Once the vessel has been operated under the SSP for a period of at least three months, </w:t>
      </w:r>
      <w:r w:rsidRPr="00DA38B6">
        <w:rPr>
          <w:rFonts w:asciiTheme="minorHAnsi" w:hAnsiTheme="minorHAnsi" w:cstheme="minorHAnsi"/>
          <w:spacing w:val="-2"/>
        </w:rPr>
        <w:t>and</w:t>
      </w:r>
      <w:r w:rsidRPr="00DA38B6">
        <w:rPr>
          <w:rFonts w:asciiTheme="minorHAnsi" w:hAnsiTheme="minorHAnsi" w:cstheme="minorHAnsi"/>
          <w:spacing w:val="11"/>
        </w:rPr>
        <w:t xml:space="preserve"> </w:t>
      </w:r>
      <w:r w:rsidRPr="00DA38B6">
        <w:rPr>
          <w:rFonts w:asciiTheme="minorHAnsi" w:hAnsiTheme="minorHAnsi" w:cstheme="minorHAnsi"/>
          <w:spacing w:val="-2"/>
        </w:rPr>
        <w:t>that</w:t>
      </w:r>
      <w:r w:rsidRPr="00DA38B6">
        <w:rPr>
          <w:rFonts w:asciiTheme="minorHAnsi" w:hAnsiTheme="minorHAnsi" w:cstheme="minorHAnsi"/>
          <w:spacing w:val="-5"/>
        </w:rPr>
        <w:t xml:space="preserve"> </w:t>
      </w:r>
      <w:r w:rsidRPr="00DA38B6">
        <w:rPr>
          <w:rFonts w:asciiTheme="minorHAnsi" w:hAnsiTheme="minorHAnsi" w:cstheme="minorHAnsi"/>
          <w:spacing w:val="-2"/>
        </w:rPr>
        <w:t>enough</w:t>
      </w:r>
      <w:r w:rsidRPr="00DA38B6">
        <w:rPr>
          <w:rFonts w:asciiTheme="minorHAnsi" w:hAnsiTheme="minorHAnsi" w:cstheme="minorHAnsi"/>
          <w:spacing w:val="-7"/>
        </w:rPr>
        <w:t xml:space="preserve"> </w:t>
      </w:r>
      <w:r w:rsidRPr="00DA38B6">
        <w:rPr>
          <w:rFonts w:asciiTheme="minorHAnsi" w:hAnsiTheme="minorHAnsi" w:cstheme="minorHAnsi"/>
          <w:spacing w:val="-2"/>
        </w:rPr>
        <w:t>objective</w:t>
      </w:r>
      <w:r w:rsidRPr="00DA38B6">
        <w:rPr>
          <w:rFonts w:asciiTheme="minorHAnsi" w:hAnsiTheme="minorHAnsi" w:cstheme="minorHAnsi"/>
          <w:spacing w:val="-4"/>
        </w:rPr>
        <w:t xml:space="preserve"> </w:t>
      </w:r>
      <w:r w:rsidRPr="00DA38B6">
        <w:rPr>
          <w:rFonts w:asciiTheme="minorHAnsi" w:hAnsiTheme="minorHAnsi" w:cstheme="minorHAnsi"/>
          <w:spacing w:val="-2"/>
        </w:rPr>
        <w:t>evidence</w:t>
      </w:r>
      <w:r w:rsidRPr="00DA38B6">
        <w:rPr>
          <w:rFonts w:asciiTheme="minorHAnsi" w:hAnsiTheme="minorHAnsi" w:cstheme="minorHAnsi"/>
          <w:spacing w:val="-4"/>
        </w:rPr>
        <w:t xml:space="preserve"> </w:t>
      </w:r>
      <w:r w:rsidRPr="00DA38B6">
        <w:rPr>
          <w:rFonts w:asciiTheme="minorHAnsi" w:hAnsiTheme="minorHAnsi" w:cstheme="minorHAnsi"/>
          <w:spacing w:val="-2"/>
        </w:rPr>
        <w:t>has been</w:t>
      </w:r>
      <w:r w:rsidRPr="00DA38B6">
        <w:rPr>
          <w:rFonts w:asciiTheme="minorHAnsi" w:hAnsiTheme="minorHAnsi" w:cstheme="minorHAnsi"/>
          <w:spacing w:val="-4"/>
        </w:rPr>
        <w:t xml:space="preserve"> </w:t>
      </w:r>
      <w:r w:rsidRPr="00DA38B6">
        <w:rPr>
          <w:rFonts w:asciiTheme="minorHAnsi" w:hAnsiTheme="minorHAnsi" w:cstheme="minorHAnsi"/>
          <w:spacing w:val="-2"/>
        </w:rPr>
        <w:t>generated,</w:t>
      </w:r>
      <w:r w:rsidRPr="00DA38B6">
        <w:rPr>
          <w:rFonts w:asciiTheme="minorHAnsi" w:hAnsiTheme="minorHAnsi" w:cstheme="minorHAnsi"/>
          <w:spacing w:val="-5"/>
        </w:rPr>
        <w:t xml:space="preserve"> </w:t>
      </w:r>
      <w:r w:rsidRPr="00DA38B6">
        <w:rPr>
          <w:rFonts w:asciiTheme="minorHAnsi" w:hAnsiTheme="minorHAnsi" w:cstheme="minorHAnsi"/>
          <w:spacing w:val="-2"/>
        </w:rPr>
        <w:t>including</w:t>
      </w:r>
      <w:r w:rsidRPr="00DA38B6">
        <w:rPr>
          <w:rFonts w:asciiTheme="minorHAnsi" w:hAnsiTheme="minorHAnsi" w:cstheme="minorHAnsi"/>
          <w:spacing w:val="-3"/>
        </w:rPr>
        <w:t xml:space="preserve"> </w:t>
      </w:r>
      <w:r w:rsidRPr="00DA38B6">
        <w:rPr>
          <w:rFonts w:asciiTheme="minorHAnsi" w:hAnsiTheme="minorHAnsi" w:cstheme="minorHAnsi"/>
          <w:spacing w:val="-2"/>
        </w:rPr>
        <w:t>documentation</w:t>
      </w:r>
      <w:r w:rsidRPr="00DA38B6">
        <w:rPr>
          <w:rFonts w:asciiTheme="minorHAnsi" w:hAnsiTheme="minorHAnsi" w:cstheme="minorHAnsi"/>
          <w:spacing w:val="-7"/>
        </w:rPr>
        <w:t xml:space="preserve"> </w:t>
      </w:r>
      <w:r w:rsidRPr="00DA38B6">
        <w:rPr>
          <w:rFonts w:asciiTheme="minorHAnsi" w:hAnsiTheme="minorHAnsi" w:cstheme="minorHAnsi"/>
          <w:spacing w:val="-2"/>
        </w:rPr>
        <w:t>of</w:t>
      </w:r>
      <w:r w:rsidRPr="00DA38B6">
        <w:rPr>
          <w:rFonts w:asciiTheme="minorHAnsi" w:hAnsiTheme="minorHAnsi" w:cstheme="minorHAnsi"/>
          <w:spacing w:val="-3"/>
        </w:rPr>
        <w:t xml:space="preserve"> </w:t>
      </w:r>
      <w:r w:rsidRPr="00DA38B6">
        <w:rPr>
          <w:rFonts w:asciiTheme="minorHAnsi" w:hAnsiTheme="minorHAnsi" w:cstheme="minorHAnsi"/>
          <w:spacing w:val="-2"/>
        </w:rPr>
        <w:t>internal</w:t>
      </w:r>
    </w:p>
    <w:p w14:paraId="5843F616" w14:textId="77777777" w:rsidR="00AA6253" w:rsidRPr="00DA38B6" w:rsidRDefault="00AA6253">
      <w:pPr>
        <w:pStyle w:val="ListParagraph"/>
        <w:jc w:val="left"/>
        <w:rPr>
          <w:rFonts w:asciiTheme="minorHAnsi" w:hAnsiTheme="minorHAnsi" w:cstheme="minorHAnsi"/>
          <w:b/>
        </w:rPr>
        <w:sectPr w:rsidR="00AA6253" w:rsidRPr="00DA38B6">
          <w:pgSz w:w="12240" w:h="15840"/>
          <w:pgMar w:top="1840" w:right="720" w:bottom="1060" w:left="1080" w:header="725" w:footer="878" w:gutter="0"/>
          <w:cols w:space="720"/>
        </w:sectPr>
      </w:pPr>
    </w:p>
    <w:p w14:paraId="424490DE" w14:textId="77777777" w:rsidR="00AA6253" w:rsidRPr="00DA38B6" w:rsidRDefault="00AA6253">
      <w:pPr>
        <w:pStyle w:val="BodyText"/>
        <w:spacing w:before="4"/>
        <w:rPr>
          <w:rFonts w:asciiTheme="minorHAnsi" w:hAnsiTheme="minorHAnsi" w:cstheme="minorHAnsi"/>
        </w:rPr>
      </w:pPr>
    </w:p>
    <w:p w14:paraId="5B767D8C" w14:textId="77777777" w:rsidR="00AA6253" w:rsidRPr="00DA38B6" w:rsidRDefault="00E2521D">
      <w:pPr>
        <w:pStyle w:val="BodyText"/>
        <w:ind w:left="1224" w:right="984"/>
        <w:jc w:val="both"/>
        <w:rPr>
          <w:rFonts w:asciiTheme="minorHAnsi" w:hAnsiTheme="minorHAnsi" w:cstheme="minorHAnsi"/>
        </w:rPr>
      </w:pPr>
      <w:r w:rsidRPr="00DA38B6">
        <w:rPr>
          <w:rFonts w:asciiTheme="minorHAnsi" w:hAnsiTheme="minorHAnsi" w:cstheme="minorHAnsi"/>
        </w:rPr>
        <w:t>audit carried out, the initial full audit may be undertaken to verify that the SSP has been effectively implemented on board.</w:t>
      </w:r>
    </w:p>
    <w:p w14:paraId="6BBB4916" w14:textId="77777777" w:rsidR="00AA6253" w:rsidRPr="00DA38B6" w:rsidRDefault="00E2521D">
      <w:pPr>
        <w:pStyle w:val="ListParagraph"/>
        <w:numPr>
          <w:ilvl w:val="2"/>
          <w:numId w:val="4"/>
        </w:numPr>
        <w:tabs>
          <w:tab w:val="left" w:pos="1224"/>
          <w:tab w:val="left" w:pos="1435"/>
        </w:tabs>
        <w:spacing w:before="8"/>
        <w:ind w:right="985" w:hanging="504"/>
        <w:jc w:val="both"/>
        <w:rPr>
          <w:rFonts w:asciiTheme="minorHAnsi" w:hAnsiTheme="minorHAnsi" w:cstheme="minorHAnsi"/>
          <w:b/>
        </w:rPr>
      </w:pPr>
      <w:r w:rsidRPr="00DA38B6">
        <w:rPr>
          <w:rFonts w:asciiTheme="minorHAnsi" w:hAnsiTheme="minorHAnsi" w:cstheme="minorHAnsi"/>
          <w:b/>
        </w:rPr>
        <w:tab/>
      </w:r>
      <w:r w:rsidRPr="00DA38B6">
        <w:rPr>
          <w:rFonts w:asciiTheme="minorHAnsi" w:hAnsiTheme="minorHAnsi" w:cstheme="minorHAnsi"/>
        </w:rPr>
        <w:t>If the initial audit takes place on a date close to the date of expiry of the Interim Certificate,</w:t>
      </w:r>
      <w:r w:rsidRPr="00DA38B6">
        <w:rPr>
          <w:rFonts w:asciiTheme="minorHAnsi" w:hAnsiTheme="minorHAnsi" w:cstheme="minorHAnsi"/>
          <w:spacing w:val="37"/>
        </w:rPr>
        <w:t xml:space="preserve"> </w:t>
      </w:r>
      <w:r w:rsidRPr="00DA38B6">
        <w:rPr>
          <w:rFonts w:asciiTheme="minorHAnsi" w:hAnsiTheme="minorHAnsi" w:cstheme="minorHAnsi"/>
        </w:rPr>
        <w:t>the Lead Auditor may proceed to issue a Interim Certificate in order to ensure that the Interim ISSC does not expiry before delivery of the Full Term ISSC.</w:t>
      </w:r>
    </w:p>
    <w:p w14:paraId="0AEFBA0C" w14:textId="77777777" w:rsidR="00AA6253" w:rsidRPr="00DA38B6" w:rsidRDefault="00E2521D">
      <w:pPr>
        <w:pStyle w:val="ListParagraph"/>
        <w:numPr>
          <w:ilvl w:val="2"/>
          <w:numId w:val="4"/>
        </w:numPr>
        <w:tabs>
          <w:tab w:val="left" w:pos="1224"/>
          <w:tab w:val="left" w:pos="1435"/>
        </w:tabs>
        <w:spacing w:before="8"/>
        <w:ind w:right="985" w:hanging="504"/>
        <w:jc w:val="both"/>
        <w:rPr>
          <w:rFonts w:asciiTheme="minorHAnsi" w:hAnsiTheme="minorHAnsi" w:cstheme="minorHAnsi"/>
          <w:b/>
        </w:rPr>
      </w:pPr>
      <w:r w:rsidRPr="00DA38B6">
        <w:rPr>
          <w:rFonts w:asciiTheme="minorHAnsi" w:hAnsiTheme="minorHAnsi" w:cstheme="minorHAnsi"/>
          <w:b/>
        </w:rPr>
        <w:tab/>
      </w:r>
      <w:r w:rsidRPr="00DA38B6">
        <w:rPr>
          <w:rFonts w:asciiTheme="minorHAnsi" w:hAnsiTheme="minorHAnsi" w:cstheme="minorHAnsi"/>
        </w:rPr>
        <w:t>If</w:t>
      </w:r>
      <w:r w:rsidRPr="00DA38B6">
        <w:rPr>
          <w:rFonts w:asciiTheme="minorHAnsi" w:hAnsiTheme="minorHAnsi" w:cstheme="minorHAnsi"/>
          <w:spacing w:val="-1"/>
        </w:rPr>
        <w:t xml:space="preserve"> </w:t>
      </w:r>
      <w:r w:rsidRPr="00DA38B6">
        <w:rPr>
          <w:rFonts w:asciiTheme="minorHAnsi" w:hAnsiTheme="minorHAnsi" w:cstheme="minorHAnsi"/>
        </w:rPr>
        <w:t>minor</w:t>
      </w:r>
      <w:r w:rsidRPr="00DA38B6">
        <w:rPr>
          <w:rFonts w:asciiTheme="minorHAnsi" w:hAnsiTheme="minorHAnsi" w:cstheme="minorHAnsi"/>
          <w:spacing w:val="-3"/>
        </w:rPr>
        <w:t xml:space="preserve"> </w:t>
      </w:r>
      <w:r w:rsidRPr="00DA38B6">
        <w:rPr>
          <w:rFonts w:asciiTheme="minorHAnsi" w:hAnsiTheme="minorHAnsi" w:cstheme="minorHAnsi"/>
        </w:rPr>
        <w:t>non-conformities</w:t>
      </w:r>
      <w:r w:rsidRPr="00DA38B6">
        <w:rPr>
          <w:rFonts w:asciiTheme="minorHAnsi" w:hAnsiTheme="minorHAnsi" w:cstheme="minorHAnsi"/>
          <w:spacing w:val="-2"/>
        </w:rPr>
        <w:t xml:space="preserve"> </w:t>
      </w:r>
      <w:r w:rsidRPr="00DA38B6">
        <w:rPr>
          <w:rFonts w:asciiTheme="minorHAnsi" w:hAnsiTheme="minorHAnsi" w:cstheme="minorHAnsi"/>
        </w:rPr>
        <w:t>are found</w:t>
      </w:r>
      <w:r w:rsidRPr="00DA38B6">
        <w:rPr>
          <w:rFonts w:asciiTheme="minorHAnsi" w:hAnsiTheme="minorHAnsi" w:cstheme="minorHAnsi"/>
          <w:spacing w:val="-4"/>
        </w:rPr>
        <w:t xml:space="preserve"> </w:t>
      </w:r>
      <w:r w:rsidRPr="00DA38B6">
        <w:rPr>
          <w:rFonts w:asciiTheme="minorHAnsi" w:hAnsiTheme="minorHAnsi" w:cstheme="minorHAnsi"/>
        </w:rPr>
        <w:t>during</w:t>
      </w:r>
      <w:r w:rsidRPr="00DA38B6">
        <w:rPr>
          <w:rFonts w:asciiTheme="minorHAnsi" w:hAnsiTheme="minorHAnsi" w:cstheme="minorHAnsi"/>
          <w:spacing w:val="-4"/>
        </w:rPr>
        <w:t xml:space="preserve"> </w:t>
      </w:r>
      <w:r w:rsidRPr="00DA38B6">
        <w:rPr>
          <w:rFonts w:asciiTheme="minorHAnsi" w:hAnsiTheme="minorHAnsi" w:cstheme="minorHAnsi"/>
        </w:rPr>
        <w:t>the initial</w:t>
      </w:r>
      <w:r w:rsidRPr="00DA38B6">
        <w:rPr>
          <w:rFonts w:asciiTheme="minorHAnsi" w:hAnsiTheme="minorHAnsi" w:cstheme="minorHAnsi"/>
          <w:spacing w:val="-4"/>
        </w:rPr>
        <w:t xml:space="preserve"> </w:t>
      </w:r>
      <w:r w:rsidRPr="00DA38B6">
        <w:rPr>
          <w:rFonts w:asciiTheme="minorHAnsi" w:hAnsiTheme="minorHAnsi" w:cstheme="minorHAnsi"/>
        </w:rPr>
        <w:t>audit,</w:t>
      </w:r>
      <w:r w:rsidRPr="00DA38B6">
        <w:rPr>
          <w:rFonts w:asciiTheme="minorHAnsi" w:hAnsiTheme="minorHAnsi" w:cstheme="minorHAnsi"/>
          <w:spacing w:val="-3"/>
        </w:rPr>
        <w:t xml:space="preserve"> </w:t>
      </w:r>
      <w:r w:rsidRPr="00DA38B6">
        <w:rPr>
          <w:rFonts w:asciiTheme="minorHAnsi" w:hAnsiTheme="minorHAnsi" w:cstheme="minorHAnsi"/>
        </w:rPr>
        <w:t>the Lead</w:t>
      </w:r>
      <w:r w:rsidRPr="00DA38B6">
        <w:rPr>
          <w:rFonts w:asciiTheme="minorHAnsi" w:hAnsiTheme="minorHAnsi" w:cstheme="minorHAnsi"/>
          <w:spacing w:val="-4"/>
        </w:rPr>
        <w:t xml:space="preserve"> </w:t>
      </w:r>
      <w:r w:rsidRPr="00DA38B6">
        <w:rPr>
          <w:rFonts w:asciiTheme="minorHAnsi" w:hAnsiTheme="minorHAnsi" w:cstheme="minorHAnsi"/>
        </w:rPr>
        <w:t>Auditor</w:t>
      </w:r>
      <w:r w:rsidRPr="00DA38B6">
        <w:rPr>
          <w:rFonts w:asciiTheme="minorHAnsi" w:hAnsiTheme="minorHAnsi" w:cstheme="minorHAnsi"/>
          <w:spacing w:val="-3"/>
        </w:rPr>
        <w:t xml:space="preserve"> </w:t>
      </w:r>
      <w:r w:rsidRPr="00DA38B6">
        <w:rPr>
          <w:rFonts w:asciiTheme="minorHAnsi" w:hAnsiTheme="minorHAnsi" w:cstheme="minorHAnsi"/>
        </w:rPr>
        <w:t>will</w:t>
      </w:r>
      <w:r w:rsidRPr="00DA38B6">
        <w:rPr>
          <w:rFonts w:asciiTheme="minorHAnsi" w:hAnsiTheme="minorHAnsi" w:cstheme="minorHAnsi"/>
          <w:spacing w:val="-3"/>
        </w:rPr>
        <w:t xml:space="preserve"> </w:t>
      </w:r>
      <w:r w:rsidRPr="00DA38B6">
        <w:rPr>
          <w:rFonts w:asciiTheme="minorHAnsi" w:hAnsiTheme="minorHAnsi" w:cstheme="minorHAnsi"/>
        </w:rPr>
        <w:t>proceed to make arrangements for follow up audit within the next three months.</w:t>
      </w:r>
    </w:p>
    <w:p w14:paraId="29C104F3" w14:textId="77777777" w:rsidR="00AA6253" w:rsidRPr="00DA38B6" w:rsidRDefault="00E2521D">
      <w:pPr>
        <w:pStyle w:val="ListParagraph"/>
        <w:numPr>
          <w:ilvl w:val="2"/>
          <w:numId w:val="4"/>
        </w:numPr>
        <w:tabs>
          <w:tab w:val="left" w:pos="1224"/>
          <w:tab w:val="left" w:pos="1435"/>
        </w:tabs>
        <w:spacing w:before="7"/>
        <w:ind w:right="985" w:hanging="504"/>
        <w:jc w:val="both"/>
        <w:rPr>
          <w:rFonts w:asciiTheme="minorHAnsi" w:hAnsiTheme="minorHAnsi" w:cstheme="minorHAnsi"/>
          <w:b/>
        </w:rPr>
      </w:pPr>
      <w:r w:rsidRPr="00DA38B6">
        <w:rPr>
          <w:rFonts w:asciiTheme="minorHAnsi" w:hAnsiTheme="minorHAnsi" w:cstheme="minorHAnsi"/>
          <w:b/>
        </w:rPr>
        <w:tab/>
      </w:r>
      <w:r w:rsidRPr="00DA38B6">
        <w:rPr>
          <w:rFonts w:asciiTheme="minorHAnsi" w:hAnsiTheme="minorHAnsi" w:cstheme="minorHAnsi"/>
        </w:rPr>
        <w:t>If</w:t>
      </w:r>
      <w:r w:rsidRPr="00DA38B6">
        <w:rPr>
          <w:rFonts w:asciiTheme="minorHAnsi" w:hAnsiTheme="minorHAnsi" w:cstheme="minorHAnsi"/>
          <w:spacing w:val="-10"/>
        </w:rPr>
        <w:t xml:space="preserve"> </w:t>
      </w:r>
      <w:r w:rsidRPr="00DA38B6">
        <w:rPr>
          <w:rFonts w:asciiTheme="minorHAnsi" w:hAnsiTheme="minorHAnsi" w:cstheme="minorHAnsi"/>
        </w:rPr>
        <w:t>major</w:t>
      </w:r>
      <w:r w:rsidRPr="00DA38B6">
        <w:rPr>
          <w:rFonts w:asciiTheme="minorHAnsi" w:hAnsiTheme="minorHAnsi" w:cstheme="minorHAnsi"/>
          <w:spacing w:val="-11"/>
        </w:rPr>
        <w:t xml:space="preserve"> </w:t>
      </w:r>
      <w:r w:rsidRPr="00DA38B6">
        <w:rPr>
          <w:rFonts w:asciiTheme="minorHAnsi" w:hAnsiTheme="minorHAnsi" w:cstheme="minorHAnsi"/>
        </w:rPr>
        <w:t>non-conformities</w:t>
      </w:r>
      <w:r w:rsidRPr="00DA38B6">
        <w:rPr>
          <w:rFonts w:asciiTheme="minorHAnsi" w:hAnsiTheme="minorHAnsi" w:cstheme="minorHAnsi"/>
          <w:spacing w:val="-13"/>
        </w:rPr>
        <w:t xml:space="preserve"> </w:t>
      </w:r>
      <w:r w:rsidRPr="00DA38B6">
        <w:rPr>
          <w:rFonts w:asciiTheme="minorHAnsi" w:hAnsiTheme="minorHAnsi" w:cstheme="minorHAnsi"/>
        </w:rPr>
        <w:t>are</w:t>
      </w:r>
      <w:r w:rsidRPr="00DA38B6">
        <w:rPr>
          <w:rFonts w:asciiTheme="minorHAnsi" w:hAnsiTheme="minorHAnsi" w:cstheme="minorHAnsi"/>
          <w:spacing w:val="-8"/>
        </w:rPr>
        <w:t xml:space="preserve"> </w:t>
      </w:r>
      <w:r w:rsidRPr="00DA38B6">
        <w:rPr>
          <w:rFonts w:asciiTheme="minorHAnsi" w:hAnsiTheme="minorHAnsi" w:cstheme="minorHAnsi"/>
        </w:rPr>
        <w:t>found,</w:t>
      </w:r>
      <w:r w:rsidRPr="00DA38B6">
        <w:rPr>
          <w:rFonts w:asciiTheme="minorHAnsi" w:hAnsiTheme="minorHAnsi" w:cstheme="minorHAnsi"/>
          <w:spacing w:val="-11"/>
        </w:rPr>
        <w:t xml:space="preserve"> </w:t>
      </w:r>
      <w:r w:rsidRPr="00DA38B6">
        <w:rPr>
          <w:rFonts w:asciiTheme="minorHAnsi" w:hAnsiTheme="minorHAnsi" w:cstheme="minorHAnsi"/>
        </w:rPr>
        <w:t>the</w:t>
      </w:r>
      <w:r w:rsidRPr="00DA38B6">
        <w:rPr>
          <w:rFonts w:asciiTheme="minorHAnsi" w:hAnsiTheme="minorHAnsi" w:cstheme="minorHAnsi"/>
          <w:spacing w:val="-10"/>
        </w:rPr>
        <w:t xml:space="preserve"> </w:t>
      </w:r>
      <w:r w:rsidRPr="00DA38B6">
        <w:rPr>
          <w:rFonts w:asciiTheme="minorHAnsi" w:hAnsiTheme="minorHAnsi" w:cstheme="minorHAnsi"/>
        </w:rPr>
        <w:t>Lead</w:t>
      </w:r>
      <w:r w:rsidRPr="00DA38B6">
        <w:rPr>
          <w:rFonts w:asciiTheme="minorHAnsi" w:hAnsiTheme="minorHAnsi" w:cstheme="minorHAnsi"/>
          <w:spacing w:val="-12"/>
        </w:rPr>
        <w:t xml:space="preserve"> </w:t>
      </w:r>
      <w:r w:rsidRPr="00DA38B6">
        <w:rPr>
          <w:rFonts w:asciiTheme="minorHAnsi" w:hAnsiTheme="minorHAnsi" w:cstheme="minorHAnsi"/>
        </w:rPr>
        <w:t>Auditor</w:t>
      </w:r>
      <w:r w:rsidRPr="00DA38B6">
        <w:rPr>
          <w:rFonts w:asciiTheme="minorHAnsi" w:hAnsiTheme="minorHAnsi" w:cstheme="minorHAnsi"/>
          <w:spacing w:val="-13"/>
        </w:rPr>
        <w:t xml:space="preserve"> </w:t>
      </w:r>
      <w:r w:rsidRPr="00DA38B6">
        <w:rPr>
          <w:rFonts w:asciiTheme="minorHAnsi" w:hAnsiTheme="minorHAnsi" w:cstheme="minorHAnsi"/>
        </w:rPr>
        <w:t>will</w:t>
      </w:r>
      <w:r w:rsidRPr="00DA38B6">
        <w:rPr>
          <w:rFonts w:asciiTheme="minorHAnsi" w:hAnsiTheme="minorHAnsi" w:cstheme="minorHAnsi"/>
          <w:spacing w:val="-9"/>
        </w:rPr>
        <w:t xml:space="preserve"> </w:t>
      </w:r>
      <w:r w:rsidRPr="00DA38B6">
        <w:rPr>
          <w:rFonts w:asciiTheme="minorHAnsi" w:hAnsiTheme="minorHAnsi" w:cstheme="minorHAnsi"/>
        </w:rPr>
        <w:t>then</w:t>
      </w:r>
      <w:r w:rsidRPr="00DA38B6">
        <w:rPr>
          <w:rFonts w:asciiTheme="minorHAnsi" w:hAnsiTheme="minorHAnsi" w:cstheme="minorHAnsi"/>
          <w:spacing w:val="-12"/>
        </w:rPr>
        <w:t xml:space="preserve"> </w:t>
      </w:r>
      <w:r w:rsidRPr="00DA38B6">
        <w:rPr>
          <w:rFonts w:asciiTheme="minorHAnsi" w:hAnsiTheme="minorHAnsi" w:cstheme="minorHAnsi"/>
        </w:rPr>
        <w:t>proceed</w:t>
      </w:r>
      <w:r w:rsidRPr="00DA38B6">
        <w:rPr>
          <w:rFonts w:asciiTheme="minorHAnsi" w:hAnsiTheme="minorHAnsi" w:cstheme="minorHAnsi"/>
          <w:spacing w:val="-12"/>
        </w:rPr>
        <w:t xml:space="preserve"> </w:t>
      </w:r>
      <w:r w:rsidRPr="00DA38B6">
        <w:rPr>
          <w:rFonts w:asciiTheme="minorHAnsi" w:hAnsiTheme="minorHAnsi" w:cstheme="minorHAnsi"/>
        </w:rPr>
        <w:t>to</w:t>
      </w:r>
      <w:r w:rsidRPr="00DA38B6">
        <w:rPr>
          <w:rFonts w:asciiTheme="minorHAnsi" w:hAnsiTheme="minorHAnsi" w:cstheme="minorHAnsi"/>
          <w:spacing w:val="-7"/>
        </w:rPr>
        <w:t xml:space="preserve"> </w:t>
      </w:r>
      <w:r w:rsidRPr="00DA38B6">
        <w:rPr>
          <w:rFonts w:asciiTheme="minorHAnsi" w:hAnsiTheme="minorHAnsi" w:cstheme="minorHAnsi"/>
        </w:rPr>
        <w:t>re-schedule</w:t>
      </w:r>
      <w:r w:rsidRPr="00DA38B6">
        <w:rPr>
          <w:rFonts w:asciiTheme="minorHAnsi" w:hAnsiTheme="minorHAnsi" w:cstheme="minorHAnsi"/>
          <w:spacing w:val="-8"/>
        </w:rPr>
        <w:t xml:space="preserve"> </w:t>
      </w:r>
      <w:r w:rsidRPr="00DA38B6">
        <w:rPr>
          <w:rFonts w:asciiTheme="minorHAnsi" w:hAnsiTheme="minorHAnsi" w:cstheme="minorHAnsi"/>
        </w:rPr>
        <w:t xml:space="preserve">the </w:t>
      </w:r>
      <w:r w:rsidRPr="00DA38B6">
        <w:rPr>
          <w:rFonts w:asciiTheme="minorHAnsi" w:hAnsiTheme="minorHAnsi" w:cstheme="minorHAnsi"/>
          <w:spacing w:val="-2"/>
        </w:rPr>
        <w:t>audit.</w:t>
      </w:r>
    </w:p>
    <w:p w14:paraId="6CE7A6A8" w14:textId="284345D4" w:rsidR="00AA6253" w:rsidRPr="00DA38B6" w:rsidRDefault="00E2521D">
      <w:pPr>
        <w:pStyle w:val="ListParagraph"/>
        <w:numPr>
          <w:ilvl w:val="2"/>
          <w:numId w:val="4"/>
        </w:numPr>
        <w:tabs>
          <w:tab w:val="left" w:pos="1224"/>
          <w:tab w:val="left" w:pos="1435"/>
        </w:tabs>
        <w:spacing w:before="8"/>
        <w:ind w:right="984" w:hanging="504"/>
        <w:jc w:val="both"/>
        <w:rPr>
          <w:rFonts w:asciiTheme="minorHAnsi" w:hAnsiTheme="minorHAnsi" w:cstheme="minorHAnsi"/>
          <w:b/>
        </w:rPr>
      </w:pPr>
      <w:r w:rsidRPr="00DA38B6">
        <w:rPr>
          <w:rFonts w:asciiTheme="minorHAnsi" w:hAnsiTheme="minorHAnsi" w:cstheme="minorHAnsi"/>
          <w:b/>
        </w:rPr>
        <w:tab/>
      </w:r>
      <w:r w:rsidRPr="00DA38B6">
        <w:rPr>
          <w:rFonts w:asciiTheme="minorHAnsi" w:hAnsiTheme="minorHAnsi" w:cstheme="minorHAnsi"/>
        </w:rPr>
        <w:t>Once the initial audit is complete, if no major non-conformities are found, the Lead Auditor</w:t>
      </w:r>
      <w:r w:rsidRPr="00DA38B6">
        <w:rPr>
          <w:rFonts w:asciiTheme="minorHAnsi" w:hAnsiTheme="minorHAnsi" w:cstheme="minorHAnsi"/>
          <w:spacing w:val="40"/>
        </w:rPr>
        <w:t xml:space="preserve"> </w:t>
      </w:r>
      <w:r w:rsidRPr="00DA38B6">
        <w:rPr>
          <w:rFonts w:asciiTheme="minorHAnsi" w:hAnsiTheme="minorHAnsi" w:cstheme="minorHAnsi"/>
        </w:rPr>
        <w:t xml:space="preserve">will upload the documents required by , “Required Documentation for Statutory Survey Reporting” into </w:t>
      </w:r>
      <w:r w:rsidR="00CE719D" w:rsidRPr="00DA38B6">
        <w:rPr>
          <w:rFonts w:asciiTheme="minorHAnsi" w:hAnsiTheme="minorHAnsi" w:cstheme="minorHAnsi"/>
        </w:rPr>
        <w:t>GR CLASS</w:t>
      </w:r>
      <w:r w:rsidRPr="00DA38B6">
        <w:rPr>
          <w:rFonts w:asciiTheme="minorHAnsi" w:hAnsiTheme="minorHAnsi" w:cstheme="minorHAnsi"/>
        </w:rPr>
        <w:t xml:space="preserve"> MIS.</w:t>
      </w:r>
    </w:p>
    <w:p w14:paraId="0DF166B5" w14:textId="77777777" w:rsidR="00AA6253" w:rsidRPr="00DA38B6" w:rsidRDefault="00E2521D">
      <w:pPr>
        <w:pStyle w:val="ListParagraph"/>
        <w:numPr>
          <w:ilvl w:val="2"/>
          <w:numId w:val="4"/>
        </w:numPr>
        <w:tabs>
          <w:tab w:val="left" w:pos="1224"/>
          <w:tab w:val="left" w:pos="1436"/>
        </w:tabs>
        <w:spacing w:before="9"/>
        <w:ind w:right="982" w:hanging="504"/>
        <w:jc w:val="both"/>
        <w:rPr>
          <w:rFonts w:asciiTheme="minorHAnsi" w:hAnsiTheme="minorHAnsi" w:cstheme="minorHAnsi"/>
          <w:b/>
        </w:rPr>
      </w:pPr>
      <w:r w:rsidRPr="00DA38B6">
        <w:rPr>
          <w:rFonts w:asciiTheme="minorHAnsi" w:hAnsiTheme="minorHAnsi" w:cstheme="minorHAnsi"/>
        </w:rPr>
        <w:t>The GR Technical Department will review all audit documentation, in order to issue the</w:t>
      </w:r>
      <w:r w:rsidRPr="00DA38B6">
        <w:rPr>
          <w:rFonts w:asciiTheme="minorHAnsi" w:hAnsiTheme="minorHAnsi" w:cstheme="minorHAnsi"/>
          <w:spacing w:val="40"/>
        </w:rPr>
        <w:t xml:space="preserve"> </w:t>
      </w:r>
      <w:r w:rsidRPr="00DA38B6">
        <w:rPr>
          <w:rFonts w:asciiTheme="minorHAnsi" w:hAnsiTheme="minorHAnsi" w:cstheme="minorHAnsi"/>
        </w:rPr>
        <w:t>Full Term Certificate</w:t>
      </w:r>
    </w:p>
    <w:p w14:paraId="00FDE1FC" w14:textId="77777777" w:rsidR="00AA6253" w:rsidRPr="00DA38B6" w:rsidRDefault="00E2521D">
      <w:pPr>
        <w:pStyle w:val="ListParagraph"/>
        <w:numPr>
          <w:ilvl w:val="2"/>
          <w:numId w:val="4"/>
        </w:numPr>
        <w:tabs>
          <w:tab w:val="left" w:pos="1436"/>
        </w:tabs>
        <w:spacing w:before="7"/>
        <w:ind w:left="1436" w:hanging="716"/>
        <w:rPr>
          <w:rFonts w:asciiTheme="minorHAnsi" w:hAnsiTheme="minorHAnsi" w:cstheme="minorHAnsi"/>
          <w:b/>
        </w:rPr>
      </w:pPr>
      <w:r w:rsidRPr="00DA38B6">
        <w:rPr>
          <w:rFonts w:asciiTheme="minorHAnsi" w:hAnsiTheme="minorHAnsi" w:cstheme="minorHAnsi"/>
        </w:rPr>
        <w:t>The</w:t>
      </w:r>
      <w:r w:rsidRPr="00DA38B6">
        <w:rPr>
          <w:rFonts w:asciiTheme="minorHAnsi" w:hAnsiTheme="minorHAnsi" w:cstheme="minorHAnsi"/>
          <w:spacing w:val="-4"/>
        </w:rPr>
        <w:t xml:space="preserve"> </w:t>
      </w:r>
      <w:r w:rsidRPr="00DA38B6">
        <w:rPr>
          <w:rFonts w:asciiTheme="minorHAnsi" w:hAnsiTheme="minorHAnsi" w:cstheme="minorHAnsi"/>
        </w:rPr>
        <w:t>Full</w:t>
      </w:r>
      <w:r w:rsidRPr="00DA38B6">
        <w:rPr>
          <w:rFonts w:asciiTheme="minorHAnsi" w:hAnsiTheme="minorHAnsi" w:cstheme="minorHAnsi"/>
          <w:spacing w:val="-6"/>
        </w:rPr>
        <w:t xml:space="preserve"> </w:t>
      </w:r>
      <w:r w:rsidRPr="00DA38B6">
        <w:rPr>
          <w:rFonts w:asciiTheme="minorHAnsi" w:hAnsiTheme="minorHAnsi" w:cstheme="minorHAnsi"/>
        </w:rPr>
        <w:t>Term</w:t>
      </w:r>
      <w:r w:rsidRPr="00DA38B6">
        <w:rPr>
          <w:rFonts w:asciiTheme="minorHAnsi" w:hAnsiTheme="minorHAnsi" w:cstheme="minorHAnsi"/>
          <w:spacing w:val="-3"/>
        </w:rPr>
        <w:t xml:space="preserve"> </w:t>
      </w:r>
      <w:r w:rsidRPr="00DA38B6">
        <w:rPr>
          <w:rFonts w:asciiTheme="minorHAnsi" w:hAnsiTheme="minorHAnsi" w:cstheme="minorHAnsi"/>
        </w:rPr>
        <w:t>ISSC</w:t>
      </w:r>
      <w:r w:rsidRPr="00DA38B6">
        <w:rPr>
          <w:rFonts w:asciiTheme="minorHAnsi" w:hAnsiTheme="minorHAnsi" w:cstheme="minorHAnsi"/>
          <w:spacing w:val="-5"/>
        </w:rPr>
        <w:t xml:space="preserve"> </w:t>
      </w:r>
      <w:r w:rsidRPr="00DA38B6">
        <w:rPr>
          <w:rFonts w:asciiTheme="minorHAnsi" w:hAnsiTheme="minorHAnsi" w:cstheme="minorHAnsi"/>
        </w:rPr>
        <w:t>will</w:t>
      </w:r>
      <w:r w:rsidRPr="00DA38B6">
        <w:rPr>
          <w:rFonts w:asciiTheme="minorHAnsi" w:hAnsiTheme="minorHAnsi" w:cstheme="minorHAnsi"/>
          <w:spacing w:val="-3"/>
        </w:rPr>
        <w:t xml:space="preserve"> </w:t>
      </w:r>
      <w:r w:rsidRPr="00DA38B6">
        <w:rPr>
          <w:rFonts w:asciiTheme="minorHAnsi" w:hAnsiTheme="minorHAnsi" w:cstheme="minorHAnsi"/>
        </w:rPr>
        <w:t>be</w:t>
      </w:r>
      <w:r w:rsidRPr="00DA38B6">
        <w:rPr>
          <w:rFonts w:asciiTheme="minorHAnsi" w:hAnsiTheme="minorHAnsi" w:cstheme="minorHAnsi"/>
          <w:spacing w:val="-6"/>
        </w:rPr>
        <w:t xml:space="preserve"> </w:t>
      </w:r>
      <w:r w:rsidRPr="00DA38B6">
        <w:rPr>
          <w:rFonts w:asciiTheme="minorHAnsi" w:hAnsiTheme="minorHAnsi" w:cstheme="minorHAnsi"/>
        </w:rPr>
        <w:t>valid</w:t>
      </w:r>
      <w:r w:rsidRPr="00DA38B6">
        <w:rPr>
          <w:rFonts w:asciiTheme="minorHAnsi" w:hAnsiTheme="minorHAnsi" w:cstheme="minorHAnsi"/>
          <w:spacing w:val="-4"/>
        </w:rPr>
        <w:t xml:space="preserve"> </w:t>
      </w:r>
      <w:r w:rsidRPr="00DA38B6">
        <w:rPr>
          <w:rFonts w:asciiTheme="minorHAnsi" w:hAnsiTheme="minorHAnsi" w:cstheme="minorHAnsi"/>
        </w:rPr>
        <w:t>for</w:t>
      </w:r>
      <w:r w:rsidRPr="00DA38B6">
        <w:rPr>
          <w:rFonts w:asciiTheme="minorHAnsi" w:hAnsiTheme="minorHAnsi" w:cstheme="minorHAnsi"/>
          <w:spacing w:val="-2"/>
        </w:rPr>
        <w:t xml:space="preserve"> </w:t>
      </w:r>
      <w:r w:rsidRPr="00DA38B6">
        <w:rPr>
          <w:rFonts w:asciiTheme="minorHAnsi" w:hAnsiTheme="minorHAnsi" w:cstheme="minorHAnsi"/>
        </w:rPr>
        <w:t>five</w:t>
      </w:r>
      <w:r w:rsidRPr="00DA38B6">
        <w:rPr>
          <w:rFonts w:asciiTheme="minorHAnsi" w:hAnsiTheme="minorHAnsi" w:cstheme="minorHAnsi"/>
          <w:spacing w:val="-4"/>
        </w:rPr>
        <w:t xml:space="preserve"> </w:t>
      </w:r>
      <w:r w:rsidRPr="00DA38B6">
        <w:rPr>
          <w:rFonts w:asciiTheme="minorHAnsi" w:hAnsiTheme="minorHAnsi" w:cstheme="minorHAnsi"/>
        </w:rPr>
        <w:t>years</w:t>
      </w:r>
      <w:r w:rsidRPr="00DA38B6">
        <w:rPr>
          <w:rFonts w:asciiTheme="minorHAnsi" w:hAnsiTheme="minorHAnsi" w:cstheme="minorHAnsi"/>
          <w:spacing w:val="-3"/>
        </w:rPr>
        <w:t xml:space="preserve"> </w:t>
      </w:r>
      <w:r w:rsidRPr="00DA38B6">
        <w:rPr>
          <w:rFonts w:asciiTheme="minorHAnsi" w:hAnsiTheme="minorHAnsi" w:cstheme="minorHAnsi"/>
        </w:rPr>
        <w:t>starting</w:t>
      </w:r>
      <w:r w:rsidRPr="00DA38B6">
        <w:rPr>
          <w:rFonts w:asciiTheme="minorHAnsi" w:hAnsiTheme="minorHAnsi" w:cstheme="minorHAnsi"/>
          <w:spacing w:val="-3"/>
        </w:rPr>
        <w:t xml:space="preserve"> </w:t>
      </w:r>
      <w:r w:rsidRPr="00DA38B6">
        <w:rPr>
          <w:rFonts w:asciiTheme="minorHAnsi" w:hAnsiTheme="minorHAnsi" w:cstheme="minorHAnsi"/>
        </w:rPr>
        <w:t>from</w:t>
      </w:r>
      <w:r w:rsidRPr="00DA38B6">
        <w:rPr>
          <w:rFonts w:asciiTheme="minorHAnsi" w:hAnsiTheme="minorHAnsi" w:cstheme="minorHAnsi"/>
          <w:spacing w:val="-4"/>
        </w:rPr>
        <w:t xml:space="preserve"> </w:t>
      </w:r>
      <w:r w:rsidRPr="00DA38B6">
        <w:rPr>
          <w:rFonts w:asciiTheme="minorHAnsi" w:hAnsiTheme="minorHAnsi" w:cstheme="minorHAnsi"/>
        </w:rPr>
        <w:t>the</w:t>
      </w:r>
      <w:r w:rsidRPr="00DA38B6">
        <w:rPr>
          <w:rFonts w:asciiTheme="minorHAnsi" w:hAnsiTheme="minorHAnsi" w:cstheme="minorHAnsi"/>
          <w:spacing w:val="-4"/>
        </w:rPr>
        <w:t xml:space="preserve"> </w:t>
      </w:r>
      <w:r w:rsidRPr="00DA38B6">
        <w:rPr>
          <w:rFonts w:asciiTheme="minorHAnsi" w:hAnsiTheme="minorHAnsi" w:cstheme="minorHAnsi"/>
        </w:rPr>
        <w:t>date</w:t>
      </w:r>
      <w:r w:rsidRPr="00DA38B6">
        <w:rPr>
          <w:rFonts w:asciiTheme="minorHAnsi" w:hAnsiTheme="minorHAnsi" w:cstheme="minorHAnsi"/>
          <w:spacing w:val="-4"/>
        </w:rPr>
        <w:t xml:space="preserve"> </w:t>
      </w:r>
      <w:r w:rsidRPr="00DA38B6">
        <w:rPr>
          <w:rFonts w:asciiTheme="minorHAnsi" w:hAnsiTheme="minorHAnsi" w:cstheme="minorHAnsi"/>
        </w:rPr>
        <w:t>of</w:t>
      </w:r>
      <w:r w:rsidRPr="00DA38B6">
        <w:rPr>
          <w:rFonts w:asciiTheme="minorHAnsi" w:hAnsiTheme="minorHAnsi" w:cstheme="minorHAnsi"/>
          <w:spacing w:val="-7"/>
        </w:rPr>
        <w:t xml:space="preserve"> </w:t>
      </w:r>
      <w:r w:rsidRPr="00DA38B6">
        <w:rPr>
          <w:rFonts w:asciiTheme="minorHAnsi" w:hAnsiTheme="minorHAnsi" w:cstheme="minorHAnsi"/>
        </w:rPr>
        <w:t>the</w:t>
      </w:r>
      <w:r w:rsidRPr="00DA38B6">
        <w:rPr>
          <w:rFonts w:asciiTheme="minorHAnsi" w:hAnsiTheme="minorHAnsi" w:cstheme="minorHAnsi"/>
          <w:spacing w:val="-2"/>
        </w:rPr>
        <w:t xml:space="preserve"> </w:t>
      </w:r>
      <w:r w:rsidRPr="00DA38B6">
        <w:rPr>
          <w:rFonts w:asciiTheme="minorHAnsi" w:hAnsiTheme="minorHAnsi" w:cstheme="minorHAnsi"/>
        </w:rPr>
        <w:t>initial</w:t>
      </w:r>
      <w:r w:rsidRPr="00DA38B6">
        <w:rPr>
          <w:rFonts w:asciiTheme="minorHAnsi" w:hAnsiTheme="minorHAnsi" w:cstheme="minorHAnsi"/>
          <w:spacing w:val="-5"/>
        </w:rPr>
        <w:t xml:space="preserve"> </w:t>
      </w:r>
      <w:r w:rsidRPr="00DA38B6">
        <w:rPr>
          <w:rFonts w:asciiTheme="minorHAnsi" w:hAnsiTheme="minorHAnsi" w:cstheme="minorHAnsi"/>
          <w:spacing w:val="-2"/>
        </w:rPr>
        <w:t>audit.</w:t>
      </w:r>
    </w:p>
    <w:p w14:paraId="26D324D0" w14:textId="77777777" w:rsidR="00AA6253" w:rsidRPr="00DA38B6" w:rsidRDefault="00AA6253">
      <w:pPr>
        <w:pStyle w:val="BodyText"/>
        <w:spacing w:before="8"/>
        <w:rPr>
          <w:rFonts w:asciiTheme="minorHAnsi" w:hAnsiTheme="minorHAnsi" w:cstheme="minorHAnsi"/>
        </w:rPr>
      </w:pPr>
    </w:p>
    <w:p w14:paraId="0D38161C" w14:textId="77777777" w:rsidR="00AA6253" w:rsidRPr="00DA38B6" w:rsidRDefault="00E2521D">
      <w:pPr>
        <w:pStyle w:val="Heading1"/>
        <w:numPr>
          <w:ilvl w:val="0"/>
          <w:numId w:val="4"/>
        </w:numPr>
        <w:tabs>
          <w:tab w:val="left" w:pos="358"/>
        </w:tabs>
        <w:ind w:left="358" w:hanging="358"/>
        <w:rPr>
          <w:rFonts w:asciiTheme="minorHAnsi" w:hAnsiTheme="minorHAnsi" w:cstheme="minorHAnsi"/>
        </w:rPr>
      </w:pPr>
      <w:r w:rsidRPr="00DA38B6">
        <w:rPr>
          <w:rFonts w:asciiTheme="minorHAnsi" w:hAnsiTheme="minorHAnsi" w:cstheme="minorHAnsi"/>
        </w:rPr>
        <w:t>CERTIFICATION</w:t>
      </w:r>
      <w:r w:rsidRPr="00DA38B6">
        <w:rPr>
          <w:rFonts w:asciiTheme="minorHAnsi" w:hAnsiTheme="minorHAnsi" w:cstheme="minorHAnsi"/>
          <w:spacing w:val="-10"/>
        </w:rPr>
        <w:t xml:space="preserve"> </w:t>
      </w:r>
      <w:r w:rsidRPr="00DA38B6">
        <w:rPr>
          <w:rFonts w:asciiTheme="minorHAnsi" w:hAnsiTheme="minorHAnsi" w:cstheme="minorHAnsi"/>
          <w:spacing w:val="-2"/>
        </w:rPr>
        <w:t>PROCESS</w:t>
      </w:r>
    </w:p>
    <w:p w14:paraId="3BB4E748" w14:textId="77777777" w:rsidR="00AA6253" w:rsidRPr="00DA38B6" w:rsidRDefault="00AA6253">
      <w:pPr>
        <w:pStyle w:val="BodyText"/>
        <w:spacing w:before="22"/>
        <w:rPr>
          <w:rFonts w:asciiTheme="minorHAnsi" w:hAnsiTheme="minorHAnsi" w:cstheme="minorHAnsi"/>
          <w:b/>
        </w:rPr>
      </w:pPr>
    </w:p>
    <w:p w14:paraId="261992B5" w14:textId="77777777" w:rsidR="00AA6253" w:rsidRPr="00DA38B6" w:rsidRDefault="00E2521D">
      <w:pPr>
        <w:pStyle w:val="ListParagraph"/>
        <w:numPr>
          <w:ilvl w:val="1"/>
          <w:numId w:val="4"/>
        </w:numPr>
        <w:tabs>
          <w:tab w:val="left" w:pos="788"/>
        </w:tabs>
        <w:ind w:left="788" w:hanging="428"/>
        <w:rPr>
          <w:rFonts w:asciiTheme="minorHAnsi" w:hAnsiTheme="minorHAnsi" w:cstheme="minorHAnsi"/>
        </w:rPr>
      </w:pPr>
      <w:r w:rsidRPr="00DA38B6">
        <w:rPr>
          <w:rFonts w:asciiTheme="minorHAnsi" w:hAnsiTheme="minorHAnsi" w:cstheme="minorHAnsi"/>
        </w:rPr>
        <w:t>Initial</w:t>
      </w:r>
      <w:r w:rsidRPr="00DA38B6">
        <w:rPr>
          <w:rFonts w:asciiTheme="minorHAnsi" w:hAnsiTheme="minorHAnsi" w:cstheme="minorHAnsi"/>
          <w:spacing w:val="-3"/>
        </w:rPr>
        <w:t xml:space="preserve"> </w:t>
      </w:r>
      <w:r w:rsidRPr="00DA38B6">
        <w:rPr>
          <w:rFonts w:asciiTheme="minorHAnsi" w:hAnsiTheme="minorHAnsi" w:cstheme="minorHAnsi"/>
          <w:spacing w:val="-2"/>
        </w:rPr>
        <w:t>Audits</w:t>
      </w:r>
    </w:p>
    <w:p w14:paraId="3E1DE7F2" w14:textId="77777777" w:rsidR="00AA6253" w:rsidRPr="00DA38B6" w:rsidRDefault="00AA6253">
      <w:pPr>
        <w:pStyle w:val="BodyText"/>
        <w:rPr>
          <w:rFonts w:asciiTheme="minorHAnsi" w:hAnsiTheme="minorHAnsi" w:cstheme="minorHAnsi"/>
        </w:rPr>
      </w:pPr>
    </w:p>
    <w:p w14:paraId="1C57FF9D" w14:textId="77777777" w:rsidR="00AA6253" w:rsidRPr="00DA38B6" w:rsidRDefault="00E2521D">
      <w:pPr>
        <w:pStyle w:val="ListParagraph"/>
        <w:numPr>
          <w:ilvl w:val="2"/>
          <w:numId w:val="4"/>
        </w:numPr>
        <w:tabs>
          <w:tab w:val="left" w:pos="1221"/>
        </w:tabs>
        <w:spacing w:before="1" w:line="267" w:lineRule="exact"/>
        <w:ind w:left="1221" w:hanging="501"/>
        <w:jc w:val="both"/>
        <w:rPr>
          <w:rFonts w:asciiTheme="minorHAnsi" w:hAnsiTheme="minorHAnsi" w:cstheme="minorHAnsi"/>
          <w:sz w:val="20"/>
        </w:rPr>
      </w:pPr>
      <w:r w:rsidRPr="00DA38B6">
        <w:rPr>
          <w:rFonts w:asciiTheme="minorHAnsi" w:hAnsiTheme="minorHAnsi" w:cstheme="minorHAnsi"/>
        </w:rPr>
        <w:t>These</w:t>
      </w:r>
      <w:r w:rsidRPr="00DA38B6">
        <w:rPr>
          <w:rFonts w:asciiTheme="minorHAnsi" w:hAnsiTheme="minorHAnsi" w:cstheme="minorHAnsi"/>
          <w:spacing w:val="-5"/>
        </w:rPr>
        <w:t xml:space="preserve"> </w:t>
      </w:r>
      <w:r w:rsidRPr="00DA38B6">
        <w:rPr>
          <w:rFonts w:asciiTheme="minorHAnsi" w:hAnsiTheme="minorHAnsi" w:cstheme="minorHAnsi"/>
        </w:rPr>
        <w:t>audits</w:t>
      </w:r>
      <w:r w:rsidRPr="00DA38B6">
        <w:rPr>
          <w:rFonts w:asciiTheme="minorHAnsi" w:hAnsiTheme="minorHAnsi" w:cstheme="minorHAnsi"/>
          <w:spacing w:val="-5"/>
        </w:rPr>
        <w:t xml:space="preserve"> </w:t>
      </w:r>
      <w:r w:rsidRPr="00DA38B6">
        <w:rPr>
          <w:rFonts w:asciiTheme="minorHAnsi" w:hAnsiTheme="minorHAnsi" w:cstheme="minorHAnsi"/>
        </w:rPr>
        <w:t>are</w:t>
      </w:r>
      <w:r w:rsidRPr="00DA38B6">
        <w:rPr>
          <w:rFonts w:asciiTheme="minorHAnsi" w:hAnsiTheme="minorHAnsi" w:cstheme="minorHAnsi"/>
          <w:spacing w:val="-5"/>
        </w:rPr>
        <w:t xml:space="preserve"> </w:t>
      </w:r>
      <w:r w:rsidRPr="00DA38B6">
        <w:rPr>
          <w:rFonts w:asciiTheme="minorHAnsi" w:hAnsiTheme="minorHAnsi" w:cstheme="minorHAnsi"/>
        </w:rPr>
        <w:t>performed</w:t>
      </w:r>
      <w:r w:rsidRPr="00DA38B6">
        <w:rPr>
          <w:rFonts w:asciiTheme="minorHAnsi" w:hAnsiTheme="minorHAnsi" w:cstheme="minorHAnsi"/>
          <w:spacing w:val="-6"/>
        </w:rPr>
        <w:t xml:space="preserve"> </w:t>
      </w:r>
      <w:r w:rsidRPr="00DA38B6">
        <w:rPr>
          <w:rFonts w:asciiTheme="minorHAnsi" w:hAnsiTheme="minorHAnsi" w:cstheme="minorHAnsi"/>
        </w:rPr>
        <w:t>against</w:t>
      </w:r>
      <w:r w:rsidRPr="00DA38B6">
        <w:rPr>
          <w:rFonts w:asciiTheme="minorHAnsi" w:hAnsiTheme="minorHAnsi" w:cstheme="minorHAnsi"/>
          <w:spacing w:val="-3"/>
        </w:rPr>
        <w:t xml:space="preserve"> </w:t>
      </w:r>
      <w:r w:rsidRPr="00DA38B6">
        <w:rPr>
          <w:rFonts w:asciiTheme="minorHAnsi" w:hAnsiTheme="minorHAnsi" w:cstheme="minorHAnsi"/>
        </w:rPr>
        <w:t>the</w:t>
      </w:r>
      <w:r w:rsidRPr="00DA38B6">
        <w:rPr>
          <w:rFonts w:asciiTheme="minorHAnsi" w:hAnsiTheme="minorHAnsi" w:cstheme="minorHAnsi"/>
          <w:spacing w:val="-4"/>
        </w:rPr>
        <w:t xml:space="preserve"> </w:t>
      </w:r>
      <w:r w:rsidRPr="00DA38B6">
        <w:rPr>
          <w:rFonts w:asciiTheme="minorHAnsi" w:hAnsiTheme="minorHAnsi" w:cstheme="minorHAnsi"/>
        </w:rPr>
        <w:t>Ship</w:t>
      </w:r>
      <w:r w:rsidRPr="00DA38B6">
        <w:rPr>
          <w:rFonts w:asciiTheme="minorHAnsi" w:hAnsiTheme="minorHAnsi" w:cstheme="minorHAnsi"/>
          <w:spacing w:val="-9"/>
        </w:rPr>
        <w:t xml:space="preserve"> </w:t>
      </w:r>
      <w:r w:rsidRPr="00DA38B6">
        <w:rPr>
          <w:rFonts w:asciiTheme="minorHAnsi" w:hAnsiTheme="minorHAnsi" w:cstheme="minorHAnsi"/>
        </w:rPr>
        <w:t>Security</w:t>
      </w:r>
      <w:r w:rsidRPr="00DA38B6">
        <w:rPr>
          <w:rFonts w:asciiTheme="minorHAnsi" w:hAnsiTheme="minorHAnsi" w:cstheme="minorHAnsi"/>
          <w:spacing w:val="-8"/>
        </w:rPr>
        <w:t xml:space="preserve"> </w:t>
      </w:r>
      <w:r w:rsidRPr="00DA38B6">
        <w:rPr>
          <w:rFonts w:asciiTheme="minorHAnsi" w:hAnsiTheme="minorHAnsi" w:cstheme="minorHAnsi"/>
          <w:spacing w:val="-2"/>
        </w:rPr>
        <w:t>Plan.</w:t>
      </w:r>
    </w:p>
    <w:p w14:paraId="76F5F58F" w14:textId="77777777" w:rsidR="00AA6253" w:rsidRPr="00DA38B6" w:rsidRDefault="00E2521D">
      <w:pPr>
        <w:pStyle w:val="ListParagraph"/>
        <w:numPr>
          <w:ilvl w:val="2"/>
          <w:numId w:val="4"/>
        </w:numPr>
        <w:tabs>
          <w:tab w:val="left" w:pos="1221"/>
          <w:tab w:val="left" w:pos="1224"/>
        </w:tabs>
        <w:ind w:right="799" w:hanging="504"/>
        <w:jc w:val="both"/>
        <w:rPr>
          <w:rFonts w:asciiTheme="minorHAnsi" w:hAnsiTheme="minorHAnsi" w:cstheme="minorHAnsi"/>
          <w:sz w:val="20"/>
        </w:rPr>
      </w:pPr>
      <w:r w:rsidRPr="00DA38B6">
        <w:rPr>
          <w:rFonts w:asciiTheme="minorHAnsi" w:hAnsiTheme="minorHAnsi" w:cstheme="minorHAnsi"/>
        </w:rPr>
        <w:t>During an initial</w:t>
      </w:r>
      <w:r w:rsidRPr="00DA38B6">
        <w:rPr>
          <w:rFonts w:asciiTheme="minorHAnsi" w:hAnsiTheme="minorHAnsi" w:cstheme="minorHAnsi"/>
          <w:spacing w:val="76"/>
        </w:rPr>
        <w:t xml:space="preserve"> </w:t>
      </w:r>
      <w:r w:rsidRPr="00DA38B6">
        <w:rPr>
          <w:rFonts w:asciiTheme="minorHAnsi" w:hAnsiTheme="minorHAnsi" w:cstheme="minorHAnsi"/>
        </w:rPr>
        <w:t>audit</w:t>
      </w:r>
      <w:r w:rsidRPr="00DA38B6">
        <w:rPr>
          <w:rFonts w:asciiTheme="minorHAnsi" w:hAnsiTheme="minorHAnsi" w:cstheme="minorHAnsi"/>
          <w:spacing w:val="67"/>
        </w:rPr>
        <w:t xml:space="preserve"> </w:t>
      </w:r>
      <w:r w:rsidRPr="00DA38B6">
        <w:rPr>
          <w:rFonts w:asciiTheme="minorHAnsi" w:hAnsiTheme="minorHAnsi" w:cstheme="minorHAnsi"/>
        </w:rPr>
        <w:t>for</w:t>
      </w:r>
      <w:r w:rsidRPr="00DA38B6">
        <w:rPr>
          <w:rFonts w:asciiTheme="minorHAnsi" w:hAnsiTheme="minorHAnsi" w:cstheme="minorHAnsi"/>
          <w:spacing w:val="64"/>
        </w:rPr>
        <w:t xml:space="preserve"> </w:t>
      </w:r>
      <w:r w:rsidRPr="00DA38B6">
        <w:rPr>
          <w:rFonts w:asciiTheme="minorHAnsi" w:hAnsiTheme="minorHAnsi" w:cstheme="minorHAnsi"/>
        </w:rPr>
        <w:t>DOC</w:t>
      </w:r>
      <w:r w:rsidRPr="00DA38B6">
        <w:rPr>
          <w:rFonts w:asciiTheme="minorHAnsi" w:hAnsiTheme="minorHAnsi" w:cstheme="minorHAnsi"/>
          <w:spacing w:val="64"/>
        </w:rPr>
        <w:t xml:space="preserve"> </w:t>
      </w:r>
      <w:r w:rsidRPr="00DA38B6">
        <w:rPr>
          <w:rFonts w:asciiTheme="minorHAnsi" w:hAnsiTheme="minorHAnsi" w:cstheme="minorHAnsi"/>
        </w:rPr>
        <w:t>or</w:t>
      </w:r>
      <w:r w:rsidRPr="00DA38B6">
        <w:rPr>
          <w:rFonts w:asciiTheme="minorHAnsi" w:hAnsiTheme="minorHAnsi" w:cstheme="minorHAnsi"/>
          <w:spacing w:val="66"/>
        </w:rPr>
        <w:t xml:space="preserve"> </w:t>
      </w:r>
      <w:r w:rsidRPr="00DA38B6">
        <w:rPr>
          <w:rFonts w:asciiTheme="minorHAnsi" w:hAnsiTheme="minorHAnsi" w:cstheme="minorHAnsi"/>
        </w:rPr>
        <w:t>ISSC,</w:t>
      </w:r>
      <w:r w:rsidRPr="00DA38B6">
        <w:rPr>
          <w:rFonts w:asciiTheme="minorHAnsi" w:hAnsiTheme="minorHAnsi" w:cstheme="minorHAnsi"/>
          <w:spacing w:val="67"/>
        </w:rPr>
        <w:t xml:space="preserve"> </w:t>
      </w:r>
      <w:r w:rsidRPr="00DA38B6">
        <w:rPr>
          <w:rFonts w:asciiTheme="minorHAnsi" w:hAnsiTheme="minorHAnsi" w:cstheme="minorHAnsi"/>
        </w:rPr>
        <w:t>the</w:t>
      </w:r>
      <w:r w:rsidRPr="00DA38B6">
        <w:rPr>
          <w:rFonts w:asciiTheme="minorHAnsi" w:hAnsiTheme="minorHAnsi" w:cstheme="minorHAnsi"/>
          <w:spacing w:val="65"/>
        </w:rPr>
        <w:t xml:space="preserve"> </w:t>
      </w:r>
      <w:r w:rsidRPr="00DA38B6">
        <w:rPr>
          <w:rFonts w:asciiTheme="minorHAnsi" w:hAnsiTheme="minorHAnsi" w:cstheme="minorHAnsi"/>
        </w:rPr>
        <w:t>auditor(s)</w:t>
      </w:r>
      <w:r w:rsidRPr="00DA38B6">
        <w:rPr>
          <w:rFonts w:asciiTheme="minorHAnsi" w:hAnsiTheme="minorHAnsi" w:cstheme="minorHAnsi"/>
          <w:spacing w:val="69"/>
        </w:rPr>
        <w:t xml:space="preserve"> </w:t>
      </w:r>
      <w:r w:rsidRPr="00DA38B6">
        <w:rPr>
          <w:rFonts w:asciiTheme="minorHAnsi" w:hAnsiTheme="minorHAnsi" w:cstheme="minorHAnsi"/>
        </w:rPr>
        <w:t>shall</w:t>
      </w:r>
      <w:r w:rsidRPr="00DA38B6">
        <w:rPr>
          <w:rFonts w:asciiTheme="minorHAnsi" w:hAnsiTheme="minorHAnsi" w:cstheme="minorHAnsi"/>
          <w:spacing w:val="68"/>
        </w:rPr>
        <w:t xml:space="preserve"> </w:t>
      </w:r>
      <w:r w:rsidRPr="00DA38B6">
        <w:rPr>
          <w:rFonts w:asciiTheme="minorHAnsi" w:hAnsiTheme="minorHAnsi" w:cstheme="minorHAnsi"/>
        </w:rPr>
        <w:t>review</w:t>
      </w:r>
      <w:r w:rsidRPr="00DA38B6">
        <w:rPr>
          <w:rFonts w:asciiTheme="minorHAnsi" w:hAnsiTheme="minorHAnsi" w:cstheme="minorHAnsi"/>
          <w:spacing w:val="65"/>
        </w:rPr>
        <w:t xml:space="preserve"> </w:t>
      </w:r>
      <w:r w:rsidRPr="00DA38B6">
        <w:rPr>
          <w:rFonts w:asciiTheme="minorHAnsi" w:hAnsiTheme="minorHAnsi" w:cstheme="minorHAnsi"/>
        </w:rPr>
        <w:t>the</w:t>
      </w:r>
      <w:r w:rsidRPr="00DA38B6">
        <w:rPr>
          <w:rFonts w:asciiTheme="minorHAnsi" w:hAnsiTheme="minorHAnsi" w:cstheme="minorHAnsi"/>
          <w:spacing w:val="67"/>
        </w:rPr>
        <w:t xml:space="preserve"> </w:t>
      </w:r>
      <w:r w:rsidRPr="00DA38B6">
        <w:rPr>
          <w:rFonts w:asciiTheme="minorHAnsi" w:hAnsiTheme="minorHAnsi" w:cstheme="minorHAnsi"/>
        </w:rPr>
        <w:t>implementation of</w:t>
      </w:r>
      <w:r w:rsidRPr="00DA38B6">
        <w:rPr>
          <w:rFonts w:asciiTheme="minorHAnsi" w:hAnsiTheme="minorHAnsi" w:cstheme="minorHAnsi"/>
          <w:spacing w:val="40"/>
        </w:rPr>
        <w:t xml:space="preserve"> </w:t>
      </w:r>
      <w:r w:rsidRPr="00DA38B6">
        <w:rPr>
          <w:rFonts w:asciiTheme="minorHAnsi" w:hAnsiTheme="minorHAnsi" w:cstheme="minorHAnsi"/>
        </w:rPr>
        <w:t>all</w:t>
      </w:r>
      <w:r w:rsidRPr="00DA38B6">
        <w:rPr>
          <w:rFonts w:asciiTheme="minorHAnsi" w:hAnsiTheme="minorHAnsi" w:cstheme="minorHAnsi"/>
          <w:spacing w:val="-9"/>
        </w:rPr>
        <w:t xml:space="preserve"> </w:t>
      </w:r>
      <w:r w:rsidRPr="00DA38B6">
        <w:rPr>
          <w:rFonts w:asciiTheme="minorHAnsi" w:hAnsiTheme="minorHAnsi" w:cstheme="minorHAnsi"/>
        </w:rPr>
        <w:t>procedures,</w:t>
      </w:r>
      <w:r w:rsidRPr="00DA38B6">
        <w:rPr>
          <w:rFonts w:asciiTheme="minorHAnsi" w:hAnsiTheme="minorHAnsi" w:cstheme="minorHAnsi"/>
          <w:spacing w:val="-5"/>
        </w:rPr>
        <w:t xml:space="preserve"> </w:t>
      </w:r>
      <w:r w:rsidRPr="00DA38B6">
        <w:rPr>
          <w:rFonts w:asciiTheme="minorHAnsi" w:hAnsiTheme="minorHAnsi" w:cstheme="minorHAnsi"/>
        </w:rPr>
        <w:t>plans</w:t>
      </w:r>
      <w:r w:rsidRPr="00DA38B6">
        <w:rPr>
          <w:rFonts w:asciiTheme="minorHAnsi" w:hAnsiTheme="minorHAnsi" w:cstheme="minorHAnsi"/>
          <w:spacing w:val="-8"/>
        </w:rPr>
        <w:t xml:space="preserve"> </w:t>
      </w:r>
      <w:r w:rsidRPr="00DA38B6">
        <w:rPr>
          <w:rFonts w:asciiTheme="minorHAnsi" w:hAnsiTheme="minorHAnsi" w:cstheme="minorHAnsi"/>
        </w:rPr>
        <w:t>and</w:t>
      </w:r>
      <w:r w:rsidRPr="00DA38B6">
        <w:rPr>
          <w:rFonts w:asciiTheme="minorHAnsi" w:hAnsiTheme="minorHAnsi" w:cstheme="minorHAnsi"/>
          <w:spacing w:val="-6"/>
        </w:rPr>
        <w:t xml:space="preserve"> </w:t>
      </w:r>
      <w:r w:rsidRPr="00DA38B6">
        <w:rPr>
          <w:rFonts w:asciiTheme="minorHAnsi" w:hAnsiTheme="minorHAnsi" w:cstheme="minorHAnsi"/>
        </w:rPr>
        <w:t>instructions</w:t>
      </w:r>
      <w:r w:rsidRPr="00DA38B6">
        <w:rPr>
          <w:rFonts w:asciiTheme="minorHAnsi" w:hAnsiTheme="minorHAnsi" w:cstheme="minorHAnsi"/>
          <w:spacing w:val="-5"/>
        </w:rPr>
        <w:t xml:space="preserve"> </w:t>
      </w:r>
      <w:r w:rsidRPr="00DA38B6">
        <w:rPr>
          <w:rFonts w:asciiTheme="minorHAnsi" w:hAnsiTheme="minorHAnsi" w:cstheme="minorHAnsi"/>
        </w:rPr>
        <w:t>covered</w:t>
      </w:r>
      <w:r w:rsidRPr="00DA38B6">
        <w:rPr>
          <w:rFonts w:asciiTheme="minorHAnsi" w:hAnsiTheme="minorHAnsi" w:cstheme="minorHAnsi"/>
          <w:spacing w:val="-6"/>
        </w:rPr>
        <w:t xml:space="preserve"> </w:t>
      </w:r>
      <w:r w:rsidRPr="00DA38B6">
        <w:rPr>
          <w:rFonts w:asciiTheme="minorHAnsi" w:hAnsiTheme="minorHAnsi" w:cstheme="minorHAnsi"/>
        </w:rPr>
        <w:t>by</w:t>
      </w:r>
      <w:r w:rsidRPr="00DA38B6">
        <w:rPr>
          <w:rFonts w:asciiTheme="minorHAnsi" w:hAnsiTheme="minorHAnsi" w:cstheme="minorHAnsi"/>
          <w:spacing w:val="-4"/>
        </w:rPr>
        <w:t xml:space="preserve"> </w:t>
      </w:r>
      <w:r w:rsidRPr="00DA38B6">
        <w:rPr>
          <w:rFonts w:asciiTheme="minorHAnsi" w:hAnsiTheme="minorHAnsi" w:cstheme="minorHAnsi"/>
        </w:rPr>
        <w:t>the</w:t>
      </w:r>
      <w:r w:rsidRPr="00DA38B6">
        <w:rPr>
          <w:rFonts w:asciiTheme="minorHAnsi" w:hAnsiTheme="minorHAnsi" w:cstheme="minorHAnsi"/>
          <w:spacing w:val="-5"/>
        </w:rPr>
        <w:t xml:space="preserve"> </w:t>
      </w:r>
      <w:r w:rsidRPr="00DA38B6">
        <w:rPr>
          <w:rFonts w:asciiTheme="minorHAnsi" w:hAnsiTheme="minorHAnsi" w:cstheme="minorHAnsi"/>
        </w:rPr>
        <w:t>SSP,</w:t>
      </w:r>
      <w:r w:rsidRPr="00DA38B6">
        <w:rPr>
          <w:rFonts w:asciiTheme="minorHAnsi" w:hAnsiTheme="minorHAnsi" w:cstheme="minorHAnsi"/>
          <w:spacing w:val="-8"/>
        </w:rPr>
        <w:t xml:space="preserve"> </w:t>
      </w:r>
      <w:r w:rsidRPr="00DA38B6">
        <w:rPr>
          <w:rFonts w:asciiTheme="minorHAnsi" w:hAnsiTheme="minorHAnsi" w:cstheme="minorHAnsi"/>
        </w:rPr>
        <w:t>once</w:t>
      </w:r>
      <w:r w:rsidRPr="00DA38B6">
        <w:rPr>
          <w:rFonts w:asciiTheme="minorHAnsi" w:hAnsiTheme="minorHAnsi" w:cstheme="minorHAnsi"/>
          <w:spacing w:val="-5"/>
        </w:rPr>
        <w:t xml:space="preserve"> </w:t>
      </w:r>
      <w:r w:rsidRPr="00DA38B6">
        <w:rPr>
          <w:rFonts w:asciiTheme="minorHAnsi" w:hAnsiTheme="minorHAnsi" w:cstheme="minorHAnsi"/>
        </w:rPr>
        <w:t>it</w:t>
      </w:r>
      <w:r w:rsidRPr="00DA38B6">
        <w:rPr>
          <w:rFonts w:asciiTheme="minorHAnsi" w:hAnsiTheme="minorHAnsi" w:cstheme="minorHAnsi"/>
          <w:spacing w:val="-4"/>
        </w:rPr>
        <w:t xml:space="preserve"> </w:t>
      </w:r>
      <w:r w:rsidRPr="00DA38B6">
        <w:rPr>
          <w:rFonts w:asciiTheme="minorHAnsi" w:hAnsiTheme="minorHAnsi" w:cstheme="minorHAnsi"/>
        </w:rPr>
        <w:t>has</w:t>
      </w:r>
      <w:r w:rsidRPr="00DA38B6">
        <w:rPr>
          <w:rFonts w:asciiTheme="minorHAnsi" w:hAnsiTheme="minorHAnsi" w:cstheme="minorHAnsi"/>
          <w:spacing w:val="-5"/>
        </w:rPr>
        <w:t xml:space="preserve"> </w:t>
      </w:r>
      <w:r w:rsidRPr="00DA38B6">
        <w:rPr>
          <w:rFonts w:asciiTheme="minorHAnsi" w:hAnsiTheme="minorHAnsi" w:cstheme="minorHAnsi"/>
        </w:rPr>
        <w:t>been</w:t>
      </w:r>
      <w:r w:rsidRPr="00DA38B6">
        <w:rPr>
          <w:rFonts w:asciiTheme="minorHAnsi" w:hAnsiTheme="minorHAnsi" w:cstheme="minorHAnsi"/>
          <w:spacing w:val="-8"/>
        </w:rPr>
        <w:t xml:space="preserve"> </w:t>
      </w:r>
      <w:r w:rsidRPr="00DA38B6">
        <w:rPr>
          <w:rFonts w:asciiTheme="minorHAnsi" w:hAnsiTheme="minorHAnsi" w:cstheme="minorHAnsi"/>
        </w:rPr>
        <w:t>determined</w:t>
      </w:r>
      <w:r w:rsidRPr="00DA38B6">
        <w:rPr>
          <w:rFonts w:asciiTheme="minorHAnsi" w:hAnsiTheme="minorHAnsi" w:cstheme="minorHAnsi"/>
          <w:spacing w:val="-6"/>
        </w:rPr>
        <w:t xml:space="preserve"> </w:t>
      </w:r>
      <w:r w:rsidRPr="00DA38B6">
        <w:rPr>
          <w:rFonts w:asciiTheme="minorHAnsi" w:hAnsiTheme="minorHAnsi" w:cstheme="minorHAnsi"/>
        </w:rPr>
        <w:t>that the SSP</w:t>
      </w:r>
      <w:r w:rsidRPr="00DA38B6">
        <w:rPr>
          <w:rFonts w:asciiTheme="minorHAnsi" w:hAnsiTheme="minorHAnsi" w:cstheme="minorHAnsi"/>
          <w:spacing w:val="-1"/>
        </w:rPr>
        <w:t xml:space="preserve"> </w:t>
      </w:r>
      <w:r w:rsidRPr="00DA38B6">
        <w:rPr>
          <w:rFonts w:asciiTheme="minorHAnsi" w:hAnsiTheme="minorHAnsi" w:cstheme="minorHAnsi"/>
        </w:rPr>
        <w:t>covers all of the points required by the ISPS Code.</w:t>
      </w:r>
      <w:r w:rsidRPr="00DA38B6">
        <w:rPr>
          <w:rFonts w:asciiTheme="minorHAnsi" w:hAnsiTheme="minorHAnsi" w:cstheme="minorHAnsi"/>
          <w:spacing w:val="40"/>
        </w:rPr>
        <w:t xml:space="preserve"> </w:t>
      </w:r>
      <w:r w:rsidRPr="00DA38B6">
        <w:rPr>
          <w:rFonts w:asciiTheme="minorHAnsi" w:hAnsiTheme="minorHAnsi" w:cstheme="minorHAnsi"/>
        </w:rPr>
        <w:t>Records generated for a period covering</w:t>
      </w:r>
      <w:r w:rsidRPr="00DA38B6">
        <w:rPr>
          <w:rFonts w:asciiTheme="minorHAnsi" w:hAnsiTheme="minorHAnsi" w:cstheme="minorHAnsi"/>
          <w:spacing w:val="33"/>
        </w:rPr>
        <w:t xml:space="preserve"> </w:t>
      </w:r>
      <w:r w:rsidRPr="00DA38B6">
        <w:rPr>
          <w:rFonts w:asciiTheme="minorHAnsi" w:hAnsiTheme="minorHAnsi" w:cstheme="minorHAnsi"/>
        </w:rPr>
        <w:t>one year prior to the audit, or since initial implementation of the SSP if it has been less than a year since initial implementation.</w:t>
      </w:r>
    </w:p>
    <w:p w14:paraId="54DA72BF" w14:textId="77777777" w:rsidR="00AA6253" w:rsidRPr="00DA38B6" w:rsidRDefault="00E2521D">
      <w:pPr>
        <w:pStyle w:val="ListParagraph"/>
        <w:numPr>
          <w:ilvl w:val="1"/>
          <w:numId w:val="4"/>
        </w:numPr>
        <w:tabs>
          <w:tab w:val="left" w:pos="788"/>
        </w:tabs>
        <w:spacing w:before="262"/>
        <w:ind w:left="788" w:hanging="428"/>
        <w:rPr>
          <w:rFonts w:asciiTheme="minorHAnsi" w:hAnsiTheme="minorHAnsi" w:cstheme="minorHAnsi"/>
        </w:rPr>
      </w:pPr>
      <w:r w:rsidRPr="00DA38B6">
        <w:rPr>
          <w:rFonts w:asciiTheme="minorHAnsi" w:hAnsiTheme="minorHAnsi" w:cstheme="minorHAnsi"/>
        </w:rPr>
        <w:t>Intermediate</w:t>
      </w:r>
      <w:r w:rsidRPr="00DA38B6">
        <w:rPr>
          <w:rFonts w:asciiTheme="minorHAnsi" w:hAnsiTheme="minorHAnsi" w:cstheme="minorHAnsi"/>
          <w:spacing w:val="-9"/>
        </w:rPr>
        <w:t xml:space="preserve"> </w:t>
      </w:r>
      <w:r w:rsidRPr="00DA38B6">
        <w:rPr>
          <w:rFonts w:asciiTheme="minorHAnsi" w:hAnsiTheme="minorHAnsi" w:cstheme="minorHAnsi"/>
        </w:rPr>
        <w:t>Verification</w:t>
      </w:r>
      <w:r w:rsidRPr="00DA38B6">
        <w:rPr>
          <w:rFonts w:asciiTheme="minorHAnsi" w:hAnsiTheme="minorHAnsi" w:cstheme="minorHAnsi"/>
          <w:spacing w:val="-9"/>
        </w:rPr>
        <w:t xml:space="preserve"> </w:t>
      </w:r>
      <w:r w:rsidRPr="00DA38B6">
        <w:rPr>
          <w:rFonts w:asciiTheme="minorHAnsi" w:hAnsiTheme="minorHAnsi" w:cstheme="minorHAnsi"/>
          <w:spacing w:val="-2"/>
        </w:rPr>
        <w:t>Audits</w:t>
      </w:r>
    </w:p>
    <w:p w14:paraId="5B70F6B5" w14:textId="77777777" w:rsidR="00AA6253" w:rsidRPr="00DA38B6" w:rsidRDefault="00AA6253">
      <w:pPr>
        <w:pStyle w:val="BodyText"/>
        <w:spacing w:before="2"/>
        <w:rPr>
          <w:rFonts w:asciiTheme="minorHAnsi" w:hAnsiTheme="minorHAnsi" w:cstheme="minorHAnsi"/>
        </w:rPr>
      </w:pPr>
    </w:p>
    <w:p w14:paraId="17B5581F" w14:textId="77777777" w:rsidR="00AA6253" w:rsidRPr="00DA38B6" w:rsidRDefault="00E2521D">
      <w:pPr>
        <w:pStyle w:val="ListParagraph"/>
        <w:numPr>
          <w:ilvl w:val="2"/>
          <w:numId w:val="4"/>
        </w:numPr>
        <w:tabs>
          <w:tab w:val="left" w:pos="1221"/>
          <w:tab w:val="left" w:pos="1224"/>
        </w:tabs>
        <w:spacing w:line="237" w:lineRule="auto"/>
        <w:ind w:right="355" w:hanging="504"/>
        <w:jc w:val="both"/>
        <w:rPr>
          <w:rFonts w:asciiTheme="minorHAnsi" w:hAnsiTheme="minorHAnsi" w:cstheme="minorHAnsi"/>
          <w:sz w:val="20"/>
        </w:rPr>
      </w:pPr>
      <w:r w:rsidRPr="00DA38B6">
        <w:rPr>
          <w:rFonts w:asciiTheme="minorHAnsi" w:hAnsiTheme="minorHAnsi" w:cstheme="minorHAnsi"/>
        </w:rPr>
        <w:t>These are carried</w:t>
      </w:r>
      <w:r w:rsidRPr="00DA38B6">
        <w:rPr>
          <w:rFonts w:asciiTheme="minorHAnsi" w:hAnsiTheme="minorHAnsi" w:cstheme="minorHAnsi"/>
          <w:spacing w:val="-3"/>
        </w:rPr>
        <w:t xml:space="preserve"> </w:t>
      </w:r>
      <w:r w:rsidRPr="00DA38B6">
        <w:rPr>
          <w:rFonts w:asciiTheme="minorHAnsi" w:hAnsiTheme="minorHAnsi" w:cstheme="minorHAnsi"/>
        </w:rPr>
        <w:t>out</w:t>
      </w:r>
      <w:r w:rsidRPr="00DA38B6">
        <w:rPr>
          <w:rFonts w:asciiTheme="minorHAnsi" w:hAnsiTheme="minorHAnsi" w:cstheme="minorHAnsi"/>
          <w:spacing w:val="-1"/>
        </w:rPr>
        <w:t xml:space="preserve"> </w:t>
      </w:r>
      <w:r w:rsidRPr="00DA38B6">
        <w:rPr>
          <w:rFonts w:asciiTheme="minorHAnsi" w:hAnsiTheme="minorHAnsi" w:cstheme="minorHAnsi"/>
        </w:rPr>
        <w:t>to maintain the</w:t>
      </w:r>
      <w:r w:rsidRPr="00DA38B6">
        <w:rPr>
          <w:rFonts w:asciiTheme="minorHAnsi" w:hAnsiTheme="minorHAnsi" w:cstheme="minorHAnsi"/>
          <w:spacing w:val="-1"/>
        </w:rPr>
        <w:t xml:space="preserve"> </w:t>
      </w:r>
      <w:r w:rsidRPr="00DA38B6">
        <w:rPr>
          <w:rFonts w:asciiTheme="minorHAnsi" w:hAnsiTheme="minorHAnsi" w:cstheme="minorHAnsi"/>
        </w:rPr>
        <w:t>validity</w:t>
      </w:r>
      <w:r w:rsidRPr="00DA38B6">
        <w:rPr>
          <w:rFonts w:asciiTheme="minorHAnsi" w:hAnsiTheme="minorHAnsi" w:cstheme="minorHAnsi"/>
          <w:spacing w:val="-1"/>
        </w:rPr>
        <w:t xml:space="preserve"> </w:t>
      </w:r>
      <w:r w:rsidRPr="00DA38B6">
        <w:rPr>
          <w:rFonts w:asciiTheme="minorHAnsi" w:hAnsiTheme="minorHAnsi" w:cstheme="minorHAnsi"/>
        </w:rPr>
        <w:t>of a</w:t>
      </w:r>
      <w:r w:rsidRPr="00DA38B6">
        <w:rPr>
          <w:rFonts w:asciiTheme="minorHAnsi" w:hAnsiTheme="minorHAnsi" w:cstheme="minorHAnsi"/>
          <w:spacing w:val="-2"/>
        </w:rPr>
        <w:t xml:space="preserve"> </w:t>
      </w:r>
      <w:r w:rsidRPr="00DA38B6">
        <w:rPr>
          <w:rFonts w:asciiTheme="minorHAnsi" w:hAnsiTheme="minorHAnsi" w:cstheme="minorHAnsi"/>
        </w:rPr>
        <w:t>vessel’s ISSC, for</w:t>
      </w:r>
      <w:r w:rsidRPr="00DA38B6">
        <w:rPr>
          <w:rFonts w:asciiTheme="minorHAnsi" w:hAnsiTheme="minorHAnsi" w:cstheme="minorHAnsi"/>
          <w:spacing w:val="-2"/>
        </w:rPr>
        <w:t xml:space="preserve"> </w:t>
      </w:r>
      <w:r w:rsidRPr="00DA38B6">
        <w:rPr>
          <w:rFonts w:asciiTheme="minorHAnsi" w:hAnsiTheme="minorHAnsi" w:cstheme="minorHAnsi"/>
        </w:rPr>
        <w:t>the same purposes</w:t>
      </w:r>
      <w:r w:rsidRPr="00DA38B6">
        <w:rPr>
          <w:rFonts w:asciiTheme="minorHAnsi" w:hAnsiTheme="minorHAnsi" w:cstheme="minorHAnsi"/>
          <w:spacing w:val="-2"/>
        </w:rPr>
        <w:t xml:space="preserve"> </w:t>
      </w:r>
      <w:r w:rsidRPr="00DA38B6">
        <w:rPr>
          <w:rFonts w:asciiTheme="minorHAnsi" w:hAnsiTheme="minorHAnsi" w:cstheme="minorHAnsi"/>
        </w:rPr>
        <w:t>described</w:t>
      </w:r>
      <w:r w:rsidRPr="00DA38B6">
        <w:rPr>
          <w:rFonts w:asciiTheme="minorHAnsi" w:hAnsiTheme="minorHAnsi" w:cstheme="minorHAnsi"/>
          <w:spacing w:val="-3"/>
        </w:rPr>
        <w:t xml:space="preserve"> </w:t>
      </w:r>
      <w:r w:rsidRPr="00DA38B6">
        <w:rPr>
          <w:rFonts w:asciiTheme="minorHAnsi" w:hAnsiTheme="minorHAnsi" w:cstheme="minorHAnsi"/>
        </w:rPr>
        <w:t xml:space="preserve">in </w:t>
      </w:r>
      <w:r w:rsidRPr="00DA38B6">
        <w:rPr>
          <w:rFonts w:asciiTheme="minorHAnsi" w:hAnsiTheme="minorHAnsi" w:cstheme="minorHAnsi"/>
          <w:spacing w:val="-4"/>
        </w:rPr>
        <w:t>6.1</w:t>
      </w:r>
    </w:p>
    <w:p w14:paraId="230252FD" w14:textId="77777777" w:rsidR="00AA6253" w:rsidRPr="00DA38B6" w:rsidRDefault="00E2521D">
      <w:pPr>
        <w:pStyle w:val="ListParagraph"/>
        <w:numPr>
          <w:ilvl w:val="2"/>
          <w:numId w:val="4"/>
        </w:numPr>
        <w:tabs>
          <w:tab w:val="left" w:pos="1221"/>
          <w:tab w:val="left" w:pos="1224"/>
        </w:tabs>
        <w:spacing w:before="2" w:line="259" w:lineRule="auto"/>
        <w:ind w:right="351" w:hanging="504"/>
        <w:jc w:val="both"/>
        <w:rPr>
          <w:rFonts w:asciiTheme="minorHAnsi" w:hAnsiTheme="minorHAnsi" w:cstheme="minorHAnsi"/>
          <w:sz w:val="20"/>
        </w:rPr>
      </w:pPr>
      <w:r w:rsidRPr="00DA38B6">
        <w:rPr>
          <w:rFonts w:asciiTheme="minorHAnsi" w:hAnsiTheme="minorHAnsi" w:cstheme="minorHAnsi"/>
        </w:rPr>
        <w:t>These audits must take place between the second and third anniversary date of the issue of the ISSC.</w:t>
      </w:r>
      <w:r w:rsidRPr="00DA38B6">
        <w:rPr>
          <w:rFonts w:asciiTheme="minorHAnsi" w:hAnsiTheme="minorHAnsi" w:cstheme="minorHAnsi"/>
          <w:spacing w:val="80"/>
        </w:rPr>
        <w:t xml:space="preserve">   </w:t>
      </w:r>
      <w:r w:rsidRPr="00DA38B6">
        <w:rPr>
          <w:rFonts w:asciiTheme="minorHAnsi" w:hAnsiTheme="minorHAnsi" w:cstheme="minorHAnsi"/>
        </w:rPr>
        <w:t>Upon</w:t>
      </w:r>
      <w:r w:rsidRPr="00DA38B6">
        <w:rPr>
          <w:rFonts w:asciiTheme="minorHAnsi" w:hAnsiTheme="minorHAnsi" w:cstheme="minorHAnsi"/>
          <w:spacing w:val="77"/>
        </w:rPr>
        <w:t xml:space="preserve"> </w:t>
      </w:r>
      <w:r w:rsidRPr="00DA38B6">
        <w:rPr>
          <w:rFonts w:asciiTheme="minorHAnsi" w:hAnsiTheme="minorHAnsi" w:cstheme="minorHAnsi"/>
        </w:rPr>
        <w:t>satisfactory</w:t>
      </w:r>
      <w:r w:rsidRPr="00DA38B6">
        <w:rPr>
          <w:rFonts w:asciiTheme="minorHAnsi" w:hAnsiTheme="minorHAnsi" w:cstheme="minorHAnsi"/>
          <w:spacing w:val="80"/>
        </w:rPr>
        <w:t xml:space="preserve"> </w:t>
      </w:r>
      <w:r w:rsidRPr="00DA38B6">
        <w:rPr>
          <w:rFonts w:asciiTheme="minorHAnsi" w:hAnsiTheme="minorHAnsi" w:cstheme="minorHAnsi"/>
        </w:rPr>
        <w:t>completion</w:t>
      </w:r>
      <w:r w:rsidRPr="00DA38B6">
        <w:rPr>
          <w:rFonts w:asciiTheme="minorHAnsi" w:hAnsiTheme="minorHAnsi" w:cstheme="minorHAnsi"/>
          <w:spacing w:val="78"/>
        </w:rPr>
        <w:t xml:space="preserve"> </w:t>
      </w:r>
      <w:r w:rsidRPr="00DA38B6">
        <w:rPr>
          <w:rFonts w:asciiTheme="minorHAnsi" w:hAnsiTheme="minorHAnsi" w:cstheme="minorHAnsi"/>
        </w:rPr>
        <w:t>of</w:t>
      </w:r>
      <w:r w:rsidRPr="00DA38B6">
        <w:rPr>
          <w:rFonts w:asciiTheme="minorHAnsi" w:hAnsiTheme="minorHAnsi" w:cstheme="minorHAnsi"/>
          <w:spacing w:val="80"/>
        </w:rPr>
        <w:t xml:space="preserve"> </w:t>
      </w:r>
      <w:r w:rsidRPr="00DA38B6">
        <w:rPr>
          <w:rFonts w:asciiTheme="minorHAnsi" w:hAnsiTheme="minorHAnsi" w:cstheme="minorHAnsi"/>
        </w:rPr>
        <w:t>such</w:t>
      </w:r>
      <w:r w:rsidRPr="00DA38B6">
        <w:rPr>
          <w:rFonts w:asciiTheme="minorHAnsi" w:hAnsiTheme="minorHAnsi" w:cstheme="minorHAnsi"/>
          <w:spacing w:val="78"/>
        </w:rPr>
        <w:t xml:space="preserve"> </w:t>
      </w:r>
      <w:r w:rsidRPr="00DA38B6">
        <w:rPr>
          <w:rFonts w:asciiTheme="minorHAnsi" w:hAnsiTheme="minorHAnsi" w:cstheme="minorHAnsi"/>
        </w:rPr>
        <w:t>audits,</w:t>
      </w:r>
      <w:r w:rsidRPr="00DA38B6">
        <w:rPr>
          <w:rFonts w:asciiTheme="minorHAnsi" w:hAnsiTheme="minorHAnsi" w:cstheme="minorHAnsi"/>
          <w:spacing w:val="80"/>
        </w:rPr>
        <w:t xml:space="preserve"> </w:t>
      </w:r>
      <w:r w:rsidRPr="00DA38B6">
        <w:rPr>
          <w:rFonts w:asciiTheme="minorHAnsi" w:hAnsiTheme="minorHAnsi" w:cstheme="minorHAnsi"/>
        </w:rPr>
        <w:t>the</w:t>
      </w:r>
      <w:r w:rsidRPr="00DA38B6">
        <w:rPr>
          <w:rFonts w:asciiTheme="minorHAnsi" w:hAnsiTheme="minorHAnsi" w:cstheme="minorHAnsi"/>
          <w:spacing w:val="80"/>
        </w:rPr>
        <w:t xml:space="preserve"> </w:t>
      </w:r>
      <w:r w:rsidRPr="00DA38B6">
        <w:rPr>
          <w:rFonts w:asciiTheme="minorHAnsi" w:hAnsiTheme="minorHAnsi" w:cstheme="minorHAnsi"/>
        </w:rPr>
        <w:t>Lead</w:t>
      </w:r>
      <w:r w:rsidRPr="00DA38B6">
        <w:rPr>
          <w:rFonts w:asciiTheme="minorHAnsi" w:hAnsiTheme="minorHAnsi" w:cstheme="minorHAnsi"/>
          <w:spacing w:val="80"/>
        </w:rPr>
        <w:t xml:space="preserve"> </w:t>
      </w:r>
      <w:r w:rsidRPr="00DA38B6">
        <w:rPr>
          <w:rFonts w:asciiTheme="minorHAnsi" w:hAnsiTheme="minorHAnsi" w:cstheme="minorHAnsi"/>
        </w:rPr>
        <w:t>Auditor</w:t>
      </w:r>
      <w:r w:rsidRPr="00DA38B6">
        <w:rPr>
          <w:rFonts w:asciiTheme="minorHAnsi" w:hAnsiTheme="minorHAnsi" w:cstheme="minorHAnsi"/>
          <w:spacing w:val="78"/>
        </w:rPr>
        <w:t xml:space="preserve"> </w:t>
      </w:r>
      <w:r w:rsidRPr="00DA38B6">
        <w:rPr>
          <w:rFonts w:asciiTheme="minorHAnsi" w:hAnsiTheme="minorHAnsi" w:cstheme="minorHAnsi"/>
        </w:rPr>
        <w:t>will</w:t>
      </w:r>
      <w:r w:rsidRPr="00DA38B6">
        <w:rPr>
          <w:rFonts w:asciiTheme="minorHAnsi" w:hAnsiTheme="minorHAnsi" w:cstheme="minorHAnsi"/>
          <w:spacing w:val="78"/>
        </w:rPr>
        <w:t xml:space="preserve"> </w:t>
      </w:r>
      <w:r w:rsidRPr="00DA38B6">
        <w:rPr>
          <w:rFonts w:asciiTheme="minorHAnsi" w:hAnsiTheme="minorHAnsi" w:cstheme="minorHAnsi"/>
        </w:rPr>
        <w:t>endorse</w:t>
      </w:r>
      <w:r w:rsidRPr="00DA38B6">
        <w:rPr>
          <w:rFonts w:asciiTheme="minorHAnsi" w:hAnsiTheme="minorHAnsi" w:cstheme="minorHAnsi"/>
          <w:spacing w:val="80"/>
        </w:rPr>
        <w:t xml:space="preserve"> </w:t>
      </w:r>
      <w:r w:rsidRPr="00DA38B6">
        <w:rPr>
          <w:rFonts w:asciiTheme="minorHAnsi" w:hAnsiTheme="minorHAnsi" w:cstheme="minorHAnsi"/>
        </w:rPr>
        <w:t>the ISSC accordingly.</w:t>
      </w:r>
    </w:p>
    <w:p w14:paraId="2B367074" w14:textId="77777777" w:rsidR="00AA6253" w:rsidRPr="00DA38B6" w:rsidRDefault="00E2521D">
      <w:pPr>
        <w:pStyle w:val="ListParagraph"/>
        <w:numPr>
          <w:ilvl w:val="2"/>
          <w:numId w:val="4"/>
        </w:numPr>
        <w:tabs>
          <w:tab w:val="left" w:pos="1221"/>
          <w:tab w:val="left" w:pos="1224"/>
        </w:tabs>
        <w:spacing w:before="1" w:line="259" w:lineRule="auto"/>
        <w:ind w:right="351" w:hanging="504"/>
        <w:jc w:val="both"/>
        <w:rPr>
          <w:rFonts w:asciiTheme="minorHAnsi" w:hAnsiTheme="minorHAnsi" w:cstheme="minorHAnsi"/>
          <w:sz w:val="20"/>
        </w:rPr>
      </w:pPr>
      <w:r w:rsidRPr="00DA38B6">
        <w:rPr>
          <w:rFonts w:asciiTheme="minorHAnsi" w:hAnsiTheme="minorHAnsi" w:cstheme="minorHAnsi"/>
        </w:rPr>
        <w:t>Intermediate Verification audits shall cover all procedures, instructions and plans which comprise the SSP.</w:t>
      </w:r>
      <w:r w:rsidRPr="00DA38B6">
        <w:rPr>
          <w:rFonts w:asciiTheme="minorHAnsi" w:hAnsiTheme="minorHAnsi" w:cstheme="minorHAnsi"/>
          <w:spacing w:val="40"/>
        </w:rPr>
        <w:t xml:space="preserve"> </w:t>
      </w:r>
      <w:r w:rsidRPr="00DA38B6">
        <w:rPr>
          <w:rFonts w:asciiTheme="minorHAnsi" w:hAnsiTheme="minorHAnsi" w:cstheme="minorHAnsi"/>
        </w:rPr>
        <w:t xml:space="preserve">Records dating to at least a year before the date of the intermediate audit must be </w:t>
      </w:r>
      <w:r w:rsidRPr="00DA38B6">
        <w:rPr>
          <w:rFonts w:asciiTheme="minorHAnsi" w:hAnsiTheme="minorHAnsi" w:cstheme="minorHAnsi"/>
          <w:spacing w:val="-2"/>
        </w:rPr>
        <w:t>examined.</w:t>
      </w:r>
    </w:p>
    <w:p w14:paraId="6284E2FD" w14:textId="77777777" w:rsidR="00AA6253" w:rsidRPr="00DA38B6" w:rsidRDefault="00E2521D">
      <w:pPr>
        <w:pStyle w:val="ListParagraph"/>
        <w:numPr>
          <w:ilvl w:val="2"/>
          <w:numId w:val="4"/>
        </w:numPr>
        <w:tabs>
          <w:tab w:val="left" w:pos="1221"/>
          <w:tab w:val="left" w:pos="1224"/>
        </w:tabs>
        <w:spacing w:line="259" w:lineRule="auto"/>
        <w:ind w:right="352" w:hanging="504"/>
        <w:jc w:val="both"/>
        <w:rPr>
          <w:rFonts w:asciiTheme="minorHAnsi" w:hAnsiTheme="minorHAnsi" w:cstheme="minorHAnsi"/>
          <w:sz w:val="20"/>
        </w:rPr>
      </w:pPr>
      <w:r w:rsidRPr="00DA38B6">
        <w:rPr>
          <w:rFonts w:asciiTheme="minorHAnsi" w:hAnsiTheme="minorHAnsi" w:cstheme="minorHAnsi"/>
        </w:rPr>
        <w:t>If major non-conformities are found, the Lead Auditor must refrain from endorsing the ISSC and must contact the GR Head Office immediately for instructions.</w:t>
      </w:r>
    </w:p>
    <w:p w14:paraId="1F04DD60" w14:textId="77777777" w:rsidR="00AA6253" w:rsidRPr="00DA38B6" w:rsidRDefault="00E2521D">
      <w:pPr>
        <w:pStyle w:val="ListParagraph"/>
        <w:numPr>
          <w:ilvl w:val="2"/>
          <w:numId w:val="4"/>
        </w:numPr>
        <w:tabs>
          <w:tab w:val="left" w:pos="1221"/>
          <w:tab w:val="left" w:pos="1224"/>
        </w:tabs>
        <w:spacing w:line="259" w:lineRule="auto"/>
        <w:ind w:right="351" w:hanging="504"/>
        <w:jc w:val="both"/>
        <w:rPr>
          <w:rFonts w:asciiTheme="minorHAnsi" w:hAnsiTheme="minorHAnsi" w:cstheme="minorHAnsi"/>
          <w:sz w:val="20"/>
        </w:rPr>
      </w:pPr>
      <w:r w:rsidRPr="00DA38B6">
        <w:rPr>
          <w:rFonts w:asciiTheme="minorHAnsi" w:hAnsiTheme="minorHAnsi" w:cstheme="minorHAnsi"/>
        </w:rPr>
        <w:t>When immediate corrective action is taken to minimize the seriousness of non-conformity, such major non-conformity may be downgraded to (minor) non-conformity.</w:t>
      </w:r>
      <w:r w:rsidRPr="00DA38B6">
        <w:rPr>
          <w:rFonts w:asciiTheme="minorHAnsi" w:hAnsiTheme="minorHAnsi" w:cstheme="minorHAnsi"/>
          <w:spacing w:val="40"/>
        </w:rPr>
        <w:t xml:space="preserve"> </w:t>
      </w:r>
      <w:r w:rsidRPr="00DA38B6">
        <w:rPr>
          <w:rFonts w:asciiTheme="minorHAnsi" w:hAnsiTheme="minorHAnsi" w:cstheme="minorHAnsi"/>
        </w:rPr>
        <w:t>The Non-Conformity Note shall be amended appropriately in this case.</w:t>
      </w:r>
    </w:p>
    <w:p w14:paraId="18AD8112" w14:textId="77777777" w:rsidR="00AA6253" w:rsidRPr="00DA38B6" w:rsidRDefault="00E2521D">
      <w:pPr>
        <w:pStyle w:val="ListParagraph"/>
        <w:numPr>
          <w:ilvl w:val="2"/>
          <w:numId w:val="4"/>
        </w:numPr>
        <w:tabs>
          <w:tab w:val="left" w:pos="1221"/>
          <w:tab w:val="left" w:pos="1224"/>
        </w:tabs>
        <w:ind w:right="802" w:hanging="504"/>
        <w:jc w:val="both"/>
        <w:rPr>
          <w:rFonts w:asciiTheme="minorHAnsi" w:hAnsiTheme="minorHAnsi" w:cstheme="minorHAnsi"/>
          <w:sz w:val="20"/>
        </w:rPr>
      </w:pPr>
      <w:r w:rsidRPr="00DA38B6">
        <w:rPr>
          <w:rFonts w:asciiTheme="minorHAnsi" w:hAnsiTheme="minorHAnsi" w:cstheme="minorHAnsi"/>
        </w:rPr>
        <w:t>Although only one Intermediate Verification is required by regulations, GR reserves the right to demand further verification audits, shall the circumstances require it.</w:t>
      </w:r>
    </w:p>
    <w:p w14:paraId="533D572B" w14:textId="77777777" w:rsidR="00AA6253" w:rsidRPr="00DA38B6" w:rsidRDefault="00AA6253">
      <w:pPr>
        <w:pStyle w:val="ListParagraph"/>
        <w:rPr>
          <w:rFonts w:asciiTheme="minorHAnsi" w:hAnsiTheme="minorHAnsi" w:cstheme="minorHAnsi"/>
          <w:sz w:val="20"/>
        </w:rPr>
        <w:sectPr w:rsidR="00AA6253" w:rsidRPr="00DA38B6">
          <w:pgSz w:w="12240" w:h="15840"/>
          <w:pgMar w:top="1840" w:right="720" w:bottom="1060" w:left="1080" w:header="725" w:footer="878" w:gutter="0"/>
          <w:cols w:space="720"/>
        </w:sectPr>
      </w:pPr>
    </w:p>
    <w:p w14:paraId="7345FF55" w14:textId="77777777" w:rsidR="00AA6253" w:rsidRPr="00DA38B6" w:rsidRDefault="00AA6253">
      <w:pPr>
        <w:pStyle w:val="BodyText"/>
        <w:rPr>
          <w:rFonts w:asciiTheme="minorHAnsi" w:hAnsiTheme="minorHAnsi" w:cstheme="minorHAnsi"/>
        </w:rPr>
      </w:pPr>
    </w:p>
    <w:p w14:paraId="5F61639A" w14:textId="77777777" w:rsidR="00AA6253" w:rsidRPr="00DA38B6" w:rsidRDefault="00AA6253">
      <w:pPr>
        <w:pStyle w:val="BodyText"/>
        <w:spacing w:before="4"/>
        <w:rPr>
          <w:rFonts w:asciiTheme="minorHAnsi" w:hAnsiTheme="minorHAnsi" w:cstheme="minorHAnsi"/>
        </w:rPr>
      </w:pPr>
    </w:p>
    <w:p w14:paraId="3636F160" w14:textId="77777777" w:rsidR="00AA6253" w:rsidRPr="00DA38B6" w:rsidRDefault="00E2521D">
      <w:pPr>
        <w:pStyle w:val="ListParagraph"/>
        <w:numPr>
          <w:ilvl w:val="1"/>
          <w:numId w:val="4"/>
        </w:numPr>
        <w:tabs>
          <w:tab w:val="left" w:pos="788"/>
        </w:tabs>
        <w:ind w:left="788" w:hanging="428"/>
        <w:rPr>
          <w:rFonts w:asciiTheme="minorHAnsi" w:hAnsiTheme="minorHAnsi" w:cstheme="minorHAnsi"/>
        </w:rPr>
      </w:pPr>
      <w:r w:rsidRPr="00DA38B6">
        <w:rPr>
          <w:rFonts w:asciiTheme="minorHAnsi" w:hAnsiTheme="minorHAnsi" w:cstheme="minorHAnsi"/>
        </w:rPr>
        <w:t>Renewal</w:t>
      </w:r>
      <w:r w:rsidRPr="00DA38B6">
        <w:rPr>
          <w:rFonts w:asciiTheme="minorHAnsi" w:hAnsiTheme="minorHAnsi" w:cstheme="minorHAnsi"/>
          <w:spacing w:val="-3"/>
        </w:rPr>
        <w:t xml:space="preserve"> </w:t>
      </w:r>
      <w:r w:rsidRPr="00DA38B6">
        <w:rPr>
          <w:rFonts w:asciiTheme="minorHAnsi" w:hAnsiTheme="minorHAnsi" w:cstheme="minorHAnsi"/>
          <w:spacing w:val="-2"/>
        </w:rPr>
        <w:t>Verification</w:t>
      </w:r>
    </w:p>
    <w:p w14:paraId="74D6AEF6" w14:textId="77777777" w:rsidR="00AA6253" w:rsidRPr="00DA38B6" w:rsidRDefault="00E2521D">
      <w:pPr>
        <w:pStyle w:val="ListParagraph"/>
        <w:numPr>
          <w:ilvl w:val="2"/>
          <w:numId w:val="4"/>
        </w:numPr>
        <w:tabs>
          <w:tab w:val="left" w:pos="1277"/>
          <w:tab w:val="left" w:pos="1325"/>
        </w:tabs>
        <w:spacing w:before="267"/>
        <w:ind w:left="1277" w:right="800" w:hanging="569"/>
        <w:jc w:val="both"/>
        <w:rPr>
          <w:rFonts w:asciiTheme="minorHAnsi" w:hAnsiTheme="minorHAnsi" w:cstheme="minorHAnsi"/>
        </w:rPr>
      </w:pPr>
      <w:r w:rsidRPr="00DA38B6">
        <w:rPr>
          <w:rFonts w:asciiTheme="minorHAnsi" w:hAnsiTheme="minorHAnsi" w:cstheme="minorHAnsi"/>
        </w:rPr>
        <w:t>A</w:t>
      </w:r>
      <w:r w:rsidRPr="00DA38B6">
        <w:rPr>
          <w:rFonts w:asciiTheme="minorHAnsi" w:hAnsiTheme="minorHAnsi" w:cstheme="minorHAnsi"/>
          <w:spacing w:val="40"/>
        </w:rPr>
        <w:t xml:space="preserve"> </w:t>
      </w:r>
      <w:r w:rsidRPr="00DA38B6">
        <w:rPr>
          <w:rFonts w:asciiTheme="minorHAnsi" w:hAnsiTheme="minorHAnsi" w:cstheme="minorHAnsi"/>
        </w:rPr>
        <w:t>renewal verification audit must be carried out before the validity of the ISSC expires, out from six months before the expiry date.</w:t>
      </w:r>
    </w:p>
    <w:p w14:paraId="6B031152" w14:textId="77777777" w:rsidR="00AA6253" w:rsidRPr="00DA38B6" w:rsidRDefault="00E2521D">
      <w:pPr>
        <w:pStyle w:val="ListParagraph"/>
        <w:numPr>
          <w:ilvl w:val="0"/>
          <w:numId w:val="4"/>
        </w:numPr>
        <w:tabs>
          <w:tab w:val="left" w:pos="357"/>
          <w:tab w:val="left" w:pos="360"/>
        </w:tabs>
        <w:spacing w:before="8"/>
        <w:ind w:right="985"/>
        <w:jc w:val="both"/>
        <w:rPr>
          <w:rFonts w:asciiTheme="minorHAnsi" w:hAnsiTheme="minorHAnsi" w:cstheme="minorHAnsi"/>
          <w:b/>
        </w:rPr>
      </w:pPr>
      <w:r w:rsidRPr="00DA38B6">
        <w:rPr>
          <w:rFonts w:asciiTheme="minorHAnsi" w:hAnsiTheme="minorHAnsi" w:cstheme="minorHAnsi"/>
        </w:rPr>
        <w:t>The</w:t>
      </w:r>
      <w:r w:rsidRPr="00DA38B6">
        <w:rPr>
          <w:rFonts w:asciiTheme="minorHAnsi" w:hAnsiTheme="minorHAnsi" w:cstheme="minorHAnsi"/>
          <w:spacing w:val="-13"/>
        </w:rPr>
        <w:t xml:space="preserve"> </w:t>
      </w:r>
      <w:r w:rsidRPr="00DA38B6">
        <w:rPr>
          <w:rFonts w:asciiTheme="minorHAnsi" w:hAnsiTheme="minorHAnsi" w:cstheme="minorHAnsi"/>
        </w:rPr>
        <w:t>r</w:t>
      </w:r>
      <w:r w:rsidRPr="00DA38B6">
        <w:rPr>
          <w:rFonts w:asciiTheme="minorHAnsi" w:hAnsiTheme="minorHAnsi" w:cstheme="minorHAnsi"/>
          <w:spacing w:val="-12"/>
        </w:rPr>
        <w:t xml:space="preserve"> </w:t>
      </w:r>
      <w:r w:rsidRPr="00DA38B6">
        <w:rPr>
          <w:rFonts w:asciiTheme="minorHAnsi" w:hAnsiTheme="minorHAnsi" w:cstheme="minorHAnsi"/>
        </w:rPr>
        <w:t>e</w:t>
      </w:r>
      <w:r w:rsidRPr="00DA38B6">
        <w:rPr>
          <w:rFonts w:asciiTheme="minorHAnsi" w:hAnsiTheme="minorHAnsi" w:cstheme="minorHAnsi"/>
          <w:spacing w:val="-13"/>
        </w:rPr>
        <w:t xml:space="preserve"> </w:t>
      </w:r>
      <w:r w:rsidRPr="00DA38B6">
        <w:rPr>
          <w:rFonts w:asciiTheme="minorHAnsi" w:hAnsiTheme="minorHAnsi" w:cstheme="minorHAnsi"/>
        </w:rPr>
        <w:t>n</w:t>
      </w:r>
      <w:r w:rsidRPr="00DA38B6">
        <w:rPr>
          <w:rFonts w:asciiTheme="minorHAnsi" w:hAnsiTheme="minorHAnsi" w:cstheme="minorHAnsi"/>
          <w:spacing w:val="-12"/>
        </w:rPr>
        <w:t xml:space="preserve"> </w:t>
      </w:r>
      <w:r w:rsidRPr="00DA38B6">
        <w:rPr>
          <w:rFonts w:asciiTheme="minorHAnsi" w:hAnsiTheme="minorHAnsi" w:cstheme="minorHAnsi"/>
        </w:rPr>
        <w:t>e</w:t>
      </w:r>
      <w:r w:rsidRPr="00DA38B6">
        <w:rPr>
          <w:rFonts w:asciiTheme="minorHAnsi" w:hAnsiTheme="minorHAnsi" w:cstheme="minorHAnsi"/>
          <w:spacing w:val="-13"/>
        </w:rPr>
        <w:t xml:space="preserve"> </w:t>
      </w:r>
      <w:r w:rsidRPr="00DA38B6">
        <w:rPr>
          <w:rFonts w:asciiTheme="minorHAnsi" w:hAnsiTheme="minorHAnsi" w:cstheme="minorHAnsi"/>
        </w:rPr>
        <w:t>w</w:t>
      </w:r>
      <w:r w:rsidRPr="00DA38B6">
        <w:rPr>
          <w:rFonts w:asciiTheme="minorHAnsi" w:hAnsiTheme="minorHAnsi" w:cstheme="minorHAnsi"/>
          <w:spacing w:val="-12"/>
        </w:rPr>
        <w:t xml:space="preserve"> </w:t>
      </w:r>
      <w:r w:rsidRPr="00DA38B6">
        <w:rPr>
          <w:rFonts w:asciiTheme="minorHAnsi" w:hAnsiTheme="minorHAnsi" w:cstheme="minorHAnsi"/>
        </w:rPr>
        <w:t>a</w:t>
      </w:r>
      <w:r w:rsidRPr="00DA38B6">
        <w:rPr>
          <w:rFonts w:asciiTheme="minorHAnsi" w:hAnsiTheme="minorHAnsi" w:cstheme="minorHAnsi"/>
          <w:spacing w:val="-13"/>
        </w:rPr>
        <w:t xml:space="preserve"> </w:t>
      </w:r>
      <w:r w:rsidRPr="00DA38B6">
        <w:rPr>
          <w:rFonts w:asciiTheme="minorHAnsi" w:hAnsiTheme="minorHAnsi" w:cstheme="minorHAnsi"/>
        </w:rPr>
        <w:t>l</w:t>
      </w:r>
      <w:r w:rsidRPr="00DA38B6">
        <w:rPr>
          <w:rFonts w:asciiTheme="minorHAnsi" w:hAnsiTheme="minorHAnsi" w:cstheme="minorHAnsi"/>
          <w:spacing w:val="40"/>
        </w:rPr>
        <w:t xml:space="preserve"> </w:t>
      </w:r>
      <w:r w:rsidRPr="00DA38B6">
        <w:rPr>
          <w:rFonts w:asciiTheme="minorHAnsi" w:hAnsiTheme="minorHAnsi" w:cstheme="minorHAnsi"/>
        </w:rPr>
        <w:t>audit</w:t>
      </w:r>
      <w:r w:rsidRPr="00DA38B6">
        <w:rPr>
          <w:rFonts w:asciiTheme="minorHAnsi" w:hAnsiTheme="minorHAnsi" w:cstheme="minorHAnsi"/>
          <w:spacing w:val="40"/>
        </w:rPr>
        <w:t xml:space="preserve"> </w:t>
      </w:r>
      <w:r w:rsidRPr="00DA38B6">
        <w:rPr>
          <w:rFonts w:asciiTheme="minorHAnsi" w:hAnsiTheme="minorHAnsi" w:cstheme="minorHAnsi"/>
        </w:rPr>
        <w:t>must</w:t>
      </w:r>
      <w:r w:rsidRPr="00DA38B6">
        <w:rPr>
          <w:rFonts w:asciiTheme="minorHAnsi" w:hAnsiTheme="minorHAnsi" w:cstheme="minorHAnsi"/>
          <w:spacing w:val="40"/>
        </w:rPr>
        <w:t xml:space="preserve"> </w:t>
      </w:r>
      <w:r w:rsidRPr="00DA38B6">
        <w:rPr>
          <w:rFonts w:asciiTheme="minorHAnsi" w:hAnsiTheme="minorHAnsi" w:cstheme="minorHAnsi"/>
        </w:rPr>
        <w:t>address</w:t>
      </w:r>
      <w:r w:rsidRPr="00DA38B6">
        <w:rPr>
          <w:rFonts w:asciiTheme="minorHAnsi" w:hAnsiTheme="minorHAnsi" w:cstheme="minorHAnsi"/>
          <w:spacing w:val="40"/>
        </w:rPr>
        <w:t xml:space="preserve"> </w:t>
      </w:r>
      <w:r w:rsidRPr="00DA38B6">
        <w:rPr>
          <w:rFonts w:asciiTheme="minorHAnsi" w:hAnsiTheme="minorHAnsi" w:cstheme="minorHAnsi"/>
        </w:rPr>
        <w:t>all</w:t>
      </w:r>
      <w:r w:rsidRPr="00DA38B6">
        <w:rPr>
          <w:rFonts w:asciiTheme="minorHAnsi" w:hAnsiTheme="minorHAnsi" w:cstheme="minorHAnsi"/>
          <w:spacing w:val="40"/>
        </w:rPr>
        <w:t xml:space="preserve"> </w:t>
      </w: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elements</w:t>
      </w:r>
      <w:r w:rsidRPr="00DA38B6">
        <w:rPr>
          <w:rFonts w:asciiTheme="minorHAnsi" w:hAnsiTheme="minorHAnsi" w:cstheme="minorHAnsi"/>
          <w:spacing w:val="40"/>
        </w:rPr>
        <w:t xml:space="preserve"> </w:t>
      </w:r>
      <w:r w:rsidRPr="00DA38B6">
        <w:rPr>
          <w:rFonts w:asciiTheme="minorHAnsi" w:hAnsiTheme="minorHAnsi" w:cstheme="minorHAnsi"/>
        </w:rPr>
        <w:t>of</w:t>
      </w:r>
      <w:r w:rsidRPr="00DA38B6">
        <w:rPr>
          <w:rFonts w:asciiTheme="minorHAnsi" w:hAnsiTheme="minorHAnsi" w:cstheme="minorHAnsi"/>
          <w:spacing w:val="40"/>
        </w:rPr>
        <w:t xml:space="preserve"> </w:t>
      </w: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SSP</w:t>
      </w:r>
      <w:r w:rsidRPr="00DA38B6">
        <w:rPr>
          <w:rFonts w:asciiTheme="minorHAnsi" w:hAnsiTheme="minorHAnsi" w:cstheme="minorHAnsi"/>
          <w:spacing w:val="40"/>
        </w:rPr>
        <w:t xml:space="preserve"> </w:t>
      </w:r>
      <w:r w:rsidRPr="00DA38B6">
        <w:rPr>
          <w:rFonts w:asciiTheme="minorHAnsi" w:hAnsiTheme="minorHAnsi" w:cstheme="minorHAnsi"/>
        </w:rPr>
        <w:t>and activities</w:t>
      </w:r>
      <w:r w:rsidRPr="00DA38B6">
        <w:rPr>
          <w:rFonts w:asciiTheme="minorHAnsi" w:hAnsiTheme="minorHAnsi" w:cstheme="minorHAnsi"/>
          <w:spacing w:val="40"/>
        </w:rPr>
        <w:t xml:space="preserve"> </w:t>
      </w:r>
      <w:r w:rsidRPr="00DA38B6">
        <w:rPr>
          <w:rFonts w:asciiTheme="minorHAnsi" w:hAnsiTheme="minorHAnsi" w:cstheme="minorHAnsi"/>
        </w:rPr>
        <w:t>to</w:t>
      </w:r>
      <w:r w:rsidRPr="00DA38B6">
        <w:rPr>
          <w:rFonts w:asciiTheme="minorHAnsi" w:hAnsiTheme="minorHAnsi" w:cstheme="minorHAnsi"/>
          <w:spacing w:val="40"/>
        </w:rPr>
        <w:t xml:space="preserve"> </w:t>
      </w:r>
      <w:r w:rsidRPr="00DA38B6">
        <w:rPr>
          <w:rFonts w:asciiTheme="minorHAnsi" w:hAnsiTheme="minorHAnsi" w:cstheme="minorHAnsi"/>
        </w:rPr>
        <w:t>which</w:t>
      </w:r>
      <w:r w:rsidRPr="00DA38B6">
        <w:rPr>
          <w:rFonts w:asciiTheme="minorHAnsi" w:hAnsiTheme="minorHAnsi" w:cstheme="minorHAnsi"/>
          <w:spacing w:val="40"/>
        </w:rPr>
        <w:t xml:space="preserve"> </w:t>
      </w:r>
      <w:r w:rsidRPr="00DA38B6">
        <w:rPr>
          <w:rFonts w:asciiTheme="minorHAnsi" w:hAnsiTheme="minorHAnsi" w:cstheme="minorHAnsi"/>
        </w:rPr>
        <w:t>the requirements of the ISPS Code apply.</w:t>
      </w:r>
      <w:r w:rsidRPr="00DA38B6">
        <w:rPr>
          <w:rFonts w:asciiTheme="minorHAnsi" w:hAnsiTheme="minorHAnsi" w:cstheme="minorHAnsi"/>
          <w:spacing w:val="40"/>
        </w:rPr>
        <w:t xml:space="preserve"> </w:t>
      </w:r>
      <w:r w:rsidRPr="00DA38B6">
        <w:rPr>
          <w:rFonts w:asciiTheme="minorHAnsi" w:hAnsiTheme="minorHAnsi" w:cstheme="minorHAnsi"/>
        </w:rPr>
        <w:t xml:space="preserve">The procedures to follow are the same as those in Section 5 </w:t>
      </w:r>
      <w:r w:rsidRPr="00DA38B6">
        <w:rPr>
          <w:rFonts w:asciiTheme="minorHAnsi" w:hAnsiTheme="minorHAnsi" w:cstheme="minorHAnsi"/>
          <w:b/>
        </w:rPr>
        <w:t>(Procedure for issuance of ISSC).</w:t>
      </w:r>
    </w:p>
    <w:p w14:paraId="6FBC5DAA" w14:textId="77777777" w:rsidR="00AA6253" w:rsidRPr="00DA38B6" w:rsidRDefault="00E2521D">
      <w:pPr>
        <w:pStyle w:val="ListParagraph"/>
        <w:numPr>
          <w:ilvl w:val="2"/>
          <w:numId w:val="3"/>
        </w:numPr>
        <w:tabs>
          <w:tab w:val="left" w:pos="1224"/>
          <w:tab w:val="left" w:pos="1272"/>
        </w:tabs>
        <w:ind w:right="799" w:hanging="504"/>
        <w:jc w:val="both"/>
        <w:rPr>
          <w:rFonts w:asciiTheme="minorHAnsi" w:hAnsiTheme="minorHAnsi" w:cstheme="minorHAnsi"/>
        </w:rPr>
      </w:pPr>
      <w:r w:rsidRPr="00DA38B6">
        <w:rPr>
          <w:rFonts w:asciiTheme="minorHAnsi" w:hAnsiTheme="minorHAnsi" w:cstheme="minorHAnsi"/>
        </w:rPr>
        <w:t>Records</w:t>
      </w:r>
      <w:r w:rsidRPr="00DA38B6">
        <w:rPr>
          <w:rFonts w:asciiTheme="minorHAnsi" w:hAnsiTheme="minorHAnsi" w:cstheme="minorHAnsi"/>
          <w:spacing w:val="40"/>
        </w:rPr>
        <w:t xml:space="preserve"> </w:t>
      </w:r>
      <w:r w:rsidRPr="00DA38B6">
        <w:rPr>
          <w:rFonts w:asciiTheme="minorHAnsi" w:hAnsiTheme="minorHAnsi" w:cstheme="minorHAnsi"/>
        </w:rPr>
        <w:t>dating to at least one year prior to the date of the renewal audit must be verified. Also,</w:t>
      </w:r>
      <w:r w:rsidRPr="00DA38B6">
        <w:rPr>
          <w:rFonts w:asciiTheme="minorHAnsi" w:hAnsiTheme="minorHAnsi" w:cstheme="minorHAnsi"/>
          <w:spacing w:val="-6"/>
        </w:rPr>
        <w:t xml:space="preserve"> </w:t>
      </w:r>
      <w:r w:rsidRPr="00DA38B6">
        <w:rPr>
          <w:rFonts w:asciiTheme="minorHAnsi" w:hAnsiTheme="minorHAnsi" w:cstheme="minorHAnsi"/>
        </w:rPr>
        <w:t>the</w:t>
      </w:r>
      <w:r w:rsidRPr="00DA38B6">
        <w:rPr>
          <w:rFonts w:asciiTheme="minorHAnsi" w:hAnsiTheme="minorHAnsi" w:cstheme="minorHAnsi"/>
          <w:spacing w:val="-5"/>
        </w:rPr>
        <w:t xml:space="preserve"> </w:t>
      </w:r>
      <w:r w:rsidRPr="00DA38B6">
        <w:rPr>
          <w:rFonts w:asciiTheme="minorHAnsi" w:hAnsiTheme="minorHAnsi" w:cstheme="minorHAnsi"/>
        </w:rPr>
        <w:t>auditor</w:t>
      </w:r>
      <w:r w:rsidRPr="00DA38B6">
        <w:rPr>
          <w:rFonts w:asciiTheme="minorHAnsi" w:hAnsiTheme="minorHAnsi" w:cstheme="minorHAnsi"/>
          <w:spacing w:val="-7"/>
        </w:rPr>
        <w:t xml:space="preserve"> </w:t>
      </w:r>
      <w:r w:rsidRPr="00DA38B6">
        <w:rPr>
          <w:rFonts w:asciiTheme="minorHAnsi" w:hAnsiTheme="minorHAnsi" w:cstheme="minorHAnsi"/>
        </w:rPr>
        <w:t>must</w:t>
      </w:r>
      <w:r w:rsidRPr="00DA38B6">
        <w:rPr>
          <w:rFonts w:asciiTheme="minorHAnsi" w:hAnsiTheme="minorHAnsi" w:cstheme="minorHAnsi"/>
          <w:spacing w:val="-6"/>
        </w:rPr>
        <w:t xml:space="preserve"> </w:t>
      </w:r>
      <w:r w:rsidRPr="00DA38B6">
        <w:rPr>
          <w:rFonts w:asciiTheme="minorHAnsi" w:hAnsiTheme="minorHAnsi" w:cstheme="minorHAnsi"/>
        </w:rPr>
        <w:t>make</w:t>
      </w:r>
      <w:r w:rsidRPr="00DA38B6">
        <w:rPr>
          <w:rFonts w:asciiTheme="minorHAnsi" w:hAnsiTheme="minorHAnsi" w:cstheme="minorHAnsi"/>
          <w:spacing w:val="-5"/>
        </w:rPr>
        <w:t xml:space="preserve"> </w:t>
      </w:r>
      <w:r w:rsidRPr="00DA38B6">
        <w:rPr>
          <w:rFonts w:asciiTheme="minorHAnsi" w:hAnsiTheme="minorHAnsi" w:cstheme="minorHAnsi"/>
        </w:rPr>
        <w:t>sure</w:t>
      </w:r>
      <w:r w:rsidRPr="00DA38B6">
        <w:rPr>
          <w:rFonts w:asciiTheme="minorHAnsi" w:hAnsiTheme="minorHAnsi" w:cstheme="minorHAnsi"/>
          <w:spacing w:val="-5"/>
        </w:rPr>
        <w:t xml:space="preserve"> </w:t>
      </w:r>
      <w:r w:rsidRPr="00DA38B6">
        <w:rPr>
          <w:rFonts w:asciiTheme="minorHAnsi" w:hAnsiTheme="minorHAnsi" w:cstheme="minorHAnsi"/>
        </w:rPr>
        <w:t>that</w:t>
      </w:r>
      <w:r w:rsidRPr="00DA38B6">
        <w:rPr>
          <w:rFonts w:asciiTheme="minorHAnsi" w:hAnsiTheme="minorHAnsi" w:cstheme="minorHAnsi"/>
          <w:spacing w:val="-5"/>
        </w:rPr>
        <w:t xml:space="preserve"> </w:t>
      </w:r>
      <w:r w:rsidRPr="00DA38B6">
        <w:rPr>
          <w:rFonts w:asciiTheme="minorHAnsi" w:hAnsiTheme="minorHAnsi" w:cstheme="minorHAnsi"/>
        </w:rPr>
        <w:t>any</w:t>
      </w:r>
      <w:r w:rsidRPr="00DA38B6">
        <w:rPr>
          <w:rFonts w:asciiTheme="minorHAnsi" w:hAnsiTheme="minorHAnsi" w:cstheme="minorHAnsi"/>
          <w:spacing w:val="-4"/>
        </w:rPr>
        <w:t xml:space="preserve"> </w:t>
      </w:r>
      <w:r w:rsidRPr="00DA38B6">
        <w:rPr>
          <w:rFonts w:asciiTheme="minorHAnsi" w:hAnsiTheme="minorHAnsi" w:cstheme="minorHAnsi"/>
        </w:rPr>
        <w:t>changes</w:t>
      </w:r>
      <w:r w:rsidRPr="00DA38B6">
        <w:rPr>
          <w:rFonts w:asciiTheme="minorHAnsi" w:hAnsiTheme="minorHAnsi" w:cstheme="minorHAnsi"/>
          <w:spacing w:val="-5"/>
        </w:rPr>
        <w:t xml:space="preserve"> </w:t>
      </w:r>
      <w:r w:rsidRPr="00DA38B6">
        <w:rPr>
          <w:rFonts w:asciiTheme="minorHAnsi" w:hAnsiTheme="minorHAnsi" w:cstheme="minorHAnsi"/>
        </w:rPr>
        <w:t>to</w:t>
      </w:r>
      <w:r w:rsidRPr="00DA38B6">
        <w:rPr>
          <w:rFonts w:asciiTheme="minorHAnsi" w:hAnsiTheme="minorHAnsi" w:cstheme="minorHAnsi"/>
          <w:spacing w:val="-6"/>
        </w:rPr>
        <w:t xml:space="preserve"> </w:t>
      </w:r>
      <w:r w:rsidRPr="00DA38B6">
        <w:rPr>
          <w:rFonts w:asciiTheme="minorHAnsi" w:hAnsiTheme="minorHAnsi" w:cstheme="minorHAnsi"/>
        </w:rPr>
        <w:t>the</w:t>
      </w:r>
      <w:r w:rsidRPr="00DA38B6">
        <w:rPr>
          <w:rFonts w:asciiTheme="minorHAnsi" w:hAnsiTheme="minorHAnsi" w:cstheme="minorHAnsi"/>
          <w:spacing w:val="-6"/>
        </w:rPr>
        <w:t xml:space="preserve"> </w:t>
      </w:r>
      <w:r w:rsidRPr="00DA38B6">
        <w:rPr>
          <w:rFonts w:asciiTheme="minorHAnsi" w:hAnsiTheme="minorHAnsi" w:cstheme="minorHAnsi"/>
        </w:rPr>
        <w:t>SSP</w:t>
      </w:r>
      <w:r w:rsidRPr="00DA38B6">
        <w:rPr>
          <w:rFonts w:asciiTheme="minorHAnsi" w:hAnsiTheme="minorHAnsi" w:cstheme="minorHAnsi"/>
          <w:spacing w:val="-2"/>
        </w:rPr>
        <w:t xml:space="preserve"> </w:t>
      </w:r>
      <w:r w:rsidRPr="00DA38B6">
        <w:rPr>
          <w:rFonts w:asciiTheme="minorHAnsi" w:hAnsiTheme="minorHAnsi" w:cstheme="minorHAnsi"/>
        </w:rPr>
        <w:t>that</w:t>
      </w:r>
      <w:r w:rsidRPr="00DA38B6">
        <w:rPr>
          <w:rFonts w:asciiTheme="minorHAnsi" w:hAnsiTheme="minorHAnsi" w:cstheme="minorHAnsi"/>
          <w:spacing w:val="-5"/>
        </w:rPr>
        <w:t xml:space="preserve"> </w:t>
      </w:r>
      <w:r w:rsidRPr="00DA38B6">
        <w:rPr>
          <w:rFonts w:asciiTheme="minorHAnsi" w:hAnsiTheme="minorHAnsi" w:cstheme="minorHAnsi"/>
        </w:rPr>
        <w:t>may</w:t>
      </w:r>
      <w:r w:rsidRPr="00DA38B6">
        <w:rPr>
          <w:rFonts w:asciiTheme="minorHAnsi" w:hAnsiTheme="minorHAnsi" w:cstheme="minorHAnsi"/>
          <w:spacing w:val="-2"/>
        </w:rPr>
        <w:t xml:space="preserve"> </w:t>
      </w:r>
      <w:r w:rsidRPr="00DA38B6">
        <w:rPr>
          <w:rFonts w:asciiTheme="minorHAnsi" w:hAnsiTheme="minorHAnsi" w:cstheme="minorHAnsi"/>
        </w:rPr>
        <w:t>have</w:t>
      </w:r>
      <w:r w:rsidRPr="00DA38B6">
        <w:rPr>
          <w:rFonts w:asciiTheme="minorHAnsi" w:hAnsiTheme="minorHAnsi" w:cstheme="minorHAnsi"/>
          <w:spacing w:val="-5"/>
        </w:rPr>
        <w:t xml:space="preserve"> </w:t>
      </w:r>
      <w:r w:rsidRPr="00DA38B6">
        <w:rPr>
          <w:rFonts w:asciiTheme="minorHAnsi" w:hAnsiTheme="minorHAnsi" w:cstheme="minorHAnsi"/>
        </w:rPr>
        <w:t>taken</w:t>
      </w:r>
      <w:r w:rsidRPr="00DA38B6">
        <w:rPr>
          <w:rFonts w:asciiTheme="minorHAnsi" w:hAnsiTheme="minorHAnsi" w:cstheme="minorHAnsi"/>
          <w:spacing w:val="-6"/>
        </w:rPr>
        <w:t xml:space="preserve"> </w:t>
      </w:r>
      <w:r w:rsidRPr="00DA38B6">
        <w:rPr>
          <w:rFonts w:asciiTheme="minorHAnsi" w:hAnsiTheme="minorHAnsi" w:cstheme="minorHAnsi"/>
        </w:rPr>
        <w:t>place</w:t>
      </w:r>
      <w:r w:rsidRPr="00DA38B6">
        <w:rPr>
          <w:rFonts w:asciiTheme="minorHAnsi" w:hAnsiTheme="minorHAnsi" w:cstheme="minorHAnsi"/>
          <w:spacing w:val="-5"/>
        </w:rPr>
        <w:t xml:space="preserve"> </w:t>
      </w:r>
      <w:r w:rsidRPr="00DA38B6">
        <w:rPr>
          <w:rFonts w:asciiTheme="minorHAnsi" w:hAnsiTheme="minorHAnsi" w:cstheme="minorHAnsi"/>
        </w:rPr>
        <w:t>in</w:t>
      </w:r>
      <w:r w:rsidRPr="00DA38B6">
        <w:rPr>
          <w:rFonts w:asciiTheme="minorHAnsi" w:hAnsiTheme="minorHAnsi" w:cstheme="minorHAnsi"/>
          <w:spacing w:val="-6"/>
        </w:rPr>
        <w:t xml:space="preserve"> </w:t>
      </w:r>
      <w:r w:rsidRPr="00DA38B6">
        <w:rPr>
          <w:rFonts w:asciiTheme="minorHAnsi" w:hAnsiTheme="minorHAnsi" w:cstheme="minorHAnsi"/>
        </w:rPr>
        <w:t>the previous year have not affected negatively its compliance with the Code.</w:t>
      </w:r>
    </w:p>
    <w:p w14:paraId="28622BBC" w14:textId="77777777" w:rsidR="00AA6253" w:rsidRPr="00DA38B6" w:rsidRDefault="00E2521D">
      <w:pPr>
        <w:pStyle w:val="ListParagraph"/>
        <w:numPr>
          <w:ilvl w:val="2"/>
          <w:numId w:val="3"/>
        </w:numPr>
        <w:tabs>
          <w:tab w:val="left" w:pos="1224"/>
          <w:tab w:val="left" w:pos="1272"/>
        </w:tabs>
        <w:spacing w:before="2"/>
        <w:ind w:right="799" w:hanging="504"/>
        <w:jc w:val="both"/>
        <w:rPr>
          <w:rFonts w:asciiTheme="minorHAnsi" w:hAnsiTheme="minorHAnsi" w:cstheme="minorHAnsi"/>
        </w:rPr>
      </w:pPr>
      <w:r w:rsidRPr="00DA38B6">
        <w:rPr>
          <w:rFonts w:asciiTheme="minorHAnsi" w:hAnsiTheme="minorHAnsi" w:cstheme="minorHAnsi"/>
        </w:rPr>
        <w:t>When</w:t>
      </w:r>
      <w:r w:rsidRPr="00DA38B6">
        <w:rPr>
          <w:rFonts w:asciiTheme="minorHAnsi" w:hAnsiTheme="minorHAnsi" w:cstheme="minorHAnsi"/>
          <w:spacing w:val="40"/>
        </w:rPr>
        <w:t xml:space="preserve"> </w:t>
      </w:r>
      <w:r w:rsidRPr="00DA38B6">
        <w:rPr>
          <w:rFonts w:asciiTheme="minorHAnsi" w:hAnsiTheme="minorHAnsi" w:cstheme="minorHAnsi"/>
        </w:rPr>
        <w:t>immediate corrective action is taken to minimize the seriousness of non-conformity, such major non-conformity may be downgraded to (minor) non-conformity.</w:t>
      </w:r>
      <w:r w:rsidRPr="00DA38B6">
        <w:rPr>
          <w:rFonts w:asciiTheme="minorHAnsi" w:hAnsiTheme="minorHAnsi" w:cstheme="minorHAnsi"/>
          <w:spacing w:val="40"/>
        </w:rPr>
        <w:t xml:space="preserve"> </w:t>
      </w:r>
      <w:r w:rsidRPr="00DA38B6">
        <w:rPr>
          <w:rFonts w:asciiTheme="minorHAnsi" w:hAnsiTheme="minorHAnsi" w:cstheme="minorHAnsi"/>
        </w:rPr>
        <w:t>The Non- Conformity Note shall be amended appropriately in this case.</w:t>
      </w:r>
    </w:p>
    <w:p w14:paraId="59349134" w14:textId="77777777" w:rsidR="00AA6253" w:rsidRPr="00DA38B6" w:rsidRDefault="00E2521D">
      <w:pPr>
        <w:pStyle w:val="ListParagraph"/>
        <w:numPr>
          <w:ilvl w:val="2"/>
          <w:numId w:val="3"/>
        </w:numPr>
        <w:tabs>
          <w:tab w:val="left" w:pos="1224"/>
          <w:tab w:val="left" w:pos="1272"/>
        </w:tabs>
        <w:spacing w:before="3" w:line="237" w:lineRule="auto"/>
        <w:ind w:right="800" w:hanging="504"/>
        <w:jc w:val="both"/>
        <w:rPr>
          <w:rFonts w:asciiTheme="minorHAnsi" w:hAnsiTheme="minorHAnsi" w:cstheme="minorHAnsi"/>
        </w:rPr>
      </w:pPr>
      <w:r w:rsidRPr="00DA38B6">
        <w:rPr>
          <w:rFonts w:asciiTheme="minorHAnsi" w:hAnsiTheme="minorHAnsi" w:cstheme="minorHAnsi"/>
        </w:rPr>
        <w:t>GR’</w:t>
      </w:r>
      <w:r w:rsidRPr="00DA38B6">
        <w:rPr>
          <w:rFonts w:asciiTheme="minorHAnsi" w:hAnsiTheme="minorHAnsi" w:cstheme="minorHAnsi"/>
          <w:spacing w:val="40"/>
        </w:rPr>
        <w:t xml:space="preserve"> </w:t>
      </w:r>
      <w:r w:rsidRPr="00DA38B6">
        <w:rPr>
          <w:rFonts w:asciiTheme="minorHAnsi" w:hAnsiTheme="minorHAnsi" w:cstheme="minorHAnsi"/>
        </w:rPr>
        <w:t>Head Office will keep records of the expiration dates of Certificates in order to notify the Company or vessel of upcoming audits timely.</w:t>
      </w:r>
    </w:p>
    <w:p w14:paraId="50B363C9" w14:textId="77777777" w:rsidR="00AA6253" w:rsidRPr="00DA38B6" w:rsidRDefault="00AA6253">
      <w:pPr>
        <w:pStyle w:val="BodyText"/>
        <w:spacing w:before="1"/>
        <w:rPr>
          <w:rFonts w:asciiTheme="minorHAnsi" w:hAnsiTheme="minorHAnsi" w:cstheme="minorHAnsi"/>
        </w:rPr>
      </w:pPr>
    </w:p>
    <w:p w14:paraId="0D080571" w14:textId="77777777" w:rsidR="00AA6253" w:rsidRPr="00DA38B6" w:rsidRDefault="00E2521D">
      <w:pPr>
        <w:pStyle w:val="ListParagraph"/>
        <w:numPr>
          <w:ilvl w:val="1"/>
          <w:numId w:val="2"/>
        </w:numPr>
        <w:tabs>
          <w:tab w:val="left" w:pos="788"/>
        </w:tabs>
        <w:ind w:left="788" w:hanging="428"/>
        <w:rPr>
          <w:rFonts w:asciiTheme="minorHAnsi" w:hAnsiTheme="minorHAnsi" w:cstheme="minorHAnsi"/>
        </w:rPr>
      </w:pPr>
      <w:r w:rsidRPr="00DA38B6">
        <w:rPr>
          <w:rFonts w:asciiTheme="minorHAnsi" w:hAnsiTheme="minorHAnsi" w:cstheme="minorHAnsi"/>
        </w:rPr>
        <w:t>Follow-up</w:t>
      </w:r>
      <w:r w:rsidRPr="00DA38B6">
        <w:rPr>
          <w:rFonts w:asciiTheme="minorHAnsi" w:hAnsiTheme="minorHAnsi" w:cstheme="minorHAnsi"/>
          <w:spacing w:val="-6"/>
        </w:rPr>
        <w:t xml:space="preserve"> </w:t>
      </w:r>
      <w:r w:rsidRPr="00DA38B6">
        <w:rPr>
          <w:rFonts w:asciiTheme="minorHAnsi" w:hAnsiTheme="minorHAnsi" w:cstheme="minorHAnsi"/>
          <w:spacing w:val="-2"/>
        </w:rPr>
        <w:t>Audits</w:t>
      </w:r>
    </w:p>
    <w:p w14:paraId="07C5775A" w14:textId="77777777" w:rsidR="00AA6253" w:rsidRPr="00DA38B6" w:rsidRDefault="00AA6253">
      <w:pPr>
        <w:pStyle w:val="BodyText"/>
        <w:rPr>
          <w:rFonts w:asciiTheme="minorHAnsi" w:hAnsiTheme="minorHAnsi" w:cstheme="minorHAnsi"/>
        </w:rPr>
      </w:pPr>
    </w:p>
    <w:p w14:paraId="3D806D1F" w14:textId="77777777" w:rsidR="00AA6253" w:rsidRPr="00DA38B6" w:rsidRDefault="00E2521D">
      <w:pPr>
        <w:pStyle w:val="ListParagraph"/>
        <w:numPr>
          <w:ilvl w:val="2"/>
          <w:numId w:val="2"/>
        </w:numPr>
        <w:tabs>
          <w:tab w:val="left" w:pos="1224"/>
          <w:tab w:val="left" w:pos="1272"/>
        </w:tabs>
        <w:spacing w:before="1"/>
        <w:ind w:right="801" w:hanging="504"/>
        <w:jc w:val="both"/>
        <w:rPr>
          <w:rFonts w:asciiTheme="minorHAnsi" w:hAnsiTheme="minorHAnsi" w:cstheme="minorHAnsi"/>
        </w:rPr>
      </w:pP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purpose of these audits is to verify the effectiveness of any corrective action taken following non-conformity findings at previous audits.</w:t>
      </w:r>
    </w:p>
    <w:p w14:paraId="02E7054C" w14:textId="77777777" w:rsidR="00AA6253" w:rsidRPr="00DA38B6" w:rsidRDefault="00E2521D">
      <w:pPr>
        <w:pStyle w:val="ListParagraph"/>
        <w:numPr>
          <w:ilvl w:val="2"/>
          <w:numId w:val="2"/>
        </w:numPr>
        <w:tabs>
          <w:tab w:val="left" w:pos="1224"/>
          <w:tab w:val="left" w:pos="1272"/>
        </w:tabs>
        <w:ind w:right="800" w:hanging="504"/>
        <w:jc w:val="both"/>
        <w:rPr>
          <w:rFonts w:asciiTheme="minorHAnsi" w:hAnsiTheme="minorHAnsi" w:cstheme="minorHAnsi"/>
        </w:rPr>
      </w:pPr>
      <w:r w:rsidRPr="00DA38B6">
        <w:rPr>
          <w:rFonts w:asciiTheme="minorHAnsi" w:hAnsiTheme="minorHAnsi" w:cstheme="minorHAnsi"/>
        </w:rPr>
        <w:t>These</w:t>
      </w:r>
      <w:r w:rsidRPr="00DA38B6">
        <w:rPr>
          <w:rFonts w:asciiTheme="minorHAnsi" w:hAnsiTheme="minorHAnsi" w:cstheme="minorHAnsi"/>
          <w:spacing w:val="40"/>
        </w:rPr>
        <w:t xml:space="preserve"> </w:t>
      </w:r>
      <w:r w:rsidRPr="00DA38B6">
        <w:rPr>
          <w:rFonts w:asciiTheme="minorHAnsi" w:hAnsiTheme="minorHAnsi" w:cstheme="minorHAnsi"/>
        </w:rPr>
        <w:t>should be completed within the time period agreed upon between the Company officials or vessel’s master and the Lead Auditor, which shall never exceed three months.</w:t>
      </w:r>
    </w:p>
    <w:p w14:paraId="73C2EF93" w14:textId="77777777" w:rsidR="00AA6253" w:rsidRPr="00DA38B6" w:rsidRDefault="00AA6253">
      <w:pPr>
        <w:pStyle w:val="BodyText"/>
        <w:spacing w:before="1"/>
        <w:rPr>
          <w:rFonts w:asciiTheme="minorHAnsi" w:hAnsiTheme="minorHAnsi" w:cstheme="minorHAnsi"/>
        </w:rPr>
      </w:pPr>
    </w:p>
    <w:p w14:paraId="186DD8BD" w14:textId="77777777" w:rsidR="00AA6253" w:rsidRPr="00DA38B6" w:rsidRDefault="00E2521D">
      <w:pPr>
        <w:pStyle w:val="Heading1"/>
        <w:numPr>
          <w:ilvl w:val="0"/>
          <w:numId w:val="4"/>
        </w:numPr>
        <w:tabs>
          <w:tab w:val="left" w:pos="358"/>
        </w:tabs>
        <w:ind w:left="358" w:hanging="358"/>
        <w:rPr>
          <w:rFonts w:asciiTheme="minorHAnsi" w:hAnsiTheme="minorHAnsi" w:cstheme="minorHAnsi"/>
        </w:rPr>
      </w:pPr>
      <w:r w:rsidRPr="00DA38B6">
        <w:rPr>
          <w:rFonts w:asciiTheme="minorHAnsi" w:hAnsiTheme="minorHAnsi" w:cstheme="minorHAnsi"/>
        </w:rPr>
        <w:t>PROCEDURE</w:t>
      </w:r>
      <w:r w:rsidRPr="00DA38B6">
        <w:rPr>
          <w:rFonts w:asciiTheme="minorHAnsi" w:hAnsiTheme="minorHAnsi" w:cstheme="minorHAnsi"/>
          <w:spacing w:val="-9"/>
        </w:rPr>
        <w:t xml:space="preserve"> </w:t>
      </w:r>
      <w:r w:rsidRPr="00DA38B6">
        <w:rPr>
          <w:rFonts w:asciiTheme="minorHAnsi" w:hAnsiTheme="minorHAnsi" w:cstheme="minorHAnsi"/>
        </w:rPr>
        <w:t>FOR</w:t>
      </w:r>
      <w:r w:rsidRPr="00DA38B6">
        <w:rPr>
          <w:rFonts w:asciiTheme="minorHAnsi" w:hAnsiTheme="minorHAnsi" w:cstheme="minorHAnsi"/>
          <w:spacing w:val="-5"/>
        </w:rPr>
        <w:t xml:space="preserve"> </w:t>
      </w:r>
      <w:r w:rsidRPr="00DA38B6">
        <w:rPr>
          <w:rFonts w:asciiTheme="minorHAnsi" w:hAnsiTheme="minorHAnsi" w:cstheme="minorHAnsi"/>
        </w:rPr>
        <w:t>APPOINTMENT</w:t>
      </w:r>
      <w:r w:rsidRPr="00DA38B6">
        <w:rPr>
          <w:rFonts w:asciiTheme="minorHAnsi" w:hAnsiTheme="minorHAnsi" w:cstheme="minorHAnsi"/>
          <w:spacing w:val="-7"/>
        </w:rPr>
        <w:t xml:space="preserve"> </w:t>
      </w:r>
      <w:r w:rsidRPr="00DA38B6">
        <w:rPr>
          <w:rFonts w:asciiTheme="minorHAnsi" w:hAnsiTheme="minorHAnsi" w:cstheme="minorHAnsi"/>
        </w:rPr>
        <w:t>OF</w:t>
      </w:r>
      <w:r w:rsidRPr="00DA38B6">
        <w:rPr>
          <w:rFonts w:asciiTheme="minorHAnsi" w:hAnsiTheme="minorHAnsi" w:cstheme="minorHAnsi"/>
          <w:spacing w:val="-9"/>
        </w:rPr>
        <w:t xml:space="preserve"> </w:t>
      </w:r>
      <w:r w:rsidRPr="00DA38B6">
        <w:rPr>
          <w:rFonts w:asciiTheme="minorHAnsi" w:hAnsiTheme="minorHAnsi" w:cstheme="minorHAnsi"/>
        </w:rPr>
        <w:t>SECURITY</w:t>
      </w:r>
      <w:r w:rsidRPr="00DA38B6">
        <w:rPr>
          <w:rFonts w:asciiTheme="minorHAnsi" w:hAnsiTheme="minorHAnsi" w:cstheme="minorHAnsi"/>
          <w:spacing w:val="-5"/>
        </w:rPr>
        <w:t xml:space="preserve"> </w:t>
      </w:r>
      <w:r w:rsidRPr="00DA38B6">
        <w:rPr>
          <w:rFonts w:asciiTheme="minorHAnsi" w:hAnsiTheme="minorHAnsi" w:cstheme="minorHAnsi"/>
          <w:spacing w:val="-2"/>
        </w:rPr>
        <w:t>AUDITORS</w:t>
      </w:r>
    </w:p>
    <w:p w14:paraId="4920784B" w14:textId="77777777" w:rsidR="00AA6253" w:rsidRPr="00DA38B6" w:rsidRDefault="00AA6253">
      <w:pPr>
        <w:pStyle w:val="BodyText"/>
        <w:spacing w:before="20"/>
        <w:rPr>
          <w:rFonts w:asciiTheme="minorHAnsi" w:hAnsiTheme="minorHAnsi" w:cstheme="minorHAnsi"/>
          <w:b/>
        </w:rPr>
      </w:pPr>
    </w:p>
    <w:p w14:paraId="7DB3A078" w14:textId="77777777" w:rsidR="00AA6253" w:rsidRPr="00DA38B6" w:rsidRDefault="00E2521D">
      <w:pPr>
        <w:pStyle w:val="ListParagraph"/>
        <w:numPr>
          <w:ilvl w:val="1"/>
          <w:numId w:val="4"/>
        </w:numPr>
        <w:tabs>
          <w:tab w:val="left" w:pos="788"/>
          <w:tab w:val="left" w:pos="792"/>
        </w:tabs>
        <w:spacing w:line="252" w:lineRule="auto"/>
        <w:ind w:right="352" w:hanging="432"/>
        <w:rPr>
          <w:rFonts w:asciiTheme="minorHAnsi" w:hAnsiTheme="minorHAnsi" w:cstheme="minorHAnsi"/>
        </w:rPr>
      </w:pP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appointment</w:t>
      </w:r>
      <w:r w:rsidRPr="00DA38B6">
        <w:rPr>
          <w:rFonts w:asciiTheme="minorHAnsi" w:hAnsiTheme="minorHAnsi" w:cstheme="minorHAnsi"/>
          <w:spacing w:val="40"/>
        </w:rPr>
        <w:t xml:space="preserve"> </w:t>
      </w:r>
      <w:r w:rsidRPr="00DA38B6">
        <w:rPr>
          <w:rFonts w:asciiTheme="minorHAnsi" w:hAnsiTheme="minorHAnsi" w:cstheme="minorHAnsi"/>
        </w:rPr>
        <w:t>of</w:t>
      </w:r>
      <w:r w:rsidRPr="00DA38B6">
        <w:rPr>
          <w:rFonts w:asciiTheme="minorHAnsi" w:hAnsiTheme="minorHAnsi" w:cstheme="minorHAnsi"/>
          <w:spacing w:val="40"/>
        </w:rPr>
        <w:t xml:space="preserve"> </w:t>
      </w:r>
      <w:r w:rsidRPr="00DA38B6">
        <w:rPr>
          <w:rFonts w:asciiTheme="minorHAnsi" w:hAnsiTheme="minorHAnsi" w:cstheme="minorHAnsi"/>
        </w:rPr>
        <w:t>Auditors</w:t>
      </w:r>
      <w:r w:rsidRPr="00DA38B6">
        <w:rPr>
          <w:rFonts w:asciiTheme="minorHAnsi" w:hAnsiTheme="minorHAnsi" w:cstheme="minorHAnsi"/>
          <w:spacing w:val="40"/>
        </w:rPr>
        <w:t xml:space="preserve"> </w:t>
      </w:r>
      <w:r w:rsidRPr="00DA38B6">
        <w:rPr>
          <w:rFonts w:asciiTheme="minorHAnsi" w:hAnsiTheme="minorHAnsi" w:cstheme="minorHAnsi"/>
        </w:rPr>
        <w:t>and</w:t>
      </w:r>
      <w:r w:rsidRPr="00DA38B6">
        <w:rPr>
          <w:rFonts w:asciiTheme="minorHAnsi" w:hAnsiTheme="minorHAnsi" w:cstheme="minorHAnsi"/>
          <w:spacing w:val="40"/>
        </w:rPr>
        <w:t xml:space="preserve"> </w:t>
      </w:r>
      <w:r w:rsidRPr="00DA38B6">
        <w:rPr>
          <w:rFonts w:asciiTheme="minorHAnsi" w:hAnsiTheme="minorHAnsi" w:cstheme="minorHAnsi"/>
        </w:rPr>
        <w:t>Lead</w:t>
      </w:r>
      <w:r w:rsidRPr="00DA38B6">
        <w:rPr>
          <w:rFonts w:asciiTheme="minorHAnsi" w:hAnsiTheme="minorHAnsi" w:cstheme="minorHAnsi"/>
          <w:spacing w:val="40"/>
        </w:rPr>
        <w:t xml:space="preserve"> </w:t>
      </w:r>
      <w:r w:rsidRPr="00DA38B6">
        <w:rPr>
          <w:rFonts w:asciiTheme="minorHAnsi" w:hAnsiTheme="minorHAnsi" w:cstheme="minorHAnsi"/>
        </w:rPr>
        <w:t>Auditors</w:t>
      </w:r>
      <w:r w:rsidRPr="00DA38B6">
        <w:rPr>
          <w:rFonts w:asciiTheme="minorHAnsi" w:hAnsiTheme="minorHAnsi" w:cstheme="minorHAnsi"/>
          <w:spacing w:val="40"/>
        </w:rPr>
        <w:t xml:space="preserve"> </w:t>
      </w:r>
      <w:r w:rsidRPr="00DA38B6">
        <w:rPr>
          <w:rFonts w:asciiTheme="minorHAnsi" w:hAnsiTheme="minorHAnsi" w:cstheme="minorHAnsi"/>
        </w:rPr>
        <w:t>will</w:t>
      </w:r>
      <w:r w:rsidRPr="00DA38B6">
        <w:rPr>
          <w:rFonts w:asciiTheme="minorHAnsi" w:hAnsiTheme="minorHAnsi" w:cstheme="minorHAnsi"/>
          <w:spacing w:val="40"/>
        </w:rPr>
        <w:t xml:space="preserve"> </w:t>
      </w:r>
      <w:r w:rsidRPr="00DA38B6">
        <w:rPr>
          <w:rFonts w:asciiTheme="minorHAnsi" w:hAnsiTheme="minorHAnsi" w:cstheme="minorHAnsi"/>
        </w:rPr>
        <w:t>be</w:t>
      </w:r>
      <w:r w:rsidRPr="00DA38B6">
        <w:rPr>
          <w:rFonts w:asciiTheme="minorHAnsi" w:hAnsiTheme="minorHAnsi" w:cstheme="minorHAnsi"/>
          <w:spacing w:val="40"/>
        </w:rPr>
        <w:t xml:space="preserve"> </w:t>
      </w:r>
      <w:r w:rsidRPr="00DA38B6">
        <w:rPr>
          <w:rFonts w:asciiTheme="minorHAnsi" w:hAnsiTheme="minorHAnsi" w:cstheme="minorHAnsi"/>
        </w:rPr>
        <w:t>based</w:t>
      </w:r>
      <w:r w:rsidRPr="00DA38B6">
        <w:rPr>
          <w:rFonts w:asciiTheme="minorHAnsi" w:hAnsiTheme="minorHAnsi" w:cstheme="minorHAnsi"/>
          <w:spacing w:val="40"/>
        </w:rPr>
        <w:t xml:space="preserve"> </w:t>
      </w:r>
      <w:r w:rsidRPr="00DA38B6">
        <w:rPr>
          <w:rFonts w:asciiTheme="minorHAnsi" w:hAnsiTheme="minorHAnsi" w:cstheme="minorHAnsi"/>
        </w:rPr>
        <w:t>upon</w:t>
      </w:r>
      <w:r w:rsidRPr="00DA38B6">
        <w:rPr>
          <w:rFonts w:asciiTheme="minorHAnsi" w:hAnsiTheme="minorHAnsi" w:cstheme="minorHAnsi"/>
          <w:spacing w:val="40"/>
        </w:rPr>
        <w:t xml:space="preserve"> </w:t>
      </w: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following</w:t>
      </w:r>
      <w:r w:rsidRPr="00DA38B6">
        <w:rPr>
          <w:rFonts w:asciiTheme="minorHAnsi" w:hAnsiTheme="minorHAnsi" w:cstheme="minorHAnsi"/>
          <w:spacing w:val="40"/>
        </w:rPr>
        <w:t xml:space="preserve"> </w:t>
      </w:r>
      <w:r w:rsidRPr="00DA38B6">
        <w:rPr>
          <w:rFonts w:asciiTheme="minorHAnsi" w:hAnsiTheme="minorHAnsi" w:cstheme="minorHAnsi"/>
        </w:rPr>
        <w:t>criteria, based upon IMO Resolution A.739 (18), IMO Resolution A.788 (19) &amp; IMO Resolution A.913 (22).</w:t>
      </w:r>
    </w:p>
    <w:p w14:paraId="6F2029E1" w14:textId="77777777" w:rsidR="00AA6253" w:rsidRPr="00DA38B6" w:rsidRDefault="00AA6253">
      <w:pPr>
        <w:pStyle w:val="BodyText"/>
        <w:spacing w:before="14"/>
        <w:rPr>
          <w:rFonts w:asciiTheme="minorHAnsi" w:hAnsiTheme="minorHAnsi" w:cstheme="minorHAnsi"/>
        </w:rPr>
      </w:pPr>
    </w:p>
    <w:p w14:paraId="3FF39A8B" w14:textId="77777777" w:rsidR="00AA6253" w:rsidRPr="00DA38B6" w:rsidRDefault="00E2521D">
      <w:pPr>
        <w:pStyle w:val="ListParagraph"/>
        <w:numPr>
          <w:ilvl w:val="2"/>
          <w:numId w:val="4"/>
        </w:numPr>
        <w:tabs>
          <w:tab w:val="left" w:pos="1221"/>
          <w:tab w:val="left" w:pos="1224"/>
        </w:tabs>
        <w:spacing w:before="1" w:line="252" w:lineRule="auto"/>
        <w:ind w:right="351" w:hanging="504"/>
        <w:rPr>
          <w:rFonts w:asciiTheme="minorHAnsi" w:hAnsiTheme="minorHAnsi" w:cstheme="minorHAnsi"/>
          <w:sz w:val="20"/>
        </w:rPr>
      </w:pPr>
      <w:r w:rsidRPr="00DA38B6">
        <w:rPr>
          <w:rFonts w:asciiTheme="minorHAnsi" w:hAnsiTheme="minorHAnsi" w:cstheme="minorHAnsi"/>
          <w:b/>
        </w:rPr>
        <w:t>Education</w:t>
      </w:r>
      <w:r w:rsidRPr="00DA38B6">
        <w:rPr>
          <w:rFonts w:asciiTheme="minorHAnsi" w:hAnsiTheme="minorHAnsi" w:cstheme="minorHAnsi"/>
        </w:rPr>
        <w:t>:</w:t>
      </w:r>
      <w:r w:rsidRPr="00DA38B6">
        <w:rPr>
          <w:rFonts w:asciiTheme="minorHAnsi" w:hAnsiTheme="minorHAnsi" w:cstheme="minorHAnsi"/>
          <w:spacing w:val="80"/>
        </w:rPr>
        <w:t xml:space="preserve"> </w:t>
      </w:r>
      <w:r w:rsidRPr="00DA38B6">
        <w:rPr>
          <w:rFonts w:asciiTheme="minorHAnsi" w:hAnsiTheme="minorHAnsi" w:cstheme="minorHAnsi"/>
        </w:rPr>
        <w:t>A prospective auditor must possess at least a University degree as Merchant Marine</w:t>
      </w:r>
      <w:r w:rsidRPr="00DA38B6">
        <w:rPr>
          <w:rFonts w:asciiTheme="minorHAnsi" w:hAnsiTheme="minorHAnsi" w:cstheme="minorHAnsi"/>
          <w:spacing w:val="40"/>
        </w:rPr>
        <w:t xml:space="preserve"> </w:t>
      </w:r>
      <w:r w:rsidRPr="00DA38B6">
        <w:rPr>
          <w:rFonts w:asciiTheme="minorHAnsi" w:hAnsiTheme="minorHAnsi" w:cstheme="minorHAnsi"/>
        </w:rPr>
        <w:t>Officer, Naval Engineer, Mechanical Engineer, or Naval Architect.</w:t>
      </w:r>
    </w:p>
    <w:p w14:paraId="7F7C9F6F" w14:textId="77777777" w:rsidR="00AA6253" w:rsidRPr="00DA38B6" w:rsidRDefault="00AA6253">
      <w:pPr>
        <w:pStyle w:val="BodyText"/>
        <w:rPr>
          <w:rFonts w:asciiTheme="minorHAnsi" w:hAnsiTheme="minorHAnsi" w:cstheme="minorHAnsi"/>
        </w:rPr>
      </w:pPr>
    </w:p>
    <w:p w14:paraId="6AFD5677" w14:textId="77777777" w:rsidR="00AA6253" w:rsidRPr="00DA38B6" w:rsidRDefault="00E2521D">
      <w:pPr>
        <w:pStyle w:val="ListParagraph"/>
        <w:numPr>
          <w:ilvl w:val="2"/>
          <w:numId w:val="4"/>
        </w:numPr>
        <w:tabs>
          <w:tab w:val="left" w:pos="1221"/>
        </w:tabs>
        <w:ind w:left="1221" w:hanging="501"/>
        <w:jc w:val="both"/>
        <w:rPr>
          <w:rFonts w:asciiTheme="minorHAnsi" w:hAnsiTheme="minorHAnsi" w:cstheme="minorHAnsi"/>
          <w:sz w:val="20"/>
        </w:rPr>
      </w:pPr>
      <w:r w:rsidRPr="00DA38B6">
        <w:rPr>
          <w:rFonts w:asciiTheme="minorHAnsi" w:hAnsiTheme="minorHAnsi" w:cstheme="minorHAnsi"/>
          <w:b/>
        </w:rPr>
        <w:t>Experience</w:t>
      </w:r>
      <w:r w:rsidRPr="00DA38B6">
        <w:rPr>
          <w:rFonts w:asciiTheme="minorHAnsi" w:hAnsiTheme="minorHAnsi" w:cstheme="minorHAnsi"/>
        </w:rPr>
        <w:t>:</w:t>
      </w:r>
      <w:r w:rsidRPr="00DA38B6">
        <w:rPr>
          <w:rFonts w:asciiTheme="minorHAnsi" w:hAnsiTheme="minorHAnsi" w:cstheme="minorHAnsi"/>
          <w:spacing w:val="40"/>
        </w:rPr>
        <w:t xml:space="preserve"> </w:t>
      </w:r>
      <w:r w:rsidRPr="00DA38B6">
        <w:rPr>
          <w:rFonts w:asciiTheme="minorHAnsi" w:hAnsiTheme="minorHAnsi" w:cstheme="minorHAnsi"/>
        </w:rPr>
        <w:t>A</w:t>
      </w:r>
      <w:r w:rsidRPr="00DA38B6">
        <w:rPr>
          <w:rFonts w:asciiTheme="minorHAnsi" w:hAnsiTheme="minorHAnsi" w:cstheme="minorHAnsi"/>
          <w:spacing w:val="-6"/>
        </w:rPr>
        <w:t xml:space="preserve"> </w:t>
      </w:r>
      <w:r w:rsidRPr="00DA38B6">
        <w:rPr>
          <w:rFonts w:asciiTheme="minorHAnsi" w:hAnsiTheme="minorHAnsi" w:cstheme="minorHAnsi"/>
        </w:rPr>
        <w:t>prospective</w:t>
      </w:r>
      <w:r w:rsidRPr="00DA38B6">
        <w:rPr>
          <w:rFonts w:asciiTheme="minorHAnsi" w:hAnsiTheme="minorHAnsi" w:cstheme="minorHAnsi"/>
          <w:spacing w:val="-9"/>
        </w:rPr>
        <w:t xml:space="preserve"> </w:t>
      </w:r>
      <w:r w:rsidRPr="00DA38B6">
        <w:rPr>
          <w:rFonts w:asciiTheme="minorHAnsi" w:hAnsiTheme="minorHAnsi" w:cstheme="minorHAnsi"/>
        </w:rPr>
        <w:t>auditor</w:t>
      </w:r>
      <w:r w:rsidRPr="00DA38B6">
        <w:rPr>
          <w:rFonts w:asciiTheme="minorHAnsi" w:hAnsiTheme="minorHAnsi" w:cstheme="minorHAnsi"/>
          <w:spacing w:val="-9"/>
        </w:rPr>
        <w:t xml:space="preserve"> </w:t>
      </w:r>
      <w:r w:rsidRPr="00DA38B6">
        <w:rPr>
          <w:rFonts w:asciiTheme="minorHAnsi" w:hAnsiTheme="minorHAnsi" w:cstheme="minorHAnsi"/>
        </w:rPr>
        <w:t>must</w:t>
      </w:r>
      <w:r w:rsidRPr="00DA38B6">
        <w:rPr>
          <w:rFonts w:asciiTheme="minorHAnsi" w:hAnsiTheme="minorHAnsi" w:cstheme="minorHAnsi"/>
          <w:spacing w:val="-3"/>
        </w:rPr>
        <w:t xml:space="preserve"> </w:t>
      </w:r>
      <w:r w:rsidRPr="00DA38B6">
        <w:rPr>
          <w:rFonts w:asciiTheme="minorHAnsi" w:hAnsiTheme="minorHAnsi" w:cstheme="minorHAnsi"/>
        </w:rPr>
        <w:t>fulfill</w:t>
      </w:r>
      <w:r w:rsidRPr="00DA38B6">
        <w:rPr>
          <w:rFonts w:asciiTheme="minorHAnsi" w:hAnsiTheme="minorHAnsi" w:cstheme="minorHAnsi"/>
          <w:spacing w:val="-7"/>
        </w:rPr>
        <w:t xml:space="preserve"> </w:t>
      </w:r>
      <w:r w:rsidRPr="00DA38B6">
        <w:rPr>
          <w:rFonts w:asciiTheme="minorHAnsi" w:hAnsiTheme="minorHAnsi" w:cstheme="minorHAnsi"/>
        </w:rPr>
        <w:t>any</w:t>
      </w:r>
      <w:r w:rsidRPr="00DA38B6">
        <w:rPr>
          <w:rFonts w:asciiTheme="minorHAnsi" w:hAnsiTheme="minorHAnsi" w:cstheme="minorHAnsi"/>
          <w:spacing w:val="-5"/>
        </w:rPr>
        <w:t xml:space="preserve"> </w:t>
      </w:r>
      <w:r w:rsidRPr="00DA38B6">
        <w:rPr>
          <w:rFonts w:asciiTheme="minorHAnsi" w:hAnsiTheme="minorHAnsi" w:cstheme="minorHAnsi"/>
        </w:rPr>
        <w:t>of</w:t>
      </w:r>
      <w:r w:rsidRPr="00DA38B6">
        <w:rPr>
          <w:rFonts w:asciiTheme="minorHAnsi" w:hAnsiTheme="minorHAnsi" w:cstheme="minorHAnsi"/>
          <w:spacing w:val="-5"/>
        </w:rPr>
        <w:t xml:space="preserve"> </w:t>
      </w:r>
      <w:r w:rsidRPr="00DA38B6">
        <w:rPr>
          <w:rFonts w:asciiTheme="minorHAnsi" w:hAnsiTheme="minorHAnsi" w:cstheme="minorHAnsi"/>
        </w:rPr>
        <w:t>the</w:t>
      </w:r>
      <w:r w:rsidRPr="00DA38B6">
        <w:rPr>
          <w:rFonts w:asciiTheme="minorHAnsi" w:hAnsiTheme="minorHAnsi" w:cstheme="minorHAnsi"/>
          <w:spacing w:val="-4"/>
        </w:rPr>
        <w:t xml:space="preserve"> </w:t>
      </w:r>
      <w:r w:rsidRPr="00DA38B6">
        <w:rPr>
          <w:rFonts w:asciiTheme="minorHAnsi" w:hAnsiTheme="minorHAnsi" w:cstheme="minorHAnsi"/>
        </w:rPr>
        <w:t>following</w:t>
      </w:r>
      <w:r w:rsidRPr="00DA38B6">
        <w:rPr>
          <w:rFonts w:asciiTheme="minorHAnsi" w:hAnsiTheme="minorHAnsi" w:cstheme="minorHAnsi"/>
          <w:spacing w:val="-4"/>
        </w:rPr>
        <w:t xml:space="preserve"> </w:t>
      </w:r>
      <w:r w:rsidRPr="00DA38B6">
        <w:rPr>
          <w:rFonts w:asciiTheme="minorHAnsi" w:hAnsiTheme="minorHAnsi" w:cstheme="minorHAnsi"/>
          <w:spacing w:val="-2"/>
        </w:rPr>
        <w:t>parameters:</w:t>
      </w:r>
    </w:p>
    <w:p w14:paraId="13EAF7DD" w14:textId="77777777" w:rsidR="00AA6253" w:rsidRPr="00DA38B6" w:rsidRDefault="00E2521D">
      <w:pPr>
        <w:pStyle w:val="ListParagraph"/>
        <w:numPr>
          <w:ilvl w:val="3"/>
          <w:numId w:val="4"/>
        </w:numPr>
        <w:tabs>
          <w:tab w:val="left" w:pos="2157"/>
        </w:tabs>
        <w:spacing w:before="12"/>
        <w:ind w:left="2157" w:hanging="1077"/>
        <w:jc w:val="both"/>
        <w:rPr>
          <w:rFonts w:asciiTheme="minorHAnsi" w:hAnsiTheme="minorHAnsi" w:cstheme="minorHAnsi"/>
        </w:rPr>
      </w:pPr>
      <w:r w:rsidRPr="00DA38B6">
        <w:rPr>
          <w:rFonts w:asciiTheme="minorHAnsi" w:hAnsiTheme="minorHAnsi" w:cstheme="minorHAnsi"/>
        </w:rPr>
        <w:t>Training:</w:t>
      </w:r>
      <w:r w:rsidRPr="00DA38B6">
        <w:rPr>
          <w:rFonts w:asciiTheme="minorHAnsi" w:hAnsiTheme="minorHAnsi" w:cstheme="minorHAnsi"/>
          <w:spacing w:val="-5"/>
        </w:rPr>
        <w:t xml:space="preserve"> </w:t>
      </w:r>
      <w:r w:rsidRPr="00DA38B6">
        <w:rPr>
          <w:rFonts w:asciiTheme="minorHAnsi" w:hAnsiTheme="minorHAnsi" w:cstheme="minorHAnsi"/>
        </w:rPr>
        <w:t>ISPS</w:t>
      </w:r>
      <w:r w:rsidRPr="00DA38B6">
        <w:rPr>
          <w:rFonts w:asciiTheme="minorHAnsi" w:hAnsiTheme="minorHAnsi" w:cstheme="minorHAnsi"/>
          <w:spacing w:val="-3"/>
        </w:rPr>
        <w:t xml:space="preserve"> </w:t>
      </w:r>
      <w:r w:rsidRPr="00DA38B6">
        <w:rPr>
          <w:rFonts w:asciiTheme="minorHAnsi" w:hAnsiTheme="minorHAnsi" w:cstheme="minorHAnsi"/>
        </w:rPr>
        <w:t>Auditor</w:t>
      </w:r>
      <w:r w:rsidRPr="00DA38B6">
        <w:rPr>
          <w:rFonts w:asciiTheme="minorHAnsi" w:hAnsiTheme="minorHAnsi" w:cstheme="minorHAnsi"/>
          <w:spacing w:val="-2"/>
        </w:rPr>
        <w:t xml:space="preserve"> </w:t>
      </w:r>
      <w:r w:rsidRPr="00DA38B6">
        <w:rPr>
          <w:rFonts w:asciiTheme="minorHAnsi" w:hAnsiTheme="minorHAnsi" w:cstheme="minorHAnsi"/>
        </w:rPr>
        <w:t>course</w:t>
      </w:r>
      <w:r w:rsidRPr="00DA38B6">
        <w:rPr>
          <w:rFonts w:asciiTheme="minorHAnsi" w:hAnsiTheme="minorHAnsi" w:cstheme="minorHAnsi"/>
          <w:spacing w:val="-1"/>
        </w:rPr>
        <w:t xml:space="preserve"> </w:t>
      </w:r>
      <w:r w:rsidRPr="00DA38B6">
        <w:rPr>
          <w:rFonts w:asciiTheme="minorHAnsi" w:hAnsiTheme="minorHAnsi" w:cstheme="minorHAnsi"/>
        </w:rPr>
        <w:t>or</w:t>
      </w:r>
      <w:r w:rsidRPr="00DA38B6">
        <w:rPr>
          <w:rFonts w:asciiTheme="minorHAnsi" w:hAnsiTheme="minorHAnsi" w:cstheme="minorHAnsi"/>
          <w:spacing w:val="-5"/>
        </w:rPr>
        <w:t xml:space="preserve"> </w:t>
      </w:r>
      <w:r w:rsidRPr="00DA38B6">
        <w:rPr>
          <w:rFonts w:asciiTheme="minorHAnsi" w:hAnsiTheme="minorHAnsi" w:cstheme="minorHAnsi"/>
        </w:rPr>
        <w:t>GR</w:t>
      </w:r>
      <w:r w:rsidRPr="00DA38B6">
        <w:rPr>
          <w:rFonts w:asciiTheme="minorHAnsi" w:hAnsiTheme="minorHAnsi" w:cstheme="minorHAnsi"/>
          <w:spacing w:val="-4"/>
        </w:rPr>
        <w:t xml:space="preserve"> </w:t>
      </w:r>
      <w:r w:rsidRPr="00DA38B6">
        <w:rPr>
          <w:rFonts w:asciiTheme="minorHAnsi" w:hAnsiTheme="minorHAnsi" w:cstheme="minorHAnsi"/>
        </w:rPr>
        <w:t>In</w:t>
      </w:r>
      <w:r w:rsidRPr="00DA38B6">
        <w:rPr>
          <w:rFonts w:asciiTheme="minorHAnsi" w:hAnsiTheme="minorHAnsi" w:cstheme="minorHAnsi"/>
          <w:spacing w:val="-6"/>
        </w:rPr>
        <w:t xml:space="preserve"> </w:t>
      </w:r>
      <w:r w:rsidRPr="00DA38B6">
        <w:rPr>
          <w:rFonts w:asciiTheme="minorHAnsi" w:hAnsiTheme="minorHAnsi" w:cstheme="minorHAnsi"/>
        </w:rPr>
        <w:t>House</w:t>
      </w:r>
      <w:r w:rsidRPr="00DA38B6">
        <w:rPr>
          <w:rFonts w:asciiTheme="minorHAnsi" w:hAnsiTheme="minorHAnsi" w:cstheme="minorHAnsi"/>
          <w:spacing w:val="-2"/>
        </w:rPr>
        <w:t xml:space="preserve"> </w:t>
      </w:r>
      <w:r w:rsidRPr="00DA38B6">
        <w:rPr>
          <w:rFonts w:asciiTheme="minorHAnsi" w:hAnsiTheme="minorHAnsi" w:cstheme="minorHAnsi"/>
        </w:rPr>
        <w:t>Training</w:t>
      </w:r>
      <w:r w:rsidRPr="00DA38B6">
        <w:rPr>
          <w:rFonts w:asciiTheme="minorHAnsi" w:hAnsiTheme="minorHAnsi" w:cstheme="minorHAnsi"/>
          <w:spacing w:val="-5"/>
        </w:rPr>
        <w:t xml:space="preserve"> </w:t>
      </w:r>
      <w:r w:rsidRPr="00DA38B6">
        <w:rPr>
          <w:rFonts w:asciiTheme="minorHAnsi" w:hAnsiTheme="minorHAnsi" w:cstheme="minorHAnsi"/>
        </w:rPr>
        <w:t>regarding</w:t>
      </w:r>
      <w:r w:rsidRPr="00DA38B6">
        <w:rPr>
          <w:rFonts w:asciiTheme="minorHAnsi" w:hAnsiTheme="minorHAnsi" w:cstheme="minorHAnsi"/>
          <w:spacing w:val="-4"/>
        </w:rPr>
        <w:t xml:space="preserve"> </w:t>
      </w:r>
      <w:r w:rsidRPr="00DA38B6">
        <w:rPr>
          <w:rFonts w:asciiTheme="minorHAnsi" w:hAnsiTheme="minorHAnsi" w:cstheme="minorHAnsi"/>
        </w:rPr>
        <w:t>ISPS</w:t>
      </w:r>
      <w:r w:rsidRPr="00DA38B6">
        <w:rPr>
          <w:rFonts w:asciiTheme="minorHAnsi" w:hAnsiTheme="minorHAnsi" w:cstheme="minorHAnsi"/>
          <w:spacing w:val="-6"/>
        </w:rPr>
        <w:t xml:space="preserve"> </w:t>
      </w:r>
      <w:r w:rsidRPr="00DA38B6">
        <w:rPr>
          <w:rFonts w:asciiTheme="minorHAnsi" w:hAnsiTheme="minorHAnsi" w:cstheme="minorHAnsi"/>
        </w:rPr>
        <w:t>Audits</w:t>
      </w:r>
      <w:r w:rsidRPr="00DA38B6">
        <w:rPr>
          <w:rFonts w:asciiTheme="minorHAnsi" w:hAnsiTheme="minorHAnsi" w:cstheme="minorHAnsi"/>
          <w:spacing w:val="-3"/>
        </w:rPr>
        <w:t xml:space="preserve"> </w:t>
      </w:r>
      <w:r w:rsidRPr="00DA38B6">
        <w:rPr>
          <w:rFonts w:asciiTheme="minorHAnsi" w:hAnsiTheme="minorHAnsi" w:cstheme="minorHAnsi"/>
          <w:spacing w:val="-5"/>
        </w:rPr>
        <w:t>and</w:t>
      </w:r>
    </w:p>
    <w:p w14:paraId="38338AAA" w14:textId="77777777" w:rsidR="00AA6253" w:rsidRPr="00DA38B6" w:rsidRDefault="00E2521D">
      <w:pPr>
        <w:pStyle w:val="ListParagraph"/>
        <w:numPr>
          <w:ilvl w:val="3"/>
          <w:numId w:val="4"/>
        </w:numPr>
        <w:tabs>
          <w:tab w:val="left" w:pos="1728"/>
          <w:tab w:val="left" w:pos="2157"/>
        </w:tabs>
        <w:spacing w:before="15" w:line="252" w:lineRule="auto"/>
        <w:ind w:left="1728" w:right="353" w:hanging="648"/>
        <w:jc w:val="both"/>
        <w:rPr>
          <w:rFonts w:asciiTheme="minorHAnsi" w:hAnsiTheme="minorHAnsi" w:cstheme="minorHAnsi"/>
        </w:rPr>
      </w:pPr>
      <w:r w:rsidRPr="00DA38B6">
        <w:rPr>
          <w:rFonts w:asciiTheme="minorHAnsi" w:hAnsiTheme="minorHAnsi" w:cstheme="minorHAnsi"/>
        </w:rPr>
        <w:tab/>
        <w:t>Experience as Deck Officer on board ships of more than 1,600</w:t>
      </w:r>
      <w:r w:rsidRPr="00DA38B6">
        <w:rPr>
          <w:rFonts w:asciiTheme="minorHAnsi" w:hAnsiTheme="minorHAnsi" w:cstheme="minorHAnsi"/>
          <w:spacing w:val="18"/>
        </w:rPr>
        <w:t xml:space="preserve"> </w:t>
      </w:r>
      <w:r w:rsidRPr="00DA38B6">
        <w:rPr>
          <w:rFonts w:asciiTheme="minorHAnsi" w:hAnsiTheme="minorHAnsi" w:cstheme="minorHAnsi"/>
        </w:rPr>
        <w:t>GRT for at least 5</w:t>
      </w:r>
      <w:r w:rsidRPr="00DA38B6">
        <w:rPr>
          <w:rFonts w:asciiTheme="minorHAnsi" w:hAnsiTheme="minorHAnsi" w:cstheme="minorHAnsi"/>
          <w:spacing w:val="-5"/>
        </w:rPr>
        <w:t xml:space="preserve"> </w:t>
      </w:r>
      <w:r w:rsidRPr="00DA38B6">
        <w:rPr>
          <w:rFonts w:asciiTheme="minorHAnsi" w:hAnsiTheme="minorHAnsi" w:cstheme="minorHAnsi"/>
        </w:rPr>
        <w:t>years,</w:t>
      </w:r>
      <w:r w:rsidRPr="00DA38B6">
        <w:rPr>
          <w:rFonts w:asciiTheme="minorHAnsi" w:hAnsiTheme="minorHAnsi" w:cstheme="minorHAnsi"/>
          <w:spacing w:val="40"/>
        </w:rPr>
        <w:t xml:space="preserve"> </w:t>
      </w:r>
      <w:r w:rsidRPr="00DA38B6">
        <w:rPr>
          <w:rFonts w:asciiTheme="minorHAnsi" w:hAnsiTheme="minorHAnsi" w:cstheme="minorHAnsi"/>
        </w:rPr>
        <w:t>or</w:t>
      </w:r>
      <w:r w:rsidRPr="00DA38B6">
        <w:rPr>
          <w:rFonts w:asciiTheme="minorHAnsi" w:hAnsiTheme="minorHAnsi" w:cstheme="minorHAnsi"/>
          <w:spacing w:val="-4"/>
        </w:rPr>
        <w:t xml:space="preserve"> </w:t>
      </w:r>
      <w:r w:rsidRPr="00DA38B6">
        <w:rPr>
          <w:rFonts w:asciiTheme="minorHAnsi" w:hAnsiTheme="minorHAnsi" w:cstheme="minorHAnsi"/>
        </w:rPr>
        <w:t>Engine Officer on board ships with engines of more than 3,000 KW,</w:t>
      </w:r>
      <w:r w:rsidRPr="00DA38B6">
        <w:rPr>
          <w:rFonts w:asciiTheme="minorHAnsi" w:hAnsiTheme="minorHAnsi" w:cstheme="minorHAnsi"/>
          <w:spacing w:val="-4"/>
        </w:rPr>
        <w:t xml:space="preserve"> </w:t>
      </w:r>
      <w:r w:rsidRPr="00DA38B6">
        <w:rPr>
          <w:rFonts w:asciiTheme="minorHAnsi" w:hAnsiTheme="minorHAnsi" w:cstheme="minorHAnsi"/>
        </w:rPr>
        <w:t>for</w:t>
      </w:r>
      <w:r w:rsidRPr="00DA38B6">
        <w:rPr>
          <w:rFonts w:asciiTheme="minorHAnsi" w:hAnsiTheme="minorHAnsi" w:cstheme="minorHAnsi"/>
          <w:spacing w:val="-4"/>
        </w:rPr>
        <w:t xml:space="preserve"> </w:t>
      </w:r>
      <w:r w:rsidRPr="00DA38B6">
        <w:rPr>
          <w:rFonts w:asciiTheme="minorHAnsi" w:hAnsiTheme="minorHAnsi" w:cstheme="minorHAnsi"/>
        </w:rPr>
        <w:t>at</w:t>
      </w:r>
      <w:r w:rsidRPr="00DA38B6">
        <w:rPr>
          <w:rFonts w:asciiTheme="minorHAnsi" w:hAnsiTheme="minorHAnsi" w:cstheme="minorHAnsi"/>
          <w:spacing w:val="-6"/>
        </w:rPr>
        <w:t xml:space="preserve"> </w:t>
      </w:r>
      <w:r w:rsidRPr="00DA38B6">
        <w:rPr>
          <w:rFonts w:asciiTheme="minorHAnsi" w:hAnsiTheme="minorHAnsi" w:cstheme="minorHAnsi"/>
        </w:rPr>
        <w:t>least</w:t>
      </w:r>
      <w:r w:rsidRPr="00DA38B6">
        <w:rPr>
          <w:rFonts w:asciiTheme="minorHAnsi" w:hAnsiTheme="minorHAnsi" w:cstheme="minorHAnsi"/>
          <w:spacing w:val="-4"/>
        </w:rPr>
        <w:t xml:space="preserve"> </w:t>
      </w:r>
      <w:r w:rsidRPr="00DA38B6">
        <w:rPr>
          <w:rFonts w:asciiTheme="minorHAnsi" w:hAnsiTheme="minorHAnsi" w:cstheme="minorHAnsi"/>
        </w:rPr>
        <w:t>5</w:t>
      </w:r>
      <w:r w:rsidRPr="00DA38B6">
        <w:rPr>
          <w:rFonts w:asciiTheme="minorHAnsi" w:hAnsiTheme="minorHAnsi" w:cstheme="minorHAnsi"/>
          <w:spacing w:val="-3"/>
        </w:rPr>
        <w:t xml:space="preserve"> </w:t>
      </w:r>
      <w:r w:rsidRPr="00DA38B6">
        <w:rPr>
          <w:rFonts w:asciiTheme="minorHAnsi" w:hAnsiTheme="minorHAnsi" w:cstheme="minorHAnsi"/>
        </w:rPr>
        <w:t>years,</w:t>
      </w:r>
      <w:r w:rsidRPr="00DA38B6">
        <w:rPr>
          <w:rFonts w:asciiTheme="minorHAnsi" w:hAnsiTheme="minorHAnsi" w:cstheme="minorHAnsi"/>
          <w:spacing w:val="-4"/>
        </w:rPr>
        <w:t xml:space="preserve"> </w:t>
      </w:r>
      <w:r w:rsidRPr="00DA38B6">
        <w:rPr>
          <w:rFonts w:asciiTheme="minorHAnsi" w:hAnsiTheme="minorHAnsi" w:cstheme="minorHAnsi"/>
        </w:rPr>
        <w:t>or Experience</w:t>
      </w:r>
      <w:r w:rsidRPr="00DA38B6">
        <w:rPr>
          <w:rFonts w:asciiTheme="minorHAnsi" w:hAnsiTheme="minorHAnsi" w:cstheme="minorHAnsi"/>
          <w:spacing w:val="20"/>
        </w:rPr>
        <w:t xml:space="preserve"> in </w:t>
      </w:r>
      <w:r w:rsidRPr="00DA38B6">
        <w:rPr>
          <w:rFonts w:asciiTheme="minorHAnsi" w:hAnsiTheme="minorHAnsi" w:cstheme="minorHAnsi"/>
        </w:rPr>
        <w:t>a</w:t>
      </w:r>
      <w:r w:rsidRPr="00DA38B6">
        <w:rPr>
          <w:rFonts w:asciiTheme="minorHAnsi" w:hAnsiTheme="minorHAnsi" w:cstheme="minorHAnsi"/>
          <w:spacing w:val="80"/>
        </w:rPr>
        <w:t xml:space="preserve"> </w:t>
      </w:r>
      <w:r w:rsidRPr="00DA38B6">
        <w:rPr>
          <w:rFonts w:asciiTheme="minorHAnsi" w:hAnsiTheme="minorHAnsi" w:cstheme="minorHAnsi"/>
        </w:rPr>
        <w:t>shipyard</w:t>
      </w:r>
      <w:r w:rsidRPr="00DA38B6">
        <w:rPr>
          <w:rFonts w:asciiTheme="minorHAnsi" w:hAnsiTheme="minorHAnsi" w:cstheme="minorHAnsi"/>
          <w:spacing w:val="40"/>
        </w:rPr>
        <w:t xml:space="preserve"> </w:t>
      </w:r>
      <w:r w:rsidRPr="00DA38B6">
        <w:rPr>
          <w:rFonts w:asciiTheme="minorHAnsi" w:hAnsiTheme="minorHAnsi" w:cstheme="minorHAnsi"/>
        </w:rPr>
        <w:t>handling</w:t>
      </w:r>
      <w:r w:rsidRPr="00DA38B6">
        <w:rPr>
          <w:rFonts w:asciiTheme="minorHAnsi" w:hAnsiTheme="minorHAnsi" w:cstheme="minorHAnsi"/>
          <w:spacing w:val="40"/>
        </w:rPr>
        <w:t xml:space="preserve"> </w:t>
      </w:r>
      <w:r w:rsidRPr="00DA38B6">
        <w:rPr>
          <w:rFonts w:asciiTheme="minorHAnsi" w:hAnsiTheme="minorHAnsi" w:cstheme="minorHAnsi"/>
        </w:rPr>
        <w:t>vessels</w:t>
      </w:r>
      <w:r w:rsidRPr="00DA38B6">
        <w:rPr>
          <w:rFonts w:asciiTheme="minorHAnsi" w:hAnsiTheme="minorHAnsi" w:cstheme="minorHAnsi"/>
          <w:spacing w:val="40"/>
        </w:rPr>
        <w:t xml:space="preserve"> </w:t>
      </w:r>
      <w:r w:rsidRPr="00DA38B6">
        <w:rPr>
          <w:rFonts w:asciiTheme="minorHAnsi" w:hAnsiTheme="minorHAnsi" w:cstheme="minorHAnsi"/>
        </w:rPr>
        <w:t>of</w:t>
      </w:r>
      <w:r w:rsidRPr="00DA38B6">
        <w:rPr>
          <w:rFonts w:asciiTheme="minorHAnsi" w:hAnsiTheme="minorHAnsi" w:cstheme="minorHAnsi"/>
          <w:spacing w:val="40"/>
        </w:rPr>
        <w:t xml:space="preserve"> </w:t>
      </w:r>
      <w:r w:rsidRPr="00DA38B6">
        <w:rPr>
          <w:rFonts w:asciiTheme="minorHAnsi" w:hAnsiTheme="minorHAnsi" w:cstheme="minorHAnsi"/>
        </w:rPr>
        <w:t>more</w:t>
      </w:r>
      <w:r w:rsidRPr="00DA38B6">
        <w:rPr>
          <w:rFonts w:asciiTheme="minorHAnsi" w:hAnsiTheme="minorHAnsi" w:cstheme="minorHAnsi"/>
          <w:spacing w:val="40"/>
        </w:rPr>
        <w:t xml:space="preserve"> </w:t>
      </w:r>
      <w:r w:rsidRPr="00DA38B6">
        <w:rPr>
          <w:rFonts w:asciiTheme="minorHAnsi" w:hAnsiTheme="minorHAnsi" w:cstheme="minorHAnsi"/>
        </w:rPr>
        <w:t>than</w:t>
      </w:r>
      <w:r w:rsidRPr="00DA38B6">
        <w:rPr>
          <w:rFonts w:asciiTheme="minorHAnsi" w:hAnsiTheme="minorHAnsi" w:cstheme="minorHAnsi"/>
          <w:spacing w:val="40"/>
        </w:rPr>
        <w:t xml:space="preserve"> </w:t>
      </w:r>
      <w:r w:rsidRPr="00DA38B6">
        <w:rPr>
          <w:rFonts w:asciiTheme="minorHAnsi" w:hAnsiTheme="minorHAnsi" w:cstheme="minorHAnsi"/>
        </w:rPr>
        <w:t>1,600</w:t>
      </w:r>
      <w:r w:rsidRPr="00DA38B6">
        <w:rPr>
          <w:rFonts w:asciiTheme="minorHAnsi" w:hAnsiTheme="minorHAnsi" w:cstheme="minorHAnsi"/>
          <w:spacing w:val="40"/>
        </w:rPr>
        <w:t xml:space="preserve"> </w:t>
      </w:r>
      <w:r w:rsidRPr="00DA38B6">
        <w:rPr>
          <w:rFonts w:asciiTheme="minorHAnsi" w:hAnsiTheme="minorHAnsi" w:cstheme="minorHAnsi"/>
        </w:rPr>
        <w:t>GRT,</w:t>
      </w:r>
      <w:r w:rsidRPr="00DA38B6">
        <w:rPr>
          <w:rFonts w:asciiTheme="minorHAnsi" w:hAnsiTheme="minorHAnsi" w:cstheme="minorHAnsi"/>
          <w:spacing w:val="40"/>
        </w:rPr>
        <w:t xml:space="preserve"> </w:t>
      </w:r>
      <w:r w:rsidRPr="00DA38B6">
        <w:rPr>
          <w:rFonts w:asciiTheme="minorHAnsi" w:hAnsiTheme="minorHAnsi" w:cstheme="minorHAnsi"/>
        </w:rPr>
        <w:t>or</w:t>
      </w:r>
      <w:r w:rsidRPr="00DA38B6">
        <w:rPr>
          <w:rFonts w:asciiTheme="minorHAnsi" w:hAnsiTheme="minorHAnsi" w:cstheme="minorHAnsi"/>
          <w:spacing w:val="40"/>
        </w:rPr>
        <w:t xml:space="preserve"> </w:t>
      </w:r>
      <w:r w:rsidRPr="00DA38B6">
        <w:rPr>
          <w:rFonts w:asciiTheme="minorHAnsi" w:hAnsiTheme="minorHAnsi" w:cstheme="minorHAnsi"/>
        </w:rPr>
        <w:t>as</w:t>
      </w:r>
      <w:r w:rsidRPr="00DA38B6">
        <w:rPr>
          <w:rFonts w:asciiTheme="minorHAnsi" w:hAnsiTheme="minorHAnsi" w:cstheme="minorHAnsi"/>
          <w:spacing w:val="80"/>
        </w:rPr>
        <w:t xml:space="preserve"> </w:t>
      </w:r>
      <w:r w:rsidRPr="00DA38B6">
        <w:rPr>
          <w:rFonts w:asciiTheme="minorHAnsi" w:hAnsiTheme="minorHAnsi" w:cstheme="minorHAnsi"/>
        </w:rPr>
        <w:t>Superintendent or Manager of vessels of more than 1,600 GRT, if applicable or</w:t>
      </w:r>
    </w:p>
    <w:p w14:paraId="2C5B6A22" w14:textId="77777777" w:rsidR="00AA6253" w:rsidRPr="00DA38B6" w:rsidRDefault="00E2521D">
      <w:pPr>
        <w:pStyle w:val="ListParagraph"/>
        <w:numPr>
          <w:ilvl w:val="3"/>
          <w:numId w:val="4"/>
        </w:numPr>
        <w:tabs>
          <w:tab w:val="left" w:pos="2160"/>
        </w:tabs>
        <w:rPr>
          <w:rFonts w:asciiTheme="minorHAnsi" w:hAnsiTheme="minorHAnsi" w:cstheme="minorHAnsi"/>
        </w:rPr>
      </w:pPr>
      <w:r w:rsidRPr="00DA38B6">
        <w:rPr>
          <w:rFonts w:asciiTheme="minorHAnsi" w:hAnsiTheme="minorHAnsi" w:cstheme="minorHAnsi"/>
        </w:rPr>
        <w:t>Company</w:t>
      </w:r>
      <w:r w:rsidRPr="00DA38B6">
        <w:rPr>
          <w:rFonts w:asciiTheme="minorHAnsi" w:hAnsiTheme="minorHAnsi" w:cstheme="minorHAnsi"/>
          <w:spacing w:val="-4"/>
        </w:rPr>
        <w:t xml:space="preserve"> </w:t>
      </w:r>
      <w:r w:rsidRPr="00DA38B6">
        <w:rPr>
          <w:rFonts w:asciiTheme="minorHAnsi" w:hAnsiTheme="minorHAnsi" w:cstheme="minorHAnsi"/>
        </w:rPr>
        <w:t>Security</w:t>
      </w:r>
      <w:r w:rsidRPr="00DA38B6">
        <w:rPr>
          <w:rFonts w:asciiTheme="minorHAnsi" w:hAnsiTheme="minorHAnsi" w:cstheme="minorHAnsi"/>
          <w:spacing w:val="-5"/>
        </w:rPr>
        <w:t xml:space="preserve"> </w:t>
      </w:r>
      <w:r w:rsidRPr="00DA38B6">
        <w:rPr>
          <w:rFonts w:asciiTheme="minorHAnsi" w:hAnsiTheme="minorHAnsi" w:cstheme="minorHAnsi"/>
        </w:rPr>
        <w:t>Officer</w:t>
      </w:r>
      <w:r w:rsidRPr="00DA38B6">
        <w:rPr>
          <w:rFonts w:asciiTheme="minorHAnsi" w:hAnsiTheme="minorHAnsi" w:cstheme="minorHAnsi"/>
          <w:spacing w:val="-6"/>
        </w:rPr>
        <w:t xml:space="preserve"> </w:t>
      </w:r>
      <w:r w:rsidRPr="00DA38B6">
        <w:rPr>
          <w:rFonts w:asciiTheme="minorHAnsi" w:hAnsiTheme="minorHAnsi" w:cstheme="minorHAnsi"/>
        </w:rPr>
        <w:t>course</w:t>
      </w:r>
      <w:r w:rsidRPr="00DA38B6">
        <w:rPr>
          <w:rFonts w:asciiTheme="minorHAnsi" w:hAnsiTheme="minorHAnsi" w:cstheme="minorHAnsi"/>
          <w:spacing w:val="-4"/>
        </w:rPr>
        <w:t xml:space="preserve"> </w:t>
      </w:r>
      <w:r w:rsidRPr="00DA38B6">
        <w:rPr>
          <w:rFonts w:asciiTheme="minorHAnsi" w:hAnsiTheme="minorHAnsi" w:cstheme="minorHAnsi"/>
        </w:rPr>
        <w:t>if</w:t>
      </w:r>
      <w:r w:rsidRPr="00DA38B6">
        <w:rPr>
          <w:rFonts w:asciiTheme="minorHAnsi" w:hAnsiTheme="minorHAnsi" w:cstheme="minorHAnsi"/>
          <w:spacing w:val="-6"/>
        </w:rPr>
        <w:t xml:space="preserve"> </w:t>
      </w:r>
      <w:r w:rsidRPr="00DA38B6">
        <w:rPr>
          <w:rFonts w:asciiTheme="minorHAnsi" w:hAnsiTheme="minorHAnsi" w:cstheme="minorHAnsi"/>
        </w:rPr>
        <w:t>applicable</w:t>
      </w:r>
      <w:r w:rsidRPr="00DA38B6">
        <w:rPr>
          <w:rFonts w:asciiTheme="minorHAnsi" w:hAnsiTheme="minorHAnsi" w:cstheme="minorHAnsi"/>
          <w:spacing w:val="-5"/>
        </w:rPr>
        <w:t xml:space="preserve"> or,</w:t>
      </w:r>
    </w:p>
    <w:p w14:paraId="4A03740A" w14:textId="77777777" w:rsidR="00AA6253" w:rsidRPr="00DA38B6" w:rsidRDefault="00E2521D">
      <w:pPr>
        <w:pStyle w:val="ListParagraph"/>
        <w:numPr>
          <w:ilvl w:val="3"/>
          <w:numId w:val="4"/>
        </w:numPr>
        <w:tabs>
          <w:tab w:val="left" w:pos="2160"/>
        </w:tabs>
        <w:spacing w:before="13"/>
        <w:rPr>
          <w:rFonts w:asciiTheme="minorHAnsi" w:hAnsiTheme="minorHAnsi" w:cstheme="minorHAnsi"/>
        </w:rPr>
      </w:pPr>
      <w:r w:rsidRPr="00DA38B6">
        <w:rPr>
          <w:rFonts w:asciiTheme="minorHAnsi" w:hAnsiTheme="minorHAnsi" w:cstheme="minorHAnsi"/>
        </w:rPr>
        <w:t>Ship</w:t>
      </w:r>
      <w:r w:rsidRPr="00DA38B6">
        <w:rPr>
          <w:rFonts w:asciiTheme="minorHAnsi" w:hAnsiTheme="minorHAnsi" w:cstheme="minorHAnsi"/>
          <w:spacing w:val="-6"/>
        </w:rPr>
        <w:t xml:space="preserve"> </w:t>
      </w:r>
      <w:r w:rsidRPr="00DA38B6">
        <w:rPr>
          <w:rFonts w:asciiTheme="minorHAnsi" w:hAnsiTheme="minorHAnsi" w:cstheme="minorHAnsi"/>
        </w:rPr>
        <w:t>Security</w:t>
      </w:r>
      <w:r w:rsidRPr="00DA38B6">
        <w:rPr>
          <w:rFonts w:asciiTheme="minorHAnsi" w:hAnsiTheme="minorHAnsi" w:cstheme="minorHAnsi"/>
          <w:spacing w:val="-3"/>
        </w:rPr>
        <w:t xml:space="preserve"> </w:t>
      </w:r>
      <w:r w:rsidRPr="00DA38B6">
        <w:rPr>
          <w:rFonts w:asciiTheme="minorHAnsi" w:hAnsiTheme="minorHAnsi" w:cstheme="minorHAnsi"/>
        </w:rPr>
        <w:t>Officer</w:t>
      </w:r>
      <w:r w:rsidRPr="00DA38B6">
        <w:rPr>
          <w:rFonts w:asciiTheme="minorHAnsi" w:hAnsiTheme="minorHAnsi" w:cstheme="minorHAnsi"/>
          <w:spacing w:val="-5"/>
        </w:rPr>
        <w:t xml:space="preserve"> </w:t>
      </w:r>
      <w:r w:rsidRPr="00DA38B6">
        <w:rPr>
          <w:rFonts w:asciiTheme="minorHAnsi" w:hAnsiTheme="minorHAnsi" w:cstheme="minorHAnsi"/>
        </w:rPr>
        <w:t>course</w:t>
      </w:r>
      <w:r w:rsidRPr="00DA38B6">
        <w:rPr>
          <w:rFonts w:asciiTheme="minorHAnsi" w:hAnsiTheme="minorHAnsi" w:cstheme="minorHAnsi"/>
          <w:spacing w:val="-4"/>
        </w:rPr>
        <w:t xml:space="preserve"> </w:t>
      </w:r>
      <w:r w:rsidRPr="00DA38B6">
        <w:rPr>
          <w:rFonts w:asciiTheme="minorHAnsi" w:hAnsiTheme="minorHAnsi" w:cstheme="minorHAnsi"/>
        </w:rPr>
        <w:t>if</w:t>
      </w:r>
      <w:r w:rsidRPr="00DA38B6">
        <w:rPr>
          <w:rFonts w:asciiTheme="minorHAnsi" w:hAnsiTheme="minorHAnsi" w:cstheme="minorHAnsi"/>
          <w:spacing w:val="-3"/>
        </w:rPr>
        <w:t xml:space="preserve"> </w:t>
      </w:r>
      <w:r w:rsidRPr="00DA38B6">
        <w:rPr>
          <w:rFonts w:asciiTheme="minorHAnsi" w:hAnsiTheme="minorHAnsi" w:cstheme="minorHAnsi"/>
        </w:rPr>
        <w:t>applicable</w:t>
      </w:r>
      <w:r w:rsidRPr="00DA38B6">
        <w:rPr>
          <w:rFonts w:asciiTheme="minorHAnsi" w:hAnsiTheme="minorHAnsi" w:cstheme="minorHAnsi"/>
          <w:spacing w:val="-5"/>
        </w:rPr>
        <w:t xml:space="preserve"> or,</w:t>
      </w:r>
    </w:p>
    <w:p w14:paraId="01878DBC" w14:textId="77777777" w:rsidR="00AA6253" w:rsidRPr="00DA38B6" w:rsidRDefault="00E2521D">
      <w:pPr>
        <w:pStyle w:val="ListParagraph"/>
        <w:numPr>
          <w:ilvl w:val="3"/>
          <w:numId w:val="4"/>
        </w:numPr>
        <w:tabs>
          <w:tab w:val="left" w:pos="2160"/>
        </w:tabs>
        <w:spacing w:before="14"/>
        <w:rPr>
          <w:rFonts w:asciiTheme="minorHAnsi" w:hAnsiTheme="minorHAnsi" w:cstheme="minorHAnsi"/>
        </w:rPr>
      </w:pPr>
      <w:r w:rsidRPr="00DA38B6">
        <w:rPr>
          <w:rFonts w:asciiTheme="minorHAnsi" w:hAnsiTheme="minorHAnsi" w:cstheme="minorHAnsi"/>
        </w:rPr>
        <w:t>Port</w:t>
      </w:r>
      <w:r w:rsidRPr="00DA38B6">
        <w:rPr>
          <w:rFonts w:asciiTheme="minorHAnsi" w:hAnsiTheme="minorHAnsi" w:cstheme="minorHAnsi"/>
          <w:spacing w:val="-5"/>
        </w:rPr>
        <w:t xml:space="preserve"> </w:t>
      </w:r>
      <w:r w:rsidRPr="00DA38B6">
        <w:rPr>
          <w:rFonts w:asciiTheme="minorHAnsi" w:hAnsiTheme="minorHAnsi" w:cstheme="minorHAnsi"/>
        </w:rPr>
        <w:t>Facility</w:t>
      </w:r>
      <w:r w:rsidRPr="00DA38B6">
        <w:rPr>
          <w:rFonts w:asciiTheme="minorHAnsi" w:hAnsiTheme="minorHAnsi" w:cstheme="minorHAnsi"/>
          <w:spacing w:val="-3"/>
        </w:rPr>
        <w:t xml:space="preserve"> </w:t>
      </w:r>
      <w:r w:rsidRPr="00DA38B6">
        <w:rPr>
          <w:rFonts w:asciiTheme="minorHAnsi" w:hAnsiTheme="minorHAnsi" w:cstheme="minorHAnsi"/>
        </w:rPr>
        <w:t>Security</w:t>
      </w:r>
      <w:r w:rsidRPr="00DA38B6">
        <w:rPr>
          <w:rFonts w:asciiTheme="minorHAnsi" w:hAnsiTheme="minorHAnsi" w:cstheme="minorHAnsi"/>
          <w:spacing w:val="-4"/>
        </w:rPr>
        <w:t xml:space="preserve"> </w:t>
      </w:r>
      <w:r w:rsidRPr="00DA38B6">
        <w:rPr>
          <w:rFonts w:asciiTheme="minorHAnsi" w:hAnsiTheme="minorHAnsi" w:cstheme="minorHAnsi"/>
        </w:rPr>
        <w:t>Officer</w:t>
      </w:r>
      <w:r w:rsidRPr="00DA38B6">
        <w:rPr>
          <w:rFonts w:asciiTheme="minorHAnsi" w:hAnsiTheme="minorHAnsi" w:cstheme="minorHAnsi"/>
          <w:spacing w:val="-3"/>
        </w:rPr>
        <w:t xml:space="preserve"> </w:t>
      </w:r>
      <w:r w:rsidRPr="00DA38B6">
        <w:rPr>
          <w:rFonts w:asciiTheme="minorHAnsi" w:hAnsiTheme="minorHAnsi" w:cstheme="minorHAnsi"/>
        </w:rPr>
        <w:t>if</w:t>
      </w:r>
      <w:r w:rsidRPr="00DA38B6">
        <w:rPr>
          <w:rFonts w:asciiTheme="minorHAnsi" w:hAnsiTheme="minorHAnsi" w:cstheme="minorHAnsi"/>
          <w:spacing w:val="-2"/>
        </w:rPr>
        <w:t xml:space="preserve"> applicable.</w:t>
      </w:r>
    </w:p>
    <w:p w14:paraId="48552091" w14:textId="77777777" w:rsidR="00AA6253" w:rsidRPr="00DA38B6" w:rsidRDefault="00AA6253">
      <w:pPr>
        <w:pStyle w:val="BodyText"/>
        <w:spacing w:before="13"/>
        <w:rPr>
          <w:rFonts w:asciiTheme="minorHAnsi" w:hAnsiTheme="minorHAnsi" w:cstheme="minorHAnsi"/>
        </w:rPr>
      </w:pPr>
    </w:p>
    <w:p w14:paraId="04CF2828" w14:textId="77777777" w:rsidR="00AA6253" w:rsidRPr="00DA38B6" w:rsidRDefault="00E2521D">
      <w:pPr>
        <w:pStyle w:val="ListParagraph"/>
        <w:numPr>
          <w:ilvl w:val="2"/>
          <w:numId w:val="4"/>
        </w:numPr>
        <w:tabs>
          <w:tab w:val="left" w:pos="1221"/>
        </w:tabs>
        <w:ind w:left="1221" w:hanging="501"/>
        <w:rPr>
          <w:rFonts w:asciiTheme="minorHAnsi" w:hAnsiTheme="minorHAnsi" w:cstheme="minorHAnsi"/>
          <w:sz w:val="20"/>
        </w:rPr>
      </w:pPr>
      <w:r w:rsidRPr="00DA38B6">
        <w:rPr>
          <w:rFonts w:asciiTheme="minorHAnsi" w:hAnsiTheme="minorHAnsi" w:cstheme="minorHAnsi"/>
        </w:rPr>
        <w:t>A</w:t>
      </w:r>
      <w:r w:rsidRPr="00DA38B6">
        <w:rPr>
          <w:rFonts w:asciiTheme="minorHAnsi" w:hAnsiTheme="minorHAnsi" w:cstheme="minorHAnsi"/>
          <w:spacing w:val="-6"/>
        </w:rPr>
        <w:t xml:space="preserve"> </w:t>
      </w:r>
      <w:r w:rsidRPr="00DA38B6">
        <w:rPr>
          <w:rFonts w:asciiTheme="minorHAnsi" w:hAnsiTheme="minorHAnsi" w:cstheme="minorHAnsi"/>
        </w:rPr>
        <w:t>prospective</w:t>
      </w:r>
      <w:r w:rsidRPr="00DA38B6">
        <w:rPr>
          <w:rFonts w:asciiTheme="minorHAnsi" w:hAnsiTheme="minorHAnsi" w:cstheme="minorHAnsi"/>
          <w:spacing w:val="-3"/>
        </w:rPr>
        <w:t xml:space="preserve"> </w:t>
      </w:r>
      <w:r w:rsidRPr="00DA38B6">
        <w:rPr>
          <w:rFonts w:asciiTheme="minorHAnsi" w:hAnsiTheme="minorHAnsi" w:cstheme="minorHAnsi"/>
        </w:rPr>
        <w:t>auditor</w:t>
      </w:r>
      <w:r w:rsidRPr="00DA38B6">
        <w:rPr>
          <w:rFonts w:asciiTheme="minorHAnsi" w:hAnsiTheme="minorHAnsi" w:cstheme="minorHAnsi"/>
          <w:spacing w:val="-5"/>
        </w:rPr>
        <w:t xml:space="preserve"> </w:t>
      </w:r>
      <w:r w:rsidRPr="00DA38B6">
        <w:rPr>
          <w:rFonts w:asciiTheme="minorHAnsi" w:hAnsiTheme="minorHAnsi" w:cstheme="minorHAnsi"/>
        </w:rPr>
        <w:t>must</w:t>
      </w:r>
      <w:r w:rsidRPr="00DA38B6">
        <w:rPr>
          <w:rFonts w:asciiTheme="minorHAnsi" w:hAnsiTheme="minorHAnsi" w:cstheme="minorHAnsi"/>
          <w:spacing w:val="-5"/>
        </w:rPr>
        <w:t xml:space="preserve"> </w:t>
      </w:r>
      <w:r w:rsidRPr="00DA38B6">
        <w:rPr>
          <w:rFonts w:asciiTheme="minorHAnsi" w:hAnsiTheme="minorHAnsi" w:cstheme="minorHAnsi"/>
        </w:rPr>
        <w:t>submit</w:t>
      </w:r>
      <w:r w:rsidRPr="00DA38B6">
        <w:rPr>
          <w:rFonts w:asciiTheme="minorHAnsi" w:hAnsiTheme="minorHAnsi" w:cstheme="minorHAnsi"/>
          <w:spacing w:val="-5"/>
        </w:rPr>
        <w:t xml:space="preserve"> </w:t>
      </w:r>
      <w:r w:rsidRPr="00DA38B6">
        <w:rPr>
          <w:rFonts w:asciiTheme="minorHAnsi" w:hAnsiTheme="minorHAnsi" w:cstheme="minorHAnsi"/>
        </w:rPr>
        <w:t>the</w:t>
      </w:r>
      <w:r w:rsidRPr="00DA38B6">
        <w:rPr>
          <w:rFonts w:asciiTheme="minorHAnsi" w:hAnsiTheme="minorHAnsi" w:cstheme="minorHAnsi"/>
          <w:spacing w:val="-4"/>
        </w:rPr>
        <w:t xml:space="preserve"> </w:t>
      </w:r>
      <w:r w:rsidRPr="00DA38B6">
        <w:rPr>
          <w:rFonts w:asciiTheme="minorHAnsi" w:hAnsiTheme="minorHAnsi" w:cstheme="minorHAnsi"/>
        </w:rPr>
        <w:t>following</w:t>
      </w:r>
      <w:r w:rsidRPr="00DA38B6">
        <w:rPr>
          <w:rFonts w:asciiTheme="minorHAnsi" w:hAnsiTheme="minorHAnsi" w:cstheme="minorHAnsi"/>
          <w:spacing w:val="-5"/>
        </w:rPr>
        <w:t xml:space="preserve"> </w:t>
      </w:r>
      <w:r w:rsidRPr="00DA38B6">
        <w:rPr>
          <w:rFonts w:asciiTheme="minorHAnsi" w:hAnsiTheme="minorHAnsi" w:cstheme="minorHAnsi"/>
        </w:rPr>
        <w:t>documentation</w:t>
      </w:r>
      <w:r w:rsidRPr="00DA38B6">
        <w:rPr>
          <w:rFonts w:asciiTheme="minorHAnsi" w:hAnsiTheme="minorHAnsi" w:cstheme="minorHAnsi"/>
          <w:spacing w:val="-6"/>
        </w:rPr>
        <w:t xml:space="preserve"> </w:t>
      </w:r>
      <w:r w:rsidRPr="00DA38B6">
        <w:rPr>
          <w:rFonts w:asciiTheme="minorHAnsi" w:hAnsiTheme="minorHAnsi" w:cstheme="minorHAnsi"/>
        </w:rPr>
        <w:t>to</w:t>
      </w:r>
      <w:r w:rsidRPr="00DA38B6">
        <w:rPr>
          <w:rFonts w:asciiTheme="minorHAnsi" w:hAnsiTheme="minorHAnsi" w:cstheme="minorHAnsi"/>
          <w:spacing w:val="-4"/>
        </w:rPr>
        <w:t xml:space="preserve"> </w:t>
      </w:r>
      <w:r w:rsidRPr="00DA38B6">
        <w:rPr>
          <w:rFonts w:asciiTheme="minorHAnsi" w:hAnsiTheme="minorHAnsi" w:cstheme="minorHAnsi"/>
        </w:rPr>
        <w:t>GR</w:t>
      </w:r>
      <w:r w:rsidRPr="00DA38B6">
        <w:rPr>
          <w:rFonts w:asciiTheme="minorHAnsi" w:hAnsiTheme="minorHAnsi" w:cstheme="minorHAnsi"/>
          <w:spacing w:val="-3"/>
        </w:rPr>
        <w:t xml:space="preserve"> </w:t>
      </w:r>
      <w:r w:rsidRPr="00DA38B6">
        <w:rPr>
          <w:rFonts w:asciiTheme="minorHAnsi" w:hAnsiTheme="minorHAnsi" w:cstheme="minorHAnsi"/>
        </w:rPr>
        <w:t>Head</w:t>
      </w:r>
      <w:r w:rsidRPr="00DA38B6">
        <w:rPr>
          <w:rFonts w:asciiTheme="minorHAnsi" w:hAnsiTheme="minorHAnsi" w:cstheme="minorHAnsi"/>
          <w:spacing w:val="-6"/>
        </w:rPr>
        <w:t xml:space="preserve"> </w:t>
      </w:r>
      <w:r w:rsidRPr="00DA38B6">
        <w:rPr>
          <w:rFonts w:asciiTheme="minorHAnsi" w:hAnsiTheme="minorHAnsi" w:cstheme="minorHAnsi"/>
          <w:spacing w:val="-2"/>
        </w:rPr>
        <w:t>Office:</w:t>
      </w:r>
    </w:p>
    <w:p w14:paraId="1A443E6E" w14:textId="77777777" w:rsidR="00AA6253" w:rsidRPr="00DA38B6" w:rsidRDefault="00E2521D">
      <w:pPr>
        <w:pStyle w:val="ListParagraph"/>
        <w:numPr>
          <w:ilvl w:val="3"/>
          <w:numId w:val="4"/>
        </w:numPr>
        <w:tabs>
          <w:tab w:val="left" w:pos="2160"/>
        </w:tabs>
        <w:spacing w:before="12"/>
        <w:rPr>
          <w:rFonts w:asciiTheme="minorHAnsi" w:hAnsiTheme="minorHAnsi" w:cstheme="minorHAnsi"/>
        </w:rPr>
      </w:pPr>
      <w:r w:rsidRPr="00DA38B6">
        <w:rPr>
          <w:rFonts w:asciiTheme="minorHAnsi" w:hAnsiTheme="minorHAnsi" w:cstheme="minorHAnsi"/>
        </w:rPr>
        <w:t>Copy</w:t>
      </w:r>
      <w:r w:rsidRPr="00DA38B6">
        <w:rPr>
          <w:rFonts w:asciiTheme="minorHAnsi" w:hAnsiTheme="minorHAnsi" w:cstheme="minorHAnsi"/>
          <w:spacing w:val="-5"/>
        </w:rPr>
        <w:t xml:space="preserve"> </w:t>
      </w:r>
      <w:r w:rsidRPr="00DA38B6">
        <w:rPr>
          <w:rFonts w:asciiTheme="minorHAnsi" w:hAnsiTheme="minorHAnsi" w:cstheme="minorHAnsi"/>
        </w:rPr>
        <w:t>of</w:t>
      </w:r>
      <w:r w:rsidRPr="00DA38B6">
        <w:rPr>
          <w:rFonts w:asciiTheme="minorHAnsi" w:hAnsiTheme="minorHAnsi" w:cstheme="minorHAnsi"/>
          <w:spacing w:val="-5"/>
        </w:rPr>
        <w:t xml:space="preserve"> </w:t>
      </w:r>
      <w:r w:rsidRPr="00DA38B6">
        <w:rPr>
          <w:rFonts w:asciiTheme="minorHAnsi" w:hAnsiTheme="minorHAnsi" w:cstheme="minorHAnsi"/>
        </w:rPr>
        <w:t>University</w:t>
      </w:r>
      <w:r w:rsidRPr="00DA38B6">
        <w:rPr>
          <w:rFonts w:asciiTheme="minorHAnsi" w:hAnsiTheme="minorHAnsi" w:cstheme="minorHAnsi"/>
          <w:spacing w:val="-4"/>
        </w:rPr>
        <w:t xml:space="preserve"> </w:t>
      </w:r>
      <w:r w:rsidRPr="00DA38B6">
        <w:rPr>
          <w:rFonts w:asciiTheme="minorHAnsi" w:hAnsiTheme="minorHAnsi" w:cstheme="minorHAnsi"/>
        </w:rPr>
        <w:t>Diploma</w:t>
      </w:r>
      <w:r w:rsidRPr="00DA38B6">
        <w:rPr>
          <w:rFonts w:asciiTheme="minorHAnsi" w:hAnsiTheme="minorHAnsi" w:cstheme="minorHAnsi"/>
          <w:spacing w:val="-7"/>
        </w:rPr>
        <w:t xml:space="preserve"> </w:t>
      </w:r>
      <w:r w:rsidRPr="00DA38B6">
        <w:rPr>
          <w:rFonts w:asciiTheme="minorHAnsi" w:hAnsiTheme="minorHAnsi" w:cstheme="minorHAnsi"/>
        </w:rPr>
        <w:t>or</w:t>
      </w:r>
      <w:r w:rsidRPr="00DA38B6">
        <w:rPr>
          <w:rFonts w:asciiTheme="minorHAnsi" w:hAnsiTheme="minorHAnsi" w:cstheme="minorHAnsi"/>
          <w:spacing w:val="-5"/>
        </w:rPr>
        <w:t xml:space="preserve"> </w:t>
      </w:r>
      <w:r w:rsidRPr="00DA38B6">
        <w:rPr>
          <w:rFonts w:asciiTheme="minorHAnsi" w:hAnsiTheme="minorHAnsi" w:cstheme="minorHAnsi"/>
          <w:spacing w:val="-2"/>
        </w:rPr>
        <w:t>equivalent.</w:t>
      </w:r>
    </w:p>
    <w:p w14:paraId="471BC8C5" w14:textId="77777777" w:rsidR="00AA6253" w:rsidRPr="00DA38B6" w:rsidRDefault="00AA6253">
      <w:pPr>
        <w:pStyle w:val="ListParagraph"/>
        <w:jc w:val="left"/>
        <w:rPr>
          <w:rFonts w:asciiTheme="minorHAnsi" w:hAnsiTheme="minorHAnsi" w:cstheme="minorHAnsi"/>
        </w:rPr>
        <w:sectPr w:rsidR="00AA6253" w:rsidRPr="00DA38B6">
          <w:pgSz w:w="12240" w:h="15840"/>
          <w:pgMar w:top="1840" w:right="720" w:bottom="1060" w:left="1080" w:header="725" w:footer="878" w:gutter="0"/>
          <w:cols w:space="720"/>
        </w:sectPr>
      </w:pPr>
    </w:p>
    <w:p w14:paraId="0FF1F9FF" w14:textId="77777777" w:rsidR="00AA6253" w:rsidRPr="00DA38B6" w:rsidRDefault="00AA6253">
      <w:pPr>
        <w:pStyle w:val="BodyText"/>
        <w:spacing w:before="4"/>
        <w:rPr>
          <w:rFonts w:asciiTheme="minorHAnsi" w:hAnsiTheme="minorHAnsi" w:cstheme="minorHAnsi"/>
        </w:rPr>
      </w:pPr>
    </w:p>
    <w:p w14:paraId="5110699A" w14:textId="77777777" w:rsidR="00AA6253" w:rsidRPr="00DA38B6" w:rsidRDefault="00E2521D">
      <w:pPr>
        <w:pStyle w:val="ListParagraph"/>
        <w:numPr>
          <w:ilvl w:val="3"/>
          <w:numId w:val="4"/>
        </w:numPr>
        <w:tabs>
          <w:tab w:val="left" w:pos="2160"/>
        </w:tabs>
        <w:rPr>
          <w:rFonts w:asciiTheme="minorHAnsi" w:hAnsiTheme="minorHAnsi" w:cstheme="minorHAnsi"/>
        </w:rPr>
      </w:pPr>
      <w:r w:rsidRPr="00DA38B6">
        <w:rPr>
          <w:rFonts w:asciiTheme="minorHAnsi" w:hAnsiTheme="minorHAnsi" w:cstheme="minorHAnsi"/>
        </w:rPr>
        <w:t>Training</w:t>
      </w:r>
      <w:r w:rsidRPr="00DA38B6">
        <w:rPr>
          <w:rFonts w:asciiTheme="minorHAnsi" w:hAnsiTheme="minorHAnsi" w:cstheme="minorHAnsi"/>
          <w:spacing w:val="-10"/>
        </w:rPr>
        <w:t xml:space="preserve"> </w:t>
      </w:r>
      <w:r w:rsidRPr="00DA38B6">
        <w:rPr>
          <w:rFonts w:asciiTheme="minorHAnsi" w:hAnsiTheme="minorHAnsi" w:cstheme="minorHAnsi"/>
          <w:spacing w:val="-2"/>
        </w:rPr>
        <w:t>course(s)</w:t>
      </w:r>
    </w:p>
    <w:p w14:paraId="7DB01B19" w14:textId="77777777" w:rsidR="00AA6253" w:rsidRPr="00DA38B6" w:rsidRDefault="00E2521D">
      <w:pPr>
        <w:pStyle w:val="ListParagraph"/>
        <w:numPr>
          <w:ilvl w:val="3"/>
          <w:numId w:val="4"/>
        </w:numPr>
        <w:tabs>
          <w:tab w:val="left" w:pos="1728"/>
          <w:tab w:val="left" w:pos="2160"/>
        </w:tabs>
        <w:spacing w:before="12" w:line="252" w:lineRule="auto"/>
        <w:ind w:left="1728" w:right="352" w:hanging="648"/>
        <w:rPr>
          <w:rFonts w:asciiTheme="minorHAnsi" w:hAnsiTheme="minorHAnsi" w:cstheme="minorHAnsi"/>
        </w:rPr>
      </w:pPr>
      <w:r w:rsidRPr="00DA38B6">
        <w:rPr>
          <w:rFonts w:asciiTheme="minorHAnsi" w:hAnsiTheme="minorHAnsi" w:cstheme="minorHAnsi"/>
        </w:rPr>
        <w:tab/>
        <w:t>Copy of Merchant Marine Officer License(if applicable) or Copy of seaman’s book or job experience letters(if applicable).</w:t>
      </w:r>
    </w:p>
    <w:p w14:paraId="680C8C56" w14:textId="77777777" w:rsidR="00AA6253" w:rsidRPr="00DA38B6" w:rsidRDefault="00E2521D">
      <w:pPr>
        <w:pStyle w:val="ListParagraph"/>
        <w:numPr>
          <w:ilvl w:val="3"/>
          <w:numId w:val="4"/>
        </w:numPr>
        <w:tabs>
          <w:tab w:val="left" w:pos="2160"/>
        </w:tabs>
        <w:rPr>
          <w:rFonts w:asciiTheme="minorHAnsi" w:hAnsiTheme="minorHAnsi" w:cstheme="minorHAnsi"/>
        </w:rPr>
      </w:pPr>
      <w:r w:rsidRPr="00DA38B6">
        <w:rPr>
          <w:rFonts w:asciiTheme="minorHAnsi" w:hAnsiTheme="minorHAnsi" w:cstheme="minorHAnsi"/>
        </w:rPr>
        <w:t>Digital</w:t>
      </w:r>
      <w:r w:rsidRPr="00DA38B6">
        <w:rPr>
          <w:rFonts w:asciiTheme="minorHAnsi" w:hAnsiTheme="minorHAnsi" w:cstheme="minorHAnsi"/>
          <w:spacing w:val="-7"/>
        </w:rPr>
        <w:t xml:space="preserve"> </w:t>
      </w:r>
      <w:r w:rsidRPr="00DA38B6">
        <w:rPr>
          <w:rFonts w:asciiTheme="minorHAnsi" w:hAnsiTheme="minorHAnsi" w:cstheme="minorHAnsi"/>
          <w:spacing w:val="-2"/>
        </w:rPr>
        <w:t>Photo.</w:t>
      </w:r>
    </w:p>
    <w:p w14:paraId="44709BA1" w14:textId="77777777" w:rsidR="00AA6253" w:rsidRPr="00DA38B6" w:rsidRDefault="00AA6253">
      <w:pPr>
        <w:pStyle w:val="BodyText"/>
        <w:spacing w:before="15"/>
        <w:rPr>
          <w:rFonts w:asciiTheme="minorHAnsi" w:hAnsiTheme="minorHAnsi" w:cstheme="minorHAnsi"/>
        </w:rPr>
      </w:pPr>
    </w:p>
    <w:p w14:paraId="2F0F47E8" w14:textId="77777777" w:rsidR="00AA6253" w:rsidRPr="00DA38B6" w:rsidRDefault="00E2521D">
      <w:pPr>
        <w:pStyle w:val="ListParagraph"/>
        <w:numPr>
          <w:ilvl w:val="1"/>
          <w:numId w:val="4"/>
        </w:numPr>
        <w:tabs>
          <w:tab w:val="left" w:pos="788"/>
          <w:tab w:val="left" w:pos="792"/>
        </w:tabs>
        <w:spacing w:line="256" w:lineRule="auto"/>
        <w:ind w:right="354" w:hanging="432"/>
        <w:jc w:val="both"/>
        <w:rPr>
          <w:rFonts w:asciiTheme="minorHAnsi" w:hAnsiTheme="minorHAnsi" w:cstheme="minorHAnsi"/>
        </w:rPr>
      </w:pPr>
      <w:r w:rsidRPr="00DA38B6">
        <w:rPr>
          <w:rFonts w:asciiTheme="minorHAnsi" w:hAnsiTheme="minorHAnsi" w:cstheme="minorHAnsi"/>
        </w:rPr>
        <w:t>COMPETENCE FOR INITIAL VERIFICATION AND RENEWAL VERIFICATION (QUALIFICATIONS AND APPROVAL OF SECURITY AUDITORS)</w:t>
      </w:r>
    </w:p>
    <w:p w14:paraId="78464FA4" w14:textId="77777777" w:rsidR="00AA6253" w:rsidRPr="00DA38B6" w:rsidRDefault="00AA6253">
      <w:pPr>
        <w:pStyle w:val="BodyText"/>
        <w:spacing w:before="4"/>
        <w:rPr>
          <w:rFonts w:asciiTheme="minorHAnsi" w:hAnsiTheme="minorHAnsi" w:cstheme="minorHAnsi"/>
        </w:rPr>
      </w:pPr>
    </w:p>
    <w:p w14:paraId="3C6A47E8" w14:textId="77777777" w:rsidR="00AA6253" w:rsidRPr="00DA38B6" w:rsidRDefault="00E2521D">
      <w:pPr>
        <w:pStyle w:val="ListParagraph"/>
        <w:numPr>
          <w:ilvl w:val="2"/>
          <w:numId w:val="4"/>
        </w:numPr>
        <w:tabs>
          <w:tab w:val="left" w:pos="1224"/>
          <w:tab w:val="left" w:pos="1272"/>
        </w:tabs>
        <w:spacing w:line="259" w:lineRule="auto"/>
        <w:ind w:right="352" w:hanging="504"/>
        <w:jc w:val="both"/>
        <w:rPr>
          <w:rFonts w:asciiTheme="minorHAnsi" w:hAnsiTheme="minorHAnsi" w:cstheme="minorHAnsi"/>
        </w:rPr>
      </w:pPr>
      <w:r w:rsidRPr="00DA38B6">
        <w:rPr>
          <w:rFonts w:asciiTheme="minorHAnsi" w:hAnsiTheme="minorHAnsi" w:cstheme="minorHAnsi"/>
        </w:rPr>
        <w:t>This</w:t>
      </w:r>
      <w:r w:rsidRPr="00DA38B6">
        <w:rPr>
          <w:rFonts w:asciiTheme="minorHAnsi" w:hAnsiTheme="minorHAnsi" w:cstheme="minorHAnsi"/>
          <w:spacing w:val="80"/>
        </w:rPr>
        <w:t xml:space="preserve"> </w:t>
      </w:r>
      <w:r w:rsidRPr="00DA38B6">
        <w:rPr>
          <w:rFonts w:asciiTheme="minorHAnsi" w:hAnsiTheme="minorHAnsi" w:cstheme="minorHAnsi"/>
        </w:rPr>
        <w:t>competence</w:t>
      </w:r>
      <w:r w:rsidRPr="00DA38B6">
        <w:rPr>
          <w:rFonts w:asciiTheme="minorHAnsi" w:hAnsiTheme="minorHAnsi" w:cstheme="minorHAnsi"/>
          <w:spacing w:val="40"/>
        </w:rPr>
        <w:t xml:space="preserve"> </w:t>
      </w:r>
      <w:r w:rsidRPr="00DA38B6">
        <w:rPr>
          <w:rFonts w:asciiTheme="minorHAnsi" w:hAnsiTheme="minorHAnsi" w:cstheme="minorHAnsi"/>
        </w:rPr>
        <w:t>can</w:t>
      </w:r>
      <w:r w:rsidRPr="00DA38B6">
        <w:rPr>
          <w:rFonts w:asciiTheme="minorHAnsi" w:hAnsiTheme="minorHAnsi" w:cstheme="minorHAnsi"/>
          <w:spacing w:val="40"/>
        </w:rPr>
        <w:t xml:space="preserve"> </w:t>
      </w:r>
      <w:r w:rsidRPr="00DA38B6">
        <w:rPr>
          <w:rFonts w:asciiTheme="minorHAnsi" w:hAnsiTheme="minorHAnsi" w:cstheme="minorHAnsi"/>
        </w:rPr>
        <w:t>be</w:t>
      </w:r>
      <w:r w:rsidRPr="00DA38B6">
        <w:rPr>
          <w:rFonts w:asciiTheme="minorHAnsi" w:hAnsiTheme="minorHAnsi" w:cstheme="minorHAnsi"/>
          <w:spacing w:val="40"/>
        </w:rPr>
        <w:t xml:space="preserve"> </w:t>
      </w:r>
      <w:r w:rsidRPr="00DA38B6">
        <w:rPr>
          <w:rFonts w:asciiTheme="minorHAnsi" w:hAnsiTheme="minorHAnsi" w:cstheme="minorHAnsi"/>
        </w:rPr>
        <w:t>accomplished</w:t>
      </w:r>
      <w:r w:rsidRPr="00DA38B6">
        <w:rPr>
          <w:rFonts w:asciiTheme="minorHAnsi" w:hAnsiTheme="minorHAnsi" w:cstheme="minorHAnsi"/>
          <w:spacing w:val="40"/>
        </w:rPr>
        <w:t xml:space="preserve"> </w:t>
      </w:r>
      <w:r w:rsidRPr="00DA38B6">
        <w:rPr>
          <w:rFonts w:asciiTheme="minorHAnsi" w:hAnsiTheme="minorHAnsi" w:cstheme="minorHAnsi"/>
        </w:rPr>
        <w:t>by</w:t>
      </w:r>
      <w:r w:rsidRPr="00DA38B6">
        <w:rPr>
          <w:rFonts w:asciiTheme="minorHAnsi" w:hAnsiTheme="minorHAnsi" w:cstheme="minorHAnsi"/>
          <w:spacing w:val="40"/>
        </w:rPr>
        <w:t xml:space="preserve"> </w:t>
      </w:r>
      <w:r w:rsidRPr="00DA38B6">
        <w:rPr>
          <w:rFonts w:asciiTheme="minorHAnsi" w:hAnsiTheme="minorHAnsi" w:cstheme="minorHAnsi"/>
        </w:rPr>
        <w:t>teams</w:t>
      </w:r>
      <w:r w:rsidRPr="00DA38B6">
        <w:rPr>
          <w:rFonts w:asciiTheme="minorHAnsi" w:hAnsiTheme="minorHAnsi" w:cstheme="minorHAnsi"/>
          <w:spacing w:val="40"/>
        </w:rPr>
        <w:t xml:space="preserve"> </w:t>
      </w:r>
      <w:r w:rsidRPr="00DA38B6">
        <w:rPr>
          <w:rFonts w:asciiTheme="minorHAnsi" w:hAnsiTheme="minorHAnsi" w:cstheme="minorHAnsi"/>
        </w:rPr>
        <w:t>which</w:t>
      </w:r>
      <w:r w:rsidRPr="00DA38B6">
        <w:rPr>
          <w:rFonts w:asciiTheme="minorHAnsi" w:hAnsiTheme="minorHAnsi" w:cstheme="minorHAnsi"/>
          <w:spacing w:val="40"/>
        </w:rPr>
        <w:t xml:space="preserve"> </w:t>
      </w:r>
      <w:r w:rsidRPr="00DA38B6">
        <w:rPr>
          <w:rFonts w:asciiTheme="minorHAnsi" w:hAnsiTheme="minorHAnsi" w:cstheme="minorHAnsi"/>
        </w:rPr>
        <w:t>together</w:t>
      </w:r>
      <w:r w:rsidRPr="00DA38B6">
        <w:rPr>
          <w:rFonts w:asciiTheme="minorHAnsi" w:hAnsiTheme="minorHAnsi" w:cstheme="minorHAnsi"/>
          <w:spacing w:val="40"/>
        </w:rPr>
        <w:t xml:space="preserve"> </w:t>
      </w:r>
      <w:r w:rsidRPr="00DA38B6">
        <w:rPr>
          <w:rFonts w:asciiTheme="minorHAnsi" w:hAnsiTheme="minorHAnsi" w:cstheme="minorHAnsi"/>
        </w:rPr>
        <w:t>possess</w:t>
      </w:r>
      <w:r w:rsidRPr="00DA38B6">
        <w:rPr>
          <w:rFonts w:asciiTheme="minorHAnsi" w:hAnsiTheme="minorHAnsi" w:cstheme="minorHAnsi"/>
          <w:spacing w:val="40"/>
        </w:rPr>
        <w:t xml:space="preserve"> </w:t>
      </w: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total</w:t>
      </w:r>
      <w:r w:rsidRPr="00DA38B6">
        <w:rPr>
          <w:rFonts w:asciiTheme="minorHAnsi" w:hAnsiTheme="minorHAnsi" w:cstheme="minorHAnsi"/>
          <w:spacing w:val="40"/>
        </w:rPr>
        <w:t xml:space="preserve"> </w:t>
      </w:r>
      <w:r w:rsidRPr="00DA38B6">
        <w:rPr>
          <w:rFonts w:asciiTheme="minorHAnsi" w:hAnsiTheme="minorHAnsi" w:cstheme="minorHAnsi"/>
        </w:rPr>
        <w:t>competence required.</w:t>
      </w:r>
    </w:p>
    <w:p w14:paraId="5455568A" w14:textId="77777777" w:rsidR="00AA6253" w:rsidRPr="00DA38B6" w:rsidRDefault="00E2521D">
      <w:pPr>
        <w:pStyle w:val="ListParagraph"/>
        <w:numPr>
          <w:ilvl w:val="2"/>
          <w:numId w:val="4"/>
        </w:numPr>
        <w:tabs>
          <w:tab w:val="left" w:pos="1224"/>
          <w:tab w:val="left" w:pos="1272"/>
        </w:tabs>
        <w:spacing w:before="2" w:line="259" w:lineRule="auto"/>
        <w:ind w:right="352" w:hanging="504"/>
        <w:jc w:val="both"/>
        <w:rPr>
          <w:rFonts w:asciiTheme="minorHAnsi" w:hAnsiTheme="minorHAnsi" w:cstheme="minorHAnsi"/>
        </w:rPr>
      </w:pPr>
      <w:r w:rsidRPr="00DA38B6">
        <w:rPr>
          <w:rFonts w:asciiTheme="minorHAnsi" w:hAnsiTheme="minorHAnsi" w:cstheme="minorHAnsi"/>
        </w:rPr>
        <w:t>Auditors</w:t>
      </w:r>
      <w:r w:rsidRPr="00DA38B6">
        <w:rPr>
          <w:rFonts w:asciiTheme="minorHAnsi" w:hAnsiTheme="minorHAnsi" w:cstheme="minorHAnsi"/>
          <w:spacing w:val="40"/>
        </w:rPr>
        <w:t xml:space="preserve"> </w:t>
      </w:r>
      <w:r w:rsidRPr="00DA38B6">
        <w:rPr>
          <w:rFonts w:asciiTheme="minorHAnsi" w:hAnsiTheme="minorHAnsi" w:cstheme="minorHAnsi"/>
        </w:rPr>
        <w:t>who are to be in charge of initial verification or renewal verification should have participated</w:t>
      </w:r>
      <w:r w:rsidRPr="00DA38B6">
        <w:rPr>
          <w:rFonts w:asciiTheme="minorHAnsi" w:hAnsiTheme="minorHAnsi" w:cstheme="minorHAnsi"/>
          <w:spacing w:val="-8"/>
        </w:rPr>
        <w:t xml:space="preserve"> </w:t>
      </w:r>
      <w:r w:rsidRPr="00DA38B6">
        <w:rPr>
          <w:rFonts w:asciiTheme="minorHAnsi" w:hAnsiTheme="minorHAnsi" w:cstheme="minorHAnsi"/>
        </w:rPr>
        <w:t>in</w:t>
      </w:r>
      <w:r w:rsidRPr="00DA38B6">
        <w:rPr>
          <w:rFonts w:asciiTheme="minorHAnsi" w:hAnsiTheme="minorHAnsi" w:cstheme="minorHAnsi"/>
          <w:spacing w:val="-8"/>
        </w:rPr>
        <w:t xml:space="preserve"> </w:t>
      </w:r>
      <w:r w:rsidRPr="00DA38B6">
        <w:rPr>
          <w:rFonts w:asciiTheme="minorHAnsi" w:hAnsiTheme="minorHAnsi" w:cstheme="minorHAnsi"/>
        </w:rPr>
        <w:t>at</w:t>
      </w:r>
      <w:r w:rsidRPr="00DA38B6">
        <w:rPr>
          <w:rFonts w:asciiTheme="minorHAnsi" w:hAnsiTheme="minorHAnsi" w:cstheme="minorHAnsi"/>
          <w:spacing w:val="-7"/>
        </w:rPr>
        <w:t xml:space="preserve"> </w:t>
      </w:r>
      <w:r w:rsidRPr="00DA38B6">
        <w:rPr>
          <w:rFonts w:asciiTheme="minorHAnsi" w:hAnsiTheme="minorHAnsi" w:cstheme="minorHAnsi"/>
        </w:rPr>
        <w:t>least</w:t>
      </w:r>
      <w:r w:rsidRPr="00DA38B6">
        <w:rPr>
          <w:rFonts w:asciiTheme="minorHAnsi" w:hAnsiTheme="minorHAnsi" w:cstheme="minorHAnsi"/>
          <w:spacing w:val="-10"/>
        </w:rPr>
        <w:t xml:space="preserve"> </w:t>
      </w:r>
      <w:r w:rsidRPr="00DA38B6">
        <w:rPr>
          <w:rFonts w:asciiTheme="minorHAnsi" w:hAnsiTheme="minorHAnsi" w:cstheme="minorHAnsi"/>
        </w:rPr>
        <w:t>two</w:t>
      </w:r>
      <w:r w:rsidRPr="00DA38B6">
        <w:rPr>
          <w:rFonts w:asciiTheme="minorHAnsi" w:hAnsiTheme="minorHAnsi" w:cstheme="minorHAnsi"/>
          <w:spacing w:val="-8"/>
        </w:rPr>
        <w:t xml:space="preserve"> </w:t>
      </w:r>
      <w:r w:rsidRPr="00DA38B6">
        <w:rPr>
          <w:rFonts w:asciiTheme="minorHAnsi" w:hAnsiTheme="minorHAnsi" w:cstheme="minorHAnsi"/>
        </w:rPr>
        <w:t>initial</w:t>
      </w:r>
      <w:r w:rsidRPr="00DA38B6">
        <w:rPr>
          <w:rFonts w:asciiTheme="minorHAnsi" w:hAnsiTheme="minorHAnsi" w:cstheme="minorHAnsi"/>
          <w:spacing w:val="-9"/>
        </w:rPr>
        <w:t xml:space="preserve"> </w:t>
      </w:r>
      <w:r w:rsidRPr="00DA38B6">
        <w:rPr>
          <w:rFonts w:asciiTheme="minorHAnsi" w:hAnsiTheme="minorHAnsi" w:cstheme="minorHAnsi"/>
        </w:rPr>
        <w:t>or</w:t>
      </w:r>
      <w:r w:rsidRPr="00DA38B6">
        <w:rPr>
          <w:rFonts w:asciiTheme="minorHAnsi" w:hAnsiTheme="minorHAnsi" w:cstheme="minorHAnsi"/>
          <w:spacing w:val="-8"/>
        </w:rPr>
        <w:t xml:space="preserve"> </w:t>
      </w:r>
      <w:r w:rsidRPr="00DA38B6">
        <w:rPr>
          <w:rFonts w:asciiTheme="minorHAnsi" w:hAnsiTheme="minorHAnsi" w:cstheme="minorHAnsi"/>
        </w:rPr>
        <w:t>renewal</w:t>
      </w:r>
      <w:r w:rsidRPr="00DA38B6">
        <w:rPr>
          <w:rFonts w:asciiTheme="minorHAnsi" w:hAnsiTheme="minorHAnsi" w:cstheme="minorHAnsi"/>
          <w:spacing w:val="-10"/>
        </w:rPr>
        <w:t xml:space="preserve"> </w:t>
      </w:r>
      <w:r w:rsidRPr="00DA38B6">
        <w:rPr>
          <w:rFonts w:asciiTheme="minorHAnsi" w:hAnsiTheme="minorHAnsi" w:cstheme="minorHAnsi"/>
        </w:rPr>
        <w:t>verifications.</w:t>
      </w:r>
      <w:r w:rsidRPr="00DA38B6">
        <w:rPr>
          <w:rFonts w:asciiTheme="minorHAnsi" w:hAnsiTheme="minorHAnsi" w:cstheme="minorHAnsi"/>
          <w:spacing w:val="-10"/>
        </w:rPr>
        <w:t xml:space="preserve"> </w:t>
      </w:r>
      <w:r w:rsidRPr="00DA38B6">
        <w:rPr>
          <w:rFonts w:asciiTheme="minorHAnsi" w:hAnsiTheme="minorHAnsi" w:cstheme="minorHAnsi"/>
        </w:rPr>
        <w:t>Participation</w:t>
      </w:r>
      <w:r w:rsidRPr="00DA38B6">
        <w:rPr>
          <w:rFonts w:asciiTheme="minorHAnsi" w:hAnsiTheme="minorHAnsi" w:cstheme="minorHAnsi"/>
          <w:spacing w:val="-8"/>
        </w:rPr>
        <w:t xml:space="preserve"> </w:t>
      </w:r>
      <w:r w:rsidRPr="00DA38B6">
        <w:rPr>
          <w:rFonts w:asciiTheme="minorHAnsi" w:hAnsiTheme="minorHAnsi" w:cstheme="minorHAnsi"/>
        </w:rPr>
        <w:t>in</w:t>
      </w:r>
      <w:r w:rsidRPr="00DA38B6">
        <w:rPr>
          <w:rFonts w:asciiTheme="minorHAnsi" w:hAnsiTheme="minorHAnsi" w:cstheme="minorHAnsi"/>
          <w:spacing w:val="-11"/>
        </w:rPr>
        <w:t xml:space="preserve"> </w:t>
      </w:r>
      <w:r w:rsidRPr="00DA38B6">
        <w:rPr>
          <w:rFonts w:asciiTheme="minorHAnsi" w:hAnsiTheme="minorHAnsi" w:cstheme="minorHAnsi"/>
        </w:rPr>
        <w:t>verification</w:t>
      </w:r>
      <w:r w:rsidRPr="00DA38B6">
        <w:rPr>
          <w:rFonts w:asciiTheme="minorHAnsi" w:hAnsiTheme="minorHAnsi" w:cstheme="minorHAnsi"/>
          <w:spacing w:val="-11"/>
        </w:rPr>
        <w:t xml:space="preserve"> </w:t>
      </w:r>
      <w:r w:rsidRPr="00DA38B6">
        <w:rPr>
          <w:rFonts w:asciiTheme="minorHAnsi" w:hAnsiTheme="minorHAnsi" w:cstheme="minorHAnsi"/>
        </w:rPr>
        <w:t>of</w:t>
      </w:r>
      <w:r w:rsidRPr="00DA38B6">
        <w:rPr>
          <w:rFonts w:asciiTheme="minorHAnsi" w:hAnsiTheme="minorHAnsi" w:cstheme="minorHAnsi"/>
          <w:spacing w:val="-10"/>
        </w:rPr>
        <w:t xml:space="preserve"> </w:t>
      </w:r>
      <w:r w:rsidRPr="00DA38B6">
        <w:rPr>
          <w:rFonts w:asciiTheme="minorHAnsi" w:hAnsiTheme="minorHAnsi" w:cstheme="minorHAnsi"/>
        </w:rPr>
        <w:t>compliance with other management standards may be considered as equivalent to participation</w:t>
      </w:r>
      <w:r w:rsidRPr="00DA38B6">
        <w:rPr>
          <w:rFonts w:asciiTheme="minorHAnsi" w:hAnsiTheme="minorHAnsi" w:cstheme="minorHAnsi"/>
          <w:spacing w:val="-2"/>
        </w:rPr>
        <w:t xml:space="preserve"> </w:t>
      </w:r>
      <w:r w:rsidRPr="00DA38B6">
        <w:rPr>
          <w:rFonts w:asciiTheme="minorHAnsi" w:hAnsiTheme="minorHAnsi" w:cstheme="minorHAnsi"/>
        </w:rPr>
        <w:t>in verification of compliance with the ISPS Code.</w:t>
      </w:r>
    </w:p>
    <w:p w14:paraId="68E5BC01" w14:textId="77777777" w:rsidR="00AA6253" w:rsidRPr="00DA38B6" w:rsidRDefault="00E2521D">
      <w:pPr>
        <w:pStyle w:val="BodyText"/>
        <w:spacing w:before="157" w:line="276" w:lineRule="auto"/>
        <w:ind w:right="312" w:firstLine="50"/>
        <w:rPr>
          <w:rFonts w:asciiTheme="minorHAnsi" w:hAnsiTheme="minorHAnsi" w:cstheme="minorHAnsi"/>
        </w:rPr>
      </w:pPr>
      <w:r w:rsidRPr="00DA38B6">
        <w:rPr>
          <w:rFonts w:asciiTheme="minorHAnsi" w:hAnsiTheme="minorHAnsi" w:cstheme="minorHAnsi"/>
        </w:rPr>
        <w:t>It</w:t>
      </w:r>
      <w:r w:rsidRPr="00DA38B6">
        <w:rPr>
          <w:rFonts w:asciiTheme="minorHAnsi" w:hAnsiTheme="minorHAnsi" w:cstheme="minorHAnsi"/>
          <w:spacing w:val="18"/>
        </w:rPr>
        <w:t xml:space="preserve"> </w:t>
      </w:r>
      <w:r w:rsidRPr="00DA38B6">
        <w:rPr>
          <w:rFonts w:asciiTheme="minorHAnsi" w:hAnsiTheme="minorHAnsi" w:cstheme="minorHAnsi"/>
        </w:rPr>
        <w:t>must</w:t>
      </w:r>
      <w:r w:rsidRPr="00DA38B6">
        <w:rPr>
          <w:rFonts w:asciiTheme="minorHAnsi" w:hAnsiTheme="minorHAnsi" w:cstheme="minorHAnsi"/>
          <w:spacing w:val="18"/>
        </w:rPr>
        <w:t xml:space="preserve"> </w:t>
      </w:r>
      <w:r w:rsidRPr="00DA38B6">
        <w:rPr>
          <w:rFonts w:asciiTheme="minorHAnsi" w:hAnsiTheme="minorHAnsi" w:cstheme="minorHAnsi"/>
        </w:rPr>
        <w:t>be noted that extensive participation as an auditee</w:t>
      </w:r>
      <w:r w:rsidRPr="00DA38B6">
        <w:rPr>
          <w:rFonts w:asciiTheme="minorHAnsi" w:hAnsiTheme="minorHAnsi" w:cstheme="minorHAnsi"/>
          <w:spacing w:val="18"/>
        </w:rPr>
        <w:t xml:space="preserve"> </w:t>
      </w:r>
      <w:r w:rsidRPr="00DA38B6">
        <w:rPr>
          <w:rFonts w:asciiTheme="minorHAnsi" w:hAnsiTheme="minorHAnsi" w:cstheme="minorHAnsi"/>
        </w:rPr>
        <w:t>(e.g. as DPA of a ship management company)</w:t>
      </w:r>
      <w:r w:rsidRPr="00DA38B6">
        <w:rPr>
          <w:rFonts w:asciiTheme="minorHAnsi" w:hAnsiTheme="minorHAnsi" w:cstheme="minorHAnsi"/>
          <w:spacing w:val="18"/>
        </w:rPr>
        <w:t xml:space="preserve"> </w:t>
      </w:r>
      <w:r w:rsidRPr="00DA38B6">
        <w:rPr>
          <w:rFonts w:asciiTheme="minorHAnsi" w:hAnsiTheme="minorHAnsi" w:cstheme="minorHAnsi"/>
        </w:rPr>
        <w:t>in three internal security audits may be considered as compliant with the above requirements.</w:t>
      </w:r>
    </w:p>
    <w:p w14:paraId="506A6454" w14:textId="77777777" w:rsidR="00AA6253" w:rsidRPr="00DA38B6" w:rsidRDefault="00AA6253">
      <w:pPr>
        <w:pStyle w:val="BodyText"/>
        <w:spacing w:before="45"/>
        <w:rPr>
          <w:rFonts w:asciiTheme="minorHAnsi" w:hAnsiTheme="minorHAnsi" w:cstheme="minorHAnsi"/>
        </w:rPr>
      </w:pPr>
    </w:p>
    <w:p w14:paraId="1C97CEEC" w14:textId="77777777" w:rsidR="00AA6253" w:rsidRPr="00DA38B6" w:rsidRDefault="00E2521D">
      <w:pPr>
        <w:pStyle w:val="Heading1"/>
        <w:numPr>
          <w:ilvl w:val="0"/>
          <w:numId w:val="4"/>
        </w:numPr>
        <w:tabs>
          <w:tab w:val="left" w:pos="358"/>
        </w:tabs>
        <w:ind w:left="358" w:hanging="358"/>
        <w:rPr>
          <w:rFonts w:asciiTheme="minorHAnsi" w:hAnsiTheme="minorHAnsi" w:cstheme="minorHAnsi"/>
        </w:rPr>
      </w:pPr>
      <w:r w:rsidRPr="00DA38B6">
        <w:rPr>
          <w:rFonts w:asciiTheme="minorHAnsi" w:hAnsiTheme="minorHAnsi" w:cstheme="minorHAnsi"/>
        </w:rPr>
        <w:t>CONDUCTING</w:t>
      </w:r>
      <w:r w:rsidRPr="00DA38B6">
        <w:rPr>
          <w:rFonts w:asciiTheme="minorHAnsi" w:hAnsiTheme="minorHAnsi" w:cstheme="minorHAnsi"/>
          <w:spacing w:val="-12"/>
        </w:rPr>
        <w:t xml:space="preserve"> </w:t>
      </w:r>
      <w:r w:rsidRPr="00DA38B6">
        <w:rPr>
          <w:rFonts w:asciiTheme="minorHAnsi" w:hAnsiTheme="minorHAnsi" w:cstheme="minorHAnsi"/>
          <w:spacing w:val="-2"/>
        </w:rPr>
        <w:t>AUDITS</w:t>
      </w:r>
    </w:p>
    <w:p w14:paraId="06E9F680" w14:textId="77777777" w:rsidR="00AA6253" w:rsidRPr="00DA38B6" w:rsidRDefault="00AA6253">
      <w:pPr>
        <w:pStyle w:val="BodyText"/>
        <w:spacing w:before="19"/>
        <w:rPr>
          <w:rFonts w:asciiTheme="minorHAnsi" w:hAnsiTheme="minorHAnsi" w:cstheme="minorHAnsi"/>
          <w:b/>
        </w:rPr>
      </w:pPr>
    </w:p>
    <w:p w14:paraId="58A239E8" w14:textId="77777777" w:rsidR="00AA6253" w:rsidRPr="00DA38B6" w:rsidRDefault="00E2521D">
      <w:pPr>
        <w:pStyle w:val="ListParagraph"/>
        <w:numPr>
          <w:ilvl w:val="1"/>
          <w:numId w:val="4"/>
        </w:numPr>
        <w:tabs>
          <w:tab w:val="left" w:pos="788"/>
          <w:tab w:val="left" w:pos="792"/>
        </w:tabs>
        <w:spacing w:before="1" w:line="259" w:lineRule="auto"/>
        <w:ind w:right="352" w:hanging="432"/>
        <w:jc w:val="both"/>
        <w:rPr>
          <w:rFonts w:asciiTheme="minorHAnsi" w:hAnsiTheme="minorHAnsi" w:cstheme="minorHAnsi"/>
        </w:rPr>
      </w:pPr>
      <w:r w:rsidRPr="00DA38B6">
        <w:rPr>
          <w:rFonts w:asciiTheme="minorHAnsi" w:hAnsiTheme="minorHAnsi" w:cstheme="minorHAnsi"/>
        </w:rPr>
        <w:t>The</w:t>
      </w:r>
      <w:r w:rsidRPr="00DA38B6">
        <w:rPr>
          <w:rFonts w:asciiTheme="minorHAnsi" w:hAnsiTheme="minorHAnsi" w:cstheme="minorHAnsi"/>
          <w:spacing w:val="-6"/>
        </w:rPr>
        <w:t xml:space="preserve"> </w:t>
      </w:r>
      <w:r w:rsidRPr="00DA38B6">
        <w:rPr>
          <w:rFonts w:asciiTheme="minorHAnsi" w:hAnsiTheme="minorHAnsi" w:cstheme="minorHAnsi"/>
        </w:rPr>
        <w:t>purpose of auditing is to determine the implementation and effectiveness of the Vessel’s Ship Security</w:t>
      </w:r>
      <w:r w:rsidRPr="00DA38B6">
        <w:rPr>
          <w:rFonts w:asciiTheme="minorHAnsi" w:hAnsiTheme="minorHAnsi" w:cstheme="minorHAnsi"/>
          <w:spacing w:val="-8"/>
        </w:rPr>
        <w:t xml:space="preserve"> </w:t>
      </w:r>
      <w:r w:rsidRPr="00DA38B6">
        <w:rPr>
          <w:rFonts w:asciiTheme="minorHAnsi" w:hAnsiTheme="minorHAnsi" w:cstheme="minorHAnsi"/>
        </w:rPr>
        <w:t>Plan</w:t>
      </w:r>
      <w:r w:rsidRPr="00DA38B6">
        <w:rPr>
          <w:rFonts w:asciiTheme="minorHAnsi" w:hAnsiTheme="minorHAnsi" w:cstheme="minorHAnsi"/>
          <w:spacing w:val="-10"/>
        </w:rPr>
        <w:t xml:space="preserve"> </w:t>
      </w:r>
      <w:r w:rsidRPr="00DA38B6">
        <w:rPr>
          <w:rFonts w:asciiTheme="minorHAnsi" w:hAnsiTheme="minorHAnsi" w:cstheme="minorHAnsi"/>
        </w:rPr>
        <w:t>and</w:t>
      </w:r>
      <w:r w:rsidRPr="00DA38B6">
        <w:rPr>
          <w:rFonts w:asciiTheme="minorHAnsi" w:hAnsiTheme="minorHAnsi" w:cstheme="minorHAnsi"/>
          <w:spacing w:val="-9"/>
        </w:rPr>
        <w:t xml:space="preserve"> </w:t>
      </w:r>
      <w:r w:rsidRPr="00DA38B6">
        <w:rPr>
          <w:rFonts w:asciiTheme="minorHAnsi" w:hAnsiTheme="minorHAnsi" w:cstheme="minorHAnsi"/>
        </w:rPr>
        <w:t>to</w:t>
      </w:r>
      <w:r w:rsidRPr="00DA38B6">
        <w:rPr>
          <w:rFonts w:asciiTheme="minorHAnsi" w:hAnsiTheme="minorHAnsi" w:cstheme="minorHAnsi"/>
          <w:spacing w:val="-4"/>
        </w:rPr>
        <w:t xml:space="preserve"> </w:t>
      </w:r>
      <w:r w:rsidRPr="00DA38B6">
        <w:rPr>
          <w:rFonts w:asciiTheme="minorHAnsi" w:hAnsiTheme="minorHAnsi" w:cstheme="minorHAnsi"/>
        </w:rPr>
        <w:t>determine</w:t>
      </w:r>
      <w:r w:rsidRPr="00DA38B6">
        <w:rPr>
          <w:rFonts w:asciiTheme="minorHAnsi" w:hAnsiTheme="minorHAnsi" w:cstheme="minorHAnsi"/>
          <w:spacing w:val="-8"/>
        </w:rPr>
        <w:t xml:space="preserve"> </w:t>
      </w:r>
      <w:r w:rsidRPr="00DA38B6">
        <w:rPr>
          <w:rFonts w:asciiTheme="minorHAnsi" w:hAnsiTheme="minorHAnsi" w:cstheme="minorHAnsi"/>
        </w:rPr>
        <w:t>the</w:t>
      </w:r>
      <w:r w:rsidRPr="00DA38B6">
        <w:rPr>
          <w:rFonts w:asciiTheme="minorHAnsi" w:hAnsiTheme="minorHAnsi" w:cstheme="minorHAnsi"/>
          <w:spacing w:val="-8"/>
        </w:rPr>
        <w:t xml:space="preserve"> </w:t>
      </w:r>
      <w:r w:rsidRPr="00DA38B6">
        <w:rPr>
          <w:rFonts w:asciiTheme="minorHAnsi" w:hAnsiTheme="minorHAnsi" w:cstheme="minorHAnsi"/>
        </w:rPr>
        <w:t>compliance</w:t>
      </w:r>
      <w:r w:rsidRPr="00DA38B6">
        <w:rPr>
          <w:rFonts w:asciiTheme="minorHAnsi" w:hAnsiTheme="minorHAnsi" w:cstheme="minorHAnsi"/>
          <w:spacing w:val="-8"/>
        </w:rPr>
        <w:t xml:space="preserve"> </w:t>
      </w:r>
      <w:r w:rsidRPr="00DA38B6">
        <w:rPr>
          <w:rFonts w:asciiTheme="minorHAnsi" w:hAnsiTheme="minorHAnsi" w:cstheme="minorHAnsi"/>
        </w:rPr>
        <w:t>or</w:t>
      </w:r>
      <w:r w:rsidRPr="00DA38B6">
        <w:rPr>
          <w:rFonts w:asciiTheme="minorHAnsi" w:hAnsiTheme="minorHAnsi" w:cstheme="minorHAnsi"/>
          <w:spacing w:val="-9"/>
        </w:rPr>
        <w:t xml:space="preserve"> </w:t>
      </w:r>
      <w:r w:rsidRPr="00DA38B6">
        <w:rPr>
          <w:rFonts w:asciiTheme="minorHAnsi" w:hAnsiTheme="minorHAnsi" w:cstheme="minorHAnsi"/>
        </w:rPr>
        <w:t>lack</w:t>
      </w:r>
      <w:r w:rsidRPr="00DA38B6">
        <w:rPr>
          <w:rFonts w:asciiTheme="minorHAnsi" w:hAnsiTheme="minorHAnsi" w:cstheme="minorHAnsi"/>
          <w:spacing w:val="-6"/>
        </w:rPr>
        <w:t xml:space="preserve"> </w:t>
      </w:r>
      <w:r w:rsidRPr="00DA38B6">
        <w:rPr>
          <w:rFonts w:asciiTheme="minorHAnsi" w:hAnsiTheme="minorHAnsi" w:cstheme="minorHAnsi"/>
        </w:rPr>
        <w:t>thereof</w:t>
      </w:r>
      <w:r w:rsidRPr="00DA38B6">
        <w:rPr>
          <w:rFonts w:asciiTheme="minorHAnsi" w:hAnsiTheme="minorHAnsi" w:cstheme="minorHAnsi"/>
          <w:spacing w:val="-11"/>
        </w:rPr>
        <w:t xml:space="preserve"> </w:t>
      </w:r>
      <w:r w:rsidRPr="00DA38B6">
        <w:rPr>
          <w:rFonts w:asciiTheme="minorHAnsi" w:hAnsiTheme="minorHAnsi" w:cstheme="minorHAnsi"/>
        </w:rPr>
        <w:t>with</w:t>
      </w:r>
      <w:r w:rsidRPr="00DA38B6">
        <w:rPr>
          <w:rFonts w:asciiTheme="minorHAnsi" w:hAnsiTheme="minorHAnsi" w:cstheme="minorHAnsi"/>
          <w:spacing w:val="-6"/>
        </w:rPr>
        <w:t xml:space="preserve"> </w:t>
      </w:r>
      <w:r w:rsidRPr="00DA38B6">
        <w:rPr>
          <w:rFonts w:asciiTheme="minorHAnsi" w:hAnsiTheme="minorHAnsi" w:cstheme="minorHAnsi"/>
        </w:rPr>
        <w:t>ISPS</w:t>
      </w:r>
      <w:r w:rsidRPr="00DA38B6">
        <w:rPr>
          <w:rFonts w:asciiTheme="minorHAnsi" w:hAnsiTheme="minorHAnsi" w:cstheme="minorHAnsi"/>
          <w:spacing w:val="-7"/>
        </w:rPr>
        <w:t xml:space="preserve"> </w:t>
      </w:r>
      <w:r w:rsidRPr="00DA38B6">
        <w:rPr>
          <w:rFonts w:asciiTheme="minorHAnsi" w:hAnsiTheme="minorHAnsi" w:cstheme="minorHAnsi"/>
        </w:rPr>
        <w:t>Code</w:t>
      </w:r>
      <w:r w:rsidRPr="00DA38B6">
        <w:rPr>
          <w:rFonts w:asciiTheme="minorHAnsi" w:hAnsiTheme="minorHAnsi" w:cstheme="minorHAnsi"/>
          <w:spacing w:val="-8"/>
        </w:rPr>
        <w:t xml:space="preserve"> </w:t>
      </w:r>
      <w:r w:rsidRPr="00DA38B6">
        <w:rPr>
          <w:rFonts w:asciiTheme="minorHAnsi" w:hAnsiTheme="minorHAnsi" w:cstheme="minorHAnsi"/>
        </w:rPr>
        <w:t>requirements.</w:t>
      </w:r>
      <w:r w:rsidRPr="00DA38B6">
        <w:rPr>
          <w:rFonts w:asciiTheme="minorHAnsi" w:hAnsiTheme="minorHAnsi" w:cstheme="minorHAnsi"/>
          <w:spacing w:val="40"/>
        </w:rPr>
        <w:t xml:space="preserve"> </w:t>
      </w:r>
      <w:r w:rsidRPr="00DA38B6">
        <w:rPr>
          <w:rFonts w:asciiTheme="minorHAnsi" w:hAnsiTheme="minorHAnsi" w:cstheme="minorHAnsi"/>
        </w:rPr>
        <w:t>In</w:t>
      </w:r>
      <w:r w:rsidRPr="00DA38B6">
        <w:rPr>
          <w:rFonts w:asciiTheme="minorHAnsi" w:hAnsiTheme="minorHAnsi" w:cstheme="minorHAnsi"/>
          <w:spacing w:val="-9"/>
        </w:rPr>
        <w:t xml:space="preserve"> </w:t>
      </w:r>
      <w:r w:rsidRPr="00DA38B6">
        <w:rPr>
          <w:rFonts w:asciiTheme="minorHAnsi" w:hAnsiTheme="minorHAnsi" w:cstheme="minorHAnsi"/>
        </w:rPr>
        <w:t>addition, audits provide bases for improving SSP implementation.</w:t>
      </w:r>
    </w:p>
    <w:p w14:paraId="629455F7" w14:textId="77777777" w:rsidR="00AA6253" w:rsidRPr="00DA38B6" w:rsidRDefault="00E2521D">
      <w:pPr>
        <w:pStyle w:val="ListParagraph"/>
        <w:numPr>
          <w:ilvl w:val="1"/>
          <w:numId w:val="4"/>
        </w:numPr>
        <w:tabs>
          <w:tab w:val="left" w:pos="788"/>
          <w:tab w:val="left" w:pos="792"/>
        </w:tabs>
        <w:spacing w:before="1" w:line="256" w:lineRule="auto"/>
        <w:ind w:right="353" w:hanging="432"/>
        <w:jc w:val="both"/>
        <w:rPr>
          <w:rFonts w:asciiTheme="minorHAnsi" w:hAnsiTheme="minorHAnsi" w:cstheme="minorHAnsi"/>
        </w:rPr>
      </w:pPr>
      <w:r w:rsidRPr="00DA38B6">
        <w:rPr>
          <w:rFonts w:asciiTheme="minorHAnsi" w:hAnsiTheme="minorHAnsi" w:cstheme="minorHAnsi"/>
        </w:rPr>
        <w:t>Before the audit process begins, the audit team must conduct a formal opening meeting, using the following guidelines:</w:t>
      </w:r>
    </w:p>
    <w:p w14:paraId="6FB2D904" w14:textId="77777777" w:rsidR="00AA6253" w:rsidRPr="00DA38B6" w:rsidRDefault="00E2521D">
      <w:pPr>
        <w:pStyle w:val="ListParagraph"/>
        <w:numPr>
          <w:ilvl w:val="2"/>
          <w:numId w:val="4"/>
        </w:numPr>
        <w:tabs>
          <w:tab w:val="left" w:pos="1221"/>
          <w:tab w:val="left" w:pos="1224"/>
        </w:tabs>
        <w:spacing w:before="4" w:line="242" w:lineRule="auto"/>
        <w:ind w:right="352" w:hanging="504"/>
        <w:rPr>
          <w:rFonts w:asciiTheme="minorHAnsi" w:hAnsiTheme="minorHAnsi" w:cstheme="minorHAnsi"/>
          <w:sz w:val="20"/>
        </w:rPr>
      </w:pPr>
      <w:r w:rsidRPr="00DA38B6">
        <w:rPr>
          <w:rFonts w:asciiTheme="minorHAnsi" w:hAnsiTheme="minorHAnsi" w:cstheme="minorHAnsi"/>
        </w:rPr>
        <w:t>The</w:t>
      </w:r>
      <w:r w:rsidRPr="00DA38B6">
        <w:rPr>
          <w:rFonts w:asciiTheme="minorHAnsi" w:hAnsiTheme="minorHAnsi" w:cstheme="minorHAnsi"/>
          <w:spacing w:val="22"/>
        </w:rPr>
        <w:t xml:space="preserve"> </w:t>
      </w:r>
      <w:r w:rsidRPr="00DA38B6">
        <w:rPr>
          <w:rFonts w:asciiTheme="minorHAnsi" w:hAnsiTheme="minorHAnsi" w:cstheme="minorHAnsi"/>
        </w:rPr>
        <w:t>Lead</w:t>
      </w:r>
      <w:r w:rsidRPr="00DA38B6">
        <w:rPr>
          <w:rFonts w:asciiTheme="minorHAnsi" w:hAnsiTheme="minorHAnsi" w:cstheme="minorHAnsi"/>
          <w:spacing w:val="22"/>
        </w:rPr>
        <w:t xml:space="preserve"> </w:t>
      </w:r>
      <w:r w:rsidRPr="00DA38B6">
        <w:rPr>
          <w:rFonts w:asciiTheme="minorHAnsi" w:hAnsiTheme="minorHAnsi" w:cstheme="minorHAnsi"/>
        </w:rPr>
        <w:t>Auditor must</w:t>
      </w:r>
      <w:r w:rsidRPr="00DA38B6">
        <w:rPr>
          <w:rFonts w:asciiTheme="minorHAnsi" w:hAnsiTheme="minorHAnsi" w:cstheme="minorHAnsi"/>
          <w:spacing w:val="24"/>
        </w:rPr>
        <w:t xml:space="preserve"> </w:t>
      </w:r>
      <w:r w:rsidRPr="00DA38B6">
        <w:rPr>
          <w:rFonts w:asciiTheme="minorHAnsi" w:hAnsiTheme="minorHAnsi" w:cstheme="minorHAnsi"/>
        </w:rPr>
        <w:t>introduce</w:t>
      </w:r>
      <w:r w:rsidRPr="00DA38B6">
        <w:rPr>
          <w:rFonts w:asciiTheme="minorHAnsi" w:hAnsiTheme="minorHAnsi" w:cstheme="minorHAnsi"/>
          <w:spacing w:val="22"/>
        </w:rPr>
        <w:t xml:space="preserve"> </w:t>
      </w:r>
      <w:r w:rsidRPr="00DA38B6">
        <w:rPr>
          <w:rFonts w:asciiTheme="minorHAnsi" w:hAnsiTheme="minorHAnsi" w:cstheme="minorHAnsi"/>
        </w:rPr>
        <w:t>himself</w:t>
      </w:r>
      <w:r w:rsidRPr="00DA38B6">
        <w:rPr>
          <w:rFonts w:asciiTheme="minorHAnsi" w:hAnsiTheme="minorHAnsi" w:cstheme="minorHAnsi"/>
          <w:spacing w:val="22"/>
        </w:rPr>
        <w:t xml:space="preserve"> </w:t>
      </w:r>
      <w:r w:rsidRPr="00DA38B6">
        <w:rPr>
          <w:rFonts w:asciiTheme="minorHAnsi" w:hAnsiTheme="minorHAnsi" w:cstheme="minorHAnsi"/>
        </w:rPr>
        <w:t>and any</w:t>
      </w:r>
      <w:r w:rsidRPr="00DA38B6">
        <w:rPr>
          <w:rFonts w:asciiTheme="minorHAnsi" w:hAnsiTheme="minorHAnsi" w:cstheme="minorHAnsi"/>
          <w:spacing w:val="22"/>
        </w:rPr>
        <w:t xml:space="preserve"> </w:t>
      </w:r>
      <w:r w:rsidRPr="00DA38B6">
        <w:rPr>
          <w:rFonts w:asciiTheme="minorHAnsi" w:hAnsiTheme="minorHAnsi" w:cstheme="minorHAnsi"/>
        </w:rPr>
        <w:t>other members</w:t>
      </w:r>
      <w:r w:rsidRPr="00DA38B6">
        <w:rPr>
          <w:rFonts w:asciiTheme="minorHAnsi" w:hAnsiTheme="minorHAnsi" w:cstheme="minorHAnsi"/>
          <w:spacing w:val="22"/>
        </w:rPr>
        <w:t xml:space="preserve"> </w:t>
      </w:r>
      <w:r w:rsidRPr="00DA38B6">
        <w:rPr>
          <w:rFonts w:asciiTheme="minorHAnsi" w:hAnsiTheme="minorHAnsi" w:cstheme="minorHAnsi"/>
        </w:rPr>
        <w:t>of</w:t>
      </w:r>
      <w:r w:rsidRPr="00DA38B6">
        <w:rPr>
          <w:rFonts w:asciiTheme="minorHAnsi" w:hAnsiTheme="minorHAnsi" w:cstheme="minorHAnsi"/>
          <w:spacing w:val="22"/>
        </w:rPr>
        <w:t xml:space="preserve"> </w:t>
      </w:r>
      <w:r w:rsidRPr="00DA38B6">
        <w:rPr>
          <w:rFonts w:asciiTheme="minorHAnsi" w:hAnsiTheme="minorHAnsi" w:cstheme="minorHAnsi"/>
        </w:rPr>
        <w:t>the</w:t>
      </w:r>
      <w:r w:rsidRPr="00DA38B6">
        <w:rPr>
          <w:rFonts w:asciiTheme="minorHAnsi" w:hAnsiTheme="minorHAnsi" w:cstheme="minorHAnsi"/>
          <w:spacing w:val="22"/>
        </w:rPr>
        <w:t xml:space="preserve"> </w:t>
      </w:r>
      <w:r w:rsidRPr="00DA38B6">
        <w:rPr>
          <w:rFonts w:asciiTheme="minorHAnsi" w:hAnsiTheme="minorHAnsi" w:cstheme="minorHAnsi"/>
        </w:rPr>
        <w:t>audit team</w:t>
      </w:r>
      <w:r w:rsidRPr="00DA38B6">
        <w:rPr>
          <w:rFonts w:asciiTheme="minorHAnsi" w:hAnsiTheme="minorHAnsi" w:cstheme="minorHAnsi"/>
          <w:spacing w:val="23"/>
        </w:rPr>
        <w:t xml:space="preserve"> </w:t>
      </w:r>
      <w:r w:rsidRPr="00DA38B6">
        <w:rPr>
          <w:rFonts w:asciiTheme="minorHAnsi" w:hAnsiTheme="minorHAnsi" w:cstheme="minorHAnsi"/>
        </w:rPr>
        <w:t>to</w:t>
      </w:r>
      <w:r w:rsidRPr="00DA38B6">
        <w:rPr>
          <w:rFonts w:asciiTheme="minorHAnsi" w:hAnsiTheme="minorHAnsi" w:cstheme="minorHAnsi"/>
          <w:spacing w:val="24"/>
        </w:rPr>
        <w:t xml:space="preserve"> </w:t>
      </w:r>
      <w:r w:rsidRPr="00DA38B6">
        <w:rPr>
          <w:rFonts w:asciiTheme="minorHAnsi" w:hAnsiTheme="minorHAnsi" w:cstheme="minorHAnsi"/>
        </w:rPr>
        <w:t>involved Company officials or vessel crewmembers, who should introduce themselves to the audit team.</w:t>
      </w:r>
    </w:p>
    <w:p w14:paraId="3B3C6B0F" w14:textId="77777777" w:rsidR="00AA6253" w:rsidRPr="00DA38B6" w:rsidRDefault="00E2521D">
      <w:pPr>
        <w:pStyle w:val="ListParagraph"/>
        <w:numPr>
          <w:ilvl w:val="2"/>
          <w:numId w:val="4"/>
        </w:numPr>
        <w:tabs>
          <w:tab w:val="left" w:pos="1221"/>
        </w:tabs>
        <w:spacing w:line="264" w:lineRule="exact"/>
        <w:ind w:left="1221" w:hanging="501"/>
        <w:rPr>
          <w:rFonts w:asciiTheme="minorHAnsi" w:hAnsiTheme="minorHAnsi" w:cstheme="minorHAnsi"/>
          <w:sz w:val="20"/>
        </w:rPr>
      </w:pPr>
      <w:r w:rsidRPr="00DA38B6">
        <w:rPr>
          <w:rFonts w:asciiTheme="minorHAnsi" w:hAnsiTheme="minorHAnsi" w:cstheme="minorHAnsi"/>
        </w:rPr>
        <w:t>The</w:t>
      </w:r>
      <w:r w:rsidRPr="00DA38B6">
        <w:rPr>
          <w:rFonts w:asciiTheme="minorHAnsi" w:hAnsiTheme="minorHAnsi" w:cstheme="minorHAnsi"/>
          <w:spacing w:val="-5"/>
        </w:rPr>
        <w:t xml:space="preserve"> </w:t>
      </w:r>
      <w:r w:rsidRPr="00DA38B6">
        <w:rPr>
          <w:rFonts w:asciiTheme="minorHAnsi" w:hAnsiTheme="minorHAnsi" w:cstheme="minorHAnsi"/>
        </w:rPr>
        <w:t>Lead</w:t>
      </w:r>
      <w:r w:rsidRPr="00DA38B6">
        <w:rPr>
          <w:rFonts w:asciiTheme="minorHAnsi" w:hAnsiTheme="minorHAnsi" w:cstheme="minorHAnsi"/>
          <w:spacing w:val="-4"/>
        </w:rPr>
        <w:t xml:space="preserve"> </w:t>
      </w:r>
      <w:r w:rsidRPr="00DA38B6">
        <w:rPr>
          <w:rFonts w:asciiTheme="minorHAnsi" w:hAnsiTheme="minorHAnsi" w:cstheme="minorHAnsi"/>
        </w:rPr>
        <w:t>Auditor</w:t>
      </w:r>
      <w:r w:rsidRPr="00DA38B6">
        <w:rPr>
          <w:rFonts w:asciiTheme="minorHAnsi" w:hAnsiTheme="minorHAnsi" w:cstheme="minorHAnsi"/>
          <w:spacing w:val="-9"/>
        </w:rPr>
        <w:t xml:space="preserve"> </w:t>
      </w:r>
      <w:r w:rsidRPr="00DA38B6">
        <w:rPr>
          <w:rFonts w:asciiTheme="minorHAnsi" w:hAnsiTheme="minorHAnsi" w:cstheme="minorHAnsi"/>
        </w:rPr>
        <w:t>must</w:t>
      </w:r>
      <w:r w:rsidRPr="00DA38B6">
        <w:rPr>
          <w:rFonts w:asciiTheme="minorHAnsi" w:hAnsiTheme="minorHAnsi" w:cstheme="minorHAnsi"/>
          <w:spacing w:val="-4"/>
        </w:rPr>
        <w:t xml:space="preserve"> </w:t>
      </w:r>
      <w:r w:rsidRPr="00DA38B6">
        <w:rPr>
          <w:rFonts w:asciiTheme="minorHAnsi" w:hAnsiTheme="minorHAnsi" w:cstheme="minorHAnsi"/>
        </w:rPr>
        <w:t>explain</w:t>
      </w:r>
      <w:r w:rsidRPr="00DA38B6">
        <w:rPr>
          <w:rFonts w:asciiTheme="minorHAnsi" w:hAnsiTheme="minorHAnsi" w:cstheme="minorHAnsi"/>
          <w:spacing w:val="-5"/>
        </w:rPr>
        <w:t xml:space="preserve"> </w:t>
      </w:r>
      <w:r w:rsidRPr="00DA38B6">
        <w:rPr>
          <w:rFonts w:asciiTheme="minorHAnsi" w:hAnsiTheme="minorHAnsi" w:cstheme="minorHAnsi"/>
        </w:rPr>
        <w:t>the</w:t>
      </w:r>
      <w:r w:rsidRPr="00DA38B6">
        <w:rPr>
          <w:rFonts w:asciiTheme="minorHAnsi" w:hAnsiTheme="minorHAnsi" w:cstheme="minorHAnsi"/>
          <w:spacing w:val="-3"/>
        </w:rPr>
        <w:t xml:space="preserve"> </w:t>
      </w:r>
      <w:r w:rsidRPr="00DA38B6">
        <w:rPr>
          <w:rFonts w:asciiTheme="minorHAnsi" w:hAnsiTheme="minorHAnsi" w:cstheme="minorHAnsi"/>
        </w:rPr>
        <w:t>Audit</w:t>
      </w:r>
      <w:r w:rsidRPr="00DA38B6">
        <w:rPr>
          <w:rFonts w:asciiTheme="minorHAnsi" w:hAnsiTheme="minorHAnsi" w:cstheme="minorHAnsi"/>
          <w:spacing w:val="-6"/>
        </w:rPr>
        <w:t xml:space="preserve"> </w:t>
      </w:r>
      <w:r w:rsidRPr="00DA38B6">
        <w:rPr>
          <w:rFonts w:asciiTheme="minorHAnsi" w:hAnsiTheme="minorHAnsi" w:cstheme="minorHAnsi"/>
          <w:spacing w:val="-4"/>
        </w:rPr>
        <w:t>Plan</w:t>
      </w:r>
    </w:p>
    <w:p w14:paraId="17E3FAFD" w14:textId="77777777" w:rsidR="00AA6253" w:rsidRPr="00DA38B6" w:rsidRDefault="00E2521D">
      <w:pPr>
        <w:pStyle w:val="ListParagraph"/>
        <w:numPr>
          <w:ilvl w:val="2"/>
          <w:numId w:val="4"/>
        </w:numPr>
        <w:tabs>
          <w:tab w:val="left" w:pos="1221"/>
        </w:tabs>
        <w:ind w:left="1221" w:hanging="501"/>
        <w:rPr>
          <w:rFonts w:asciiTheme="minorHAnsi" w:hAnsiTheme="minorHAnsi" w:cstheme="minorHAnsi"/>
          <w:sz w:val="20"/>
        </w:rPr>
      </w:pPr>
      <w:r w:rsidRPr="00DA38B6">
        <w:rPr>
          <w:rFonts w:asciiTheme="minorHAnsi" w:hAnsiTheme="minorHAnsi" w:cstheme="minorHAnsi"/>
        </w:rPr>
        <w:t>The</w:t>
      </w:r>
      <w:r w:rsidRPr="00DA38B6">
        <w:rPr>
          <w:rFonts w:asciiTheme="minorHAnsi" w:hAnsiTheme="minorHAnsi" w:cstheme="minorHAnsi"/>
          <w:spacing w:val="-5"/>
        </w:rPr>
        <w:t xml:space="preserve"> </w:t>
      </w:r>
      <w:r w:rsidRPr="00DA38B6">
        <w:rPr>
          <w:rFonts w:asciiTheme="minorHAnsi" w:hAnsiTheme="minorHAnsi" w:cstheme="minorHAnsi"/>
        </w:rPr>
        <w:t>Lead</w:t>
      </w:r>
      <w:r w:rsidRPr="00DA38B6">
        <w:rPr>
          <w:rFonts w:asciiTheme="minorHAnsi" w:hAnsiTheme="minorHAnsi" w:cstheme="minorHAnsi"/>
          <w:spacing w:val="-4"/>
        </w:rPr>
        <w:t xml:space="preserve"> </w:t>
      </w:r>
      <w:r w:rsidRPr="00DA38B6">
        <w:rPr>
          <w:rFonts w:asciiTheme="minorHAnsi" w:hAnsiTheme="minorHAnsi" w:cstheme="minorHAnsi"/>
        </w:rPr>
        <w:t>Auditor</w:t>
      </w:r>
      <w:r w:rsidRPr="00DA38B6">
        <w:rPr>
          <w:rFonts w:asciiTheme="minorHAnsi" w:hAnsiTheme="minorHAnsi" w:cstheme="minorHAnsi"/>
          <w:spacing w:val="-9"/>
        </w:rPr>
        <w:t xml:space="preserve"> </w:t>
      </w:r>
      <w:r w:rsidRPr="00DA38B6">
        <w:rPr>
          <w:rFonts w:asciiTheme="minorHAnsi" w:hAnsiTheme="minorHAnsi" w:cstheme="minorHAnsi"/>
        </w:rPr>
        <w:t>must</w:t>
      </w:r>
      <w:r w:rsidRPr="00DA38B6">
        <w:rPr>
          <w:rFonts w:asciiTheme="minorHAnsi" w:hAnsiTheme="minorHAnsi" w:cstheme="minorHAnsi"/>
          <w:spacing w:val="-4"/>
        </w:rPr>
        <w:t xml:space="preserve"> </w:t>
      </w:r>
      <w:r w:rsidRPr="00DA38B6">
        <w:rPr>
          <w:rFonts w:asciiTheme="minorHAnsi" w:hAnsiTheme="minorHAnsi" w:cstheme="minorHAnsi"/>
        </w:rPr>
        <w:t>explain</w:t>
      </w:r>
      <w:r w:rsidRPr="00DA38B6">
        <w:rPr>
          <w:rFonts w:asciiTheme="minorHAnsi" w:hAnsiTheme="minorHAnsi" w:cstheme="minorHAnsi"/>
          <w:spacing w:val="-5"/>
        </w:rPr>
        <w:t xml:space="preserve"> </w:t>
      </w:r>
      <w:r w:rsidRPr="00DA38B6">
        <w:rPr>
          <w:rFonts w:asciiTheme="minorHAnsi" w:hAnsiTheme="minorHAnsi" w:cstheme="minorHAnsi"/>
        </w:rPr>
        <w:t>the</w:t>
      </w:r>
      <w:r w:rsidRPr="00DA38B6">
        <w:rPr>
          <w:rFonts w:asciiTheme="minorHAnsi" w:hAnsiTheme="minorHAnsi" w:cstheme="minorHAnsi"/>
          <w:spacing w:val="-3"/>
        </w:rPr>
        <w:t xml:space="preserve"> </w:t>
      </w:r>
      <w:r w:rsidRPr="00DA38B6">
        <w:rPr>
          <w:rFonts w:asciiTheme="minorHAnsi" w:hAnsiTheme="minorHAnsi" w:cstheme="minorHAnsi"/>
        </w:rPr>
        <w:t>Audit</w:t>
      </w:r>
      <w:r w:rsidRPr="00DA38B6">
        <w:rPr>
          <w:rFonts w:asciiTheme="minorHAnsi" w:hAnsiTheme="minorHAnsi" w:cstheme="minorHAnsi"/>
          <w:spacing w:val="-6"/>
        </w:rPr>
        <w:t xml:space="preserve"> </w:t>
      </w:r>
      <w:r w:rsidRPr="00DA38B6">
        <w:rPr>
          <w:rFonts w:asciiTheme="minorHAnsi" w:hAnsiTheme="minorHAnsi" w:cstheme="minorHAnsi"/>
          <w:spacing w:val="-2"/>
        </w:rPr>
        <w:t>Procedures</w:t>
      </w:r>
    </w:p>
    <w:p w14:paraId="20207BE7" w14:textId="77777777" w:rsidR="00AA6253" w:rsidRPr="00DA38B6" w:rsidRDefault="00E2521D">
      <w:pPr>
        <w:pStyle w:val="ListParagraph"/>
        <w:numPr>
          <w:ilvl w:val="2"/>
          <w:numId w:val="4"/>
        </w:numPr>
        <w:tabs>
          <w:tab w:val="left" w:pos="1221"/>
          <w:tab w:val="left" w:pos="1224"/>
        </w:tabs>
        <w:spacing w:before="2" w:line="237" w:lineRule="auto"/>
        <w:ind w:right="354" w:hanging="504"/>
        <w:rPr>
          <w:rFonts w:asciiTheme="minorHAnsi" w:hAnsiTheme="minorHAnsi" w:cstheme="minorHAnsi"/>
          <w:sz w:val="20"/>
        </w:rPr>
      </w:pPr>
      <w:r w:rsidRPr="00DA38B6">
        <w:rPr>
          <w:rFonts w:asciiTheme="minorHAnsi" w:hAnsiTheme="minorHAnsi" w:cstheme="minorHAnsi"/>
        </w:rPr>
        <w:t>The Lead Auditor must require a Company or vessel staff member to serve as guide to accompany the audit team members while conducting the audit</w:t>
      </w:r>
    </w:p>
    <w:p w14:paraId="193E050B" w14:textId="77777777" w:rsidR="00AA6253" w:rsidRPr="00DA38B6" w:rsidRDefault="00E2521D">
      <w:pPr>
        <w:pStyle w:val="ListParagraph"/>
        <w:numPr>
          <w:ilvl w:val="2"/>
          <w:numId w:val="4"/>
        </w:numPr>
        <w:tabs>
          <w:tab w:val="left" w:pos="1221"/>
          <w:tab w:val="left" w:pos="1224"/>
        </w:tabs>
        <w:spacing w:before="2"/>
        <w:ind w:right="353" w:hanging="504"/>
        <w:rPr>
          <w:rFonts w:asciiTheme="minorHAnsi" w:hAnsiTheme="minorHAnsi" w:cstheme="minorHAnsi"/>
          <w:sz w:val="20"/>
        </w:rPr>
      </w:pP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Lead</w:t>
      </w:r>
      <w:r w:rsidRPr="00DA38B6">
        <w:rPr>
          <w:rFonts w:asciiTheme="minorHAnsi" w:hAnsiTheme="minorHAnsi" w:cstheme="minorHAnsi"/>
          <w:spacing w:val="40"/>
        </w:rPr>
        <w:t xml:space="preserve"> </w:t>
      </w:r>
      <w:r w:rsidRPr="00DA38B6">
        <w:rPr>
          <w:rFonts w:asciiTheme="minorHAnsi" w:hAnsiTheme="minorHAnsi" w:cstheme="minorHAnsi"/>
        </w:rPr>
        <w:t>Auditor</w:t>
      </w:r>
      <w:r w:rsidRPr="00DA38B6">
        <w:rPr>
          <w:rFonts w:asciiTheme="minorHAnsi" w:hAnsiTheme="minorHAnsi" w:cstheme="minorHAnsi"/>
          <w:spacing w:val="40"/>
        </w:rPr>
        <w:t xml:space="preserve"> </w:t>
      </w:r>
      <w:r w:rsidRPr="00DA38B6">
        <w:rPr>
          <w:rFonts w:asciiTheme="minorHAnsi" w:hAnsiTheme="minorHAnsi" w:cstheme="minorHAnsi"/>
        </w:rPr>
        <w:t>must</w:t>
      </w:r>
      <w:r w:rsidRPr="00DA38B6">
        <w:rPr>
          <w:rFonts w:asciiTheme="minorHAnsi" w:hAnsiTheme="minorHAnsi" w:cstheme="minorHAnsi"/>
          <w:spacing w:val="40"/>
        </w:rPr>
        <w:t xml:space="preserve"> </w:t>
      </w:r>
      <w:r w:rsidRPr="00DA38B6">
        <w:rPr>
          <w:rFonts w:asciiTheme="minorHAnsi" w:hAnsiTheme="minorHAnsi" w:cstheme="minorHAnsi"/>
        </w:rPr>
        <w:t>advise</w:t>
      </w:r>
      <w:r w:rsidRPr="00DA38B6">
        <w:rPr>
          <w:rFonts w:asciiTheme="minorHAnsi" w:hAnsiTheme="minorHAnsi" w:cstheme="minorHAnsi"/>
          <w:spacing w:val="40"/>
        </w:rPr>
        <w:t xml:space="preserve"> </w:t>
      </w:r>
      <w:r w:rsidRPr="00DA38B6">
        <w:rPr>
          <w:rFonts w:asciiTheme="minorHAnsi" w:hAnsiTheme="minorHAnsi" w:cstheme="minorHAnsi"/>
        </w:rPr>
        <w:t>that</w:t>
      </w:r>
      <w:r w:rsidRPr="00DA38B6">
        <w:rPr>
          <w:rFonts w:asciiTheme="minorHAnsi" w:hAnsiTheme="minorHAnsi" w:cstheme="minorHAnsi"/>
          <w:spacing w:val="40"/>
        </w:rPr>
        <w:t xml:space="preserve"> </w:t>
      </w:r>
      <w:r w:rsidRPr="00DA38B6">
        <w:rPr>
          <w:rFonts w:asciiTheme="minorHAnsi" w:hAnsiTheme="minorHAnsi" w:cstheme="minorHAnsi"/>
        </w:rPr>
        <w:t>any</w:t>
      </w:r>
      <w:r w:rsidRPr="00DA38B6">
        <w:rPr>
          <w:rFonts w:asciiTheme="minorHAnsi" w:hAnsiTheme="minorHAnsi" w:cstheme="minorHAnsi"/>
          <w:spacing w:val="40"/>
        </w:rPr>
        <w:t xml:space="preserve"> </w:t>
      </w:r>
      <w:r w:rsidRPr="00DA38B6">
        <w:rPr>
          <w:rFonts w:asciiTheme="minorHAnsi" w:hAnsiTheme="minorHAnsi" w:cstheme="minorHAnsi"/>
        </w:rPr>
        <w:t>company</w:t>
      </w:r>
      <w:r w:rsidRPr="00DA38B6">
        <w:rPr>
          <w:rFonts w:asciiTheme="minorHAnsi" w:hAnsiTheme="minorHAnsi" w:cstheme="minorHAnsi"/>
          <w:spacing w:val="40"/>
        </w:rPr>
        <w:t xml:space="preserve"> </w:t>
      </w:r>
      <w:r w:rsidRPr="00DA38B6">
        <w:rPr>
          <w:rFonts w:asciiTheme="minorHAnsi" w:hAnsiTheme="minorHAnsi" w:cstheme="minorHAnsi"/>
        </w:rPr>
        <w:t>employee</w:t>
      </w:r>
      <w:r w:rsidRPr="00DA38B6">
        <w:rPr>
          <w:rFonts w:asciiTheme="minorHAnsi" w:hAnsiTheme="minorHAnsi" w:cstheme="minorHAnsi"/>
          <w:spacing w:val="40"/>
        </w:rPr>
        <w:t xml:space="preserve"> </w:t>
      </w:r>
      <w:r w:rsidRPr="00DA38B6">
        <w:rPr>
          <w:rFonts w:asciiTheme="minorHAnsi" w:hAnsiTheme="minorHAnsi" w:cstheme="minorHAnsi"/>
        </w:rPr>
        <w:t>may</w:t>
      </w:r>
      <w:r w:rsidRPr="00DA38B6">
        <w:rPr>
          <w:rFonts w:asciiTheme="minorHAnsi" w:hAnsiTheme="minorHAnsi" w:cstheme="minorHAnsi"/>
          <w:spacing w:val="40"/>
        </w:rPr>
        <w:t xml:space="preserve"> </w:t>
      </w:r>
      <w:r w:rsidRPr="00DA38B6">
        <w:rPr>
          <w:rFonts w:asciiTheme="minorHAnsi" w:hAnsiTheme="minorHAnsi" w:cstheme="minorHAnsi"/>
        </w:rPr>
        <w:t>be</w:t>
      </w:r>
      <w:r w:rsidRPr="00DA38B6">
        <w:rPr>
          <w:rFonts w:asciiTheme="minorHAnsi" w:hAnsiTheme="minorHAnsi" w:cstheme="minorHAnsi"/>
          <w:spacing w:val="40"/>
        </w:rPr>
        <w:t xml:space="preserve"> </w:t>
      </w:r>
      <w:r w:rsidRPr="00DA38B6">
        <w:rPr>
          <w:rFonts w:asciiTheme="minorHAnsi" w:hAnsiTheme="minorHAnsi" w:cstheme="minorHAnsi"/>
        </w:rPr>
        <w:t>interviewed</w:t>
      </w:r>
      <w:r w:rsidRPr="00DA38B6">
        <w:rPr>
          <w:rFonts w:asciiTheme="minorHAnsi" w:hAnsiTheme="minorHAnsi" w:cstheme="minorHAnsi"/>
          <w:spacing w:val="40"/>
        </w:rPr>
        <w:t xml:space="preserve"> </w:t>
      </w:r>
      <w:r w:rsidRPr="00DA38B6">
        <w:rPr>
          <w:rFonts w:asciiTheme="minorHAnsi" w:hAnsiTheme="minorHAnsi" w:cstheme="minorHAnsi"/>
        </w:rPr>
        <w:t>or</w:t>
      </w:r>
      <w:r w:rsidRPr="00DA38B6">
        <w:rPr>
          <w:rFonts w:asciiTheme="minorHAnsi" w:hAnsiTheme="minorHAnsi" w:cstheme="minorHAnsi"/>
          <w:spacing w:val="40"/>
        </w:rPr>
        <w:t xml:space="preserve"> </w:t>
      </w:r>
      <w:r w:rsidRPr="00DA38B6">
        <w:rPr>
          <w:rFonts w:asciiTheme="minorHAnsi" w:hAnsiTheme="minorHAnsi" w:cstheme="minorHAnsi"/>
        </w:rPr>
        <w:t>required</w:t>
      </w:r>
      <w:r w:rsidRPr="00DA38B6">
        <w:rPr>
          <w:rFonts w:asciiTheme="minorHAnsi" w:hAnsiTheme="minorHAnsi" w:cstheme="minorHAnsi"/>
          <w:spacing w:val="40"/>
        </w:rPr>
        <w:t xml:space="preserve"> </w:t>
      </w:r>
      <w:r w:rsidRPr="00DA38B6">
        <w:rPr>
          <w:rFonts w:asciiTheme="minorHAnsi" w:hAnsiTheme="minorHAnsi" w:cstheme="minorHAnsi"/>
        </w:rPr>
        <w:t>to participate.</w:t>
      </w:r>
    </w:p>
    <w:p w14:paraId="7B542C57" w14:textId="77777777" w:rsidR="00AA6253" w:rsidRPr="00DA38B6" w:rsidRDefault="00E2521D">
      <w:pPr>
        <w:pStyle w:val="ListParagraph"/>
        <w:numPr>
          <w:ilvl w:val="2"/>
          <w:numId w:val="4"/>
        </w:numPr>
        <w:tabs>
          <w:tab w:val="left" w:pos="1221"/>
        </w:tabs>
        <w:spacing w:before="1"/>
        <w:ind w:left="1221" w:hanging="501"/>
        <w:rPr>
          <w:rFonts w:asciiTheme="minorHAnsi" w:hAnsiTheme="minorHAnsi" w:cstheme="minorHAnsi"/>
          <w:sz w:val="20"/>
        </w:rPr>
      </w:pPr>
      <w:r w:rsidRPr="00DA38B6">
        <w:rPr>
          <w:rFonts w:asciiTheme="minorHAnsi" w:hAnsiTheme="minorHAnsi" w:cstheme="minorHAnsi"/>
        </w:rPr>
        <w:t>The</w:t>
      </w:r>
      <w:r w:rsidRPr="00DA38B6">
        <w:rPr>
          <w:rFonts w:asciiTheme="minorHAnsi" w:hAnsiTheme="minorHAnsi" w:cstheme="minorHAnsi"/>
          <w:spacing w:val="-7"/>
        </w:rPr>
        <w:t xml:space="preserve"> </w:t>
      </w:r>
      <w:r w:rsidRPr="00DA38B6">
        <w:rPr>
          <w:rFonts w:asciiTheme="minorHAnsi" w:hAnsiTheme="minorHAnsi" w:cstheme="minorHAnsi"/>
        </w:rPr>
        <w:t>Lead</w:t>
      </w:r>
      <w:r w:rsidRPr="00DA38B6">
        <w:rPr>
          <w:rFonts w:asciiTheme="minorHAnsi" w:hAnsiTheme="minorHAnsi" w:cstheme="minorHAnsi"/>
          <w:spacing w:val="-4"/>
        </w:rPr>
        <w:t xml:space="preserve"> </w:t>
      </w:r>
      <w:r w:rsidRPr="00DA38B6">
        <w:rPr>
          <w:rFonts w:asciiTheme="minorHAnsi" w:hAnsiTheme="minorHAnsi" w:cstheme="minorHAnsi"/>
        </w:rPr>
        <w:t>Auditor</w:t>
      </w:r>
      <w:r w:rsidRPr="00DA38B6">
        <w:rPr>
          <w:rFonts w:asciiTheme="minorHAnsi" w:hAnsiTheme="minorHAnsi" w:cstheme="minorHAnsi"/>
          <w:spacing w:val="-9"/>
        </w:rPr>
        <w:t xml:space="preserve"> </w:t>
      </w:r>
      <w:r w:rsidRPr="00DA38B6">
        <w:rPr>
          <w:rFonts w:asciiTheme="minorHAnsi" w:hAnsiTheme="minorHAnsi" w:cstheme="minorHAnsi"/>
        </w:rPr>
        <w:t>must</w:t>
      </w:r>
      <w:r w:rsidRPr="00DA38B6">
        <w:rPr>
          <w:rFonts w:asciiTheme="minorHAnsi" w:hAnsiTheme="minorHAnsi" w:cstheme="minorHAnsi"/>
          <w:spacing w:val="-4"/>
        </w:rPr>
        <w:t xml:space="preserve"> </w:t>
      </w:r>
      <w:r w:rsidRPr="00DA38B6">
        <w:rPr>
          <w:rFonts w:asciiTheme="minorHAnsi" w:hAnsiTheme="minorHAnsi" w:cstheme="minorHAnsi"/>
        </w:rPr>
        <w:t>confirm</w:t>
      </w:r>
      <w:r w:rsidRPr="00DA38B6">
        <w:rPr>
          <w:rFonts w:asciiTheme="minorHAnsi" w:hAnsiTheme="minorHAnsi" w:cstheme="minorHAnsi"/>
          <w:spacing w:val="-3"/>
        </w:rPr>
        <w:t xml:space="preserve"> </w:t>
      </w:r>
      <w:r w:rsidRPr="00DA38B6">
        <w:rPr>
          <w:rFonts w:asciiTheme="minorHAnsi" w:hAnsiTheme="minorHAnsi" w:cstheme="minorHAnsi"/>
        </w:rPr>
        <w:t>that</w:t>
      </w:r>
      <w:r w:rsidRPr="00DA38B6">
        <w:rPr>
          <w:rFonts w:asciiTheme="minorHAnsi" w:hAnsiTheme="minorHAnsi" w:cstheme="minorHAnsi"/>
          <w:spacing w:val="-6"/>
        </w:rPr>
        <w:t xml:space="preserve"> </w:t>
      </w:r>
      <w:r w:rsidRPr="00DA38B6">
        <w:rPr>
          <w:rFonts w:asciiTheme="minorHAnsi" w:hAnsiTheme="minorHAnsi" w:cstheme="minorHAnsi"/>
        </w:rPr>
        <w:t>office</w:t>
      </w:r>
      <w:r w:rsidRPr="00DA38B6">
        <w:rPr>
          <w:rFonts w:asciiTheme="minorHAnsi" w:hAnsiTheme="minorHAnsi" w:cstheme="minorHAnsi"/>
          <w:spacing w:val="-6"/>
        </w:rPr>
        <w:t xml:space="preserve"> </w:t>
      </w:r>
      <w:r w:rsidRPr="00DA38B6">
        <w:rPr>
          <w:rFonts w:asciiTheme="minorHAnsi" w:hAnsiTheme="minorHAnsi" w:cstheme="minorHAnsi"/>
        </w:rPr>
        <w:t>space</w:t>
      </w:r>
      <w:r w:rsidRPr="00DA38B6">
        <w:rPr>
          <w:rFonts w:asciiTheme="minorHAnsi" w:hAnsiTheme="minorHAnsi" w:cstheme="minorHAnsi"/>
          <w:spacing w:val="-3"/>
        </w:rPr>
        <w:t xml:space="preserve"> </w:t>
      </w:r>
      <w:r w:rsidRPr="00DA38B6">
        <w:rPr>
          <w:rFonts w:asciiTheme="minorHAnsi" w:hAnsiTheme="minorHAnsi" w:cstheme="minorHAnsi"/>
        </w:rPr>
        <w:t>is</w:t>
      </w:r>
      <w:r w:rsidRPr="00DA38B6">
        <w:rPr>
          <w:rFonts w:asciiTheme="minorHAnsi" w:hAnsiTheme="minorHAnsi" w:cstheme="minorHAnsi"/>
          <w:spacing w:val="-6"/>
        </w:rPr>
        <w:t xml:space="preserve"> </w:t>
      </w:r>
      <w:r w:rsidRPr="00DA38B6">
        <w:rPr>
          <w:rFonts w:asciiTheme="minorHAnsi" w:hAnsiTheme="minorHAnsi" w:cstheme="minorHAnsi"/>
        </w:rPr>
        <w:t>available</w:t>
      </w:r>
      <w:r w:rsidRPr="00DA38B6">
        <w:rPr>
          <w:rFonts w:asciiTheme="minorHAnsi" w:hAnsiTheme="minorHAnsi" w:cstheme="minorHAnsi"/>
          <w:spacing w:val="-5"/>
        </w:rPr>
        <w:t xml:space="preserve"> </w:t>
      </w:r>
      <w:r w:rsidRPr="00DA38B6">
        <w:rPr>
          <w:rFonts w:asciiTheme="minorHAnsi" w:hAnsiTheme="minorHAnsi" w:cstheme="minorHAnsi"/>
        </w:rPr>
        <w:t>for</w:t>
      </w:r>
      <w:r w:rsidRPr="00DA38B6">
        <w:rPr>
          <w:rFonts w:asciiTheme="minorHAnsi" w:hAnsiTheme="minorHAnsi" w:cstheme="minorHAnsi"/>
          <w:spacing w:val="-4"/>
        </w:rPr>
        <w:t xml:space="preserve"> </w:t>
      </w:r>
      <w:r w:rsidRPr="00DA38B6">
        <w:rPr>
          <w:rFonts w:asciiTheme="minorHAnsi" w:hAnsiTheme="minorHAnsi" w:cstheme="minorHAnsi"/>
        </w:rPr>
        <w:t>use</w:t>
      </w:r>
      <w:r w:rsidRPr="00DA38B6">
        <w:rPr>
          <w:rFonts w:asciiTheme="minorHAnsi" w:hAnsiTheme="minorHAnsi" w:cstheme="minorHAnsi"/>
          <w:spacing w:val="-6"/>
        </w:rPr>
        <w:t xml:space="preserve"> </w:t>
      </w:r>
      <w:r w:rsidRPr="00DA38B6">
        <w:rPr>
          <w:rFonts w:asciiTheme="minorHAnsi" w:hAnsiTheme="minorHAnsi" w:cstheme="minorHAnsi"/>
        </w:rPr>
        <w:t>of</w:t>
      </w:r>
      <w:r w:rsidRPr="00DA38B6">
        <w:rPr>
          <w:rFonts w:asciiTheme="minorHAnsi" w:hAnsiTheme="minorHAnsi" w:cstheme="minorHAnsi"/>
          <w:spacing w:val="-5"/>
        </w:rPr>
        <w:t xml:space="preserve"> </w:t>
      </w:r>
      <w:r w:rsidRPr="00DA38B6">
        <w:rPr>
          <w:rFonts w:asciiTheme="minorHAnsi" w:hAnsiTheme="minorHAnsi" w:cstheme="minorHAnsi"/>
        </w:rPr>
        <w:t>the</w:t>
      </w:r>
      <w:r w:rsidRPr="00DA38B6">
        <w:rPr>
          <w:rFonts w:asciiTheme="minorHAnsi" w:hAnsiTheme="minorHAnsi" w:cstheme="minorHAnsi"/>
          <w:spacing w:val="-3"/>
        </w:rPr>
        <w:t xml:space="preserve"> </w:t>
      </w:r>
      <w:r w:rsidRPr="00DA38B6">
        <w:rPr>
          <w:rFonts w:asciiTheme="minorHAnsi" w:hAnsiTheme="minorHAnsi" w:cstheme="minorHAnsi"/>
        </w:rPr>
        <w:t>audit</w:t>
      </w:r>
      <w:r w:rsidRPr="00DA38B6">
        <w:rPr>
          <w:rFonts w:asciiTheme="minorHAnsi" w:hAnsiTheme="minorHAnsi" w:cstheme="minorHAnsi"/>
          <w:spacing w:val="-6"/>
        </w:rPr>
        <w:t xml:space="preserve"> </w:t>
      </w:r>
      <w:r w:rsidRPr="00DA38B6">
        <w:rPr>
          <w:rFonts w:asciiTheme="minorHAnsi" w:hAnsiTheme="minorHAnsi" w:cstheme="minorHAnsi"/>
          <w:spacing w:val="-2"/>
        </w:rPr>
        <w:t>team.</w:t>
      </w:r>
    </w:p>
    <w:p w14:paraId="67361265" w14:textId="77777777" w:rsidR="00AA6253" w:rsidRPr="00DA38B6" w:rsidRDefault="00AA6253">
      <w:pPr>
        <w:pStyle w:val="BodyText"/>
        <w:rPr>
          <w:rFonts w:asciiTheme="minorHAnsi" w:hAnsiTheme="minorHAnsi" w:cstheme="minorHAnsi"/>
        </w:rPr>
      </w:pPr>
    </w:p>
    <w:p w14:paraId="206C9239" w14:textId="77777777" w:rsidR="00AA6253" w:rsidRPr="00DA38B6" w:rsidRDefault="00E2521D">
      <w:pPr>
        <w:pStyle w:val="ListParagraph"/>
        <w:numPr>
          <w:ilvl w:val="1"/>
          <w:numId w:val="4"/>
        </w:numPr>
        <w:tabs>
          <w:tab w:val="left" w:pos="788"/>
        </w:tabs>
        <w:ind w:left="788" w:hanging="428"/>
        <w:rPr>
          <w:rFonts w:asciiTheme="minorHAnsi" w:hAnsiTheme="minorHAnsi" w:cstheme="minorHAnsi"/>
        </w:rPr>
      </w:pPr>
      <w:r w:rsidRPr="00DA38B6">
        <w:rPr>
          <w:rFonts w:asciiTheme="minorHAnsi" w:hAnsiTheme="minorHAnsi" w:cstheme="minorHAnsi"/>
        </w:rPr>
        <w:t>The</w:t>
      </w:r>
      <w:r w:rsidRPr="00DA38B6">
        <w:rPr>
          <w:rFonts w:asciiTheme="minorHAnsi" w:hAnsiTheme="minorHAnsi" w:cstheme="minorHAnsi"/>
          <w:spacing w:val="-6"/>
        </w:rPr>
        <w:t xml:space="preserve"> </w:t>
      </w:r>
      <w:r w:rsidRPr="00DA38B6">
        <w:rPr>
          <w:rFonts w:asciiTheme="minorHAnsi" w:hAnsiTheme="minorHAnsi" w:cstheme="minorHAnsi"/>
        </w:rPr>
        <w:t>following</w:t>
      </w:r>
      <w:r w:rsidRPr="00DA38B6">
        <w:rPr>
          <w:rFonts w:asciiTheme="minorHAnsi" w:hAnsiTheme="minorHAnsi" w:cstheme="minorHAnsi"/>
          <w:spacing w:val="-8"/>
        </w:rPr>
        <w:t xml:space="preserve"> </w:t>
      </w:r>
      <w:r w:rsidRPr="00DA38B6">
        <w:rPr>
          <w:rFonts w:asciiTheme="minorHAnsi" w:hAnsiTheme="minorHAnsi" w:cstheme="minorHAnsi"/>
        </w:rPr>
        <w:t>are</w:t>
      </w:r>
      <w:r w:rsidRPr="00DA38B6">
        <w:rPr>
          <w:rFonts w:asciiTheme="minorHAnsi" w:hAnsiTheme="minorHAnsi" w:cstheme="minorHAnsi"/>
          <w:spacing w:val="-5"/>
        </w:rPr>
        <w:t xml:space="preserve"> </w:t>
      </w:r>
      <w:r w:rsidRPr="00DA38B6">
        <w:rPr>
          <w:rFonts w:asciiTheme="minorHAnsi" w:hAnsiTheme="minorHAnsi" w:cstheme="minorHAnsi"/>
        </w:rPr>
        <w:t>procedures</w:t>
      </w:r>
      <w:r w:rsidRPr="00DA38B6">
        <w:rPr>
          <w:rFonts w:asciiTheme="minorHAnsi" w:hAnsiTheme="minorHAnsi" w:cstheme="minorHAnsi"/>
          <w:spacing w:val="-5"/>
        </w:rPr>
        <w:t xml:space="preserve"> </w:t>
      </w:r>
      <w:r w:rsidRPr="00DA38B6">
        <w:rPr>
          <w:rFonts w:asciiTheme="minorHAnsi" w:hAnsiTheme="minorHAnsi" w:cstheme="minorHAnsi"/>
        </w:rPr>
        <w:t>to</w:t>
      </w:r>
      <w:r w:rsidRPr="00DA38B6">
        <w:rPr>
          <w:rFonts w:asciiTheme="minorHAnsi" w:hAnsiTheme="minorHAnsi" w:cstheme="minorHAnsi"/>
          <w:spacing w:val="-1"/>
        </w:rPr>
        <w:t xml:space="preserve"> </w:t>
      </w:r>
      <w:r w:rsidRPr="00DA38B6">
        <w:rPr>
          <w:rFonts w:asciiTheme="minorHAnsi" w:hAnsiTheme="minorHAnsi" w:cstheme="minorHAnsi"/>
        </w:rPr>
        <w:t>follow</w:t>
      </w:r>
      <w:r w:rsidRPr="00DA38B6">
        <w:rPr>
          <w:rFonts w:asciiTheme="minorHAnsi" w:hAnsiTheme="minorHAnsi" w:cstheme="minorHAnsi"/>
          <w:spacing w:val="-4"/>
        </w:rPr>
        <w:t xml:space="preserve"> </w:t>
      </w:r>
      <w:r w:rsidRPr="00DA38B6">
        <w:rPr>
          <w:rFonts w:asciiTheme="minorHAnsi" w:hAnsiTheme="minorHAnsi" w:cstheme="minorHAnsi"/>
        </w:rPr>
        <w:t>for</w:t>
      </w:r>
      <w:r w:rsidRPr="00DA38B6">
        <w:rPr>
          <w:rFonts w:asciiTheme="minorHAnsi" w:hAnsiTheme="minorHAnsi" w:cstheme="minorHAnsi"/>
          <w:spacing w:val="-5"/>
        </w:rPr>
        <w:t xml:space="preserve"> </w:t>
      </w:r>
      <w:r w:rsidRPr="00DA38B6">
        <w:rPr>
          <w:rFonts w:asciiTheme="minorHAnsi" w:hAnsiTheme="minorHAnsi" w:cstheme="minorHAnsi"/>
          <w:spacing w:val="-2"/>
        </w:rPr>
        <w:t>audits:</w:t>
      </w:r>
    </w:p>
    <w:p w14:paraId="00324CE8" w14:textId="77777777" w:rsidR="00AA6253" w:rsidRPr="00DA38B6" w:rsidRDefault="00AA6253">
      <w:pPr>
        <w:pStyle w:val="BodyText"/>
        <w:spacing w:before="1"/>
        <w:rPr>
          <w:rFonts w:asciiTheme="minorHAnsi" w:hAnsiTheme="minorHAnsi" w:cstheme="minorHAnsi"/>
        </w:rPr>
      </w:pPr>
    </w:p>
    <w:p w14:paraId="24BD1C9A" w14:textId="77777777" w:rsidR="00AA6253" w:rsidRPr="00DA38B6" w:rsidRDefault="00E2521D">
      <w:pPr>
        <w:pStyle w:val="ListParagraph"/>
        <w:numPr>
          <w:ilvl w:val="3"/>
          <w:numId w:val="1"/>
        </w:numPr>
        <w:tabs>
          <w:tab w:val="left" w:pos="1728"/>
          <w:tab w:val="left" w:pos="2157"/>
        </w:tabs>
        <w:spacing w:line="259" w:lineRule="auto"/>
        <w:ind w:right="353" w:hanging="648"/>
        <w:jc w:val="both"/>
        <w:rPr>
          <w:rFonts w:asciiTheme="minorHAnsi" w:hAnsiTheme="minorHAnsi" w:cstheme="minorHAnsi"/>
        </w:rPr>
      </w:pPr>
      <w:r w:rsidRPr="00DA38B6">
        <w:rPr>
          <w:rFonts w:asciiTheme="minorHAnsi" w:hAnsiTheme="minorHAnsi" w:cstheme="minorHAnsi"/>
        </w:rPr>
        <w:tab/>
        <w:t>Auditors shall</w:t>
      </w:r>
      <w:r w:rsidRPr="00DA38B6">
        <w:rPr>
          <w:rFonts w:asciiTheme="minorHAnsi" w:hAnsiTheme="minorHAnsi" w:cstheme="minorHAnsi"/>
          <w:spacing w:val="-1"/>
        </w:rPr>
        <w:t xml:space="preserve"> </w:t>
      </w:r>
      <w:r w:rsidRPr="00DA38B6">
        <w:rPr>
          <w:rFonts w:asciiTheme="minorHAnsi" w:hAnsiTheme="minorHAnsi" w:cstheme="minorHAnsi"/>
        </w:rPr>
        <w:t>use audit checklists issued</w:t>
      </w:r>
      <w:r w:rsidRPr="00DA38B6">
        <w:rPr>
          <w:rFonts w:asciiTheme="minorHAnsi" w:hAnsiTheme="minorHAnsi" w:cstheme="minorHAnsi"/>
          <w:spacing w:val="-1"/>
        </w:rPr>
        <w:t xml:space="preserve"> </w:t>
      </w:r>
      <w:r w:rsidRPr="00DA38B6">
        <w:rPr>
          <w:rFonts w:asciiTheme="minorHAnsi" w:hAnsiTheme="minorHAnsi" w:cstheme="minorHAnsi"/>
        </w:rPr>
        <w:t>by GR.</w:t>
      </w:r>
      <w:r w:rsidRPr="00DA38B6">
        <w:rPr>
          <w:rFonts w:asciiTheme="minorHAnsi" w:hAnsiTheme="minorHAnsi" w:cstheme="minorHAnsi"/>
          <w:spacing w:val="40"/>
        </w:rPr>
        <w:t xml:space="preserve"> </w:t>
      </w:r>
      <w:r w:rsidRPr="00DA38B6">
        <w:rPr>
          <w:rFonts w:asciiTheme="minorHAnsi" w:hAnsiTheme="minorHAnsi" w:cstheme="minorHAnsi"/>
        </w:rPr>
        <w:t>The purpose of</w:t>
      </w:r>
      <w:r w:rsidRPr="00DA38B6">
        <w:rPr>
          <w:rFonts w:asciiTheme="minorHAnsi" w:hAnsiTheme="minorHAnsi" w:cstheme="minorHAnsi"/>
          <w:spacing w:val="-1"/>
        </w:rPr>
        <w:t xml:space="preserve"> </w:t>
      </w:r>
      <w:r w:rsidRPr="00DA38B6">
        <w:rPr>
          <w:rFonts w:asciiTheme="minorHAnsi" w:hAnsiTheme="minorHAnsi" w:cstheme="minorHAnsi"/>
        </w:rPr>
        <w:t>these lists is</w:t>
      </w:r>
      <w:r w:rsidRPr="00DA38B6">
        <w:rPr>
          <w:rFonts w:asciiTheme="minorHAnsi" w:hAnsiTheme="minorHAnsi" w:cstheme="minorHAnsi"/>
          <w:spacing w:val="-3"/>
        </w:rPr>
        <w:t xml:space="preserve"> </w:t>
      </w:r>
      <w:r w:rsidRPr="00DA38B6">
        <w:rPr>
          <w:rFonts w:asciiTheme="minorHAnsi" w:hAnsiTheme="minorHAnsi" w:cstheme="minorHAnsi"/>
        </w:rPr>
        <w:t>to assist during the</w:t>
      </w:r>
      <w:r w:rsidRPr="00DA38B6">
        <w:rPr>
          <w:rFonts w:asciiTheme="minorHAnsi" w:hAnsiTheme="minorHAnsi" w:cstheme="minorHAnsi"/>
          <w:spacing w:val="-6"/>
        </w:rPr>
        <w:t xml:space="preserve"> </w:t>
      </w:r>
      <w:r w:rsidRPr="00DA38B6">
        <w:rPr>
          <w:rFonts w:asciiTheme="minorHAnsi" w:hAnsiTheme="minorHAnsi" w:cstheme="minorHAnsi"/>
        </w:rPr>
        <w:t>audit process and provide a record</w:t>
      </w:r>
      <w:r w:rsidRPr="00DA38B6">
        <w:rPr>
          <w:rFonts w:asciiTheme="minorHAnsi" w:hAnsiTheme="minorHAnsi" w:cstheme="minorHAnsi"/>
          <w:spacing w:val="-2"/>
        </w:rPr>
        <w:t xml:space="preserve"> </w:t>
      </w:r>
      <w:r w:rsidRPr="00DA38B6">
        <w:rPr>
          <w:rFonts w:asciiTheme="minorHAnsi" w:hAnsiTheme="minorHAnsi" w:cstheme="minorHAnsi"/>
        </w:rPr>
        <w:t>of questions and observations.</w:t>
      </w:r>
      <w:r w:rsidRPr="00DA38B6">
        <w:rPr>
          <w:rFonts w:asciiTheme="minorHAnsi" w:hAnsiTheme="minorHAnsi" w:cstheme="minorHAnsi"/>
          <w:spacing w:val="40"/>
        </w:rPr>
        <w:t xml:space="preserve"> </w:t>
      </w:r>
      <w:r w:rsidRPr="00DA38B6">
        <w:rPr>
          <w:rFonts w:asciiTheme="minorHAnsi" w:hAnsiTheme="minorHAnsi" w:cstheme="minorHAnsi"/>
        </w:rPr>
        <w:t>(Please review the checklists provided in the Annexes).</w:t>
      </w:r>
    </w:p>
    <w:p w14:paraId="05FEFBE5" w14:textId="77777777" w:rsidR="00AA6253" w:rsidRPr="00DA38B6" w:rsidRDefault="00E2521D">
      <w:pPr>
        <w:pStyle w:val="ListParagraph"/>
        <w:numPr>
          <w:ilvl w:val="3"/>
          <w:numId w:val="1"/>
        </w:numPr>
        <w:tabs>
          <w:tab w:val="left" w:pos="1728"/>
          <w:tab w:val="left" w:pos="2157"/>
        </w:tabs>
        <w:spacing w:line="259" w:lineRule="auto"/>
        <w:ind w:right="353" w:hanging="648"/>
        <w:jc w:val="both"/>
        <w:rPr>
          <w:rFonts w:asciiTheme="minorHAnsi" w:hAnsiTheme="minorHAnsi" w:cstheme="minorHAnsi"/>
        </w:rPr>
      </w:pPr>
      <w:r w:rsidRPr="00DA38B6">
        <w:rPr>
          <w:rFonts w:asciiTheme="minorHAnsi" w:hAnsiTheme="minorHAnsi" w:cstheme="minorHAnsi"/>
        </w:rPr>
        <w:tab/>
        <w:t>An audit must be conducted through interviews and research of SSP-related document and records.</w:t>
      </w:r>
    </w:p>
    <w:p w14:paraId="221227AE" w14:textId="77777777" w:rsidR="00AA6253" w:rsidRPr="00DA38B6" w:rsidRDefault="00AA6253">
      <w:pPr>
        <w:pStyle w:val="ListParagraph"/>
        <w:spacing w:line="259" w:lineRule="auto"/>
        <w:rPr>
          <w:rFonts w:asciiTheme="minorHAnsi" w:hAnsiTheme="minorHAnsi" w:cstheme="minorHAnsi"/>
        </w:rPr>
        <w:sectPr w:rsidR="00AA6253" w:rsidRPr="00DA38B6">
          <w:pgSz w:w="12240" w:h="15840"/>
          <w:pgMar w:top="1840" w:right="720" w:bottom="1060" w:left="1080" w:header="725" w:footer="878" w:gutter="0"/>
          <w:cols w:space="720"/>
        </w:sectPr>
      </w:pPr>
    </w:p>
    <w:p w14:paraId="2D890D7D" w14:textId="77777777" w:rsidR="00AA6253" w:rsidRPr="00DA38B6" w:rsidRDefault="00AA6253">
      <w:pPr>
        <w:pStyle w:val="BodyText"/>
        <w:spacing w:before="4"/>
        <w:rPr>
          <w:rFonts w:asciiTheme="minorHAnsi" w:hAnsiTheme="minorHAnsi" w:cstheme="minorHAnsi"/>
        </w:rPr>
      </w:pPr>
    </w:p>
    <w:p w14:paraId="7DD72EA0" w14:textId="77777777" w:rsidR="00AA6253" w:rsidRPr="00DA38B6" w:rsidRDefault="00E2521D">
      <w:pPr>
        <w:pStyle w:val="ListParagraph"/>
        <w:numPr>
          <w:ilvl w:val="3"/>
          <w:numId w:val="1"/>
        </w:numPr>
        <w:tabs>
          <w:tab w:val="left" w:pos="1728"/>
          <w:tab w:val="left" w:pos="2157"/>
        </w:tabs>
        <w:spacing w:line="256" w:lineRule="auto"/>
        <w:ind w:right="352" w:hanging="648"/>
        <w:jc w:val="both"/>
        <w:rPr>
          <w:rFonts w:asciiTheme="minorHAnsi" w:hAnsiTheme="minorHAnsi" w:cstheme="minorHAnsi"/>
        </w:rPr>
      </w:pPr>
      <w:r w:rsidRPr="00DA38B6">
        <w:rPr>
          <w:rFonts w:asciiTheme="minorHAnsi" w:hAnsiTheme="minorHAnsi" w:cstheme="minorHAnsi"/>
        </w:rPr>
        <w:tab/>
        <w:t>All non-conformities found</w:t>
      </w:r>
      <w:r w:rsidRPr="00DA38B6">
        <w:rPr>
          <w:rFonts w:asciiTheme="minorHAnsi" w:hAnsiTheme="minorHAnsi" w:cstheme="minorHAnsi"/>
          <w:spacing w:val="-1"/>
        </w:rPr>
        <w:t xml:space="preserve"> </w:t>
      </w:r>
      <w:r w:rsidRPr="00DA38B6">
        <w:rPr>
          <w:rFonts w:asciiTheme="minorHAnsi" w:hAnsiTheme="minorHAnsi" w:cstheme="minorHAnsi"/>
        </w:rPr>
        <w:t>must be brought to the</w:t>
      </w:r>
      <w:r w:rsidRPr="00DA38B6">
        <w:rPr>
          <w:rFonts w:asciiTheme="minorHAnsi" w:hAnsiTheme="minorHAnsi" w:cstheme="minorHAnsi"/>
          <w:spacing w:val="-2"/>
        </w:rPr>
        <w:t xml:space="preserve"> </w:t>
      </w:r>
      <w:r w:rsidRPr="00DA38B6">
        <w:rPr>
          <w:rFonts w:asciiTheme="minorHAnsi" w:hAnsiTheme="minorHAnsi" w:cstheme="minorHAnsi"/>
        </w:rPr>
        <w:t>attention</w:t>
      </w:r>
      <w:r w:rsidRPr="00DA38B6">
        <w:rPr>
          <w:rFonts w:asciiTheme="minorHAnsi" w:hAnsiTheme="minorHAnsi" w:cstheme="minorHAnsi"/>
          <w:spacing w:val="-3"/>
        </w:rPr>
        <w:t xml:space="preserve"> </w:t>
      </w:r>
      <w:r w:rsidRPr="00DA38B6">
        <w:rPr>
          <w:rFonts w:asciiTheme="minorHAnsi" w:hAnsiTheme="minorHAnsi" w:cstheme="minorHAnsi"/>
        </w:rPr>
        <w:t>of the</w:t>
      </w:r>
      <w:r w:rsidRPr="00DA38B6">
        <w:rPr>
          <w:rFonts w:asciiTheme="minorHAnsi" w:hAnsiTheme="minorHAnsi" w:cstheme="minorHAnsi"/>
          <w:spacing w:val="-2"/>
        </w:rPr>
        <w:t xml:space="preserve"> </w:t>
      </w:r>
      <w:r w:rsidRPr="00DA38B6">
        <w:rPr>
          <w:rFonts w:asciiTheme="minorHAnsi" w:hAnsiTheme="minorHAnsi" w:cstheme="minorHAnsi"/>
        </w:rPr>
        <w:t>guide accompanying the audit as they arise.</w:t>
      </w:r>
    </w:p>
    <w:p w14:paraId="4324B57F" w14:textId="77777777" w:rsidR="00AA6253" w:rsidRPr="00DA38B6" w:rsidRDefault="00E2521D">
      <w:pPr>
        <w:pStyle w:val="ListParagraph"/>
        <w:numPr>
          <w:ilvl w:val="3"/>
          <w:numId w:val="1"/>
        </w:numPr>
        <w:tabs>
          <w:tab w:val="left" w:pos="1728"/>
          <w:tab w:val="left" w:pos="2157"/>
        </w:tabs>
        <w:spacing w:before="4" w:line="259" w:lineRule="auto"/>
        <w:ind w:right="353" w:hanging="648"/>
        <w:jc w:val="both"/>
        <w:rPr>
          <w:rFonts w:asciiTheme="minorHAnsi" w:hAnsiTheme="minorHAnsi" w:cstheme="minorHAnsi"/>
        </w:rPr>
      </w:pPr>
      <w:r w:rsidRPr="00DA38B6">
        <w:rPr>
          <w:rFonts w:asciiTheme="minorHAnsi" w:hAnsiTheme="minorHAnsi" w:cstheme="minorHAnsi"/>
        </w:rPr>
        <w:tab/>
        <w:t>If the Lead Auditor, as per sound judgment and common sense, concludes that it is not possible to complete the audit, he must notify the Company officials or vessel’s Master that the audit must be suspended, and proceed with such decision.</w:t>
      </w:r>
    </w:p>
    <w:p w14:paraId="7253AF43" w14:textId="77777777" w:rsidR="00AA6253" w:rsidRPr="00DA38B6" w:rsidRDefault="00E2521D">
      <w:pPr>
        <w:pStyle w:val="ListParagraph"/>
        <w:numPr>
          <w:ilvl w:val="3"/>
          <w:numId w:val="1"/>
        </w:numPr>
        <w:tabs>
          <w:tab w:val="left" w:pos="1728"/>
          <w:tab w:val="left" w:pos="2157"/>
        </w:tabs>
        <w:spacing w:before="1" w:line="256" w:lineRule="auto"/>
        <w:ind w:right="354" w:hanging="648"/>
        <w:jc w:val="both"/>
        <w:rPr>
          <w:rFonts w:asciiTheme="minorHAnsi" w:hAnsiTheme="minorHAnsi" w:cstheme="minorHAnsi"/>
        </w:rPr>
      </w:pPr>
      <w:r w:rsidRPr="00DA38B6">
        <w:rPr>
          <w:rFonts w:asciiTheme="minorHAnsi" w:hAnsiTheme="minorHAnsi" w:cstheme="minorHAnsi"/>
        </w:rPr>
        <w:tab/>
        <w:t>Audit results will be recorded in the GR issue Audit Record Form based upon gathered objective evidence.</w:t>
      </w:r>
    </w:p>
    <w:p w14:paraId="0F778D49" w14:textId="77777777" w:rsidR="00AA6253" w:rsidRPr="00DA38B6" w:rsidRDefault="00E2521D">
      <w:pPr>
        <w:pStyle w:val="ListParagraph"/>
        <w:numPr>
          <w:ilvl w:val="3"/>
          <w:numId w:val="1"/>
        </w:numPr>
        <w:tabs>
          <w:tab w:val="left" w:pos="1728"/>
          <w:tab w:val="left" w:pos="2157"/>
        </w:tabs>
        <w:spacing w:before="6" w:line="252" w:lineRule="auto"/>
        <w:ind w:right="353" w:hanging="648"/>
        <w:jc w:val="both"/>
        <w:rPr>
          <w:rFonts w:asciiTheme="minorHAnsi" w:hAnsiTheme="minorHAnsi" w:cstheme="minorHAnsi"/>
        </w:rPr>
      </w:pPr>
      <w:r w:rsidRPr="00DA38B6">
        <w:rPr>
          <w:rFonts w:asciiTheme="minorHAnsi" w:hAnsiTheme="minorHAnsi" w:cstheme="minorHAnsi"/>
        </w:rPr>
        <w:tab/>
      </w:r>
      <w:r w:rsidRPr="00DA38B6">
        <w:rPr>
          <w:rFonts w:asciiTheme="minorHAnsi" w:hAnsiTheme="minorHAnsi" w:cstheme="minorHAnsi"/>
          <w:spacing w:val="-2"/>
          <w:position w:val="1"/>
        </w:rPr>
        <w:t>Descriptions must be clear</w:t>
      </w:r>
      <w:r w:rsidRPr="00DA38B6">
        <w:rPr>
          <w:rFonts w:asciiTheme="minorHAnsi" w:hAnsiTheme="minorHAnsi" w:cstheme="minorHAnsi"/>
          <w:spacing w:val="-8"/>
          <w:position w:val="1"/>
        </w:rPr>
        <w:t xml:space="preserve"> </w:t>
      </w:r>
      <w:r w:rsidRPr="00DA38B6">
        <w:rPr>
          <w:rFonts w:asciiTheme="minorHAnsi" w:hAnsiTheme="minorHAnsi" w:cstheme="minorHAnsi"/>
          <w:spacing w:val="-2"/>
          <w:position w:val="1"/>
        </w:rPr>
        <w:t>and concise, and</w:t>
      </w:r>
      <w:r w:rsidRPr="00DA38B6">
        <w:rPr>
          <w:rFonts w:asciiTheme="minorHAnsi" w:hAnsiTheme="minorHAnsi" w:cstheme="minorHAnsi"/>
          <w:spacing w:val="-3"/>
          <w:position w:val="1"/>
        </w:rPr>
        <w:t xml:space="preserve"> </w:t>
      </w:r>
      <w:r w:rsidRPr="00DA38B6">
        <w:rPr>
          <w:rFonts w:asciiTheme="minorHAnsi" w:hAnsiTheme="minorHAnsi" w:cstheme="minorHAnsi"/>
          <w:spacing w:val="-2"/>
          <w:position w:val="1"/>
        </w:rPr>
        <w:t>should avoid hard-to- understand</w:t>
      </w:r>
      <w:r w:rsidRPr="00DA38B6">
        <w:rPr>
          <w:rFonts w:asciiTheme="minorHAnsi" w:hAnsiTheme="minorHAnsi" w:cstheme="minorHAnsi"/>
          <w:spacing w:val="-3"/>
          <w:position w:val="1"/>
        </w:rPr>
        <w:t xml:space="preserve"> </w:t>
      </w:r>
      <w:r w:rsidRPr="00DA38B6">
        <w:rPr>
          <w:rFonts w:asciiTheme="minorHAnsi" w:hAnsiTheme="minorHAnsi" w:cstheme="minorHAnsi"/>
          <w:spacing w:val="-2"/>
          <w:position w:val="1"/>
        </w:rPr>
        <w:t xml:space="preserve">expressions </w:t>
      </w:r>
      <w:r w:rsidRPr="00DA38B6">
        <w:rPr>
          <w:rFonts w:asciiTheme="minorHAnsi" w:hAnsiTheme="minorHAnsi" w:cstheme="minorHAnsi"/>
        </w:rPr>
        <w:t>or idioms.</w:t>
      </w:r>
    </w:p>
    <w:p w14:paraId="7873EB61" w14:textId="77777777" w:rsidR="00AA6253" w:rsidRPr="00DA38B6" w:rsidRDefault="00E2521D">
      <w:pPr>
        <w:pStyle w:val="ListParagraph"/>
        <w:numPr>
          <w:ilvl w:val="3"/>
          <w:numId w:val="1"/>
        </w:numPr>
        <w:tabs>
          <w:tab w:val="left" w:pos="1728"/>
          <w:tab w:val="left" w:pos="2157"/>
        </w:tabs>
        <w:spacing w:before="5" w:line="256" w:lineRule="auto"/>
        <w:ind w:right="354" w:hanging="648"/>
        <w:jc w:val="both"/>
        <w:rPr>
          <w:rFonts w:asciiTheme="minorHAnsi" w:hAnsiTheme="minorHAnsi" w:cstheme="minorHAnsi"/>
        </w:rPr>
      </w:pPr>
      <w:r w:rsidRPr="00DA38B6">
        <w:rPr>
          <w:rFonts w:asciiTheme="minorHAnsi" w:hAnsiTheme="minorHAnsi" w:cstheme="minorHAnsi"/>
        </w:rPr>
        <w:tab/>
        <w:t>After completion of audit, the Lead Auditor must discuss and compare findings with the audit team.</w:t>
      </w:r>
    </w:p>
    <w:p w14:paraId="1219DB7B" w14:textId="77777777" w:rsidR="00AA6253" w:rsidRPr="00DA38B6" w:rsidRDefault="00E2521D">
      <w:pPr>
        <w:pStyle w:val="ListParagraph"/>
        <w:numPr>
          <w:ilvl w:val="3"/>
          <w:numId w:val="1"/>
        </w:numPr>
        <w:tabs>
          <w:tab w:val="left" w:pos="1728"/>
          <w:tab w:val="left" w:pos="2157"/>
        </w:tabs>
        <w:spacing w:before="4" w:line="259" w:lineRule="auto"/>
        <w:ind w:right="352" w:hanging="648"/>
        <w:jc w:val="both"/>
        <w:rPr>
          <w:rFonts w:asciiTheme="minorHAnsi" w:hAnsiTheme="minorHAnsi" w:cstheme="minorHAnsi"/>
        </w:rPr>
      </w:pPr>
      <w:r w:rsidRPr="00DA38B6">
        <w:rPr>
          <w:rFonts w:asciiTheme="minorHAnsi" w:hAnsiTheme="minorHAnsi" w:cstheme="minorHAnsi"/>
        </w:rPr>
        <w:tab/>
        <w:t>The audit team will classify findings as either major non-conformities, (minor) non- conformities, and observations.</w:t>
      </w:r>
      <w:r w:rsidRPr="00DA38B6">
        <w:rPr>
          <w:rFonts w:asciiTheme="minorHAnsi" w:hAnsiTheme="minorHAnsi" w:cstheme="minorHAnsi"/>
          <w:spacing w:val="40"/>
        </w:rPr>
        <w:t xml:space="preserve"> </w:t>
      </w:r>
      <w:r w:rsidRPr="00DA38B6">
        <w:rPr>
          <w:rFonts w:asciiTheme="minorHAnsi" w:hAnsiTheme="minorHAnsi" w:cstheme="minorHAnsi"/>
        </w:rPr>
        <w:t>Should there be any disagreement among audit team members, the Lead Auditor shall have the last word.</w:t>
      </w:r>
    </w:p>
    <w:p w14:paraId="0505BF40" w14:textId="77777777" w:rsidR="00AA6253" w:rsidRPr="00DA38B6" w:rsidRDefault="00E2521D">
      <w:pPr>
        <w:pStyle w:val="ListParagraph"/>
        <w:numPr>
          <w:ilvl w:val="3"/>
          <w:numId w:val="1"/>
        </w:numPr>
        <w:tabs>
          <w:tab w:val="left" w:pos="1728"/>
          <w:tab w:val="left" w:pos="2157"/>
        </w:tabs>
        <w:spacing w:line="259" w:lineRule="auto"/>
        <w:ind w:right="350" w:hanging="648"/>
        <w:jc w:val="both"/>
        <w:rPr>
          <w:rFonts w:asciiTheme="minorHAnsi" w:hAnsiTheme="minorHAnsi" w:cstheme="minorHAnsi"/>
        </w:rPr>
      </w:pPr>
      <w:r w:rsidRPr="00DA38B6">
        <w:rPr>
          <w:rFonts w:asciiTheme="minorHAnsi" w:hAnsiTheme="minorHAnsi" w:cstheme="minorHAnsi"/>
        </w:rPr>
        <w:tab/>
        <w:t>If the Lead Auditor is not totally satisfied with findings during a Company audit, he shall take note of the areas that require special attention during vessel audits.</w:t>
      </w:r>
    </w:p>
    <w:p w14:paraId="4886AB41" w14:textId="77777777" w:rsidR="00AA6253" w:rsidRPr="00DA38B6" w:rsidRDefault="00E2521D">
      <w:pPr>
        <w:pStyle w:val="ListParagraph"/>
        <w:numPr>
          <w:ilvl w:val="3"/>
          <w:numId w:val="1"/>
        </w:numPr>
        <w:tabs>
          <w:tab w:val="left" w:pos="1728"/>
          <w:tab w:val="left" w:pos="2156"/>
        </w:tabs>
        <w:spacing w:line="259" w:lineRule="auto"/>
        <w:ind w:right="353" w:hanging="648"/>
        <w:jc w:val="both"/>
        <w:rPr>
          <w:rFonts w:asciiTheme="minorHAnsi" w:hAnsiTheme="minorHAnsi" w:cstheme="minorHAnsi"/>
        </w:rPr>
      </w:pPr>
      <w:r w:rsidRPr="00DA38B6">
        <w:rPr>
          <w:rFonts w:asciiTheme="minorHAnsi" w:hAnsiTheme="minorHAnsi" w:cstheme="minorHAnsi"/>
        </w:rPr>
        <w:t>The Lead Auditor must write a final report, mentioning non-conformities with the Code and current legislation.</w:t>
      </w:r>
    </w:p>
    <w:p w14:paraId="7164AE82" w14:textId="77777777" w:rsidR="00AA6253" w:rsidRPr="00DA38B6" w:rsidRDefault="00E2521D">
      <w:pPr>
        <w:pStyle w:val="ListParagraph"/>
        <w:numPr>
          <w:ilvl w:val="1"/>
          <w:numId w:val="4"/>
        </w:numPr>
        <w:tabs>
          <w:tab w:val="left" w:pos="788"/>
          <w:tab w:val="left" w:pos="792"/>
        </w:tabs>
        <w:spacing w:before="266" w:line="259" w:lineRule="auto"/>
        <w:ind w:right="355" w:hanging="432"/>
        <w:jc w:val="both"/>
        <w:rPr>
          <w:rFonts w:asciiTheme="minorHAnsi" w:hAnsiTheme="minorHAnsi" w:cstheme="minorHAnsi"/>
        </w:rPr>
      </w:pPr>
      <w:r w:rsidRPr="00DA38B6">
        <w:rPr>
          <w:rFonts w:asciiTheme="minorHAnsi" w:hAnsiTheme="minorHAnsi" w:cstheme="minorHAnsi"/>
        </w:rPr>
        <w:t>After</w:t>
      </w:r>
      <w:r w:rsidRPr="00DA38B6">
        <w:rPr>
          <w:rFonts w:asciiTheme="minorHAnsi" w:hAnsiTheme="minorHAnsi" w:cstheme="minorHAnsi"/>
          <w:spacing w:val="-13"/>
        </w:rPr>
        <w:t xml:space="preserve"> </w:t>
      </w:r>
      <w:r w:rsidRPr="00DA38B6">
        <w:rPr>
          <w:rFonts w:asciiTheme="minorHAnsi" w:hAnsiTheme="minorHAnsi" w:cstheme="minorHAnsi"/>
        </w:rPr>
        <w:t>the</w:t>
      </w:r>
      <w:r w:rsidRPr="00DA38B6">
        <w:rPr>
          <w:rFonts w:asciiTheme="minorHAnsi" w:hAnsiTheme="minorHAnsi" w:cstheme="minorHAnsi"/>
          <w:spacing w:val="-12"/>
        </w:rPr>
        <w:t xml:space="preserve"> </w:t>
      </w:r>
      <w:r w:rsidRPr="00DA38B6">
        <w:rPr>
          <w:rFonts w:asciiTheme="minorHAnsi" w:hAnsiTheme="minorHAnsi" w:cstheme="minorHAnsi"/>
        </w:rPr>
        <w:t>Audit</w:t>
      </w:r>
      <w:r w:rsidRPr="00DA38B6">
        <w:rPr>
          <w:rFonts w:asciiTheme="minorHAnsi" w:hAnsiTheme="minorHAnsi" w:cstheme="minorHAnsi"/>
          <w:spacing w:val="-13"/>
        </w:rPr>
        <w:t xml:space="preserve"> </w:t>
      </w:r>
      <w:r w:rsidRPr="00DA38B6">
        <w:rPr>
          <w:rFonts w:asciiTheme="minorHAnsi" w:hAnsiTheme="minorHAnsi" w:cstheme="minorHAnsi"/>
        </w:rPr>
        <w:t>Process</w:t>
      </w:r>
      <w:r w:rsidRPr="00DA38B6">
        <w:rPr>
          <w:rFonts w:asciiTheme="minorHAnsi" w:hAnsiTheme="minorHAnsi" w:cstheme="minorHAnsi"/>
          <w:spacing w:val="-12"/>
        </w:rPr>
        <w:t xml:space="preserve"> </w:t>
      </w:r>
      <w:r w:rsidRPr="00DA38B6">
        <w:rPr>
          <w:rFonts w:asciiTheme="minorHAnsi" w:hAnsiTheme="minorHAnsi" w:cstheme="minorHAnsi"/>
        </w:rPr>
        <w:t>is</w:t>
      </w:r>
      <w:r w:rsidRPr="00DA38B6">
        <w:rPr>
          <w:rFonts w:asciiTheme="minorHAnsi" w:hAnsiTheme="minorHAnsi" w:cstheme="minorHAnsi"/>
          <w:spacing w:val="-13"/>
        </w:rPr>
        <w:t xml:space="preserve"> </w:t>
      </w:r>
      <w:r w:rsidRPr="00DA38B6">
        <w:rPr>
          <w:rFonts w:asciiTheme="minorHAnsi" w:hAnsiTheme="minorHAnsi" w:cstheme="minorHAnsi"/>
        </w:rPr>
        <w:t>complete,</w:t>
      </w:r>
      <w:r w:rsidRPr="00DA38B6">
        <w:rPr>
          <w:rFonts w:asciiTheme="minorHAnsi" w:hAnsiTheme="minorHAnsi" w:cstheme="minorHAnsi"/>
          <w:spacing w:val="-12"/>
        </w:rPr>
        <w:t xml:space="preserve"> </w:t>
      </w:r>
      <w:r w:rsidRPr="00DA38B6">
        <w:rPr>
          <w:rFonts w:asciiTheme="minorHAnsi" w:hAnsiTheme="minorHAnsi" w:cstheme="minorHAnsi"/>
        </w:rPr>
        <w:t>a</w:t>
      </w:r>
      <w:r w:rsidRPr="00DA38B6">
        <w:rPr>
          <w:rFonts w:asciiTheme="minorHAnsi" w:hAnsiTheme="minorHAnsi" w:cstheme="minorHAnsi"/>
          <w:spacing w:val="-13"/>
        </w:rPr>
        <w:t xml:space="preserve"> </w:t>
      </w:r>
      <w:r w:rsidRPr="00DA38B6">
        <w:rPr>
          <w:rFonts w:asciiTheme="minorHAnsi" w:hAnsiTheme="minorHAnsi" w:cstheme="minorHAnsi"/>
        </w:rPr>
        <w:t>closing</w:t>
      </w:r>
      <w:r w:rsidRPr="00DA38B6">
        <w:rPr>
          <w:rFonts w:asciiTheme="minorHAnsi" w:hAnsiTheme="minorHAnsi" w:cstheme="minorHAnsi"/>
          <w:spacing w:val="-12"/>
        </w:rPr>
        <w:t xml:space="preserve"> </w:t>
      </w:r>
      <w:r w:rsidRPr="00DA38B6">
        <w:rPr>
          <w:rFonts w:asciiTheme="minorHAnsi" w:hAnsiTheme="minorHAnsi" w:cstheme="minorHAnsi"/>
        </w:rPr>
        <w:t>meeting</w:t>
      </w:r>
      <w:r w:rsidRPr="00DA38B6">
        <w:rPr>
          <w:rFonts w:asciiTheme="minorHAnsi" w:hAnsiTheme="minorHAnsi" w:cstheme="minorHAnsi"/>
          <w:spacing w:val="-12"/>
        </w:rPr>
        <w:t xml:space="preserve"> </w:t>
      </w:r>
      <w:r w:rsidRPr="00DA38B6">
        <w:rPr>
          <w:rFonts w:asciiTheme="minorHAnsi" w:hAnsiTheme="minorHAnsi" w:cstheme="minorHAnsi"/>
        </w:rPr>
        <w:t>must</w:t>
      </w:r>
      <w:r w:rsidRPr="00DA38B6">
        <w:rPr>
          <w:rFonts w:asciiTheme="minorHAnsi" w:hAnsiTheme="minorHAnsi" w:cstheme="minorHAnsi"/>
          <w:spacing w:val="-13"/>
        </w:rPr>
        <w:t xml:space="preserve"> </w:t>
      </w:r>
      <w:r w:rsidRPr="00DA38B6">
        <w:rPr>
          <w:rFonts w:asciiTheme="minorHAnsi" w:hAnsiTheme="minorHAnsi" w:cstheme="minorHAnsi"/>
        </w:rPr>
        <w:t>take</w:t>
      </w:r>
      <w:r w:rsidRPr="00DA38B6">
        <w:rPr>
          <w:rFonts w:asciiTheme="minorHAnsi" w:hAnsiTheme="minorHAnsi" w:cstheme="minorHAnsi"/>
          <w:spacing w:val="-12"/>
        </w:rPr>
        <w:t xml:space="preserve"> </w:t>
      </w:r>
      <w:r w:rsidRPr="00DA38B6">
        <w:rPr>
          <w:rFonts w:asciiTheme="minorHAnsi" w:hAnsiTheme="minorHAnsi" w:cstheme="minorHAnsi"/>
        </w:rPr>
        <w:t>place</w:t>
      </w:r>
      <w:r w:rsidRPr="00DA38B6">
        <w:rPr>
          <w:rFonts w:asciiTheme="minorHAnsi" w:hAnsiTheme="minorHAnsi" w:cstheme="minorHAnsi"/>
          <w:spacing w:val="-13"/>
        </w:rPr>
        <w:t xml:space="preserve"> </w:t>
      </w:r>
      <w:r w:rsidRPr="00DA38B6">
        <w:rPr>
          <w:rFonts w:asciiTheme="minorHAnsi" w:hAnsiTheme="minorHAnsi" w:cstheme="minorHAnsi"/>
        </w:rPr>
        <w:t>among</w:t>
      </w:r>
      <w:r w:rsidRPr="00DA38B6">
        <w:rPr>
          <w:rFonts w:asciiTheme="minorHAnsi" w:hAnsiTheme="minorHAnsi" w:cstheme="minorHAnsi"/>
          <w:spacing w:val="-12"/>
        </w:rPr>
        <w:t xml:space="preserve"> </w:t>
      </w:r>
      <w:r w:rsidRPr="00DA38B6">
        <w:rPr>
          <w:rFonts w:asciiTheme="minorHAnsi" w:hAnsiTheme="minorHAnsi" w:cstheme="minorHAnsi"/>
        </w:rPr>
        <w:t>the</w:t>
      </w:r>
      <w:r w:rsidRPr="00DA38B6">
        <w:rPr>
          <w:rFonts w:asciiTheme="minorHAnsi" w:hAnsiTheme="minorHAnsi" w:cstheme="minorHAnsi"/>
          <w:spacing w:val="-13"/>
        </w:rPr>
        <w:t xml:space="preserve"> </w:t>
      </w:r>
      <w:r w:rsidRPr="00DA38B6">
        <w:rPr>
          <w:rFonts w:asciiTheme="minorHAnsi" w:hAnsiTheme="minorHAnsi" w:cstheme="minorHAnsi"/>
        </w:rPr>
        <w:t>audit</w:t>
      </w:r>
      <w:r w:rsidRPr="00DA38B6">
        <w:rPr>
          <w:rFonts w:asciiTheme="minorHAnsi" w:hAnsiTheme="minorHAnsi" w:cstheme="minorHAnsi"/>
          <w:spacing w:val="-12"/>
        </w:rPr>
        <w:t xml:space="preserve"> </w:t>
      </w:r>
      <w:r w:rsidRPr="00DA38B6">
        <w:rPr>
          <w:rFonts w:asciiTheme="minorHAnsi" w:hAnsiTheme="minorHAnsi" w:cstheme="minorHAnsi"/>
        </w:rPr>
        <w:t>team</w:t>
      </w:r>
      <w:r w:rsidRPr="00DA38B6">
        <w:rPr>
          <w:rFonts w:asciiTheme="minorHAnsi" w:hAnsiTheme="minorHAnsi" w:cstheme="minorHAnsi"/>
          <w:spacing w:val="-12"/>
        </w:rPr>
        <w:t xml:space="preserve"> </w:t>
      </w:r>
      <w:r w:rsidRPr="00DA38B6">
        <w:rPr>
          <w:rFonts w:asciiTheme="minorHAnsi" w:hAnsiTheme="minorHAnsi" w:cstheme="minorHAnsi"/>
        </w:rPr>
        <w:t>and</w:t>
      </w:r>
      <w:r w:rsidRPr="00DA38B6">
        <w:rPr>
          <w:rFonts w:asciiTheme="minorHAnsi" w:hAnsiTheme="minorHAnsi" w:cstheme="minorHAnsi"/>
          <w:spacing w:val="-13"/>
        </w:rPr>
        <w:t xml:space="preserve"> </w:t>
      </w:r>
      <w:r w:rsidRPr="00DA38B6">
        <w:rPr>
          <w:rFonts w:asciiTheme="minorHAnsi" w:hAnsiTheme="minorHAnsi" w:cstheme="minorHAnsi"/>
        </w:rPr>
        <w:t>relevant company officials or vessel crewmembers, as per the following guidelines:</w:t>
      </w:r>
    </w:p>
    <w:p w14:paraId="3E879F85" w14:textId="77777777" w:rsidR="00AA6253" w:rsidRPr="00DA38B6" w:rsidRDefault="00E2521D">
      <w:pPr>
        <w:pStyle w:val="ListParagraph"/>
        <w:numPr>
          <w:ilvl w:val="2"/>
          <w:numId w:val="4"/>
        </w:numPr>
        <w:tabs>
          <w:tab w:val="left" w:pos="1221"/>
          <w:tab w:val="left" w:pos="1224"/>
        </w:tabs>
        <w:spacing w:before="1" w:line="259" w:lineRule="auto"/>
        <w:ind w:right="354" w:hanging="504"/>
        <w:jc w:val="both"/>
        <w:rPr>
          <w:rFonts w:asciiTheme="minorHAnsi" w:hAnsiTheme="minorHAnsi" w:cstheme="minorHAnsi"/>
          <w:sz w:val="20"/>
        </w:rPr>
      </w:pPr>
      <w:r w:rsidRPr="00DA38B6">
        <w:rPr>
          <w:rFonts w:asciiTheme="minorHAnsi" w:hAnsiTheme="minorHAnsi" w:cstheme="minorHAnsi"/>
        </w:rPr>
        <w:t>The Lead Auditor shall explain the results of the audit, including all non-conformities, as well as observations, to the Company officials, or shipmaster.</w:t>
      </w:r>
    </w:p>
    <w:p w14:paraId="73FF998A" w14:textId="77777777" w:rsidR="00AA6253" w:rsidRPr="00DA38B6" w:rsidRDefault="00E2521D">
      <w:pPr>
        <w:pStyle w:val="ListParagraph"/>
        <w:numPr>
          <w:ilvl w:val="2"/>
          <w:numId w:val="4"/>
        </w:numPr>
        <w:tabs>
          <w:tab w:val="left" w:pos="1224"/>
          <w:tab w:val="left" w:pos="1272"/>
        </w:tabs>
        <w:spacing w:line="259" w:lineRule="auto"/>
        <w:ind w:right="358" w:hanging="504"/>
        <w:jc w:val="both"/>
        <w:rPr>
          <w:rFonts w:asciiTheme="minorHAnsi" w:hAnsiTheme="minorHAnsi" w:cstheme="minorHAnsi"/>
        </w:rPr>
      </w:pPr>
      <w:r w:rsidRPr="00DA38B6">
        <w:rPr>
          <w:rFonts w:asciiTheme="minorHAnsi" w:hAnsiTheme="minorHAnsi" w:cstheme="minorHAnsi"/>
        </w:rPr>
        <w:t>Shall</w:t>
      </w:r>
      <w:r w:rsidRPr="00DA38B6">
        <w:rPr>
          <w:rFonts w:asciiTheme="minorHAnsi" w:hAnsiTheme="minorHAnsi" w:cstheme="minorHAnsi"/>
          <w:spacing w:val="40"/>
        </w:rPr>
        <w:t xml:space="preserve"> </w:t>
      </w:r>
      <w:r w:rsidRPr="00DA38B6">
        <w:rPr>
          <w:rFonts w:asciiTheme="minorHAnsi" w:hAnsiTheme="minorHAnsi" w:cstheme="minorHAnsi"/>
        </w:rPr>
        <w:t>there be any major non-conformity, the Lead Auditor must then convey the need for immediate correction of these deficiencies, and will schedule a date to conduct a re-audit.</w:t>
      </w:r>
    </w:p>
    <w:p w14:paraId="2FB23660" w14:textId="77777777" w:rsidR="00AA6253" w:rsidRPr="00DA38B6" w:rsidRDefault="00E2521D">
      <w:pPr>
        <w:pStyle w:val="ListParagraph"/>
        <w:numPr>
          <w:ilvl w:val="2"/>
          <w:numId w:val="4"/>
        </w:numPr>
        <w:tabs>
          <w:tab w:val="left" w:pos="1224"/>
          <w:tab w:val="left" w:pos="1272"/>
        </w:tabs>
        <w:spacing w:line="259" w:lineRule="auto"/>
        <w:ind w:right="361" w:hanging="504"/>
        <w:jc w:val="both"/>
        <w:rPr>
          <w:rFonts w:asciiTheme="minorHAnsi" w:hAnsiTheme="minorHAnsi" w:cstheme="minorHAnsi"/>
        </w:rPr>
      </w:pPr>
      <w:r w:rsidRPr="00DA38B6">
        <w:rPr>
          <w:rFonts w:asciiTheme="minorHAnsi" w:hAnsiTheme="minorHAnsi" w:cstheme="minorHAnsi"/>
        </w:rPr>
        <w:t>If</w:t>
      </w:r>
      <w:r w:rsidRPr="00DA38B6">
        <w:rPr>
          <w:rFonts w:asciiTheme="minorHAnsi" w:hAnsiTheme="minorHAnsi" w:cstheme="minorHAnsi"/>
          <w:spacing w:val="40"/>
        </w:rPr>
        <w:t xml:space="preserve"> </w:t>
      </w:r>
      <w:r w:rsidRPr="00DA38B6">
        <w:rPr>
          <w:rFonts w:asciiTheme="minorHAnsi" w:hAnsiTheme="minorHAnsi" w:cstheme="minorHAnsi"/>
        </w:rPr>
        <w:t>non-conformities (not classified as major) are found, the Lead Auditor shall discuss with the relevant person the correction of such deficiency, and must agree on the time limit provided to perform such correction.</w:t>
      </w:r>
      <w:r w:rsidRPr="00DA38B6">
        <w:rPr>
          <w:rFonts w:asciiTheme="minorHAnsi" w:hAnsiTheme="minorHAnsi" w:cstheme="minorHAnsi"/>
          <w:spacing w:val="40"/>
        </w:rPr>
        <w:t xml:space="preserve"> </w:t>
      </w:r>
      <w:r w:rsidRPr="00DA38B6">
        <w:rPr>
          <w:rFonts w:asciiTheme="minorHAnsi" w:hAnsiTheme="minorHAnsi" w:cstheme="minorHAnsi"/>
        </w:rPr>
        <w:t>This time limit shall not exceed three months.</w:t>
      </w:r>
    </w:p>
    <w:p w14:paraId="62DCC26F" w14:textId="77777777" w:rsidR="00AA6253" w:rsidRPr="00DA38B6" w:rsidRDefault="00E2521D">
      <w:pPr>
        <w:pStyle w:val="ListParagraph"/>
        <w:numPr>
          <w:ilvl w:val="2"/>
          <w:numId w:val="4"/>
        </w:numPr>
        <w:tabs>
          <w:tab w:val="left" w:pos="1224"/>
          <w:tab w:val="left" w:pos="1437"/>
        </w:tabs>
        <w:spacing w:line="259" w:lineRule="auto"/>
        <w:ind w:right="361" w:hanging="504"/>
        <w:jc w:val="both"/>
        <w:rPr>
          <w:rFonts w:asciiTheme="minorHAnsi" w:hAnsiTheme="minorHAnsi" w:cstheme="minorHAnsi"/>
        </w:rPr>
      </w:pPr>
      <w:r w:rsidRPr="00DA38B6">
        <w:rPr>
          <w:rFonts w:asciiTheme="minorHAnsi" w:hAnsiTheme="minorHAnsi" w:cstheme="minorHAnsi"/>
        </w:rPr>
        <w:tab/>
        <w:t>The</w:t>
      </w:r>
      <w:r w:rsidRPr="00DA38B6">
        <w:rPr>
          <w:rFonts w:asciiTheme="minorHAnsi" w:hAnsiTheme="minorHAnsi" w:cstheme="minorHAnsi"/>
          <w:spacing w:val="40"/>
        </w:rPr>
        <w:t xml:space="preserve"> </w:t>
      </w:r>
      <w:r w:rsidRPr="00DA38B6">
        <w:rPr>
          <w:rFonts w:asciiTheme="minorHAnsi" w:hAnsiTheme="minorHAnsi" w:cstheme="minorHAnsi"/>
        </w:rPr>
        <w:t>Lead</w:t>
      </w:r>
      <w:r w:rsidRPr="00DA38B6">
        <w:rPr>
          <w:rFonts w:asciiTheme="minorHAnsi" w:hAnsiTheme="minorHAnsi" w:cstheme="minorHAnsi"/>
          <w:spacing w:val="40"/>
        </w:rPr>
        <w:t xml:space="preserve"> </w:t>
      </w:r>
      <w:r w:rsidRPr="00DA38B6">
        <w:rPr>
          <w:rFonts w:asciiTheme="minorHAnsi" w:hAnsiTheme="minorHAnsi" w:cstheme="minorHAnsi"/>
        </w:rPr>
        <w:t>Auditor</w:t>
      </w:r>
      <w:r w:rsidRPr="00DA38B6">
        <w:rPr>
          <w:rFonts w:asciiTheme="minorHAnsi" w:hAnsiTheme="minorHAnsi" w:cstheme="minorHAnsi"/>
          <w:spacing w:val="40"/>
        </w:rPr>
        <w:t xml:space="preserve"> </w:t>
      </w:r>
      <w:r w:rsidRPr="00DA38B6">
        <w:rPr>
          <w:rFonts w:asciiTheme="minorHAnsi" w:hAnsiTheme="minorHAnsi" w:cstheme="minorHAnsi"/>
        </w:rPr>
        <w:t>and</w:t>
      </w:r>
      <w:r w:rsidRPr="00DA38B6">
        <w:rPr>
          <w:rFonts w:asciiTheme="minorHAnsi" w:hAnsiTheme="minorHAnsi" w:cstheme="minorHAnsi"/>
          <w:spacing w:val="40"/>
        </w:rPr>
        <w:t xml:space="preserve"> </w:t>
      </w:r>
      <w:r w:rsidRPr="00DA38B6">
        <w:rPr>
          <w:rFonts w:asciiTheme="minorHAnsi" w:hAnsiTheme="minorHAnsi" w:cstheme="minorHAnsi"/>
        </w:rPr>
        <w:t>relevant</w:t>
      </w:r>
      <w:r w:rsidRPr="00DA38B6">
        <w:rPr>
          <w:rFonts w:asciiTheme="minorHAnsi" w:hAnsiTheme="minorHAnsi" w:cstheme="minorHAnsi"/>
          <w:spacing w:val="40"/>
        </w:rPr>
        <w:t xml:space="preserve"> </w:t>
      </w:r>
      <w:r w:rsidRPr="00DA38B6">
        <w:rPr>
          <w:rFonts w:asciiTheme="minorHAnsi" w:hAnsiTheme="minorHAnsi" w:cstheme="minorHAnsi"/>
        </w:rPr>
        <w:t>Company</w:t>
      </w:r>
      <w:r w:rsidRPr="00DA38B6">
        <w:rPr>
          <w:rFonts w:asciiTheme="minorHAnsi" w:hAnsiTheme="minorHAnsi" w:cstheme="minorHAnsi"/>
          <w:spacing w:val="40"/>
        </w:rPr>
        <w:t xml:space="preserve"> </w:t>
      </w:r>
      <w:r w:rsidRPr="00DA38B6">
        <w:rPr>
          <w:rFonts w:asciiTheme="minorHAnsi" w:hAnsiTheme="minorHAnsi" w:cstheme="minorHAnsi"/>
        </w:rPr>
        <w:t>official</w:t>
      </w:r>
      <w:r w:rsidRPr="00DA38B6">
        <w:rPr>
          <w:rFonts w:asciiTheme="minorHAnsi" w:hAnsiTheme="minorHAnsi" w:cstheme="minorHAnsi"/>
          <w:spacing w:val="40"/>
        </w:rPr>
        <w:t xml:space="preserve"> </w:t>
      </w:r>
      <w:r w:rsidRPr="00DA38B6">
        <w:rPr>
          <w:rFonts w:asciiTheme="minorHAnsi" w:hAnsiTheme="minorHAnsi" w:cstheme="minorHAnsi"/>
        </w:rPr>
        <w:t>or</w:t>
      </w:r>
      <w:r w:rsidRPr="00DA38B6">
        <w:rPr>
          <w:rFonts w:asciiTheme="minorHAnsi" w:hAnsiTheme="minorHAnsi" w:cstheme="minorHAnsi"/>
          <w:spacing w:val="40"/>
        </w:rPr>
        <w:t xml:space="preserve"> </w:t>
      </w:r>
      <w:r w:rsidRPr="00DA38B6">
        <w:rPr>
          <w:rFonts w:asciiTheme="minorHAnsi" w:hAnsiTheme="minorHAnsi" w:cstheme="minorHAnsi"/>
        </w:rPr>
        <w:t>shipmaster</w:t>
      </w:r>
      <w:r w:rsidRPr="00DA38B6">
        <w:rPr>
          <w:rFonts w:asciiTheme="minorHAnsi" w:hAnsiTheme="minorHAnsi" w:cstheme="minorHAnsi"/>
          <w:spacing w:val="40"/>
        </w:rPr>
        <w:t xml:space="preserve"> </w:t>
      </w:r>
      <w:r w:rsidRPr="00DA38B6">
        <w:rPr>
          <w:rFonts w:asciiTheme="minorHAnsi" w:hAnsiTheme="minorHAnsi" w:cstheme="minorHAnsi"/>
        </w:rPr>
        <w:t>shall</w:t>
      </w:r>
      <w:r w:rsidRPr="00DA38B6">
        <w:rPr>
          <w:rFonts w:asciiTheme="minorHAnsi" w:hAnsiTheme="minorHAnsi" w:cstheme="minorHAnsi"/>
          <w:spacing w:val="40"/>
        </w:rPr>
        <w:t xml:space="preserve"> </w:t>
      </w:r>
      <w:r w:rsidRPr="00DA38B6">
        <w:rPr>
          <w:rFonts w:asciiTheme="minorHAnsi" w:hAnsiTheme="minorHAnsi" w:cstheme="minorHAnsi"/>
        </w:rPr>
        <w:t>proceed</w:t>
      </w:r>
      <w:r w:rsidRPr="00DA38B6">
        <w:rPr>
          <w:rFonts w:asciiTheme="minorHAnsi" w:hAnsiTheme="minorHAnsi" w:cstheme="minorHAnsi"/>
          <w:spacing w:val="40"/>
        </w:rPr>
        <w:t xml:space="preserve"> </w:t>
      </w:r>
      <w:r w:rsidRPr="00DA38B6">
        <w:rPr>
          <w:rFonts w:asciiTheme="minorHAnsi" w:hAnsiTheme="minorHAnsi" w:cstheme="minorHAnsi"/>
        </w:rPr>
        <w:t>to</w:t>
      </w:r>
      <w:r w:rsidRPr="00DA38B6">
        <w:rPr>
          <w:rFonts w:asciiTheme="minorHAnsi" w:hAnsiTheme="minorHAnsi" w:cstheme="minorHAnsi"/>
          <w:spacing w:val="40"/>
        </w:rPr>
        <w:t xml:space="preserve"> </w:t>
      </w:r>
      <w:r w:rsidRPr="00DA38B6">
        <w:rPr>
          <w:rFonts w:asciiTheme="minorHAnsi" w:hAnsiTheme="minorHAnsi" w:cstheme="minorHAnsi"/>
        </w:rPr>
        <w:t>sign</w:t>
      </w:r>
      <w:r w:rsidRPr="00DA38B6">
        <w:rPr>
          <w:rFonts w:asciiTheme="minorHAnsi" w:hAnsiTheme="minorHAnsi" w:cstheme="minorHAnsi"/>
          <w:spacing w:val="40"/>
        </w:rPr>
        <w:t xml:space="preserve"> </w:t>
      </w:r>
      <w:r w:rsidRPr="00DA38B6">
        <w:rPr>
          <w:rFonts w:asciiTheme="minorHAnsi" w:hAnsiTheme="minorHAnsi" w:cstheme="minorHAnsi"/>
        </w:rPr>
        <w:t>the non-conformity notes.</w:t>
      </w:r>
    </w:p>
    <w:p w14:paraId="4A1C1A0E" w14:textId="77777777" w:rsidR="00AA6253" w:rsidRPr="00DA38B6" w:rsidRDefault="00E2521D">
      <w:pPr>
        <w:pStyle w:val="ListParagraph"/>
        <w:numPr>
          <w:ilvl w:val="1"/>
          <w:numId w:val="4"/>
        </w:numPr>
        <w:tabs>
          <w:tab w:val="left" w:pos="788"/>
        </w:tabs>
        <w:ind w:left="788" w:hanging="428"/>
        <w:jc w:val="both"/>
        <w:rPr>
          <w:rFonts w:asciiTheme="minorHAnsi" w:hAnsiTheme="minorHAnsi" w:cstheme="minorHAnsi"/>
        </w:rPr>
      </w:pPr>
      <w:r w:rsidRPr="00DA38B6">
        <w:rPr>
          <w:rFonts w:asciiTheme="minorHAnsi" w:hAnsiTheme="minorHAnsi" w:cstheme="minorHAnsi"/>
        </w:rPr>
        <w:t>Further</w:t>
      </w:r>
      <w:r w:rsidRPr="00DA38B6">
        <w:rPr>
          <w:rFonts w:asciiTheme="minorHAnsi" w:hAnsiTheme="minorHAnsi" w:cstheme="minorHAnsi"/>
          <w:spacing w:val="-11"/>
        </w:rPr>
        <w:t xml:space="preserve"> </w:t>
      </w:r>
      <w:r w:rsidRPr="00DA38B6">
        <w:rPr>
          <w:rFonts w:asciiTheme="minorHAnsi" w:hAnsiTheme="minorHAnsi" w:cstheme="minorHAnsi"/>
        </w:rPr>
        <w:t>guidance</w:t>
      </w:r>
      <w:r w:rsidRPr="00DA38B6">
        <w:rPr>
          <w:rFonts w:asciiTheme="minorHAnsi" w:hAnsiTheme="minorHAnsi" w:cstheme="minorHAnsi"/>
          <w:spacing w:val="-10"/>
        </w:rPr>
        <w:t xml:space="preserve"> </w:t>
      </w:r>
      <w:r w:rsidRPr="00DA38B6">
        <w:rPr>
          <w:rFonts w:asciiTheme="minorHAnsi" w:hAnsiTheme="minorHAnsi" w:cstheme="minorHAnsi"/>
        </w:rPr>
        <w:t>on</w:t>
      </w:r>
      <w:r w:rsidRPr="00DA38B6">
        <w:rPr>
          <w:rFonts w:asciiTheme="minorHAnsi" w:hAnsiTheme="minorHAnsi" w:cstheme="minorHAnsi"/>
          <w:spacing w:val="-12"/>
        </w:rPr>
        <w:t xml:space="preserve"> </w:t>
      </w:r>
      <w:r w:rsidRPr="00DA38B6">
        <w:rPr>
          <w:rFonts w:asciiTheme="minorHAnsi" w:hAnsiTheme="minorHAnsi" w:cstheme="minorHAnsi"/>
        </w:rPr>
        <w:t>procedures</w:t>
      </w:r>
      <w:r w:rsidRPr="00DA38B6">
        <w:rPr>
          <w:rFonts w:asciiTheme="minorHAnsi" w:hAnsiTheme="minorHAnsi" w:cstheme="minorHAnsi"/>
          <w:spacing w:val="-8"/>
        </w:rPr>
        <w:t xml:space="preserve"> </w:t>
      </w:r>
      <w:r w:rsidRPr="00DA38B6">
        <w:rPr>
          <w:rFonts w:asciiTheme="minorHAnsi" w:hAnsiTheme="minorHAnsi" w:cstheme="minorHAnsi"/>
        </w:rPr>
        <w:t>for</w:t>
      </w:r>
      <w:r w:rsidRPr="00DA38B6">
        <w:rPr>
          <w:rFonts w:asciiTheme="minorHAnsi" w:hAnsiTheme="minorHAnsi" w:cstheme="minorHAnsi"/>
          <w:spacing w:val="-9"/>
        </w:rPr>
        <w:t xml:space="preserve"> </w:t>
      </w:r>
      <w:r w:rsidRPr="00DA38B6">
        <w:rPr>
          <w:rFonts w:asciiTheme="minorHAnsi" w:hAnsiTheme="minorHAnsi" w:cstheme="minorHAnsi"/>
        </w:rPr>
        <w:t>how</w:t>
      </w:r>
      <w:r w:rsidRPr="00DA38B6">
        <w:rPr>
          <w:rFonts w:asciiTheme="minorHAnsi" w:hAnsiTheme="minorHAnsi" w:cstheme="minorHAnsi"/>
          <w:spacing w:val="-9"/>
        </w:rPr>
        <w:t xml:space="preserve"> </w:t>
      </w:r>
      <w:r w:rsidRPr="00DA38B6">
        <w:rPr>
          <w:rFonts w:asciiTheme="minorHAnsi" w:hAnsiTheme="minorHAnsi" w:cstheme="minorHAnsi"/>
        </w:rPr>
        <w:t>to</w:t>
      </w:r>
      <w:r w:rsidRPr="00DA38B6">
        <w:rPr>
          <w:rFonts w:asciiTheme="minorHAnsi" w:hAnsiTheme="minorHAnsi" w:cstheme="minorHAnsi"/>
          <w:spacing w:val="-7"/>
        </w:rPr>
        <w:t xml:space="preserve"> </w:t>
      </w:r>
      <w:r w:rsidRPr="00DA38B6">
        <w:rPr>
          <w:rFonts w:asciiTheme="minorHAnsi" w:hAnsiTheme="minorHAnsi" w:cstheme="minorHAnsi"/>
        </w:rPr>
        <w:t>conduct</w:t>
      </w:r>
      <w:r w:rsidRPr="00DA38B6">
        <w:rPr>
          <w:rFonts w:asciiTheme="minorHAnsi" w:hAnsiTheme="minorHAnsi" w:cstheme="minorHAnsi"/>
          <w:spacing w:val="-10"/>
        </w:rPr>
        <w:t xml:space="preserve"> </w:t>
      </w:r>
      <w:r w:rsidRPr="00DA38B6">
        <w:rPr>
          <w:rFonts w:asciiTheme="minorHAnsi" w:hAnsiTheme="minorHAnsi" w:cstheme="minorHAnsi"/>
        </w:rPr>
        <w:t>effective</w:t>
      </w:r>
      <w:r w:rsidRPr="00DA38B6">
        <w:rPr>
          <w:rFonts w:asciiTheme="minorHAnsi" w:hAnsiTheme="minorHAnsi" w:cstheme="minorHAnsi"/>
          <w:spacing w:val="-10"/>
        </w:rPr>
        <w:t xml:space="preserve"> </w:t>
      </w:r>
      <w:r w:rsidRPr="00DA38B6">
        <w:rPr>
          <w:rFonts w:asciiTheme="minorHAnsi" w:hAnsiTheme="minorHAnsi" w:cstheme="minorHAnsi"/>
        </w:rPr>
        <w:t>audits</w:t>
      </w:r>
      <w:r w:rsidRPr="00DA38B6">
        <w:rPr>
          <w:rFonts w:asciiTheme="minorHAnsi" w:hAnsiTheme="minorHAnsi" w:cstheme="minorHAnsi"/>
          <w:spacing w:val="-11"/>
        </w:rPr>
        <w:t xml:space="preserve"> </w:t>
      </w:r>
      <w:r w:rsidRPr="00DA38B6">
        <w:rPr>
          <w:rFonts w:asciiTheme="minorHAnsi" w:hAnsiTheme="minorHAnsi" w:cstheme="minorHAnsi"/>
        </w:rPr>
        <w:t>may</w:t>
      </w:r>
      <w:r w:rsidRPr="00DA38B6">
        <w:rPr>
          <w:rFonts w:asciiTheme="minorHAnsi" w:hAnsiTheme="minorHAnsi" w:cstheme="minorHAnsi"/>
          <w:spacing w:val="-8"/>
        </w:rPr>
        <w:t xml:space="preserve"> </w:t>
      </w:r>
      <w:r w:rsidRPr="00DA38B6">
        <w:rPr>
          <w:rFonts w:asciiTheme="minorHAnsi" w:hAnsiTheme="minorHAnsi" w:cstheme="minorHAnsi"/>
        </w:rPr>
        <w:t>be</w:t>
      </w:r>
      <w:r w:rsidRPr="00DA38B6">
        <w:rPr>
          <w:rFonts w:asciiTheme="minorHAnsi" w:hAnsiTheme="minorHAnsi" w:cstheme="minorHAnsi"/>
          <w:spacing w:val="-9"/>
        </w:rPr>
        <w:t xml:space="preserve"> </w:t>
      </w:r>
      <w:r w:rsidRPr="00DA38B6">
        <w:rPr>
          <w:rFonts w:asciiTheme="minorHAnsi" w:hAnsiTheme="minorHAnsi" w:cstheme="minorHAnsi"/>
        </w:rPr>
        <w:t>found</w:t>
      </w:r>
      <w:r w:rsidRPr="00DA38B6">
        <w:rPr>
          <w:rFonts w:asciiTheme="minorHAnsi" w:hAnsiTheme="minorHAnsi" w:cstheme="minorHAnsi"/>
          <w:spacing w:val="-9"/>
        </w:rPr>
        <w:t xml:space="preserve"> </w:t>
      </w:r>
      <w:r w:rsidRPr="00DA38B6">
        <w:rPr>
          <w:rFonts w:asciiTheme="minorHAnsi" w:hAnsiTheme="minorHAnsi" w:cstheme="minorHAnsi"/>
        </w:rPr>
        <w:t>in</w:t>
      </w:r>
      <w:r w:rsidRPr="00DA38B6">
        <w:rPr>
          <w:rFonts w:asciiTheme="minorHAnsi" w:hAnsiTheme="minorHAnsi" w:cstheme="minorHAnsi"/>
          <w:spacing w:val="-10"/>
        </w:rPr>
        <w:t xml:space="preserve"> </w:t>
      </w:r>
      <w:r w:rsidRPr="00DA38B6">
        <w:rPr>
          <w:rFonts w:asciiTheme="minorHAnsi" w:hAnsiTheme="minorHAnsi" w:cstheme="minorHAnsi"/>
        </w:rPr>
        <w:t>Standard</w:t>
      </w:r>
      <w:r w:rsidRPr="00DA38B6">
        <w:rPr>
          <w:rFonts w:asciiTheme="minorHAnsi" w:hAnsiTheme="minorHAnsi" w:cstheme="minorHAnsi"/>
          <w:spacing w:val="-10"/>
        </w:rPr>
        <w:t xml:space="preserve"> </w:t>
      </w:r>
      <w:r w:rsidRPr="00DA38B6">
        <w:rPr>
          <w:rFonts w:asciiTheme="minorHAnsi" w:hAnsiTheme="minorHAnsi" w:cstheme="minorHAnsi"/>
        </w:rPr>
        <w:t>ISO</w:t>
      </w:r>
      <w:r w:rsidRPr="00DA38B6">
        <w:rPr>
          <w:rFonts w:asciiTheme="minorHAnsi" w:hAnsiTheme="minorHAnsi" w:cstheme="minorHAnsi"/>
          <w:spacing w:val="-10"/>
        </w:rPr>
        <w:t xml:space="preserve"> </w:t>
      </w:r>
      <w:r w:rsidRPr="00DA38B6">
        <w:rPr>
          <w:rFonts w:asciiTheme="minorHAnsi" w:hAnsiTheme="minorHAnsi" w:cstheme="minorHAnsi"/>
          <w:spacing w:val="-2"/>
        </w:rPr>
        <w:t>10011</w:t>
      </w:r>
    </w:p>
    <w:p w14:paraId="33205CFC" w14:textId="77777777" w:rsidR="00AA6253" w:rsidRPr="00DA38B6" w:rsidRDefault="00E2521D">
      <w:pPr>
        <w:pStyle w:val="BodyText"/>
        <w:spacing w:before="18"/>
        <w:ind w:left="792"/>
        <w:jc w:val="both"/>
        <w:rPr>
          <w:rFonts w:asciiTheme="minorHAnsi" w:hAnsiTheme="minorHAnsi" w:cstheme="minorHAnsi"/>
        </w:rPr>
      </w:pPr>
      <w:r w:rsidRPr="00DA38B6">
        <w:rPr>
          <w:rFonts w:asciiTheme="minorHAnsi" w:hAnsiTheme="minorHAnsi" w:cstheme="minorHAnsi"/>
        </w:rPr>
        <w:t>“Guidelines</w:t>
      </w:r>
      <w:r w:rsidRPr="00DA38B6">
        <w:rPr>
          <w:rFonts w:asciiTheme="minorHAnsi" w:hAnsiTheme="minorHAnsi" w:cstheme="minorHAnsi"/>
          <w:spacing w:val="-7"/>
        </w:rPr>
        <w:t xml:space="preserve"> </w:t>
      </w:r>
      <w:r w:rsidRPr="00DA38B6">
        <w:rPr>
          <w:rFonts w:asciiTheme="minorHAnsi" w:hAnsiTheme="minorHAnsi" w:cstheme="minorHAnsi"/>
        </w:rPr>
        <w:t>for</w:t>
      </w:r>
      <w:r w:rsidRPr="00DA38B6">
        <w:rPr>
          <w:rFonts w:asciiTheme="minorHAnsi" w:hAnsiTheme="minorHAnsi" w:cstheme="minorHAnsi"/>
          <w:spacing w:val="-10"/>
        </w:rPr>
        <w:t xml:space="preserve"> </w:t>
      </w:r>
      <w:r w:rsidRPr="00DA38B6">
        <w:rPr>
          <w:rFonts w:asciiTheme="minorHAnsi" w:hAnsiTheme="minorHAnsi" w:cstheme="minorHAnsi"/>
        </w:rPr>
        <w:t>Auditing</w:t>
      </w:r>
      <w:r w:rsidRPr="00DA38B6">
        <w:rPr>
          <w:rFonts w:asciiTheme="minorHAnsi" w:hAnsiTheme="minorHAnsi" w:cstheme="minorHAnsi"/>
          <w:spacing w:val="-9"/>
        </w:rPr>
        <w:t xml:space="preserve"> </w:t>
      </w:r>
      <w:r w:rsidRPr="00DA38B6">
        <w:rPr>
          <w:rFonts w:asciiTheme="minorHAnsi" w:hAnsiTheme="minorHAnsi" w:cstheme="minorHAnsi"/>
        </w:rPr>
        <w:t>Quality</w:t>
      </w:r>
      <w:r w:rsidRPr="00DA38B6">
        <w:rPr>
          <w:rFonts w:asciiTheme="minorHAnsi" w:hAnsiTheme="minorHAnsi" w:cstheme="minorHAnsi"/>
          <w:spacing w:val="-6"/>
        </w:rPr>
        <w:t xml:space="preserve"> </w:t>
      </w:r>
      <w:r w:rsidRPr="00DA38B6">
        <w:rPr>
          <w:rFonts w:asciiTheme="minorHAnsi" w:hAnsiTheme="minorHAnsi" w:cstheme="minorHAnsi"/>
          <w:spacing w:val="-2"/>
        </w:rPr>
        <w:t>Systems”.</w:t>
      </w:r>
    </w:p>
    <w:p w14:paraId="7B9BF77A" w14:textId="77777777" w:rsidR="00AA6253" w:rsidRPr="00DA38B6" w:rsidRDefault="00AA6253">
      <w:pPr>
        <w:pStyle w:val="BodyText"/>
        <w:spacing w:before="23"/>
        <w:rPr>
          <w:rFonts w:asciiTheme="minorHAnsi" w:hAnsiTheme="minorHAnsi" w:cstheme="minorHAnsi"/>
        </w:rPr>
      </w:pPr>
    </w:p>
    <w:p w14:paraId="2971EB8C" w14:textId="77777777" w:rsidR="00AA6253" w:rsidRPr="00DA38B6" w:rsidRDefault="00E2521D">
      <w:pPr>
        <w:pStyle w:val="Heading1"/>
        <w:numPr>
          <w:ilvl w:val="0"/>
          <w:numId w:val="4"/>
        </w:numPr>
        <w:tabs>
          <w:tab w:val="left" w:pos="359"/>
        </w:tabs>
        <w:ind w:left="359" w:hanging="359"/>
        <w:rPr>
          <w:rFonts w:asciiTheme="minorHAnsi" w:hAnsiTheme="minorHAnsi" w:cstheme="minorHAnsi"/>
        </w:rPr>
      </w:pPr>
      <w:r w:rsidRPr="00DA38B6">
        <w:rPr>
          <w:rFonts w:asciiTheme="minorHAnsi" w:hAnsiTheme="minorHAnsi" w:cstheme="minorHAnsi"/>
        </w:rPr>
        <w:t>PROCEDURE</w:t>
      </w:r>
      <w:r w:rsidRPr="00DA38B6">
        <w:rPr>
          <w:rFonts w:asciiTheme="minorHAnsi" w:hAnsiTheme="minorHAnsi" w:cstheme="minorHAnsi"/>
          <w:spacing w:val="-9"/>
        </w:rPr>
        <w:t xml:space="preserve"> </w:t>
      </w:r>
      <w:r w:rsidRPr="00DA38B6">
        <w:rPr>
          <w:rFonts w:asciiTheme="minorHAnsi" w:hAnsiTheme="minorHAnsi" w:cstheme="minorHAnsi"/>
        </w:rPr>
        <w:t>FOR</w:t>
      </w:r>
      <w:r w:rsidRPr="00DA38B6">
        <w:rPr>
          <w:rFonts w:asciiTheme="minorHAnsi" w:hAnsiTheme="minorHAnsi" w:cstheme="minorHAnsi"/>
          <w:spacing w:val="-6"/>
        </w:rPr>
        <w:t xml:space="preserve"> </w:t>
      </w:r>
      <w:r w:rsidRPr="00DA38B6">
        <w:rPr>
          <w:rFonts w:asciiTheme="minorHAnsi" w:hAnsiTheme="minorHAnsi" w:cstheme="minorHAnsi"/>
        </w:rPr>
        <w:t>ISPS</w:t>
      </w:r>
      <w:r w:rsidRPr="00DA38B6">
        <w:rPr>
          <w:rFonts w:asciiTheme="minorHAnsi" w:hAnsiTheme="minorHAnsi" w:cstheme="minorHAnsi"/>
          <w:spacing w:val="-8"/>
        </w:rPr>
        <w:t xml:space="preserve"> </w:t>
      </w:r>
      <w:r w:rsidRPr="00DA38B6">
        <w:rPr>
          <w:rFonts w:asciiTheme="minorHAnsi" w:hAnsiTheme="minorHAnsi" w:cstheme="minorHAnsi"/>
        </w:rPr>
        <w:t>CODE-RELATED</w:t>
      </w:r>
      <w:r w:rsidRPr="00DA38B6">
        <w:rPr>
          <w:rFonts w:asciiTheme="minorHAnsi" w:hAnsiTheme="minorHAnsi" w:cstheme="minorHAnsi"/>
          <w:spacing w:val="-6"/>
        </w:rPr>
        <w:t xml:space="preserve"> </w:t>
      </w:r>
      <w:r w:rsidRPr="00DA38B6">
        <w:rPr>
          <w:rFonts w:asciiTheme="minorHAnsi" w:hAnsiTheme="minorHAnsi" w:cstheme="minorHAnsi"/>
          <w:spacing w:val="-2"/>
        </w:rPr>
        <w:t>DETENTIONS</w:t>
      </w:r>
    </w:p>
    <w:p w14:paraId="126626D0" w14:textId="77777777" w:rsidR="00AA6253" w:rsidRPr="00DA38B6" w:rsidRDefault="00AA6253">
      <w:pPr>
        <w:pStyle w:val="BodyText"/>
        <w:rPr>
          <w:rFonts w:asciiTheme="minorHAnsi" w:hAnsiTheme="minorHAnsi" w:cstheme="minorHAnsi"/>
          <w:b/>
        </w:rPr>
      </w:pPr>
    </w:p>
    <w:p w14:paraId="73EBC1F1" w14:textId="77777777" w:rsidR="00AA6253" w:rsidRPr="00DA38B6" w:rsidRDefault="00E2521D">
      <w:pPr>
        <w:pStyle w:val="ListParagraph"/>
        <w:numPr>
          <w:ilvl w:val="1"/>
          <w:numId w:val="4"/>
        </w:numPr>
        <w:tabs>
          <w:tab w:val="left" w:pos="792"/>
          <w:tab w:val="left" w:pos="1440"/>
        </w:tabs>
        <w:ind w:right="353" w:hanging="432"/>
        <w:jc w:val="both"/>
        <w:rPr>
          <w:rFonts w:asciiTheme="minorHAnsi" w:hAnsiTheme="minorHAnsi" w:cstheme="minorHAnsi"/>
        </w:rPr>
      </w:pPr>
      <w:r w:rsidRPr="00DA38B6">
        <w:rPr>
          <w:rFonts w:asciiTheme="minorHAnsi" w:hAnsiTheme="minorHAnsi" w:cstheme="minorHAnsi"/>
        </w:rPr>
        <w:t>This procedure will be followed by GR when a ship is detained due to non-conformities found through audit performed by Port State Control Authorities. This procedure also applies to breaches of security confirmed by the ship owner.</w:t>
      </w:r>
    </w:p>
    <w:p w14:paraId="367C2639" w14:textId="77777777" w:rsidR="00AA6253" w:rsidRPr="00DA38B6" w:rsidRDefault="00E2521D">
      <w:pPr>
        <w:pStyle w:val="ListParagraph"/>
        <w:numPr>
          <w:ilvl w:val="1"/>
          <w:numId w:val="4"/>
        </w:numPr>
        <w:tabs>
          <w:tab w:val="left" w:pos="792"/>
          <w:tab w:val="left" w:pos="1440"/>
        </w:tabs>
        <w:ind w:right="352" w:hanging="432"/>
        <w:jc w:val="both"/>
        <w:rPr>
          <w:rFonts w:asciiTheme="minorHAnsi" w:hAnsiTheme="minorHAnsi" w:cstheme="minorHAnsi"/>
        </w:rPr>
      </w:pPr>
      <w:r w:rsidRPr="00DA38B6">
        <w:rPr>
          <w:rFonts w:asciiTheme="minorHAnsi" w:hAnsiTheme="minorHAnsi" w:cstheme="minorHAnsi"/>
        </w:rPr>
        <w:t>When GR is informed that a vessel is detained due to ISPS Code non-conformities, the Head Office will contact the responsible or nearest Representative, to attend the vessel and conduct an SSP audit</w:t>
      </w:r>
    </w:p>
    <w:p w14:paraId="53D3334B" w14:textId="726BF67E" w:rsidR="00AA6253" w:rsidRPr="00DA38B6" w:rsidRDefault="00E2521D">
      <w:pPr>
        <w:pStyle w:val="ListParagraph"/>
        <w:numPr>
          <w:ilvl w:val="1"/>
          <w:numId w:val="4"/>
        </w:numPr>
        <w:tabs>
          <w:tab w:val="left" w:pos="792"/>
          <w:tab w:val="left" w:pos="1440"/>
        </w:tabs>
        <w:ind w:right="352" w:hanging="432"/>
        <w:jc w:val="both"/>
        <w:rPr>
          <w:rFonts w:asciiTheme="minorHAnsi" w:hAnsiTheme="minorHAnsi" w:cstheme="minorHAnsi"/>
        </w:rPr>
      </w:pPr>
      <w:r w:rsidRPr="00DA38B6">
        <w:rPr>
          <w:rFonts w:asciiTheme="minorHAnsi" w:hAnsiTheme="minorHAnsi" w:cstheme="minorHAnsi"/>
        </w:rPr>
        <w:t>Immediately after the audits are complete, the Lead Auditor will upload</w:t>
      </w:r>
      <w:r w:rsidRPr="00DA38B6">
        <w:rPr>
          <w:rFonts w:asciiTheme="minorHAnsi" w:hAnsiTheme="minorHAnsi" w:cstheme="minorHAnsi"/>
          <w:spacing w:val="-4"/>
        </w:rPr>
        <w:t xml:space="preserve"> </w:t>
      </w:r>
      <w:r w:rsidRPr="00DA38B6">
        <w:rPr>
          <w:rFonts w:asciiTheme="minorHAnsi" w:hAnsiTheme="minorHAnsi" w:cstheme="minorHAnsi"/>
        </w:rPr>
        <w:t>at</w:t>
      </w:r>
      <w:r w:rsidRPr="00DA38B6">
        <w:rPr>
          <w:rFonts w:asciiTheme="minorHAnsi" w:hAnsiTheme="minorHAnsi" w:cstheme="minorHAnsi"/>
          <w:spacing w:val="-5"/>
        </w:rPr>
        <w:t xml:space="preserve"> </w:t>
      </w:r>
      <w:r w:rsidR="00CE719D" w:rsidRPr="00DA38B6">
        <w:rPr>
          <w:rFonts w:asciiTheme="minorHAnsi" w:hAnsiTheme="minorHAnsi" w:cstheme="minorHAnsi"/>
        </w:rPr>
        <w:t>GR CLASS</w:t>
      </w:r>
      <w:r w:rsidRPr="00DA38B6">
        <w:rPr>
          <w:rFonts w:asciiTheme="minorHAnsi" w:hAnsiTheme="minorHAnsi" w:cstheme="minorHAnsi"/>
          <w:spacing w:val="-4"/>
        </w:rPr>
        <w:t xml:space="preserve"> </w:t>
      </w:r>
      <w:r w:rsidRPr="00DA38B6">
        <w:rPr>
          <w:rFonts w:asciiTheme="minorHAnsi" w:hAnsiTheme="minorHAnsi" w:cstheme="minorHAnsi"/>
        </w:rPr>
        <w:t>MIS, who will then proceed</w:t>
      </w:r>
      <w:r w:rsidRPr="00DA38B6">
        <w:rPr>
          <w:rFonts w:asciiTheme="minorHAnsi" w:hAnsiTheme="minorHAnsi" w:cstheme="minorHAnsi"/>
          <w:spacing w:val="40"/>
        </w:rPr>
        <w:t xml:space="preserve"> </w:t>
      </w:r>
      <w:r w:rsidRPr="00DA38B6">
        <w:rPr>
          <w:rFonts w:asciiTheme="minorHAnsi" w:hAnsiTheme="minorHAnsi" w:cstheme="minorHAnsi"/>
        </w:rPr>
        <w:t>to</w:t>
      </w:r>
      <w:r w:rsidRPr="00DA38B6">
        <w:rPr>
          <w:rFonts w:asciiTheme="minorHAnsi" w:hAnsiTheme="minorHAnsi" w:cstheme="minorHAnsi"/>
          <w:spacing w:val="72"/>
        </w:rPr>
        <w:t xml:space="preserve"> </w:t>
      </w:r>
      <w:r w:rsidRPr="00DA38B6">
        <w:rPr>
          <w:rFonts w:asciiTheme="minorHAnsi" w:hAnsiTheme="minorHAnsi" w:cstheme="minorHAnsi"/>
        </w:rPr>
        <w:t>forward</w:t>
      </w:r>
      <w:r w:rsidRPr="00DA38B6">
        <w:rPr>
          <w:rFonts w:asciiTheme="minorHAnsi" w:hAnsiTheme="minorHAnsi" w:cstheme="minorHAnsi"/>
          <w:spacing w:val="40"/>
        </w:rPr>
        <w:t xml:space="preserve"> </w:t>
      </w:r>
      <w:r w:rsidRPr="00DA38B6">
        <w:rPr>
          <w:rFonts w:asciiTheme="minorHAnsi" w:hAnsiTheme="minorHAnsi" w:cstheme="minorHAnsi"/>
        </w:rPr>
        <w:t>these</w:t>
      </w:r>
      <w:r w:rsidRPr="00DA38B6">
        <w:rPr>
          <w:rFonts w:asciiTheme="minorHAnsi" w:hAnsiTheme="minorHAnsi" w:cstheme="minorHAnsi"/>
          <w:spacing w:val="40"/>
        </w:rPr>
        <w:t xml:space="preserve"> </w:t>
      </w:r>
      <w:r w:rsidRPr="00DA38B6">
        <w:rPr>
          <w:rFonts w:asciiTheme="minorHAnsi" w:hAnsiTheme="minorHAnsi" w:cstheme="minorHAnsi"/>
        </w:rPr>
        <w:t>to</w:t>
      </w:r>
      <w:r w:rsidRPr="00DA38B6">
        <w:rPr>
          <w:rFonts w:asciiTheme="minorHAnsi" w:hAnsiTheme="minorHAnsi" w:cstheme="minorHAnsi"/>
          <w:spacing w:val="40"/>
        </w:rPr>
        <w:t xml:space="preserve"> </w:t>
      </w: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Administration.</w:t>
      </w:r>
      <w:r w:rsidRPr="00DA38B6">
        <w:rPr>
          <w:rFonts w:asciiTheme="minorHAnsi" w:hAnsiTheme="minorHAnsi" w:cstheme="minorHAnsi"/>
          <w:spacing w:val="40"/>
        </w:rPr>
        <w:t xml:space="preserve">  </w:t>
      </w:r>
      <w:r w:rsidRPr="00DA38B6">
        <w:rPr>
          <w:rFonts w:asciiTheme="minorHAnsi" w:hAnsiTheme="minorHAnsi" w:cstheme="minorHAnsi"/>
        </w:rPr>
        <w:t>In</w:t>
      </w:r>
      <w:r w:rsidRPr="00DA38B6">
        <w:rPr>
          <w:rFonts w:asciiTheme="minorHAnsi" w:hAnsiTheme="minorHAnsi" w:cstheme="minorHAnsi"/>
          <w:spacing w:val="40"/>
        </w:rPr>
        <w:t xml:space="preserve"> </w:t>
      </w:r>
      <w:r w:rsidRPr="00DA38B6">
        <w:rPr>
          <w:rFonts w:asciiTheme="minorHAnsi" w:hAnsiTheme="minorHAnsi" w:cstheme="minorHAnsi"/>
        </w:rPr>
        <w:t>addition,</w:t>
      </w:r>
      <w:r w:rsidRPr="00DA38B6">
        <w:rPr>
          <w:rFonts w:asciiTheme="minorHAnsi" w:hAnsiTheme="minorHAnsi" w:cstheme="minorHAnsi"/>
          <w:spacing w:val="40"/>
        </w:rPr>
        <w:t xml:space="preserve"> </w:t>
      </w:r>
      <w:r w:rsidRPr="00DA38B6">
        <w:rPr>
          <w:rFonts w:asciiTheme="minorHAnsi" w:hAnsiTheme="minorHAnsi" w:cstheme="minorHAnsi"/>
        </w:rPr>
        <w:t>the</w:t>
      </w:r>
      <w:r w:rsidRPr="00DA38B6">
        <w:rPr>
          <w:rFonts w:asciiTheme="minorHAnsi" w:hAnsiTheme="minorHAnsi" w:cstheme="minorHAnsi"/>
          <w:spacing w:val="39"/>
        </w:rPr>
        <w:t xml:space="preserve"> </w:t>
      </w:r>
      <w:r w:rsidRPr="00DA38B6">
        <w:rPr>
          <w:rFonts w:asciiTheme="minorHAnsi" w:hAnsiTheme="minorHAnsi" w:cstheme="minorHAnsi"/>
        </w:rPr>
        <w:t>rest</w:t>
      </w:r>
      <w:r w:rsidRPr="00DA38B6">
        <w:rPr>
          <w:rFonts w:asciiTheme="minorHAnsi" w:hAnsiTheme="minorHAnsi" w:cstheme="minorHAnsi"/>
          <w:spacing w:val="39"/>
        </w:rPr>
        <w:t xml:space="preserve"> </w:t>
      </w:r>
      <w:r w:rsidRPr="00DA38B6">
        <w:rPr>
          <w:rFonts w:asciiTheme="minorHAnsi" w:hAnsiTheme="minorHAnsi" w:cstheme="minorHAnsi"/>
        </w:rPr>
        <w:t>of</w:t>
      </w:r>
      <w:r w:rsidRPr="00DA38B6">
        <w:rPr>
          <w:rFonts w:asciiTheme="minorHAnsi" w:hAnsiTheme="minorHAnsi" w:cstheme="minorHAnsi"/>
          <w:spacing w:val="38"/>
        </w:rPr>
        <w:t xml:space="preserve"> </w:t>
      </w: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lastRenderedPageBreak/>
        <w:t>documentation</w:t>
      </w:r>
    </w:p>
    <w:p w14:paraId="6863B53C" w14:textId="77777777" w:rsidR="00AA6253" w:rsidRPr="00DA38B6" w:rsidRDefault="00AA6253">
      <w:pPr>
        <w:pStyle w:val="ListParagraph"/>
        <w:rPr>
          <w:rFonts w:asciiTheme="minorHAnsi" w:hAnsiTheme="minorHAnsi" w:cstheme="minorHAnsi"/>
        </w:rPr>
        <w:sectPr w:rsidR="00AA6253" w:rsidRPr="00DA38B6">
          <w:pgSz w:w="12240" w:h="15840"/>
          <w:pgMar w:top="1840" w:right="720" w:bottom="1060" w:left="1080" w:header="725" w:footer="878" w:gutter="0"/>
          <w:cols w:space="720"/>
        </w:sectPr>
      </w:pPr>
    </w:p>
    <w:p w14:paraId="542CBBB4" w14:textId="77777777" w:rsidR="00AA6253" w:rsidRPr="00DA38B6" w:rsidRDefault="00AA6253">
      <w:pPr>
        <w:pStyle w:val="BodyText"/>
        <w:spacing w:before="4"/>
        <w:rPr>
          <w:rFonts w:asciiTheme="minorHAnsi" w:hAnsiTheme="minorHAnsi" w:cstheme="minorHAnsi"/>
        </w:rPr>
      </w:pPr>
    </w:p>
    <w:p w14:paraId="5329BA5D" w14:textId="77777777" w:rsidR="00AA6253" w:rsidRPr="00DA38B6" w:rsidRDefault="00E2521D">
      <w:pPr>
        <w:pStyle w:val="BodyText"/>
        <w:ind w:left="792"/>
        <w:rPr>
          <w:rFonts w:asciiTheme="minorHAnsi" w:hAnsiTheme="minorHAnsi" w:cstheme="minorHAnsi"/>
        </w:rPr>
      </w:pPr>
      <w:r w:rsidRPr="00DA38B6">
        <w:rPr>
          <w:rFonts w:asciiTheme="minorHAnsi" w:hAnsiTheme="minorHAnsi" w:cstheme="minorHAnsi"/>
        </w:rPr>
        <w:t>specified</w:t>
      </w:r>
      <w:r w:rsidRPr="00DA38B6">
        <w:rPr>
          <w:rFonts w:asciiTheme="minorHAnsi" w:hAnsiTheme="minorHAnsi" w:cstheme="minorHAnsi"/>
          <w:spacing w:val="-1"/>
        </w:rPr>
        <w:t xml:space="preserve"> </w:t>
      </w:r>
      <w:r w:rsidRPr="00DA38B6">
        <w:rPr>
          <w:rFonts w:asciiTheme="minorHAnsi" w:hAnsiTheme="minorHAnsi" w:cstheme="minorHAnsi"/>
        </w:rPr>
        <w:t>in 5.1.8 and</w:t>
      </w:r>
      <w:r w:rsidRPr="00DA38B6">
        <w:rPr>
          <w:rFonts w:asciiTheme="minorHAnsi" w:hAnsiTheme="minorHAnsi" w:cstheme="minorHAnsi"/>
          <w:spacing w:val="-5"/>
        </w:rPr>
        <w:t xml:space="preserve"> </w:t>
      </w:r>
      <w:r w:rsidRPr="00DA38B6">
        <w:rPr>
          <w:rFonts w:asciiTheme="minorHAnsi" w:hAnsiTheme="minorHAnsi" w:cstheme="minorHAnsi"/>
        </w:rPr>
        <w:t>5.1.9</w:t>
      </w:r>
      <w:r w:rsidRPr="00DA38B6">
        <w:rPr>
          <w:rFonts w:asciiTheme="minorHAnsi" w:hAnsiTheme="minorHAnsi" w:cstheme="minorHAnsi"/>
          <w:spacing w:val="-2"/>
        </w:rPr>
        <w:t xml:space="preserve"> </w:t>
      </w:r>
      <w:r w:rsidRPr="00DA38B6">
        <w:rPr>
          <w:rFonts w:asciiTheme="minorHAnsi" w:hAnsiTheme="minorHAnsi" w:cstheme="minorHAnsi"/>
        </w:rPr>
        <w:t>will be</w:t>
      </w:r>
      <w:r w:rsidRPr="00DA38B6">
        <w:rPr>
          <w:rFonts w:asciiTheme="minorHAnsi" w:hAnsiTheme="minorHAnsi" w:cstheme="minorHAnsi"/>
          <w:spacing w:val="-4"/>
        </w:rPr>
        <w:t xml:space="preserve"> </w:t>
      </w:r>
      <w:r w:rsidRPr="00DA38B6">
        <w:rPr>
          <w:rFonts w:asciiTheme="minorHAnsi" w:hAnsiTheme="minorHAnsi" w:cstheme="minorHAnsi"/>
        </w:rPr>
        <w:t>forwarded</w:t>
      </w:r>
      <w:r w:rsidRPr="00DA38B6">
        <w:rPr>
          <w:rFonts w:asciiTheme="minorHAnsi" w:hAnsiTheme="minorHAnsi" w:cstheme="minorHAnsi"/>
          <w:spacing w:val="-4"/>
        </w:rPr>
        <w:t xml:space="preserve"> </w:t>
      </w:r>
      <w:r w:rsidRPr="00DA38B6">
        <w:rPr>
          <w:rFonts w:asciiTheme="minorHAnsi" w:hAnsiTheme="minorHAnsi" w:cstheme="minorHAnsi"/>
        </w:rPr>
        <w:t>to</w:t>
      </w:r>
      <w:r w:rsidRPr="00DA38B6">
        <w:rPr>
          <w:rFonts w:asciiTheme="minorHAnsi" w:hAnsiTheme="minorHAnsi" w:cstheme="minorHAnsi"/>
          <w:spacing w:val="-1"/>
        </w:rPr>
        <w:t xml:space="preserve"> </w:t>
      </w:r>
      <w:r w:rsidRPr="00DA38B6">
        <w:rPr>
          <w:rFonts w:asciiTheme="minorHAnsi" w:hAnsiTheme="minorHAnsi" w:cstheme="minorHAnsi"/>
        </w:rPr>
        <w:t>GR</w:t>
      </w:r>
      <w:r w:rsidRPr="00DA38B6">
        <w:rPr>
          <w:rFonts w:asciiTheme="minorHAnsi" w:hAnsiTheme="minorHAnsi" w:cstheme="minorHAnsi"/>
          <w:spacing w:val="-5"/>
        </w:rPr>
        <w:t xml:space="preserve"> </w:t>
      </w:r>
      <w:r w:rsidRPr="00DA38B6">
        <w:rPr>
          <w:rFonts w:asciiTheme="minorHAnsi" w:hAnsiTheme="minorHAnsi" w:cstheme="minorHAnsi"/>
        </w:rPr>
        <w:t>Head</w:t>
      </w:r>
      <w:r w:rsidRPr="00DA38B6">
        <w:rPr>
          <w:rFonts w:asciiTheme="minorHAnsi" w:hAnsiTheme="minorHAnsi" w:cstheme="minorHAnsi"/>
          <w:spacing w:val="-8"/>
        </w:rPr>
        <w:t xml:space="preserve"> </w:t>
      </w:r>
      <w:r w:rsidRPr="00DA38B6">
        <w:rPr>
          <w:rFonts w:asciiTheme="minorHAnsi" w:hAnsiTheme="minorHAnsi" w:cstheme="minorHAnsi"/>
        </w:rPr>
        <w:t>Office</w:t>
      </w:r>
      <w:r w:rsidRPr="00DA38B6">
        <w:rPr>
          <w:rFonts w:asciiTheme="minorHAnsi" w:hAnsiTheme="minorHAnsi" w:cstheme="minorHAnsi"/>
          <w:spacing w:val="-1"/>
        </w:rPr>
        <w:t xml:space="preserve"> </w:t>
      </w:r>
      <w:r w:rsidRPr="00DA38B6">
        <w:rPr>
          <w:rFonts w:asciiTheme="minorHAnsi" w:hAnsiTheme="minorHAnsi" w:cstheme="minorHAnsi"/>
        </w:rPr>
        <w:t>as</w:t>
      </w:r>
      <w:r w:rsidRPr="00DA38B6">
        <w:rPr>
          <w:rFonts w:asciiTheme="minorHAnsi" w:hAnsiTheme="minorHAnsi" w:cstheme="minorHAnsi"/>
          <w:spacing w:val="-4"/>
        </w:rPr>
        <w:t xml:space="preserve"> </w:t>
      </w:r>
      <w:r w:rsidRPr="00DA38B6">
        <w:rPr>
          <w:rFonts w:asciiTheme="minorHAnsi" w:hAnsiTheme="minorHAnsi" w:cstheme="minorHAnsi"/>
        </w:rPr>
        <w:t>soon</w:t>
      </w:r>
      <w:r w:rsidRPr="00DA38B6">
        <w:rPr>
          <w:rFonts w:asciiTheme="minorHAnsi" w:hAnsiTheme="minorHAnsi" w:cstheme="minorHAnsi"/>
          <w:spacing w:val="-5"/>
        </w:rPr>
        <w:t xml:space="preserve"> </w:t>
      </w:r>
      <w:r w:rsidRPr="00DA38B6">
        <w:rPr>
          <w:rFonts w:asciiTheme="minorHAnsi" w:hAnsiTheme="minorHAnsi" w:cstheme="minorHAnsi"/>
        </w:rPr>
        <w:t>as</w:t>
      </w:r>
      <w:r w:rsidRPr="00DA38B6">
        <w:rPr>
          <w:rFonts w:asciiTheme="minorHAnsi" w:hAnsiTheme="minorHAnsi" w:cstheme="minorHAnsi"/>
          <w:spacing w:val="-3"/>
        </w:rPr>
        <w:t xml:space="preserve"> </w:t>
      </w:r>
      <w:r w:rsidRPr="00DA38B6">
        <w:rPr>
          <w:rFonts w:asciiTheme="minorHAnsi" w:hAnsiTheme="minorHAnsi" w:cstheme="minorHAnsi"/>
        </w:rPr>
        <w:t>it</w:t>
      </w:r>
      <w:r w:rsidRPr="00DA38B6">
        <w:rPr>
          <w:rFonts w:asciiTheme="minorHAnsi" w:hAnsiTheme="minorHAnsi" w:cstheme="minorHAnsi"/>
          <w:spacing w:val="-1"/>
        </w:rPr>
        <w:t xml:space="preserve"> </w:t>
      </w:r>
      <w:r w:rsidRPr="00DA38B6">
        <w:rPr>
          <w:rFonts w:asciiTheme="minorHAnsi" w:hAnsiTheme="minorHAnsi" w:cstheme="minorHAnsi"/>
        </w:rPr>
        <w:t>is</w:t>
      </w:r>
      <w:r w:rsidRPr="00DA38B6">
        <w:rPr>
          <w:rFonts w:asciiTheme="minorHAnsi" w:hAnsiTheme="minorHAnsi" w:cstheme="minorHAnsi"/>
          <w:spacing w:val="-6"/>
        </w:rPr>
        <w:t xml:space="preserve"> </w:t>
      </w:r>
      <w:r w:rsidRPr="00DA38B6">
        <w:rPr>
          <w:rFonts w:asciiTheme="minorHAnsi" w:hAnsiTheme="minorHAnsi" w:cstheme="minorHAnsi"/>
          <w:spacing w:val="-2"/>
        </w:rPr>
        <w:t>practicable.</w:t>
      </w:r>
    </w:p>
    <w:p w14:paraId="02DF50B0" w14:textId="77777777" w:rsidR="00AA6253" w:rsidRPr="00DA38B6" w:rsidRDefault="00E2521D">
      <w:pPr>
        <w:pStyle w:val="ListParagraph"/>
        <w:numPr>
          <w:ilvl w:val="1"/>
          <w:numId w:val="4"/>
        </w:numPr>
        <w:tabs>
          <w:tab w:val="left" w:pos="792"/>
          <w:tab w:val="left" w:pos="1440"/>
        </w:tabs>
        <w:spacing w:before="2" w:line="237" w:lineRule="auto"/>
        <w:ind w:right="354" w:hanging="432"/>
        <w:rPr>
          <w:rFonts w:asciiTheme="minorHAnsi" w:hAnsiTheme="minorHAnsi" w:cstheme="minorHAnsi"/>
        </w:rPr>
      </w:pPr>
      <w:r w:rsidRPr="00DA38B6">
        <w:rPr>
          <w:rFonts w:asciiTheme="minorHAnsi" w:hAnsiTheme="minorHAnsi" w:cstheme="minorHAnsi"/>
        </w:rPr>
        <w:t>Three</w:t>
      </w:r>
      <w:r w:rsidRPr="00DA38B6">
        <w:rPr>
          <w:rFonts w:asciiTheme="minorHAnsi" w:hAnsiTheme="minorHAnsi" w:cstheme="minorHAnsi"/>
          <w:spacing w:val="28"/>
        </w:rPr>
        <w:t xml:space="preserve"> </w:t>
      </w:r>
      <w:r w:rsidRPr="00DA38B6">
        <w:rPr>
          <w:rFonts w:asciiTheme="minorHAnsi" w:hAnsiTheme="minorHAnsi" w:cstheme="minorHAnsi"/>
        </w:rPr>
        <w:t>months</w:t>
      </w:r>
      <w:r w:rsidRPr="00DA38B6">
        <w:rPr>
          <w:rFonts w:asciiTheme="minorHAnsi" w:hAnsiTheme="minorHAnsi" w:cstheme="minorHAnsi"/>
          <w:spacing w:val="28"/>
        </w:rPr>
        <w:t xml:space="preserve"> </w:t>
      </w:r>
      <w:r w:rsidRPr="00DA38B6">
        <w:rPr>
          <w:rFonts w:asciiTheme="minorHAnsi" w:hAnsiTheme="minorHAnsi" w:cstheme="minorHAnsi"/>
        </w:rPr>
        <w:t>after</w:t>
      </w:r>
      <w:r w:rsidRPr="00DA38B6">
        <w:rPr>
          <w:rFonts w:asciiTheme="minorHAnsi" w:hAnsiTheme="minorHAnsi" w:cstheme="minorHAnsi"/>
          <w:spacing w:val="27"/>
        </w:rPr>
        <w:t xml:space="preserve"> </w:t>
      </w:r>
      <w:r w:rsidRPr="00DA38B6">
        <w:rPr>
          <w:rFonts w:asciiTheme="minorHAnsi" w:hAnsiTheme="minorHAnsi" w:cstheme="minorHAnsi"/>
        </w:rPr>
        <w:t>the</w:t>
      </w:r>
      <w:r w:rsidRPr="00DA38B6">
        <w:rPr>
          <w:rFonts w:asciiTheme="minorHAnsi" w:hAnsiTheme="minorHAnsi" w:cstheme="minorHAnsi"/>
          <w:spacing w:val="31"/>
        </w:rPr>
        <w:t xml:space="preserve"> </w:t>
      </w:r>
      <w:r w:rsidRPr="00DA38B6">
        <w:rPr>
          <w:rFonts w:asciiTheme="minorHAnsi" w:hAnsiTheme="minorHAnsi" w:cstheme="minorHAnsi"/>
        </w:rPr>
        <w:t>immediate</w:t>
      </w:r>
      <w:r w:rsidRPr="00DA38B6">
        <w:rPr>
          <w:rFonts w:asciiTheme="minorHAnsi" w:hAnsiTheme="minorHAnsi" w:cstheme="minorHAnsi"/>
          <w:spacing w:val="33"/>
        </w:rPr>
        <w:t xml:space="preserve"> </w:t>
      </w:r>
      <w:r w:rsidRPr="00DA38B6">
        <w:rPr>
          <w:rFonts w:asciiTheme="minorHAnsi" w:hAnsiTheme="minorHAnsi" w:cstheme="minorHAnsi"/>
        </w:rPr>
        <w:t>audit</w:t>
      </w:r>
      <w:r w:rsidRPr="00DA38B6">
        <w:rPr>
          <w:rFonts w:asciiTheme="minorHAnsi" w:hAnsiTheme="minorHAnsi" w:cstheme="minorHAnsi"/>
          <w:spacing w:val="31"/>
        </w:rPr>
        <w:t xml:space="preserve"> </w:t>
      </w:r>
      <w:r w:rsidRPr="00DA38B6">
        <w:rPr>
          <w:rFonts w:asciiTheme="minorHAnsi" w:hAnsiTheme="minorHAnsi" w:cstheme="minorHAnsi"/>
        </w:rPr>
        <w:t>described</w:t>
      </w:r>
      <w:r w:rsidRPr="00DA38B6">
        <w:rPr>
          <w:rFonts w:asciiTheme="minorHAnsi" w:hAnsiTheme="minorHAnsi" w:cstheme="minorHAnsi"/>
          <w:spacing w:val="24"/>
        </w:rPr>
        <w:t xml:space="preserve"> </w:t>
      </w:r>
      <w:r w:rsidRPr="00DA38B6">
        <w:rPr>
          <w:rFonts w:asciiTheme="minorHAnsi" w:hAnsiTheme="minorHAnsi" w:cstheme="minorHAnsi"/>
        </w:rPr>
        <w:t>in</w:t>
      </w:r>
      <w:r w:rsidRPr="00DA38B6">
        <w:rPr>
          <w:rFonts w:asciiTheme="minorHAnsi" w:hAnsiTheme="minorHAnsi" w:cstheme="minorHAnsi"/>
          <w:spacing w:val="27"/>
        </w:rPr>
        <w:t xml:space="preserve"> </w:t>
      </w:r>
      <w:r w:rsidRPr="00DA38B6">
        <w:rPr>
          <w:rFonts w:asciiTheme="minorHAnsi" w:hAnsiTheme="minorHAnsi" w:cstheme="minorHAnsi"/>
        </w:rPr>
        <w:t>10.1,</w:t>
      </w:r>
      <w:r w:rsidRPr="00DA38B6">
        <w:rPr>
          <w:rFonts w:asciiTheme="minorHAnsi" w:hAnsiTheme="minorHAnsi" w:cstheme="minorHAnsi"/>
          <w:spacing w:val="33"/>
        </w:rPr>
        <w:t xml:space="preserve"> </w:t>
      </w:r>
      <w:r w:rsidRPr="00DA38B6">
        <w:rPr>
          <w:rFonts w:asciiTheme="minorHAnsi" w:hAnsiTheme="minorHAnsi" w:cstheme="minorHAnsi"/>
        </w:rPr>
        <w:t>the</w:t>
      </w:r>
      <w:r w:rsidRPr="00DA38B6">
        <w:rPr>
          <w:rFonts w:asciiTheme="minorHAnsi" w:hAnsiTheme="minorHAnsi" w:cstheme="minorHAnsi"/>
          <w:spacing w:val="31"/>
        </w:rPr>
        <w:t xml:space="preserve"> </w:t>
      </w:r>
      <w:r w:rsidRPr="00DA38B6">
        <w:rPr>
          <w:rFonts w:asciiTheme="minorHAnsi" w:hAnsiTheme="minorHAnsi" w:cstheme="minorHAnsi"/>
        </w:rPr>
        <w:t>vessel</w:t>
      </w:r>
      <w:r w:rsidRPr="00DA38B6">
        <w:rPr>
          <w:rFonts w:asciiTheme="minorHAnsi" w:hAnsiTheme="minorHAnsi" w:cstheme="minorHAnsi"/>
          <w:spacing w:val="27"/>
        </w:rPr>
        <w:t xml:space="preserve"> </w:t>
      </w:r>
      <w:r w:rsidRPr="00DA38B6">
        <w:rPr>
          <w:rFonts w:asciiTheme="minorHAnsi" w:hAnsiTheme="minorHAnsi" w:cstheme="minorHAnsi"/>
        </w:rPr>
        <w:t>must</w:t>
      </w:r>
      <w:r w:rsidRPr="00DA38B6">
        <w:rPr>
          <w:rFonts w:asciiTheme="minorHAnsi" w:hAnsiTheme="minorHAnsi" w:cstheme="minorHAnsi"/>
          <w:spacing w:val="28"/>
        </w:rPr>
        <w:t xml:space="preserve"> </w:t>
      </w:r>
      <w:r w:rsidRPr="00DA38B6">
        <w:rPr>
          <w:rFonts w:asciiTheme="minorHAnsi" w:hAnsiTheme="minorHAnsi" w:cstheme="minorHAnsi"/>
        </w:rPr>
        <w:t>undergo</w:t>
      </w:r>
      <w:r w:rsidRPr="00DA38B6">
        <w:rPr>
          <w:rFonts w:asciiTheme="minorHAnsi" w:hAnsiTheme="minorHAnsi" w:cstheme="minorHAnsi"/>
          <w:spacing w:val="36"/>
        </w:rPr>
        <w:t xml:space="preserve"> </w:t>
      </w:r>
      <w:r w:rsidRPr="00DA38B6">
        <w:rPr>
          <w:rFonts w:asciiTheme="minorHAnsi" w:hAnsiTheme="minorHAnsi" w:cstheme="minorHAnsi"/>
        </w:rPr>
        <w:t>full</w:t>
      </w:r>
      <w:r w:rsidRPr="00DA38B6">
        <w:rPr>
          <w:rFonts w:asciiTheme="minorHAnsi" w:hAnsiTheme="minorHAnsi" w:cstheme="minorHAnsi"/>
          <w:spacing w:val="30"/>
        </w:rPr>
        <w:t xml:space="preserve"> </w:t>
      </w:r>
      <w:r w:rsidRPr="00DA38B6">
        <w:rPr>
          <w:rFonts w:asciiTheme="minorHAnsi" w:hAnsiTheme="minorHAnsi" w:cstheme="minorHAnsi"/>
        </w:rPr>
        <w:t>SSP</w:t>
      </w:r>
      <w:r w:rsidRPr="00DA38B6">
        <w:rPr>
          <w:rFonts w:asciiTheme="minorHAnsi" w:hAnsiTheme="minorHAnsi" w:cstheme="minorHAnsi"/>
          <w:spacing w:val="-2"/>
        </w:rPr>
        <w:t xml:space="preserve"> </w:t>
      </w:r>
      <w:r w:rsidRPr="00DA38B6">
        <w:rPr>
          <w:rFonts w:asciiTheme="minorHAnsi" w:hAnsiTheme="minorHAnsi" w:cstheme="minorHAnsi"/>
        </w:rPr>
        <w:t>audits, to verify compliance with ISPS Code requirements.</w:t>
      </w:r>
    </w:p>
    <w:p w14:paraId="4C272DAE" w14:textId="77777777" w:rsidR="00AA6253" w:rsidRPr="00DA38B6" w:rsidRDefault="00E2521D">
      <w:pPr>
        <w:pStyle w:val="ListParagraph"/>
        <w:numPr>
          <w:ilvl w:val="1"/>
          <w:numId w:val="4"/>
        </w:numPr>
        <w:tabs>
          <w:tab w:val="left" w:pos="792"/>
          <w:tab w:val="left" w:pos="1440"/>
        </w:tabs>
        <w:spacing w:before="2"/>
        <w:ind w:right="352" w:hanging="432"/>
        <w:rPr>
          <w:rFonts w:asciiTheme="minorHAnsi" w:hAnsiTheme="minorHAnsi" w:cstheme="minorHAnsi"/>
        </w:rPr>
      </w:pPr>
      <w:r w:rsidRPr="00DA38B6">
        <w:rPr>
          <w:rFonts w:asciiTheme="minorHAnsi" w:hAnsiTheme="minorHAnsi" w:cstheme="minorHAnsi"/>
        </w:rPr>
        <w:t>Once</w:t>
      </w:r>
      <w:r w:rsidRPr="00DA38B6">
        <w:rPr>
          <w:rFonts w:asciiTheme="minorHAnsi" w:hAnsiTheme="minorHAnsi" w:cstheme="minorHAnsi"/>
          <w:spacing w:val="40"/>
        </w:rPr>
        <w:t xml:space="preserve"> </w:t>
      </w: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additional</w:t>
      </w:r>
      <w:r w:rsidRPr="00DA38B6">
        <w:rPr>
          <w:rFonts w:asciiTheme="minorHAnsi" w:hAnsiTheme="minorHAnsi" w:cstheme="minorHAnsi"/>
          <w:spacing w:val="40"/>
        </w:rPr>
        <w:t xml:space="preserve"> </w:t>
      </w:r>
      <w:r w:rsidRPr="00DA38B6">
        <w:rPr>
          <w:rFonts w:asciiTheme="minorHAnsi" w:hAnsiTheme="minorHAnsi" w:cstheme="minorHAnsi"/>
        </w:rPr>
        <w:t>audit</w:t>
      </w:r>
      <w:r w:rsidRPr="00DA38B6">
        <w:rPr>
          <w:rFonts w:asciiTheme="minorHAnsi" w:hAnsiTheme="minorHAnsi" w:cstheme="minorHAnsi"/>
          <w:spacing w:val="40"/>
        </w:rPr>
        <w:t xml:space="preserve"> </w:t>
      </w:r>
      <w:r w:rsidRPr="00DA38B6">
        <w:rPr>
          <w:rFonts w:asciiTheme="minorHAnsi" w:hAnsiTheme="minorHAnsi" w:cstheme="minorHAnsi"/>
        </w:rPr>
        <w:t>is</w:t>
      </w:r>
      <w:r w:rsidRPr="00DA38B6">
        <w:rPr>
          <w:rFonts w:asciiTheme="minorHAnsi" w:hAnsiTheme="minorHAnsi" w:cstheme="minorHAnsi"/>
          <w:spacing w:val="40"/>
        </w:rPr>
        <w:t xml:space="preserve"> </w:t>
      </w:r>
      <w:r w:rsidRPr="00DA38B6">
        <w:rPr>
          <w:rFonts w:asciiTheme="minorHAnsi" w:hAnsiTheme="minorHAnsi" w:cstheme="minorHAnsi"/>
        </w:rPr>
        <w:t>completed,</w:t>
      </w:r>
      <w:r w:rsidRPr="00DA38B6">
        <w:rPr>
          <w:rFonts w:asciiTheme="minorHAnsi" w:hAnsiTheme="minorHAnsi" w:cstheme="minorHAnsi"/>
          <w:spacing w:val="40"/>
        </w:rPr>
        <w:t xml:space="preserve"> </w:t>
      </w: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Lead</w:t>
      </w:r>
      <w:r w:rsidRPr="00DA38B6">
        <w:rPr>
          <w:rFonts w:asciiTheme="minorHAnsi" w:hAnsiTheme="minorHAnsi" w:cstheme="minorHAnsi"/>
          <w:spacing w:val="40"/>
        </w:rPr>
        <w:t xml:space="preserve"> </w:t>
      </w:r>
      <w:r w:rsidRPr="00DA38B6">
        <w:rPr>
          <w:rFonts w:asciiTheme="minorHAnsi" w:hAnsiTheme="minorHAnsi" w:cstheme="minorHAnsi"/>
        </w:rPr>
        <w:t>Auditor</w:t>
      </w:r>
      <w:r w:rsidRPr="00DA38B6">
        <w:rPr>
          <w:rFonts w:asciiTheme="minorHAnsi" w:hAnsiTheme="minorHAnsi" w:cstheme="minorHAnsi"/>
          <w:spacing w:val="40"/>
        </w:rPr>
        <w:t xml:space="preserve"> </w:t>
      </w:r>
      <w:r w:rsidRPr="00DA38B6">
        <w:rPr>
          <w:rFonts w:asciiTheme="minorHAnsi" w:hAnsiTheme="minorHAnsi" w:cstheme="minorHAnsi"/>
        </w:rPr>
        <w:t>will</w:t>
      </w:r>
      <w:r w:rsidRPr="00DA38B6">
        <w:rPr>
          <w:rFonts w:asciiTheme="minorHAnsi" w:hAnsiTheme="minorHAnsi" w:cstheme="minorHAnsi"/>
          <w:spacing w:val="40"/>
        </w:rPr>
        <w:t xml:space="preserve"> </w:t>
      </w:r>
      <w:r w:rsidRPr="00DA38B6">
        <w:rPr>
          <w:rFonts w:asciiTheme="minorHAnsi" w:hAnsiTheme="minorHAnsi" w:cstheme="minorHAnsi"/>
        </w:rPr>
        <w:t>forward</w:t>
      </w:r>
      <w:r w:rsidRPr="00DA38B6">
        <w:rPr>
          <w:rFonts w:asciiTheme="minorHAnsi" w:hAnsiTheme="minorHAnsi" w:cstheme="minorHAnsi"/>
          <w:spacing w:val="40"/>
        </w:rPr>
        <w:t xml:space="preserve"> </w:t>
      </w: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documentation</w:t>
      </w:r>
      <w:r w:rsidRPr="00DA38B6">
        <w:rPr>
          <w:rFonts w:asciiTheme="minorHAnsi" w:hAnsiTheme="minorHAnsi" w:cstheme="minorHAnsi"/>
          <w:spacing w:val="80"/>
        </w:rPr>
        <w:t xml:space="preserve"> </w:t>
      </w:r>
      <w:r w:rsidRPr="00DA38B6">
        <w:rPr>
          <w:rFonts w:asciiTheme="minorHAnsi" w:hAnsiTheme="minorHAnsi" w:cstheme="minorHAnsi"/>
        </w:rPr>
        <w:t>specified in 5.1.8 and 5.1.9 to GR Head Office, who will then proceed to notify the Administration.</w:t>
      </w:r>
    </w:p>
    <w:p w14:paraId="16103978" w14:textId="77777777" w:rsidR="00AA6253" w:rsidRPr="00DA38B6" w:rsidRDefault="00AA6253">
      <w:pPr>
        <w:pStyle w:val="BodyText"/>
        <w:spacing w:before="17"/>
        <w:rPr>
          <w:rFonts w:asciiTheme="minorHAnsi" w:hAnsiTheme="minorHAnsi" w:cstheme="minorHAnsi"/>
        </w:rPr>
      </w:pPr>
    </w:p>
    <w:p w14:paraId="07795F21" w14:textId="77777777" w:rsidR="00AA6253" w:rsidRPr="00DA38B6" w:rsidRDefault="00E2521D">
      <w:pPr>
        <w:pStyle w:val="Heading1"/>
        <w:numPr>
          <w:ilvl w:val="0"/>
          <w:numId w:val="4"/>
        </w:numPr>
        <w:tabs>
          <w:tab w:val="left" w:pos="359"/>
        </w:tabs>
        <w:ind w:left="359" w:hanging="359"/>
        <w:rPr>
          <w:rFonts w:asciiTheme="minorHAnsi" w:hAnsiTheme="minorHAnsi" w:cstheme="minorHAnsi"/>
        </w:rPr>
      </w:pPr>
      <w:r w:rsidRPr="00DA38B6">
        <w:rPr>
          <w:rFonts w:asciiTheme="minorHAnsi" w:hAnsiTheme="minorHAnsi" w:cstheme="minorHAnsi"/>
        </w:rPr>
        <w:t>PROCEDURES</w:t>
      </w:r>
      <w:r w:rsidRPr="00DA38B6">
        <w:rPr>
          <w:rFonts w:asciiTheme="minorHAnsi" w:hAnsiTheme="minorHAnsi" w:cstheme="minorHAnsi"/>
          <w:spacing w:val="-13"/>
        </w:rPr>
        <w:t xml:space="preserve"> </w:t>
      </w:r>
      <w:r w:rsidRPr="00DA38B6">
        <w:rPr>
          <w:rFonts w:asciiTheme="minorHAnsi" w:hAnsiTheme="minorHAnsi" w:cstheme="minorHAnsi"/>
        </w:rPr>
        <w:t>CONCERNING</w:t>
      </w:r>
      <w:r w:rsidRPr="00DA38B6">
        <w:rPr>
          <w:rFonts w:asciiTheme="minorHAnsi" w:hAnsiTheme="minorHAnsi" w:cstheme="minorHAnsi"/>
          <w:spacing w:val="-8"/>
        </w:rPr>
        <w:t xml:space="preserve"> </w:t>
      </w:r>
      <w:r w:rsidRPr="00DA38B6">
        <w:rPr>
          <w:rFonts w:asciiTheme="minorHAnsi" w:hAnsiTheme="minorHAnsi" w:cstheme="minorHAnsi"/>
        </w:rPr>
        <w:t>OBSERVED</w:t>
      </w:r>
      <w:r w:rsidRPr="00DA38B6">
        <w:rPr>
          <w:rFonts w:asciiTheme="minorHAnsi" w:hAnsiTheme="minorHAnsi" w:cstheme="minorHAnsi"/>
          <w:spacing w:val="-12"/>
        </w:rPr>
        <w:t xml:space="preserve"> </w:t>
      </w:r>
      <w:r w:rsidRPr="00DA38B6">
        <w:rPr>
          <w:rFonts w:asciiTheme="minorHAnsi" w:hAnsiTheme="minorHAnsi" w:cstheme="minorHAnsi"/>
        </w:rPr>
        <w:t>ISPS</w:t>
      </w:r>
      <w:r w:rsidRPr="00DA38B6">
        <w:rPr>
          <w:rFonts w:asciiTheme="minorHAnsi" w:hAnsiTheme="minorHAnsi" w:cstheme="minorHAnsi"/>
          <w:spacing w:val="-9"/>
        </w:rPr>
        <w:t xml:space="preserve"> </w:t>
      </w:r>
      <w:r w:rsidRPr="00DA38B6">
        <w:rPr>
          <w:rFonts w:asciiTheme="minorHAnsi" w:hAnsiTheme="minorHAnsi" w:cstheme="minorHAnsi"/>
        </w:rPr>
        <w:t>CODE</w:t>
      </w:r>
      <w:r w:rsidRPr="00DA38B6">
        <w:rPr>
          <w:rFonts w:asciiTheme="minorHAnsi" w:hAnsiTheme="minorHAnsi" w:cstheme="minorHAnsi"/>
          <w:spacing w:val="-8"/>
        </w:rPr>
        <w:t xml:space="preserve"> </w:t>
      </w:r>
      <w:r w:rsidRPr="00DA38B6">
        <w:rPr>
          <w:rFonts w:asciiTheme="minorHAnsi" w:hAnsiTheme="minorHAnsi" w:cstheme="minorHAnsi"/>
        </w:rPr>
        <w:t>MAJOR</w:t>
      </w:r>
      <w:r w:rsidRPr="00DA38B6">
        <w:rPr>
          <w:rFonts w:asciiTheme="minorHAnsi" w:hAnsiTheme="minorHAnsi" w:cstheme="minorHAnsi"/>
          <w:spacing w:val="-8"/>
        </w:rPr>
        <w:t xml:space="preserve"> </w:t>
      </w:r>
      <w:r w:rsidRPr="00DA38B6">
        <w:rPr>
          <w:rFonts w:asciiTheme="minorHAnsi" w:hAnsiTheme="minorHAnsi" w:cstheme="minorHAnsi"/>
        </w:rPr>
        <w:t>NON-</w:t>
      </w:r>
      <w:r w:rsidRPr="00DA38B6">
        <w:rPr>
          <w:rFonts w:asciiTheme="minorHAnsi" w:hAnsiTheme="minorHAnsi" w:cstheme="minorHAnsi"/>
          <w:spacing w:val="-2"/>
        </w:rPr>
        <w:t>CONFORMITIES</w:t>
      </w:r>
    </w:p>
    <w:p w14:paraId="564320BF" w14:textId="77777777" w:rsidR="00AA6253" w:rsidRPr="00DA38B6" w:rsidRDefault="00AA6253">
      <w:pPr>
        <w:pStyle w:val="BodyText"/>
        <w:spacing w:before="20"/>
        <w:rPr>
          <w:rFonts w:asciiTheme="minorHAnsi" w:hAnsiTheme="minorHAnsi" w:cstheme="minorHAnsi"/>
          <w:b/>
        </w:rPr>
      </w:pPr>
    </w:p>
    <w:p w14:paraId="684C1C39" w14:textId="77777777" w:rsidR="00AA6253" w:rsidRPr="00DA38B6" w:rsidRDefault="00E2521D">
      <w:pPr>
        <w:pStyle w:val="ListParagraph"/>
        <w:numPr>
          <w:ilvl w:val="1"/>
          <w:numId w:val="4"/>
        </w:numPr>
        <w:tabs>
          <w:tab w:val="left" w:pos="792"/>
          <w:tab w:val="left" w:pos="1440"/>
        </w:tabs>
        <w:spacing w:line="259" w:lineRule="auto"/>
        <w:ind w:right="352" w:hanging="432"/>
        <w:jc w:val="both"/>
        <w:rPr>
          <w:rFonts w:asciiTheme="minorHAnsi" w:hAnsiTheme="minorHAnsi" w:cstheme="minorHAnsi"/>
        </w:rPr>
      </w:pPr>
      <w:r w:rsidRPr="00DA38B6">
        <w:rPr>
          <w:rFonts w:asciiTheme="minorHAnsi" w:hAnsiTheme="minorHAnsi" w:cstheme="minorHAnsi"/>
        </w:rPr>
        <w:t>GR auditors are required to report to the Head Office any major non-conformity observed when undergoing annual, intermediate, occasional or follow-up audits.</w:t>
      </w:r>
    </w:p>
    <w:p w14:paraId="4AE39292" w14:textId="77777777" w:rsidR="00AA6253" w:rsidRPr="00DA38B6" w:rsidRDefault="00E2521D">
      <w:pPr>
        <w:pStyle w:val="ListParagraph"/>
        <w:numPr>
          <w:ilvl w:val="1"/>
          <w:numId w:val="4"/>
        </w:numPr>
        <w:tabs>
          <w:tab w:val="left" w:pos="792"/>
          <w:tab w:val="left" w:pos="1440"/>
        </w:tabs>
        <w:spacing w:before="1" w:line="259" w:lineRule="auto"/>
        <w:ind w:right="352" w:hanging="432"/>
        <w:jc w:val="both"/>
        <w:rPr>
          <w:rFonts w:asciiTheme="minorHAnsi" w:hAnsiTheme="minorHAnsi" w:cstheme="minorHAnsi"/>
        </w:rPr>
      </w:pPr>
      <w:r w:rsidRPr="00DA38B6">
        <w:rPr>
          <w:rFonts w:asciiTheme="minorHAnsi" w:hAnsiTheme="minorHAnsi" w:cstheme="minorHAnsi"/>
        </w:rPr>
        <w:t>Major non-conformities may be downgraded to non-conformities if immediate corrective action is</w:t>
      </w:r>
      <w:r w:rsidRPr="00DA38B6">
        <w:rPr>
          <w:rFonts w:asciiTheme="minorHAnsi" w:hAnsiTheme="minorHAnsi" w:cstheme="minorHAnsi"/>
          <w:spacing w:val="40"/>
        </w:rPr>
        <w:t xml:space="preserve"> </w:t>
      </w:r>
      <w:r w:rsidRPr="00DA38B6">
        <w:rPr>
          <w:rFonts w:asciiTheme="minorHAnsi" w:hAnsiTheme="minorHAnsi" w:cstheme="minorHAnsi"/>
        </w:rPr>
        <w:t>taken in order to minimize the seriousness of the non-conformity.</w:t>
      </w:r>
      <w:r w:rsidRPr="00DA38B6">
        <w:rPr>
          <w:rFonts w:asciiTheme="minorHAnsi" w:hAnsiTheme="minorHAnsi" w:cstheme="minorHAnsi"/>
          <w:spacing w:val="40"/>
        </w:rPr>
        <w:t xml:space="preserve"> </w:t>
      </w:r>
      <w:r w:rsidRPr="00DA38B6">
        <w:rPr>
          <w:rFonts w:asciiTheme="minorHAnsi" w:hAnsiTheme="minorHAnsi" w:cstheme="minorHAnsi"/>
        </w:rPr>
        <w:t>A schedule not exceeding three months should be agreed for completion of the corrective actions, and GR must carry out an additional audit within the time frame indicated in the agreed corrective action plan to verify that effective actions are taken.</w:t>
      </w:r>
    </w:p>
    <w:p w14:paraId="177AB90B" w14:textId="77777777" w:rsidR="00AA6253" w:rsidRPr="00DA38B6" w:rsidRDefault="00E2521D">
      <w:pPr>
        <w:pStyle w:val="ListParagraph"/>
        <w:numPr>
          <w:ilvl w:val="1"/>
          <w:numId w:val="4"/>
        </w:numPr>
        <w:tabs>
          <w:tab w:val="left" w:pos="792"/>
          <w:tab w:val="left" w:pos="1440"/>
        </w:tabs>
        <w:spacing w:line="259" w:lineRule="auto"/>
        <w:ind w:right="351" w:hanging="432"/>
        <w:jc w:val="both"/>
        <w:rPr>
          <w:rFonts w:asciiTheme="minorHAnsi" w:hAnsiTheme="minorHAnsi" w:cstheme="minorHAnsi"/>
        </w:rPr>
      </w:pPr>
      <w:r w:rsidRPr="00DA38B6">
        <w:rPr>
          <w:rFonts w:asciiTheme="minorHAnsi" w:hAnsiTheme="minorHAnsi" w:cstheme="minorHAnsi"/>
        </w:rPr>
        <w:t>GR</w:t>
      </w:r>
      <w:r w:rsidRPr="00DA38B6">
        <w:rPr>
          <w:rFonts w:asciiTheme="minorHAnsi" w:hAnsiTheme="minorHAnsi" w:cstheme="minorHAnsi"/>
          <w:spacing w:val="40"/>
        </w:rPr>
        <w:t xml:space="preserve"> </w:t>
      </w:r>
      <w:r w:rsidRPr="00DA38B6">
        <w:rPr>
          <w:rFonts w:asciiTheme="minorHAnsi" w:hAnsiTheme="minorHAnsi" w:cstheme="minorHAnsi"/>
        </w:rPr>
        <w:t>Head</w:t>
      </w:r>
      <w:r w:rsidRPr="00DA38B6">
        <w:rPr>
          <w:rFonts w:asciiTheme="minorHAnsi" w:hAnsiTheme="minorHAnsi" w:cstheme="minorHAnsi"/>
          <w:spacing w:val="40"/>
        </w:rPr>
        <w:t xml:space="preserve"> </w:t>
      </w:r>
      <w:r w:rsidRPr="00DA38B6">
        <w:rPr>
          <w:rFonts w:asciiTheme="minorHAnsi" w:hAnsiTheme="minorHAnsi" w:cstheme="minorHAnsi"/>
        </w:rPr>
        <w:t>Office</w:t>
      </w:r>
      <w:r w:rsidRPr="00DA38B6">
        <w:rPr>
          <w:rFonts w:asciiTheme="minorHAnsi" w:hAnsiTheme="minorHAnsi" w:cstheme="minorHAnsi"/>
          <w:spacing w:val="40"/>
        </w:rPr>
        <w:t xml:space="preserve"> </w:t>
      </w:r>
      <w:r w:rsidRPr="00DA38B6">
        <w:rPr>
          <w:rFonts w:asciiTheme="minorHAnsi" w:hAnsiTheme="minorHAnsi" w:cstheme="minorHAnsi"/>
        </w:rPr>
        <w:t>shall</w:t>
      </w:r>
      <w:r w:rsidRPr="00DA38B6">
        <w:rPr>
          <w:rFonts w:asciiTheme="minorHAnsi" w:hAnsiTheme="minorHAnsi" w:cstheme="minorHAnsi"/>
          <w:spacing w:val="40"/>
        </w:rPr>
        <w:t xml:space="preserve"> </w:t>
      </w:r>
      <w:r w:rsidRPr="00DA38B6">
        <w:rPr>
          <w:rFonts w:asciiTheme="minorHAnsi" w:hAnsiTheme="minorHAnsi" w:cstheme="minorHAnsi"/>
        </w:rPr>
        <w:t>inform</w:t>
      </w:r>
      <w:r w:rsidRPr="00DA38B6">
        <w:rPr>
          <w:rFonts w:asciiTheme="minorHAnsi" w:hAnsiTheme="minorHAnsi" w:cstheme="minorHAnsi"/>
          <w:spacing w:val="40"/>
        </w:rPr>
        <w:t xml:space="preserve"> </w:t>
      </w:r>
      <w:r w:rsidRPr="00DA38B6">
        <w:rPr>
          <w:rFonts w:asciiTheme="minorHAnsi" w:hAnsiTheme="minorHAnsi" w:cstheme="minorHAnsi"/>
        </w:rPr>
        <w:t>the</w:t>
      </w:r>
      <w:r w:rsidRPr="00DA38B6">
        <w:rPr>
          <w:rFonts w:asciiTheme="minorHAnsi" w:hAnsiTheme="minorHAnsi" w:cstheme="minorHAnsi"/>
          <w:spacing w:val="40"/>
        </w:rPr>
        <w:t xml:space="preserve"> </w:t>
      </w:r>
      <w:r w:rsidRPr="00DA38B6">
        <w:rPr>
          <w:rFonts w:asciiTheme="minorHAnsi" w:hAnsiTheme="minorHAnsi" w:cstheme="minorHAnsi"/>
        </w:rPr>
        <w:t>relevant</w:t>
      </w:r>
      <w:r w:rsidRPr="00DA38B6">
        <w:rPr>
          <w:rFonts w:asciiTheme="minorHAnsi" w:hAnsiTheme="minorHAnsi" w:cstheme="minorHAnsi"/>
          <w:spacing w:val="40"/>
        </w:rPr>
        <w:t xml:space="preserve"> </w:t>
      </w:r>
      <w:r w:rsidRPr="00DA38B6">
        <w:rPr>
          <w:rFonts w:asciiTheme="minorHAnsi" w:hAnsiTheme="minorHAnsi" w:cstheme="minorHAnsi"/>
        </w:rPr>
        <w:t>administration(s)</w:t>
      </w:r>
      <w:r w:rsidRPr="00DA38B6">
        <w:rPr>
          <w:rFonts w:asciiTheme="minorHAnsi" w:hAnsiTheme="minorHAnsi" w:cstheme="minorHAnsi"/>
          <w:spacing w:val="40"/>
        </w:rPr>
        <w:t xml:space="preserve"> </w:t>
      </w:r>
      <w:r w:rsidRPr="00DA38B6">
        <w:rPr>
          <w:rFonts w:asciiTheme="minorHAnsi" w:hAnsiTheme="minorHAnsi" w:cstheme="minorHAnsi"/>
        </w:rPr>
        <w:t>of</w:t>
      </w:r>
      <w:r w:rsidRPr="00DA38B6">
        <w:rPr>
          <w:rFonts w:asciiTheme="minorHAnsi" w:hAnsiTheme="minorHAnsi" w:cstheme="minorHAnsi"/>
          <w:spacing w:val="40"/>
        </w:rPr>
        <w:t xml:space="preserve"> </w:t>
      </w:r>
      <w:r w:rsidRPr="00DA38B6">
        <w:rPr>
          <w:rFonts w:asciiTheme="minorHAnsi" w:hAnsiTheme="minorHAnsi" w:cstheme="minorHAnsi"/>
        </w:rPr>
        <w:t>any</w:t>
      </w:r>
      <w:r w:rsidRPr="00DA38B6">
        <w:rPr>
          <w:rFonts w:asciiTheme="minorHAnsi" w:hAnsiTheme="minorHAnsi" w:cstheme="minorHAnsi"/>
          <w:spacing w:val="40"/>
        </w:rPr>
        <w:t xml:space="preserve"> </w:t>
      </w:r>
      <w:r w:rsidRPr="00DA38B6">
        <w:rPr>
          <w:rFonts w:asciiTheme="minorHAnsi" w:hAnsiTheme="minorHAnsi" w:cstheme="minorHAnsi"/>
        </w:rPr>
        <w:t>major</w:t>
      </w:r>
      <w:r w:rsidRPr="00DA38B6">
        <w:rPr>
          <w:rFonts w:asciiTheme="minorHAnsi" w:hAnsiTheme="minorHAnsi" w:cstheme="minorHAnsi"/>
          <w:spacing w:val="40"/>
        </w:rPr>
        <w:t xml:space="preserve"> </w:t>
      </w:r>
      <w:r w:rsidRPr="00DA38B6">
        <w:rPr>
          <w:rFonts w:asciiTheme="minorHAnsi" w:hAnsiTheme="minorHAnsi" w:cstheme="minorHAnsi"/>
        </w:rPr>
        <w:t>non-conformity that leads to the withdrawal of The International Ship Security Certificate, or that has been allowed to be downgraded</w:t>
      </w:r>
      <w:r w:rsidRPr="00DA38B6">
        <w:rPr>
          <w:rFonts w:asciiTheme="minorHAnsi" w:hAnsiTheme="minorHAnsi" w:cstheme="minorHAnsi"/>
          <w:spacing w:val="40"/>
        </w:rPr>
        <w:t xml:space="preserve"> </w:t>
      </w:r>
      <w:r w:rsidRPr="00DA38B6">
        <w:rPr>
          <w:rFonts w:asciiTheme="minorHAnsi" w:hAnsiTheme="minorHAnsi" w:cstheme="minorHAnsi"/>
        </w:rPr>
        <w:t>and</w:t>
      </w:r>
      <w:r w:rsidRPr="00DA38B6">
        <w:rPr>
          <w:rFonts w:asciiTheme="minorHAnsi" w:hAnsiTheme="minorHAnsi" w:cstheme="minorHAnsi"/>
          <w:spacing w:val="40"/>
        </w:rPr>
        <w:t xml:space="preserve"> </w:t>
      </w:r>
      <w:r w:rsidRPr="00DA38B6">
        <w:rPr>
          <w:rFonts w:asciiTheme="minorHAnsi" w:hAnsiTheme="minorHAnsi" w:cstheme="minorHAnsi"/>
        </w:rPr>
        <w:t>that</w:t>
      </w:r>
      <w:r w:rsidRPr="00DA38B6">
        <w:rPr>
          <w:rFonts w:asciiTheme="minorHAnsi" w:hAnsiTheme="minorHAnsi" w:cstheme="minorHAnsi"/>
          <w:spacing w:val="40"/>
        </w:rPr>
        <w:t xml:space="preserve"> </w:t>
      </w:r>
      <w:r w:rsidRPr="00DA38B6">
        <w:rPr>
          <w:rFonts w:asciiTheme="minorHAnsi" w:hAnsiTheme="minorHAnsi" w:cstheme="minorHAnsi"/>
        </w:rPr>
        <w:t>corrective</w:t>
      </w:r>
      <w:r w:rsidRPr="00DA38B6">
        <w:rPr>
          <w:rFonts w:asciiTheme="minorHAnsi" w:hAnsiTheme="minorHAnsi" w:cstheme="minorHAnsi"/>
          <w:spacing w:val="40"/>
        </w:rPr>
        <w:t xml:space="preserve"> </w:t>
      </w:r>
      <w:r w:rsidRPr="00DA38B6">
        <w:rPr>
          <w:rFonts w:asciiTheme="minorHAnsi" w:hAnsiTheme="minorHAnsi" w:cstheme="minorHAnsi"/>
        </w:rPr>
        <w:t>actions</w:t>
      </w:r>
      <w:r w:rsidRPr="00DA38B6">
        <w:rPr>
          <w:rFonts w:asciiTheme="minorHAnsi" w:hAnsiTheme="minorHAnsi" w:cstheme="minorHAnsi"/>
          <w:spacing w:val="40"/>
        </w:rPr>
        <w:t xml:space="preserve"> </w:t>
      </w:r>
      <w:r w:rsidRPr="00DA38B6">
        <w:rPr>
          <w:rFonts w:asciiTheme="minorHAnsi" w:hAnsiTheme="minorHAnsi" w:cstheme="minorHAnsi"/>
        </w:rPr>
        <w:t>have</w:t>
      </w:r>
      <w:r w:rsidRPr="00DA38B6">
        <w:rPr>
          <w:rFonts w:asciiTheme="minorHAnsi" w:hAnsiTheme="minorHAnsi" w:cstheme="minorHAnsi"/>
          <w:spacing w:val="40"/>
        </w:rPr>
        <w:t xml:space="preserve"> </w:t>
      </w:r>
      <w:r w:rsidRPr="00DA38B6">
        <w:rPr>
          <w:rFonts w:asciiTheme="minorHAnsi" w:hAnsiTheme="minorHAnsi" w:cstheme="minorHAnsi"/>
        </w:rPr>
        <w:t>been</w:t>
      </w:r>
      <w:r w:rsidRPr="00DA38B6">
        <w:rPr>
          <w:rFonts w:asciiTheme="minorHAnsi" w:hAnsiTheme="minorHAnsi" w:cstheme="minorHAnsi"/>
          <w:spacing w:val="40"/>
        </w:rPr>
        <w:t xml:space="preserve"> </w:t>
      </w:r>
      <w:r w:rsidRPr="00DA38B6">
        <w:rPr>
          <w:rFonts w:asciiTheme="minorHAnsi" w:hAnsiTheme="minorHAnsi" w:cstheme="minorHAnsi"/>
        </w:rPr>
        <w:t>satisfactorily</w:t>
      </w:r>
      <w:r w:rsidRPr="00DA38B6">
        <w:rPr>
          <w:rFonts w:asciiTheme="minorHAnsi" w:hAnsiTheme="minorHAnsi" w:cstheme="minorHAnsi"/>
          <w:spacing w:val="40"/>
        </w:rPr>
        <w:t xml:space="preserve"> </w:t>
      </w:r>
      <w:r w:rsidRPr="00DA38B6">
        <w:rPr>
          <w:rFonts w:asciiTheme="minorHAnsi" w:hAnsiTheme="minorHAnsi" w:cstheme="minorHAnsi"/>
        </w:rPr>
        <w:t>completed. When</w:t>
      </w:r>
      <w:r w:rsidRPr="00DA38B6">
        <w:rPr>
          <w:rFonts w:asciiTheme="minorHAnsi" w:hAnsiTheme="minorHAnsi" w:cstheme="minorHAnsi"/>
          <w:spacing w:val="40"/>
        </w:rPr>
        <w:t xml:space="preserve"> </w:t>
      </w:r>
      <w:r w:rsidRPr="00DA38B6">
        <w:rPr>
          <w:rFonts w:asciiTheme="minorHAnsi" w:hAnsiTheme="minorHAnsi" w:cstheme="minorHAnsi"/>
        </w:rPr>
        <w:t>another Recognized</w:t>
      </w:r>
      <w:r w:rsidRPr="00DA38B6">
        <w:rPr>
          <w:rFonts w:asciiTheme="minorHAnsi" w:hAnsiTheme="minorHAnsi" w:cstheme="minorHAnsi"/>
          <w:spacing w:val="-13"/>
        </w:rPr>
        <w:t xml:space="preserve"> </w:t>
      </w:r>
      <w:r w:rsidRPr="00DA38B6">
        <w:rPr>
          <w:rFonts w:asciiTheme="minorHAnsi" w:hAnsiTheme="minorHAnsi" w:cstheme="minorHAnsi"/>
        </w:rPr>
        <w:t>Organization</w:t>
      </w:r>
      <w:r w:rsidRPr="00DA38B6">
        <w:rPr>
          <w:rFonts w:asciiTheme="minorHAnsi" w:hAnsiTheme="minorHAnsi" w:cstheme="minorHAnsi"/>
          <w:spacing w:val="-12"/>
        </w:rPr>
        <w:t xml:space="preserve"> </w:t>
      </w:r>
      <w:r w:rsidRPr="00DA38B6">
        <w:rPr>
          <w:rFonts w:asciiTheme="minorHAnsi" w:hAnsiTheme="minorHAnsi" w:cstheme="minorHAnsi"/>
        </w:rPr>
        <w:t>is</w:t>
      </w:r>
      <w:r w:rsidRPr="00DA38B6">
        <w:rPr>
          <w:rFonts w:asciiTheme="minorHAnsi" w:hAnsiTheme="minorHAnsi" w:cstheme="minorHAnsi"/>
          <w:spacing w:val="-13"/>
        </w:rPr>
        <w:t xml:space="preserve"> </w:t>
      </w:r>
      <w:r w:rsidRPr="00DA38B6">
        <w:rPr>
          <w:rFonts w:asciiTheme="minorHAnsi" w:hAnsiTheme="minorHAnsi" w:cstheme="minorHAnsi"/>
        </w:rPr>
        <w:t>involved</w:t>
      </w:r>
      <w:r w:rsidRPr="00DA38B6">
        <w:rPr>
          <w:rFonts w:asciiTheme="minorHAnsi" w:hAnsiTheme="minorHAnsi" w:cstheme="minorHAnsi"/>
          <w:spacing w:val="-12"/>
        </w:rPr>
        <w:t xml:space="preserve"> </w:t>
      </w:r>
      <w:r w:rsidRPr="00DA38B6">
        <w:rPr>
          <w:rFonts w:asciiTheme="minorHAnsi" w:hAnsiTheme="minorHAnsi" w:cstheme="minorHAnsi"/>
        </w:rPr>
        <w:t>in</w:t>
      </w:r>
      <w:r w:rsidRPr="00DA38B6">
        <w:rPr>
          <w:rFonts w:asciiTheme="minorHAnsi" w:hAnsiTheme="minorHAnsi" w:cstheme="minorHAnsi"/>
          <w:spacing w:val="-13"/>
        </w:rPr>
        <w:t xml:space="preserve"> </w:t>
      </w:r>
      <w:r w:rsidRPr="00DA38B6">
        <w:rPr>
          <w:rFonts w:asciiTheme="minorHAnsi" w:hAnsiTheme="minorHAnsi" w:cstheme="minorHAnsi"/>
        </w:rPr>
        <w:t>the</w:t>
      </w:r>
      <w:r w:rsidRPr="00DA38B6">
        <w:rPr>
          <w:rFonts w:asciiTheme="minorHAnsi" w:hAnsiTheme="minorHAnsi" w:cstheme="minorHAnsi"/>
          <w:spacing w:val="-12"/>
        </w:rPr>
        <w:t xml:space="preserve"> </w:t>
      </w:r>
      <w:r w:rsidRPr="00DA38B6">
        <w:rPr>
          <w:rFonts w:asciiTheme="minorHAnsi" w:hAnsiTheme="minorHAnsi" w:cstheme="minorHAnsi"/>
        </w:rPr>
        <w:t>ISPS</w:t>
      </w:r>
      <w:r w:rsidRPr="00DA38B6">
        <w:rPr>
          <w:rFonts w:asciiTheme="minorHAnsi" w:hAnsiTheme="minorHAnsi" w:cstheme="minorHAnsi"/>
          <w:spacing w:val="-13"/>
        </w:rPr>
        <w:t xml:space="preserve"> </w:t>
      </w:r>
      <w:r w:rsidRPr="00DA38B6">
        <w:rPr>
          <w:rFonts w:asciiTheme="minorHAnsi" w:hAnsiTheme="minorHAnsi" w:cstheme="minorHAnsi"/>
        </w:rPr>
        <w:t>Code</w:t>
      </w:r>
      <w:r w:rsidRPr="00DA38B6">
        <w:rPr>
          <w:rFonts w:asciiTheme="minorHAnsi" w:hAnsiTheme="minorHAnsi" w:cstheme="minorHAnsi"/>
          <w:spacing w:val="-12"/>
        </w:rPr>
        <w:t xml:space="preserve"> </w:t>
      </w:r>
      <w:r w:rsidRPr="00DA38B6">
        <w:rPr>
          <w:rFonts w:asciiTheme="minorHAnsi" w:hAnsiTheme="minorHAnsi" w:cstheme="minorHAnsi"/>
        </w:rPr>
        <w:t>Certification</w:t>
      </w:r>
      <w:r w:rsidRPr="00DA38B6">
        <w:rPr>
          <w:rFonts w:asciiTheme="minorHAnsi" w:hAnsiTheme="minorHAnsi" w:cstheme="minorHAnsi"/>
          <w:spacing w:val="-12"/>
        </w:rPr>
        <w:t xml:space="preserve"> </w:t>
      </w:r>
      <w:r w:rsidRPr="00DA38B6">
        <w:rPr>
          <w:rFonts w:asciiTheme="minorHAnsi" w:hAnsiTheme="minorHAnsi" w:cstheme="minorHAnsi"/>
        </w:rPr>
        <w:t>of</w:t>
      </w:r>
      <w:r w:rsidRPr="00DA38B6">
        <w:rPr>
          <w:rFonts w:asciiTheme="minorHAnsi" w:hAnsiTheme="minorHAnsi" w:cstheme="minorHAnsi"/>
          <w:spacing w:val="-13"/>
        </w:rPr>
        <w:t xml:space="preserve"> </w:t>
      </w:r>
      <w:r w:rsidRPr="00DA38B6">
        <w:rPr>
          <w:rFonts w:asciiTheme="minorHAnsi" w:hAnsiTheme="minorHAnsi" w:cstheme="minorHAnsi"/>
        </w:rPr>
        <w:t>a</w:t>
      </w:r>
      <w:r w:rsidRPr="00DA38B6">
        <w:rPr>
          <w:rFonts w:asciiTheme="minorHAnsi" w:hAnsiTheme="minorHAnsi" w:cstheme="minorHAnsi"/>
          <w:spacing w:val="-12"/>
        </w:rPr>
        <w:t xml:space="preserve"> </w:t>
      </w:r>
      <w:r w:rsidRPr="00DA38B6">
        <w:rPr>
          <w:rFonts w:asciiTheme="minorHAnsi" w:hAnsiTheme="minorHAnsi" w:cstheme="minorHAnsi"/>
        </w:rPr>
        <w:t>Ship,</w:t>
      </w:r>
      <w:r w:rsidRPr="00DA38B6">
        <w:rPr>
          <w:rFonts w:asciiTheme="minorHAnsi" w:hAnsiTheme="minorHAnsi" w:cstheme="minorHAnsi"/>
          <w:spacing w:val="-13"/>
        </w:rPr>
        <w:t xml:space="preserve"> </w:t>
      </w:r>
      <w:r w:rsidRPr="00DA38B6">
        <w:rPr>
          <w:rFonts w:asciiTheme="minorHAnsi" w:hAnsiTheme="minorHAnsi" w:cstheme="minorHAnsi"/>
        </w:rPr>
        <w:t>such</w:t>
      </w:r>
      <w:r w:rsidRPr="00DA38B6">
        <w:rPr>
          <w:rFonts w:asciiTheme="minorHAnsi" w:hAnsiTheme="minorHAnsi" w:cstheme="minorHAnsi"/>
          <w:spacing w:val="-12"/>
        </w:rPr>
        <w:t xml:space="preserve"> </w:t>
      </w:r>
      <w:r w:rsidRPr="00DA38B6">
        <w:rPr>
          <w:rFonts w:asciiTheme="minorHAnsi" w:hAnsiTheme="minorHAnsi" w:cstheme="minorHAnsi"/>
        </w:rPr>
        <w:t>Recognized</w:t>
      </w:r>
      <w:r w:rsidRPr="00DA38B6">
        <w:rPr>
          <w:rFonts w:asciiTheme="minorHAnsi" w:hAnsiTheme="minorHAnsi" w:cstheme="minorHAnsi"/>
          <w:spacing w:val="-13"/>
        </w:rPr>
        <w:t xml:space="preserve"> </w:t>
      </w:r>
      <w:r w:rsidRPr="00DA38B6">
        <w:rPr>
          <w:rFonts w:asciiTheme="minorHAnsi" w:hAnsiTheme="minorHAnsi" w:cstheme="minorHAnsi"/>
        </w:rPr>
        <w:t>Organization shall also be informed.</w:t>
      </w:r>
    </w:p>
    <w:p w14:paraId="5A1991D8" w14:textId="77777777" w:rsidR="00AA6253" w:rsidRPr="00DA38B6" w:rsidRDefault="00E2521D">
      <w:pPr>
        <w:pStyle w:val="ListParagraph"/>
        <w:numPr>
          <w:ilvl w:val="1"/>
          <w:numId w:val="4"/>
        </w:numPr>
        <w:tabs>
          <w:tab w:val="left" w:pos="792"/>
          <w:tab w:val="left" w:pos="1440"/>
        </w:tabs>
        <w:spacing w:line="259" w:lineRule="auto"/>
        <w:ind w:right="351" w:hanging="432"/>
        <w:jc w:val="both"/>
        <w:rPr>
          <w:rFonts w:asciiTheme="minorHAnsi" w:hAnsiTheme="minorHAnsi" w:cstheme="minorHAnsi"/>
        </w:rPr>
      </w:pPr>
      <w:r w:rsidRPr="00DA38B6">
        <w:rPr>
          <w:rFonts w:asciiTheme="minorHAnsi" w:hAnsiTheme="minorHAnsi" w:cstheme="minorHAnsi"/>
        </w:rPr>
        <w:t>An Interim ISSC should not be issued to a ship whose ISSC has been withdrawn.</w:t>
      </w:r>
      <w:r w:rsidRPr="00DA38B6">
        <w:rPr>
          <w:rFonts w:asciiTheme="minorHAnsi" w:hAnsiTheme="minorHAnsi" w:cstheme="minorHAnsi"/>
          <w:spacing w:val="80"/>
        </w:rPr>
        <w:t xml:space="preserve"> </w:t>
      </w:r>
      <w:r w:rsidRPr="00DA38B6">
        <w:rPr>
          <w:rFonts w:asciiTheme="minorHAnsi" w:hAnsiTheme="minorHAnsi" w:cstheme="minorHAnsi"/>
        </w:rPr>
        <w:t>Furthermore, a new ISSC shall not</w:t>
      </w:r>
      <w:r w:rsidRPr="00DA38B6">
        <w:rPr>
          <w:rFonts w:asciiTheme="minorHAnsi" w:hAnsiTheme="minorHAnsi" w:cstheme="minorHAnsi"/>
          <w:spacing w:val="40"/>
        </w:rPr>
        <w:t xml:space="preserve"> </w:t>
      </w:r>
      <w:r w:rsidRPr="00DA38B6">
        <w:rPr>
          <w:rFonts w:asciiTheme="minorHAnsi" w:hAnsiTheme="minorHAnsi" w:cstheme="minorHAnsi"/>
        </w:rPr>
        <w:t>be</w:t>
      </w:r>
      <w:r w:rsidRPr="00DA38B6">
        <w:rPr>
          <w:rFonts w:asciiTheme="minorHAnsi" w:hAnsiTheme="minorHAnsi" w:cstheme="minorHAnsi"/>
          <w:spacing w:val="39"/>
        </w:rPr>
        <w:t xml:space="preserve"> </w:t>
      </w:r>
      <w:r w:rsidRPr="00DA38B6">
        <w:rPr>
          <w:rFonts w:asciiTheme="minorHAnsi" w:hAnsiTheme="minorHAnsi" w:cstheme="minorHAnsi"/>
        </w:rPr>
        <w:t>issued</w:t>
      </w:r>
      <w:r w:rsidRPr="00DA38B6">
        <w:rPr>
          <w:rFonts w:asciiTheme="minorHAnsi" w:hAnsiTheme="minorHAnsi" w:cstheme="minorHAnsi"/>
          <w:spacing w:val="38"/>
        </w:rPr>
        <w:t xml:space="preserve"> </w:t>
      </w:r>
      <w:r w:rsidRPr="00DA38B6">
        <w:rPr>
          <w:rFonts w:asciiTheme="minorHAnsi" w:hAnsiTheme="minorHAnsi" w:cstheme="minorHAnsi"/>
        </w:rPr>
        <w:t>unless</w:t>
      </w:r>
      <w:r w:rsidRPr="00DA38B6">
        <w:rPr>
          <w:rFonts w:asciiTheme="minorHAnsi" w:hAnsiTheme="minorHAnsi" w:cstheme="minorHAnsi"/>
          <w:spacing w:val="37"/>
        </w:rPr>
        <w:t xml:space="preserve"> </w:t>
      </w:r>
      <w:r w:rsidRPr="00DA38B6">
        <w:rPr>
          <w:rFonts w:asciiTheme="minorHAnsi" w:hAnsiTheme="minorHAnsi" w:cstheme="minorHAnsi"/>
        </w:rPr>
        <w:t>an</w:t>
      </w:r>
      <w:r w:rsidRPr="00DA38B6">
        <w:rPr>
          <w:rFonts w:asciiTheme="minorHAnsi" w:hAnsiTheme="minorHAnsi" w:cstheme="minorHAnsi"/>
          <w:spacing w:val="38"/>
        </w:rPr>
        <w:t xml:space="preserve"> </w:t>
      </w:r>
      <w:r w:rsidRPr="00DA38B6">
        <w:rPr>
          <w:rFonts w:asciiTheme="minorHAnsi" w:hAnsiTheme="minorHAnsi" w:cstheme="minorHAnsi"/>
        </w:rPr>
        <w:t>initial verification or</w:t>
      </w:r>
      <w:r w:rsidRPr="00DA38B6">
        <w:rPr>
          <w:rFonts w:asciiTheme="minorHAnsi" w:hAnsiTheme="minorHAnsi" w:cstheme="minorHAnsi"/>
          <w:spacing w:val="39"/>
        </w:rPr>
        <w:t xml:space="preserve"> </w:t>
      </w:r>
      <w:r w:rsidRPr="00DA38B6">
        <w:rPr>
          <w:rFonts w:asciiTheme="minorHAnsi" w:hAnsiTheme="minorHAnsi" w:cstheme="minorHAnsi"/>
        </w:rPr>
        <w:t>an</w:t>
      </w:r>
      <w:r w:rsidRPr="00DA38B6">
        <w:rPr>
          <w:rFonts w:asciiTheme="minorHAnsi" w:hAnsiTheme="minorHAnsi" w:cstheme="minorHAnsi"/>
          <w:spacing w:val="38"/>
        </w:rPr>
        <w:t xml:space="preserve"> </w:t>
      </w:r>
      <w:r w:rsidRPr="00DA38B6">
        <w:rPr>
          <w:rFonts w:asciiTheme="minorHAnsi" w:hAnsiTheme="minorHAnsi" w:cstheme="minorHAnsi"/>
        </w:rPr>
        <w:t>additional</w:t>
      </w:r>
      <w:r w:rsidRPr="00DA38B6">
        <w:rPr>
          <w:rFonts w:asciiTheme="minorHAnsi" w:hAnsiTheme="minorHAnsi" w:cstheme="minorHAnsi"/>
          <w:spacing w:val="38"/>
        </w:rPr>
        <w:t xml:space="preserve"> </w:t>
      </w:r>
      <w:r w:rsidRPr="00DA38B6">
        <w:rPr>
          <w:rFonts w:asciiTheme="minorHAnsi" w:hAnsiTheme="minorHAnsi" w:cstheme="minorHAnsi"/>
        </w:rPr>
        <w:t>verification to</w:t>
      </w:r>
      <w:r w:rsidRPr="00DA38B6">
        <w:rPr>
          <w:rFonts w:asciiTheme="minorHAnsi" w:hAnsiTheme="minorHAnsi" w:cstheme="minorHAnsi"/>
          <w:spacing w:val="38"/>
        </w:rPr>
        <w:t xml:space="preserve"> </w:t>
      </w:r>
      <w:r w:rsidRPr="00DA38B6">
        <w:rPr>
          <w:rFonts w:asciiTheme="minorHAnsi" w:hAnsiTheme="minorHAnsi" w:cstheme="minorHAnsi"/>
        </w:rPr>
        <w:t>the</w:t>
      </w:r>
      <w:r w:rsidRPr="00DA38B6">
        <w:rPr>
          <w:rFonts w:asciiTheme="minorHAnsi" w:hAnsiTheme="minorHAnsi" w:cstheme="minorHAnsi"/>
          <w:spacing w:val="37"/>
        </w:rPr>
        <w:t xml:space="preserve"> </w:t>
      </w:r>
      <w:r w:rsidRPr="00DA38B6">
        <w:rPr>
          <w:rFonts w:asciiTheme="minorHAnsi" w:hAnsiTheme="minorHAnsi" w:cstheme="minorHAnsi"/>
        </w:rPr>
        <w:t>extent and scope of an initial verification has been carried out on board the ship. In such cases, the auditor shall issue</w:t>
      </w:r>
      <w:r w:rsidRPr="00DA38B6">
        <w:rPr>
          <w:rFonts w:asciiTheme="minorHAnsi" w:hAnsiTheme="minorHAnsi" w:cstheme="minorHAnsi"/>
          <w:spacing w:val="-2"/>
        </w:rPr>
        <w:t xml:space="preserve"> </w:t>
      </w:r>
      <w:r w:rsidRPr="00DA38B6">
        <w:rPr>
          <w:rFonts w:asciiTheme="minorHAnsi" w:hAnsiTheme="minorHAnsi" w:cstheme="minorHAnsi"/>
        </w:rPr>
        <w:t>Temporary</w:t>
      </w:r>
      <w:r w:rsidRPr="00DA38B6">
        <w:rPr>
          <w:rFonts w:asciiTheme="minorHAnsi" w:hAnsiTheme="minorHAnsi" w:cstheme="minorHAnsi"/>
          <w:spacing w:val="-2"/>
        </w:rPr>
        <w:t xml:space="preserve"> </w:t>
      </w:r>
      <w:r w:rsidRPr="00DA38B6">
        <w:rPr>
          <w:rFonts w:asciiTheme="minorHAnsi" w:hAnsiTheme="minorHAnsi" w:cstheme="minorHAnsi"/>
        </w:rPr>
        <w:t>ISSC</w:t>
      </w:r>
      <w:r w:rsidRPr="00DA38B6">
        <w:rPr>
          <w:rFonts w:asciiTheme="minorHAnsi" w:hAnsiTheme="minorHAnsi" w:cstheme="minorHAnsi"/>
          <w:spacing w:val="-5"/>
        </w:rPr>
        <w:t xml:space="preserve"> </w:t>
      </w:r>
      <w:r w:rsidRPr="00DA38B6">
        <w:rPr>
          <w:rFonts w:asciiTheme="minorHAnsi" w:hAnsiTheme="minorHAnsi" w:cstheme="minorHAnsi"/>
        </w:rPr>
        <w:t>and</w:t>
      </w:r>
      <w:r w:rsidRPr="00DA38B6">
        <w:rPr>
          <w:rFonts w:asciiTheme="minorHAnsi" w:hAnsiTheme="minorHAnsi" w:cstheme="minorHAnsi"/>
          <w:spacing w:val="-8"/>
        </w:rPr>
        <w:t xml:space="preserve"> </w:t>
      </w:r>
      <w:r w:rsidRPr="00DA38B6">
        <w:rPr>
          <w:rFonts w:asciiTheme="minorHAnsi" w:hAnsiTheme="minorHAnsi" w:cstheme="minorHAnsi"/>
        </w:rPr>
        <w:t>report</w:t>
      </w:r>
      <w:r w:rsidRPr="00DA38B6">
        <w:rPr>
          <w:rFonts w:asciiTheme="minorHAnsi" w:hAnsiTheme="minorHAnsi" w:cstheme="minorHAnsi"/>
          <w:spacing w:val="-5"/>
        </w:rPr>
        <w:t xml:space="preserve"> </w:t>
      </w:r>
      <w:r w:rsidRPr="00DA38B6">
        <w:rPr>
          <w:rFonts w:asciiTheme="minorHAnsi" w:hAnsiTheme="minorHAnsi" w:cstheme="minorHAnsi"/>
        </w:rPr>
        <w:t>to</w:t>
      </w:r>
      <w:r w:rsidRPr="00DA38B6">
        <w:rPr>
          <w:rFonts w:asciiTheme="minorHAnsi" w:hAnsiTheme="minorHAnsi" w:cstheme="minorHAnsi"/>
          <w:spacing w:val="-2"/>
        </w:rPr>
        <w:t xml:space="preserve"> </w:t>
      </w:r>
      <w:r w:rsidRPr="00DA38B6">
        <w:rPr>
          <w:rFonts w:asciiTheme="minorHAnsi" w:hAnsiTheme="minorHAnsi" w:cstheme="minorHAnsi"/>
        </w:rPr>
        <w:t>the</w:t>
      </w:r>
      <w:r w:rsidRPr="00DA38B6">
        <w:rPr>
          <w:rFonts w:asciiTheme="minorHAnsi" w:hAnsiTheme="minorHAnsi" w:cstheme="minorHAnsi"/>
          <w:spacing w:val="-5"/>
        </w:rPr>
        <w:t xml:space="preserve"> </w:t>
      </w:r>
      <w:r w:rsidRPr="00DA38B6">
        <w:rPr>
          <w:rFonts w:asciiTheme="minorHAnsi" w:hAnsiTheme="minorHAnsi" w:cstheme="minorHAnsi"/>
        </w:rPr>
        <w:t>Head</w:t>
      </w:r>
      <w:r w:rsidRPr="00DA38B6">
        <w:rPr>
          <w:rFonts w:asciiTheme="minorHAnsi" w:hAnsiTheme="minorHAnsi" w:cstheme="minorHAnsi"/>
          <w:spacing w:val="-6"/>
        </w:rPr>
        <w:t xml:space="preserve"> </w:t>
      </w:r>
      <w:r w:rsidRPr="00DA38B6">
        <w:rPr>
          <w:rFonts w:asciiTheme="minorHAnsi" w:hAnsiTheme="minorHAnsi" w:cstheme="minorHAnsi"/>
        </w:rPr>
        <w:t>Office</w:t>
      </w:r>
      <w:r w:rsidRPr="00DA38B6">
        <w:rPr>
          <w:rFonts w:asciiTheme="minorHAnsi" w:hAnsiTheme="minorHAnsi" w:cstheme="minorHAnsi"/>
          <w:spacing w:val="-7"/>
        </w:rPr>
        <w:t xml:space="preserve"> </w:t>
      </w:r>
      <w:r w:rsidRPr="00DA38B6">
        <w:rPr>
          <w:rFonts w:asciiTheme="minorHAnsi" w:hAnsiTheme="minorHAnsi" w:cstheme="minorHAnsi"/>
        </w:rPr>
        <w:t>as</w:t>
      </w:r>
      <w:r w:rsidRPr="00DA38B6">
        <w:rPr>
          <w:rFonts w:asciiTheme="minorHAnsi" w:hAnsiTheme="minorHAnsi" w:cstheme="minorHAnsi"/>
          <w:spacing w:val="-8"/>
        </w:rPr>
        <w:t xml:space="preserve"> </w:t>
      </w:r>
      <w:r w:rsidRPr="00DA38B6">
        <w:rPr>
          <w:rFonts w:asciiTheme="minorHAnsi" w:hAnsiTheme="minorHAnsi" w:cstheme="minorHAnsi"/>
        </w:rPr>
        <w:t>per</w:t>
      </w:r>
      <w:r w:rsidRPr="00DA38B6">
        <w:rPr>
          <w:rFonts w:asciiTheme="minorHAnsi" w:hAnsiTheme="minorHAnsi" w:cstheme="minorHAnsi"/>
          <w:spacing w:val="-5"/>
        </w:rPr>
        <w:t xml:space="preserve"> </w:t>
      </w:r>
      <w:r w:rsidRPr="00DA38B6">
        <w:rPr>
          <w:rFonts w:asciiTheme="minorHAnsi" w:hAnsiTheme="minorHAnsi" w:cstheme="minorHAnsi"/>
        </w:rPr>
        <w:t>procedures.</w:t>
      </w:r>
      <w:r w:rsidRPr="00DA38B6">
        <w:rPr>
          <w:rFonts w:asciiTheme="minorHAnsi" w:hAnsiTheme="minorHAnsi" w:cstheme="minorHAnsi"/>
          <w:spacing w:val="40"/>
        </w:rPr>
        <w:t xml:space="preserve"> </w:t>
      </w:r>
      <w:r w:rsidRPr="00DA38B6">
        <w:rPr>
          <w:rFonts w:asciiTheme="minorHAnsi" w:hAnsiTheme="minorHAnsi" w:cstheme="minorHAnsi"/>
        </w:rPr>
        <w:t>The</w:t>
      </w:r>
      <w:r w:rsidRPr="00DA38B6">
        <w:rPr>
          <w:rFonts w:asciiTheme="minorHAnsi" w:hAnsiTheme="minorHAnsi" w:cstheme="minorHAnsi"/>
          <w:spacing w:val="-7"/>
        </w:rPr>
        <w:t xml:space="preserve"> </w:t>
      </w:r>
      <w:r w:rsidRPr="00DA38B6">
        <w:rPr>
          <w:rFonts w:asciiTheme="minorHAnsi" w:hAnsiTheme="minorHAnsi" w:cstheme="minorHAnsi"/>
        </w:rPr>
        <w:t>new</w:t>
      </w:r>
      <w:r w:rsidRPr="00DA38B6">
        <w:rPr>
          <w:rFonts w:asciiTheme="minorHAnsi" w:hAnsiTheme="minorHAnsi" w:cstheme="minorHAnsi"/>
          <w:spacing w:val="-5"/>
        </w:rPr>
        <w:t xml:space="preserve"> </w:t>
      </w:r>
      <w:r w:rsidRPr="00DA38B6">
        <w:rPr>
          <w:rFonts w:asciiTheme="minorHAnsi" w:hAnsiTheme="minorHAnsi" w:cstheme="minorHAnsi"/>
        </w:rPr>
        <w:t>ISSC</w:t>
      </w:r>
      <w:r w:rsidRPr="00DA38B6">
        <w:rPr>
          <w:rFonts w:asciiTheme="minorHAnsi" w:hAnsiTheme="minorHAnsi" w:cstheme="minorHAnsi"/>
          <w:spacing w:val="-5"/>
        </w:rPr>
        <w:t xml:space="preserve"> </w:t>
      </w:r>
      <w:r w:rsidRPr="00DA38B6">
        <w:rPr>
          <w:rFonts w:asciiTheme="minorHAnsi" w:hAnsiTheme="minorHAnsi" w:cstheme="minorHAnsi"/>
        </w:rPr>
        <w:t>issued</w:t>
      </w:r>
      <w:r w:rsidRPr="00DA38B6">
        <w:rPr>
          <w:rFonts w:asciiTheme="minorHAnsi" w:hAnsiTheme="minorHAnsi" w:cstheme="minorHAnsi"/>
          <w:spacing w:val="-6"/>
        </w:rPr>
        <w:t xml:space="preserve"> </w:t>
      </w:r>
      <w:r w:rsidRPr="00DA38B6">
        <w:rPr>
          <w:rFonts w:asciiTheme="minorHAnsi" w:hAnsiTheme="minorHAnsi" w:cstheme="minorHAnsi"/>
        </w:rPr>
        <w:t>by</w:t>
      </w:r>
      <w:r w:rsidRPr="00DA38B6">
        <w:rPr>
          <w:rFonts w:asciiTheme="minorHAnsi" w:hAnsiTheme="minorHAnsi" w:cstheme="minorHAnsi"/>
          <w:spacing w:val="-4"/>
        </w:rPr>
        <w:t xml:space="preserve"> </w:t>
      </w:r>
      <w:r w:rsidRPr="00DA38B6">
        <w:rPr>
          <w:rFonts w:asciiTheme="minorHAnsi" w:hAnsiTheme="minorHAnsi" w:cstheme="minorHAnsi"/>
        </w:rPr>
        <w:t>the</w:t>
      </w:r>
      <w:r w:rsidRPr="00DA38B6">
        <w:rPr>
          <w:rFonts w:asciiTheme="minorHAnsi" w:hAnsiTheme="minorHAnsi" w:cstheme="minorHAnsi"/>
          <w:spacing w:val="-9"/>
        </w:rPr>
        <w:t xml:space="preserve"> </w:t>
      </w:r>
      <w:r w:rsidRPr="00DA38B6">
        <w:rPr>
          <w:rFonts w:asciiTheme="minorHAnsi" w:hAnsiTheme="minorHAnsi" w:cstheme="minorHAnsi"/>
        </w:rPr>
        <w:t>Head Office shall bear the same expiry date as the withdrawn one.</w:t>
      </w:r>
    </w:p>
    <w:p w14:paraId="21FCE3D0" w14:textId="77777777" w:rsidR="00AA6253" w:rsidRPr="00DA38B6" w:rsidRDefault="00E2521D">
      <w:pPr>
        <w:pStyle w:val="Heading1"/>
        <w:numPr>
          <w:ilvl w:val="0"/>
          <w:numId w:val="4"/>
        </w:numPr>
        <w:tabs>
          <w:tab w:val="left" w:pos="359"/>
        </w:tabs>
        <w:spacing w:before="265"/>
        <w:ind w:left="359" w:hanging="359"/>
        <w:rPr>
          <w:rFonts w:asciiTheme="minorHAnsi" w:hAnsiTheme="minorHAnsi" w:cstheme="minorHAnsi"/>
        </w:rPr>
      </w:pPr>
      <w:r w:rsidRPr="00DA38B6">
        <w:rPr>
          <w:rFonts w:asciiTheme="minorHAnsi" w:hAnsiTheme="minorHAnsi" w:cstheme="minorHAnsi"/>
        </w:rPr>
        <w:t>FLAG</w:t>
      </w:r>
      <w:r w:rsidRPr="00DA38B6">
        <w:rPr>
          <w:rFonts w:asciiTheme="minorHAnsi" w:hAnsiTheme="minorHAnsi" w:cstheme="minorHAnsi"/>
          <w:spacing w:val="-11"/>
        </w:rPr>
        <w:t xml:space="preserve"> </w:t>
      </w:r>
      <w:r w:rsidRPr="00DA38B6">
        <w:rPr>
          <w:rFonts w:asciiTheme="minorHAnsi" w:hAnsiTheme="minorHAnsi" w:cstheme="minorHAnsi"/>
        </w:rPr>
        <w:t>ADMINISTRATION</w:t>
      </w:r>
      <w:r w:rsidRPr="00DA38B6">
        <w:rPr>
          <w:rFonts w:asciiTheme="minorHAnsi" w:hAnsiTheme="minorHAnsi" w:cstheme="minorHAnsi"/>
          <w:spacing w:val="-9"/>
        </w:rPr>
        <w:t xml:space="preserve"> </w:t>
      </w:r>
      <w:r w:rsidRPr="00DA38B6">
        <w:rPr>
          <w:rFonts w:asciiTheme="minorHAnsi" w:hAnsiTheme="minorHAnsi" w:cstheme="minorHAnsi"/>
          <w:spacing w:val="-2"/>
        </w:rPr>
        <w:t>REQUIREMENTS</w:t>
      </w:r>
    </w:p>
    <w:p w14:paraId="7DBC5BF4" w14:textId="77777777" w:rsidR="00AA6253" w:rsidRPr="00DA38B6" w:rsidRDefault="00AA6253">
      <w:pPr>
        <w:pStyle w:val="BodyText"/>
        <w:spacing w:before="22"/>
        <w:rPr>
          <w:rFonts w:asciiTheme="minorHAnsi" w:hAnsiTheme="minorHAnsi" w:cstheme="minorHAnsi"/>
          <w:b/>
        </w:rPr>
      </w:pPr>
    </w:p>
    <w:p w14:paraId="3E20A517" w14:textId="77777777" w:rsidR="00AA6253" w:rsidRPr="00DA38B6" w:rsidRDefault="00E2521D">
      <w:pPr>
        <w:pStyle w:val="ListParagraph"/>
        <w:numPr>
          <w:ilvl w:val="1"/>
          <w:numId w:val="4"/>
        </w:numPr>
        <w:tabs>
          <w:tab w:val="left" w:pos="792"/>
          <w:tab w:val="left" w:pos="1440"/>
        </w:tabs>
        <w:spacing w:line="259" w:lineRule="auto"/>
        <w:ind w:right="354" w:hanging="432"/>
        <w:jc w:val="both"/>
        <w:rPr>
          <w:rFonts w:asciiTheme="minorHAnsi" w:hAnsiTheme="minorHAnsi" w:cstheme="minorHAnsi"/>
        </w:rPr>
      </w:pPr>
      <w:r w:rsidRPr="00DA38B6">
        <w:rPr>
          <w:rFonts w:asciiTheme="minorHAnsi" w:hAnsiTheme="minorHAnsi" w:cstheme="minorHAnsi"/>
        </w:rPr>
        <w:t>GR CLASS will apply all national regulations (or similar instrument) as applicable in all services provided as required.</w:t>
      </w:r>
    </w:p>
    <w:p w14:paraId="056A2A2B" w14:textId="77777777" w:rsidR="00AA6253" w:rsidRPr="00DA38B6" w:rsidRDefault="00E2521D">
      <w:pPr>
        <w:pStyle w:val="ListParagraph"/>
        <w:numPr>
          <w:ilvl w:val="1"/>
          <w:numId w:val="4"/>
        </w:numPr>
        <w:tabs>
          <w:tab w:val="left" w:pos="1440"/>
          <w:tab w:val="left" w:pos="2796"/>
          <w:tab w:val="left" w:pos="3946"/>
          <w:tab w:val="left" w:pos="4631"/>
          <w:tab w:val="left" w:pos="5219"/>
          <w:tab w:val="left" w:pos="6303"/>
          <w:tab w:val="left" w:pos="6764"/>
          <w:tab w:val="left" w:pos="7513"/>
          <w:tab w:val="left" w:pos="8654"/>
        </w:tabs>
        <w:spacing w:line="267" w:lineRule="exact"/>
        <w:ind w:left="1440"/>
        <w:rPr>
          <w:rFonts w:asciiTheme="minorHAnsi" w:hAnsiTheme="minorHAnsi" w:cstheme="minorHAnsi"/>
        </w:rPr>
      </w:pPr>
      <w:r w:rsidRPr="00DA38B6">
        <w:rPr>
          <w:rFonts w:asciiTheme="minorHAnsi" w:hAnsiTheme="minorHAnsi" w:cstheme="minorHAnsi"/>
          <w:spacing w:val="-2"/>
        </w:rPr>
        <w:t>Instructions</w:t>
      </w:r>
      <w:r w:rsidRPr="00DA38B6">
        <w:rPr>
          <w:rFonts w:asciiTheme="minorHAnsi" w:hAnsiTheme="minorHAnsi" w:cstheme="minorHAnsi"/>
        </w:rPr>
        <w:tab/>
      </w:r>
      <w:r w:rsidRPr="00DA38B6">
        <w:rPr>
          <w:rFonts w:asciiTheme="minorHAnsi" w:hAnsiTheme="minorHAnsi" w:cstheme="minorHAnsi"/>
          <w:spacing w:val="-2"/>
        </w:rPr>
        <w:t>regarding</w:t>
      </w:r>
      <w:r w:rsidRPr="00DA38B6">
        <w:rPr>
          <w:rFonts w:asciiTheme="minorHAnsi" w:hAnsiTheme="minorHAnsi" w:cstheme="minorHAnsi"/>
        </w:rPr>
        <w:tab/>
      </w:r>
      <w:r w:rsidRPr="00DA38B6">
        <w:rPr>
          <w:rFonts w:asciiTheme="minorHAnsi" w:hAnsiTheme="minorHAnsi" w:cstheme="minorHAnsi"/>
          <w:spacing w:val="-4"/>
        </w:rPr>
        <w:t>12.1</w:t>
      </w:r>
      <w:r w:rsidRPr="00DA38B6">
        <w:rPr>
          <w:rFonts w:asciiTheme="minorHAnsi" w:hAnsiTheme="minorHAnsi" w:cstheme="minorHAnsi"/>
        </w:rPr>
        <w:tab/>
      </w:r>
      <w:r w:rsidRPr="00DA38B6">
        <w:rPr>
          <w:rFonts w:asciiTheme="minorHAnsi" w:hAnsiTheme="minorHAnsi" w:cstheme="minorHAnsi"/>
          <w:spacing w:val="-5"/>
        </w:rPr>
        <w:t>are</w:t>
      </w:r>
      <w:r w:rsidRPr="00DA38B6">
        <w:rPr>
          <w:rFonts w:asciiTheme="minorHAnsi" w:hAnsiTheme="minorHAnsi" w:cstheme="minorHAnsi"/>
        </w:rPr>
        <w:tab/>
      </w:r>
      <w:r w:rsidRPr="00DA38B6">
        <w:rPr>
          <w:rFonts w:asciiTheme="minorHAnsi" w:hAnsiTheme="minorHAnsi" w:cstheme="minorHAnsi"/>
          <w:spacing w:val="-2"/>
        </w:rPr>
        <w:t>available</w:t>
      </w:r>
      <w:r w:rsidRPr="00DA38B6">
        <w:rPr>
          <w:rFonts w:asciiTheme="minorHAnsi" w:hAnsiTheme="minorHAnsi" w:cstheme="minorHAnsi"/>
        </w:rPr>
        <w:tab/>
      </w:r>
      <w:r w:rsidRPr="00DA38B6">
        <w:rPr>
          <w:rFonts w:asciiTheme="minorHAnsi" w:hAnsiTheme="minorHAnsi" w:cstheme="minorHAnsi"/>
          <w:spacing w:val="-5"/>
        </w:rPr>
        <w:t>in</w:t>
      </w:r>
      <w:r w:rsidRPr="00DA38B6">
        <w:rPr>
          <w:rFonts w:asciiTheme="minorHAnsi" w:hAnsiTheme="minorHAnsi" w:cstheme="minorHAnsi"/>
        </w:rPr>
        <w:tab/>
      </w:r>
      <w:r w:rsidRPr="00DA38B6">
        <w:rPr>
          <w:rFonts w:asciiTheme="minorHAnsi" w:hAnsiTheme="minorHAnsi" w:cstheme="minorHAnsi"/>
          <w:spacing w:val="-2"/>
        </w:rPr>
        <w:t>“Flag</w:t>
      </w:r>
      <w:r w:rsidRPr="00DA38B6">
        <w:rPr>
          <w:rFonts w:asciiTheme="minorHAnsi" w:hAnsiTheme="minorHAnsi" w:cstheme="minorHAnsi"/>
        </w:rPr>
        <w:tab/>
      </w:r>
      <w:r w:rsidRPr="00DA38B6">
        <w:rPr>
          <w:rFonts w:asciiTheme="minorHAnsi" w:hAnsiTheme="minorHAnsi" w:cstheme="minorHAnsi"/>
          <w:spacing w:val="-2"/>
        </w:rPr>
        <w:t>Authority</w:t>
      </w:r>
      <w:r w:rsidRPr="00DA38B6">
        <w:rPr>
          <w:rFonts w:asciiTheme="minorHAnsi" w:hAnsiTheme="minorHAnsi" w:cstheme="minorHAnsi"/>
        </w:rPr>
        <w:tab/>
      </w:r>
      <w:r w:rsidRPr="00DA38B6">
        <w:rPr>
          <w:rFonts w:asciiTheme="minorHAnsi" w:hAnsiTheme="minorHAnsi" w:cstheme="minorHAnsi"/>
          <w:spacing w:val="-2"/>
        </w:rPr>
        <w:t>Administration”</w:t>
      </w:r>
    </w:p>
    <w:p w14:paraId="54E059AF" w14:textId="434D9112" w:rsidR="00AA6253" w:rsidRPr="00DA38B6" w:rsidRDefault="00E2521D">
      <w:pPr>
        <w:pStyle w:val="BodyText"/>
        <w:spacing w:before="22"/>
        <w:ind w:left="792"/>
        <w:rPr>
          <w:rFonts w:asciiTheme="minorHAnsi" w:hAnsiTheme="minorHAnsi" w:cstheme="minorHAnsi"/>
        </w:rPr>
      </w:pPr>
      <w:r w:rsidRPr="00DA38B6">
        <w:rPr>
          <w:rFonts w:asciiTheme="minorHAnsi" w:hAnsiTheme="minorHAnsi" w:cstheme="minorHAnsi"/>
        </w:rPr>
        <w:t>&gt;“Country”&gt;”Circulars”</w:t>
      </w:r>
      <w:r w:rsidRPr="00DA38B6">
        <w:rPr>
          <w:rFonts w:asciiTheme="minorHAnsi" w:hAnsiTheme="minorHAnsi" w:cstheme="minorHAnsi"/>
          <w:spacing w:val="-4"/>
        </w:rPr>
        <w:t xml:space="preserve"> </w:t>
      </w:r>
      <w:r w:rsidRPr="00DA38B6">
        <w:rPr>
          <w:rFonts w:asciiTheme="minorHAnsi" w:hAnsiTheme="minorHAnsi" w:cstheme="minorHAnsi"/>
        </w:rPr>
        <w:t>in</w:t>
      </w:r>
      <w:r w:rsidRPr="00DA38B6">
        <w:rPr>
          <w:rFonts w:asciiTheme="minorHAnsi" w:hAnsiTheme="minorHAnsi" w:cstheme="minorHAnsi"/>
          <w:spacing w:val="-8"/>
        </w:rPr>
        <w:t xml:space="preserve"> </w:t>
      </w:r>
      <w:r w:rsidR="00CE719D" w:rsidRPr="00DA38B6">
        <w:rPr>
          <w:rFonts w:asciiTheme="minorHAnsi" w:hAnsiTheme="minorHAnsi" w:cstheme="minorHAnsi"/>
        </w:rPr>
        <w:t>GR CLASS</w:t>
      </w:r>
      <w:r w:rsidRPr="00DA38B6">
        <w:rPr>
          <w:rFonts w:asciiTheme="minorHAnsi" w:hAnsiTheme="minorHAnsi" w:cstheme="minorHAnsi"/>
          <w:spacing w:val="-5"/>
        </w:rPr>
        <w:t xml:space="preserve"> </w:t>
      </w:r>
      <w:r w:rsidRPr="00DA38B6">
        <w:rPr>
          <w:rFonts w:asciiTheme="minorHAnsi" w:hAnsiTheme="minorHAnsi" w:cstheme="minorHAnsi"/>
          <w:spacing w:val="-4"/>
        </w:rPr>
        <w:t>MIS.</w:t>
      </w:r>
    </w:p>
    <w:p w14:paraId="3DDD72E7" w14:textId="77777777" w:rsidR="00AA6253" w:rsidRPr="00DA38B6" w:rsidRDefault="00AA6253">
      <w:pPr>
        <w:pStyle w:val="BodyText"/>
        <w:rPr>
          <w:rFonts w:asciiTheme="minorHAnsi" w:hAnsiTheme="minorHAnsi" w:cstheme="minorHAnsi"/>
        </w:rPr>
        <w:sectPr w:rsidR="00AA6253" w:rsidRPr="00DA38B6">
          <w:pgSz w:w="12240" w:h="15840"/>
          <w:pgMar w:top="1840" w:right="720" w:bottom="1060" w:left="1080" w:header="725" w:footer="878" w:gutter="0"/>
          <w:cols w:space="720"/>
        </w:sectPr>
      </w:pPr>
    </w:p>
    <w:p w14:paraId="738DEA12" w14:textId="77777777" w:rsidR="00AA6253" w:rsidRPr="00DA38B6" w:rsidRDefault="00AA6253">
      <w:pPr>
        <w:pStyle w:val="BodyText"/>
        <w:spacing w:before="4"/>
        <w:rPr>
          <w:rFonts w:asciiTheme="minorHAnsi" w:hAnsiTheme="minorHAnsi" w:cstheme="minorHAnsi"/>
        </w:rPr>
      </w:pPr>
    </w:p>
    <w:p w14:paraId="2659B2CC" w14:textId="77777777" w:rsidR="00AA6253" w:rsidRPr="00DA38B6" w:rsidRDefault="00E2521D">
      <w:pPr>
        <w:pStyle w:val="ListParagraph"/>
        <w:numPr>
          <w:ilvl w:val="0"/>
          <w:numId w:val="4"/>
        </w:numPr>
        <w:tabs>
          <w:tab w:val="left" w:pos="358"/>
        </w:tabs>
        <w:ind w:left="358" w:hanging="358"/>
        <w:rPr>
          <w:rFonts w:asciiTheme="minorHAnsi" w:hAnsiTheme="minorHAnsi" w:cstheme="minorHAnsi"/>
          <w:b/>
        </w:rPr>
      </w:pPr>
      <w:r w:rsidRPr="00DA38B6">
        <w:rPr>
          <w:rFonts w:asciiTheme="minorHAnsi" w:hAnsiTheme="minorHAnsi" w:cstheme="minorHAnsi"/>
          <w:b/>
          <w:spacing w:val="-2"/>
        </w:rPr>
        <w:t>REFERENCE:</w:t>
      </w:r>
    </w:p>
    <w:p w14:paraId="5A2CF222" w14:textId="77777777" w:rsidR="00AA6253" w:rsidRPr="00DA38B6" w:rsidRDefault="00AA6253">
      <w:pPr>
        <w:pStyle w:val="BodyText"/>
        <w:spacing w:before="66"/>
        <w:rPr>
          <w:rFonts w:asciiTheme="minorHAnsi" w:hAnsiTheme="minorHAnsi" w:cstheme="minorHAnsi"/>
          <w:b/>
          <w:sz w:val="20"/>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277"/>
        <w:gridCol w:w="5810"/>
        <w:gridCol w:w="993"/>
        <w:gridCol w:w="2123"/>
      </w:tblGrid>
      <w:tr w:rsidR="00AA6253" w:rsidRPr="00DA38B6" w14:paraId="6470CDB0" w14:textId="77777777">
        <w:trPr>
          <w:trHeight w:val="489"/>
        </w:trPr>
        <w:tc>
          <w:tcPr>
            <w:tcW w:w="1838" w:type="dxa"/>
          </w:tcPr>
          <w:p w14:paraId="0951DAC5" w14:textId="77777777" w:rsidR="00AA6253" w:rsidRPr="00DA38B6" w:rsidRDefault="00E2521D">
            <w:pPr>
              <w:pStyle w:val="TableParagraph"/>
              <w:spacing w:before="0" w:line="240" w:lineRule="atLeast"/>
              <w:ind w:left="165" w:firstLine="309"/>
              <w:rPr>
                <w:rFonts w:asciiTheme="minorHAnsi" w:hAnsiTheme="minorHAnsi" w:cstheme="minorHAnsi"/>
                <w:b/>
                <w:sz w:val="20"/>
              </w:rPr>
            </w:pPr>
            <w:r w:rsidRPr="00DA38B6">
              <w:rPr>
                <w:rFonts w:asciiTheme="minorHAnsi" w:hAnsiTheme="minorHAnsi" w:cstheme="minorHAnsi"/>
                <w:b/>
                <w:spacing w:val="-2"/>
                <w:sz w:val="20"/>
              </w:rPr>
              <w:t>MARITIME ADMINISTRATION</w:t>
            </w:r>
          </w:p>
        </w:tc>
        <w:tc>
          <w:tcPr>
            <w:tcW w:w="8080" w:type="dxa"/>
            <w:gridSpan w:val="3"/>
          </w:tcPr>
          <w:p w14:paraId="244277EF" w14:textId="77777777" w:rsidR="00AA6253" w:rsidRPr="00DA38B6" w:rsidRDefault="00E2521D">
            <w:pPr>
              <w:pStyle w:val="TableParagraph"/>
              <w:ind w:left="9" w:right="3"/>
              <w:jc w:val="center"/>
              <w:rPr>
                <w:rFonts w:asciiTheme="minorHAnsi" w:hAnsiTheme="minorHAnsi" w:cstheme="minorHAnsi"/>
                <w:b/>
                <w:sz w:val="20"/>
              </w:rPr>
            </w:pPr>
            <w:r w:rsidRPr="00DA38B6">
              <w:rPr>
                <w:rFonts w:asciiTheme="minorHAnsi" w:hAnsiTheme="minorHAnsi" w:cstheme="minorHAnsi"/>
                <w:b/>
                <w:spacing w:val="-2"/>
                <w:sz w:val="20"/>
              </w:rPr>
              <w:t>NATIONAL</w:t>
            </w:r>
            <w:r w:rsidRPr="00DA38B6">
              <w:rPr>
                <w:rFonts w:asciiTheme="minorHAnsi" w:hAnsiTheme="minorHAnsi" w:cstheme="minorHAnsi"/>
                <w:b/>
                <w:spacing w:val="4"/>
                <w:sz w:val="20"/>
              </w:rPr>
              <w:t xml:space="preserve"> </w:t>
            </w:r>
            <w:r w:rsidRPr="00DA38B6">
              <w:rPr>
                <w:rFonts w:asciiTheme="minorHAnsi" w:hAnsiTheme="minorHAnsi" w:cstheme="minorHAnsi"/>
                <w:b/>
                <w:spacing w:val="-2"/>
                <w:sz w:val="20"/>
              </w:rPr>
              <w:t>REGULATIONS</w:t>
            </w:r>
          </w:p>
          <w:p w14:paraId="24FFC06D" w14:textId="77777777" w:rsidR="00AA6253" w:rsidRPr="00DA38B6" w:rsidRDefault="00E2521D">
            <w:pPr>
              <w:pStyle w:val="TableParagraph"/>
              <w:spacing w:line="223" w:lineRule="exact"/>
              <w:ind w:left="9" w:right="4"/>
              <w:jc w:val="center"/>
              <w:rPr>
                <w:rFonts w:asciiTheme="minorHAnsi" w:hAnsiTheme="minorHAnsi" w:cstheme="minorHAnsi"/>
                <w:b/>
                <w:sz w:val="20"/>
              </w:rPr>
            </w:pPr>
            <w:r w:rsidRPr="00DA38B6">
              <w:rPr>
                <w:rFonts w:asciiTheme="minorHAnsi" w:hAnsiTheme="minorHAnsi" w:cstheme="minorHAnsi"/>
                <w:b/>
                <w:sz w:val="20"/>
              </w:rPr>
              <w:t>(</w:t>
            </w:r>
            <w:r w:rsidRPr="00DA38B6">
              <w:rPr>
                <w:rFonts w:asciiTheme="minorHAnsi" w:hAnsiTheme="minorHAnsi" w:cstheme="minorHAnsi"/>
                <w:b/>
                <w:spacing w:val="-5"/>
                <w:sz w:val="20"/>
              </w:rPr>
              <w:t xml:space="preserve"> </w:t>
            </w:r>
            <w:r w:rsidRPr="00DA38B6">
              <w:rPr>
                <w:rFonts w:asciiTheme="minorHAnsi" w:hAnsiTheme="minorHAnsi" w:cstheme="minorHAnsi"/>
                <w:b/>
                <w:sz w:val="20"/>
              </w:rPr>
              <w:t>OR</w:t>
            </w:r>
            <w:r w:rsidRPr="00DA38B6">
              <w:rPr>
                <w:rFonts w:asciiTheme="minorHAnsi" w:hAnsiTheme="minorHAnsi" w:cstheme="minorHAnsi"/>
                <w:b/>
                <w:spacing w:val="-4"/>
                <w:sz w:val="20"/>
              </w:rPr>
              <w:t xml:space="preserve"> </w:t>
            </w:r>
            <w:r w:rsidRPr="00DA38B6">
              <w:rPr>
                <w:rFonts w:asciiTheme="minorHAnsi" w:hAnsiTheme="minorHAnsi" w:cstheme="minorHAnsi"/>
                <w:b/>
                <w:sz w:val="20"/>
              </w:rPr>
              <w:t>SIMILAR</w:t>
            </w:r>
            <w:r w:rsidRPr="00DA38B6">
              <w:rPr>
                <w:rFonts w:asciiTheme="minorHAnsi" w:hAnsiTheme="minorHAnsi" w:cstheme="minorHAnsi"/>
                <w:b/>
                <w:spacing w:val="-5"/>
                <w:sz w:val="20"/>
              </w:rPr>
              <w:t xml:space="preserve"> </w:t>
            </w:r>
            <w:r w:rsidRPr="00DA38B6">
              <w:rPr>
                <w:rFonts w:asciiTheme="minorHAnsi" w:hAnsiTheme="minorHAnsi" w:cstheme="minorHAnsi"/>
                <w:b/>
                <w:spacing w:val="-2"/>
                <w:sz w:val="20"/>
              </w:rPr>
              <w:t>INSTRUMENT)</w:t>
            </w:r>
          </w:p>
        </w:tc>
        <w:tc>
          <w:tcPr>
            <w:tcW w:w="2123" w:type="dxa"/>
          </w:tcPr>
          <w:p w14:paraId="0285DCB5" w14:textId="77777777" w:rsidR="00AA6253" w:rsidRPr="00DA38B6" w:rsidRDefault="00E2521D">
            <w:pPr>
              <w:pStyle w:val="TableParagraph"/>
              <w:ind w:left="696"/>
              <w:rPr>
                <w:rFonts w:asciiTheme="minorHAnsi" w:hAnsiTheme="minorHAnsi" w:cstheme="minorHAnsi"/>
                <w:b/>
                <w:sz w:val="20"/>
              </w:rPr>
            </w:pPr>
            <w:r w:rsidRPr="00DA38B6">
              <w:rPr>
                <w:rFonts w:asciiTheme="minorHAnsi" w:hAnsiTheme="minorHAnsi" w:cstheme="minorHAnsi"/>
                <w:b/>
                <w:spacing w:val="-2"/>
                <w:sz w:val="20"/>
              </w:rPr>
              <w:t>WEBSITE</w:t>
            </w:r>
          </w:p>
        </w:tc>
      </w:tr>
      <w:tr w:rsidR="00AA6253" w:rsidRPr="00DA38B6" w14:paraId="51161922" w14:textId="77777777">
        <w:trPr>
          <w:trHeight w:val="244"/>
        </w:trPr>
        <w:tc>
          <w:tcPr>
            <w:tcW w:w="1838" w:type="dxa"/>
            <w:vMerge w:val="restart"/>
          </w:tcPr>
          <w:p w14:paraId="568FD326" w14:textId="77777777" w:rsidR="00AA6253" w:rsidRPr="00DA38B6" w:rsidRDefault="00AA6253">
            <w:pPr>
              <w:pStyle w:val="TableParagraph"/>
              <w:spacing w:before="0"/>
              <w:ind w:left="0"/>
              <w:rPr>
                <w:rFonts w:asciiTheme="minorHAnsi" w:hAnsiTheme="minorHAnsi" w:cstheme="minorHAnsi"/>
                <w:b/>
                <w:sz w:val="20"/>
              </w:rPr>
            </w:pPr>
          </w:p>
          <w:p w14:paraId="66A42D19" w14:textId="77777777" w:rsidR="00AA6253" w:rsidRPr="00DA38B6" w:rsidRDefault="00AA6253">
            <w:pPr>
              <w:pStyle w:val="TableParagraph"/>
              <w:spacing w:before="0"/>
              <w:ind w:left="0"/>
              <w:rPr>
                <w:rFonts w:asciiTheme="minorHAnsi" w:hAnsiTheme="minorHAnsi" w:cstheme="minorHAnsi"/>
                <w:b/>
                <w:sz w:val="20"/>
              </w:rPr>
            </w:pPr>
          </w:p>
          <w:p w14:paraId="4362FF2F" w14:textId="77777777" w:rsidR="00AA6253" w:rsidRPr="00DA38B6" w:rsidRDefault="00AA6253">
            <w:pPr>
              <w:pStyle w:val="TableParagraph"/>
              <w:spacing w:before="0"/>
              <w:ind w:left="0"/>
              <w:rPr>
                <w:rFonts w:asciiTheme="minorHAnsi" w:hAnsiTheme="minorHAnsi" w:cstheme="minorHAnsi"/>
                <w:b/>
                <w:sz w:val="20"/>
              </w:rPr>
            </w:pPr>
          </w:p>
          <w:p w14:paraId="47E48584" w14:textId="77777777" w:rsidR="00AA6253" w:rsidRPr="00DA38B6" w:rsidRDefault="00AA6253">
            <w:pPr>
              <w:pStyle w:val="TableParagraph"/>
              <w:spacing w:before="0"/>
              <w:ind w:left="0"/>
              <w:rPr>
                <w:rFonts w:asciiTheme="minorHAnsi" w:hAnsiTheme="minorHAnsi" w:cstheme="minorHAnsi"/>
                <w:b/>
                <w:sz w:val="20"/>
              </w:rPr>
            </w:pPr>
          </w:p>
          <w:p w14:paraId="24E2F1D2" w14:textId="77777777" w:rsidR="00AA6253" w:rsidRPr="00DA38B6" w:rsidRDefault="00AA6253">
            <w:pPr>
              <w:pStyle w:val="TableParagraph"/>
              <w:spacing w:before="0"/>
              <w:ind w:left="0"/>
              <w:rPr>
                <w:rFonts w:asciiTheme="minorHAnsi" w:hAnsiTheme="minorHAnsi" w:cstheme="minorHAnsi"/>
                <w:b/>
                <w:sz w:val="20"/>
              </w:rPr>
            </w:pPr>
          </w:p>
          <w:p w14:paraId="3163C91A" w14:textId="77777777" w:rsidR="00AA6253" w:rsidRPr="00DA38B6" w:rsidRDefault="00AA6253">
            <w:pPr>
              <w:pStyle w:val="TableParagraph"/>
              <w:spacing w:before="0"/>
              <w:ind w:left="0"/>
              <w:rPr>
                <w:rFonts w:asciiTheme="minorHAnsi" w:hAnsiTheme="minorHAnsi" w:cstheme="minorHAnsi"/>
                <w:b/>
                <w:sz w:val="20"/>
              </w:rPr>
            </w:pPr>
          </w:p>
          <w:p w14:paraId="5C26ACAE" w14:textId="77777777" w:rsidR="00AA6253" w:rsidRPr="00DA38B6" w:rsidRDefault="00AA6253">
            <w:pPr>
              <w:pStyle w:val="TableParagraph"/>
              <w:spacing w:before="0"/>
              <w:ind w:left="0"/>
              <w:rPr>
                <w:rFonts w:asciiTheme="minorHAnsi" w:hAnsiTheme="minorHAnsi" w:cstheme="minorHAnsi"/>
                <w:b/>
                <w:sz w:val="20"/>
              </w:rPr>
            </w:pPr>
          </w:p>
          <w:p w14:paraId="52BB7EEE" w14:textId="77777777" w:rsidR="00AA6253" w:rsidRPr="00DA38B6" w:rsidRDefault="00AA6253">
            <w:pPr>
              <w:pStyle w:val="TableParagraph"/>
              <w:spacing w:before="0"/>
              <w:ind w:left="0"/>
              <w:rPr>
                <w:rFonts w:asciiTheme="minorHAnsi" w:hAnsiTheme="minorHAnsi" w:cstheme="minorHAnsi"/>
                <w:b/>
                <w:sz w:val="20"/>
              </w:rPr>
            </w:pPr>
          </w:p>
          <w:p w14:paraId="7E0143A1" w14:textId="77777777" w:rsidR="00AA6253" w:rsidRPr="00DA38B6" w:rsidRDefault="00AA6253">
            <w:pPr>
              <w:pStyle w:val="TableParagraph"/>
              <w:spacing w:before="0"/>
              <w:ind w:left="0"/>
              <w:rPr>
                <w:rFonts w:asciiTheme="minorHAnsi" w:hAnsiTheme="minorHAnsi" w:cstheme="minorHAnsi"/>
                <w:b/>
                <w:sz w:val="20"/>
              </w:rPr>
            </w:pPr>
          </w:p>
          <w:p w14:paraId="118C6928" w14:textId="77777777" w:rsidR="00AA6253" w:rsidRPr="00DA38B6" w:rsidRDefault="00AA6253">
            <w:pPr>
              <w:pStyle w:val="TableParagraph"/>
              <w:spacing w:before="0"/>
              <w:ind w:left="0"/>
              <w:rPr>
                <w:rFonts w:asciiTheme="minorHAnsi" w:hAnsiTheme="minorHAnsi" w:cstheme="minorHAnsi"/>
                <w:b/>
                <w:sz w:val="20"/>
              </w:rPr>
            </w:pPr>
          </w:p>
          <w:p w14:paraId="52AAEC23" w14:textId="77777777" w:rsidR="00AA6253" w:rsidRPr="00DA38B6" w:rsidRDefault="00AA6253">
            <w:pPr>
              <w:pStyle w:val="TableParagraph"/>
              <w:spacing w:before="0"/>
              <w:ind w:left="0"/>
              <w:rPr>
                <w:rFonts w:asciiTheme="minorHAnsi" w:hAnsiTheme="minorHAnsi" w:cstheme="minorHAnsi"/>
                <w:b/>
                <w:sz w:val="20"/>
              </w:rPr>
            </w:pPr>
          </w:p>
          <w:p w14:paraId="0231D4EF" w14:textId="77777777" w:rsidR="00AA6253" w:rsidRPr="00DA38B6" w:rsidRDefault="00AA6253">
            <w:pPr>
              <w:pStyle w:val="TableParagraph"/>
              <w:spacing w:before="0"/>
              <w:ind w:left="0"/>
              <w:rPr>
                <w:rFonts w:asciiTheme="minorHAnsi" w:hAnsiTheme="minorHAnsi" w:cstheme="minorHAnsi"/>
                <w:b/>
                <w:sz w:val="20"/>
              </w:rPr>
            </w:pPr>
          </w:p>
          <w:p w14:paraId="4CC27C9C" w14:textId="77777777" w:rsidR="00AA6253" w:rsidRPr="00DA38B6" w:rsidRDefault="00AA6253">
            <w:pPr>
              <w:pStyle w:val="TableParagraph"/>
              <w:spacing w:before="0"/>
              <w:ind w:left="0"/>
              <w:rPr>
                <w:rFonts w:asciiTheme="minorHAnsi" w:hAnsiTheme="minorHAnsi" w:cstheme="minorHAnsi"/>
                <w:b/>
                <w:sz w:val="20"/>
              </w:rPr>
            </w:pPr>
          </w:p>
          <w:p w14:paraId="5C3357D2" w14:textId="77777777" w:rsidR="00AA6253" w:rsidRPr="00DA38B6" w:rsidRDefault="00AA6253">
            <w:pPr>
              <w:pStyle w:val="TableParagraph"/>
              <w:spacing w:before="150"/>
              <w:ind w:left="0"/>
              <w:rPr>
                <w:rFonts w:asciiTheme="minorHAnsi" w:hAnsiTheme="minorHAnsi" w:cstheme="minorHAnsi"/>
                <w:b/>
                <w:sz w:val="20"/>
              </w:rPr>
            </w:pPr>
          </w:p>
          <w:p w14:paraId="38BCFA64" w14:textId="77777777" w:rsidR="00AA6253" w:rsidRPr="00DA38B6" w:rsidRDefault="00E2521D">
            <w:pPr>
              <w:pStyle w:val="TableParagraph"/>
              <w:ind w:left="542"/>
              <w:rPr>
                <w:rFonts w:asciiTheme="minorHAnsi" w:hAnsiTheme="minorHAnsi" w:cstheme="minorHAnsi"/>
                <w:sz w:val="20"/>
              </w:rPr>
            </w:pPr>
            <w:r w:rsidRPr="00DA38B6">
              <w:rPr>
                <w:rFonts w:asciiTheme="minorHAnsi" w:hAnsiTheme="minorHAnsi" w:cstheme="minorHAnsi"/>
                <w:spacing w:val="-2"/>
                <w:sz w:val="20"/>
              </w:rPr>
              <w:t>PANAMA</w:t>
            </w:r>
          </w:p>
        </w:tc>
        <w:tc>
          <w:tcPr>
            <w:tcW w:w="8080" w:type="dxa"/>
            <w:gridSpan w:val="3"/>
          </w:tcPr>
          <w:p w14:paraId="44DEA5C5" w14:textId="77777777" w:rsidR="00AA6253" w:rsidRPr="00DA38B6" w:rsidRDefault="00E2521D">
            <w:pPr>
              <w:pStyle w:val="TableParagraph"/>
              <w:spacing w:line="223" w:lineRule="exact"/>
              <w:ind w:left="9" w:right="1"/>
              <w:jc w:val="center"/>
              <w:rPr>
                <w:rFonts w:asciiTheme="minorHAnsi" w:hAnsiTheme="minorHAnsi" w:cstheme="minorHAnsi"/>
                <w:sz w:val="20"/>
              </w:rPr>
            </w:pPr>
            <w:r w:rsidRPr="00DA38B6">
              <w:rPr>
                <w:rFonts w:asciiTheme="minorHAnsi" w:hAnsiTheme="minorHAnsi" w:cstheme="minorHAnsi"/>
                <w:spacing w:val="-4"/>
                <w:sz w:val="20"/>
              </w:rPr>
              <w:t>ISSC</w:t>
            </w:r>
          </w:p>
        </w:tc>
        <w:tc>
          <w:tcPr>
            <w:tcW w:w="2123" w:type="dxa"/>
          </w:tcPr>
          <w:p w14:paraId="2C8A4F6F" w14:textId="77777777" w:rsidR="00AA6253" w:rsidRPr="00DA38B6" w:rsidRDefault="00AA6253">
            <w:pPr>
              <w:pStyle w:val="TableParagraph"/>
              <w:spacing w:before="0"/>
              <w:ind w:left="0"/>
              <w:rPr>
                <w:rFonts w:asciiTheme="minorHAnsi" w:hAnsiTheme="minorHAnsi" w:cstheme="minorHAnsi"/>
                <w:sz w:val="16"/>
              </w:rPr>
            </w:pPr>
          </w:p>
        </w:tc>
      </w:tr>
      <w:tr w:rsidR="00AA6253" w:rsidRPr="00DA38B6" w14:paraId="3C4D15F0" w14:textId="77777777">
        <w:trPr>
          <w:trHeight w:val="576"/>
        </w:trPr>
        <w:tc>
          <w:tcPr>
            <w:tcW w:w="1838" w:type="dxa"/>
            <w:vMerge/>
            <w:tcBorders>
              <w:top w:val="nil"/>
            </w:tcBorders>
          </w:tcPr>
          <w:p w14:paraId="57CF15F3" w14:textId="77777777" w:rsidR="00AA6253" w:rsidRPr="00DA38B6" w:rsidRDefault="00AA6253">
            <w:pPr>
              <w:rPr>
                <w:rFonts w:asciiTheme="minorHAnsi" w:hAnsiTheme="minorHAnsi" w:cstheme="minorHAnsi"/>
                <w:sz w:val="2"/>
                <w:szCs w:val="2"/>
              </w:rPr>
            </w:pPr>
          </w:p>
        </w:tc>
        <w:tc>
          <w:tcPr>
            <w:tcW w:w="1277" w:type="dxa"/>
          </w:tcPr>
          <w:p w14:paraId="3E89FAFF" w14:textId="77777777" w:rsidR="00AA6253" w:rsidRPr="00DA38B6" w:rsidRDefault="00E2521D">
            <w:pPr>
              <w:pStyle w:val="TableParagraph"/>
              <w:spacing w:before="2"/>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242</w:t>
            </w:r>
          </w:p>
        </w:tc>
        <w:tc>
          <w:tcPr>
            <w:tcW w:w="5810" w:type="dxa"/>
          </w:tcPr>
          <w:p w14:paraId="4E6EDBCE" w14:textId="77777777" w:rsidR="00AA6253" w:rsidRPr="00DA38B6" w:rsidRDefault="00E2521D">
            <w:pPr>
              <w:pStyle w:val="TableParagraph"/>
              <w:spacing w:before="2"/>
              <w:ind w:left="106" w:right="186"/>
              <w:rPr>
                <w:rFonts w:asciiTheme="minorHAnsi" w:hAnsiTheme="minorHAnsi" w:cstheme="minorHAnsi"/>
                <w:sz w:val="20"/>
              </w:rPr>
            </w:pPr>
            <w:r w:rsidRPr="00DA38B6">
              <w:rPr>
                <w:rFonts w:asciiTheme="minorHAnsi" w:hAnsiTheme="minorHAnsi" w:cstheme="minorHAnsi"/>
                <w:sz w:val="20"/>
              </w:rPr>
              <w:t>International</w:t>
            </w:r>
            <w:r w:rsidRPr="00DA38B6">
              <w:rPr>
                <w:rFonts w:asciiTheme="minorHAnsi" w:hAnsiTheme="minorHAnsi" w:cstheme="minorHAnsi"/>
                <w:spacing w:val="-7"/>
                <w:sz w:val="20"/>
              </w:rPr>
              <w:t xml:space="preserve"> </w:t>
            </w:r>
            <w:r w:rsidRPr="00DA38B6">
              <w:rPr>
                <w:rFonts w:asciiTheme="minorHAnsi" w:hAnsiTheme="minorHAnsi" w:cstheme="minorHAnsi"/>
                <w:sz w:val="20"/>
              </w:rPr>
              <w:t>Ship</w:t>
            </w:r>
            <w:r w:rsidRPr="00DA38B6">
              <w:rPr>
                <w:rFonts w:asciiTheme="minorHAnsi" w:hAnsiTheme="minorHAnsi" w:cstheme="minorHAnsi"/>
                <w:spacing w:val="-7"/>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7"/>
                <w:sz w:val="20"/>
              </w:rPr>
              <w:t xml:space="preserve"> </w:t>
            </w:r>
            <w:r w:rsidRPr="00DA38B6">
              <w:rPr>
                <w:rFonts w:asciiTheme="minorHAnsi" w:hAnsiTheme="minorHAnsi" w:cstheme="minorHAnsi"/>
                <w:sz w:val="20"/>
              </w:rPr>
              <w:t>Certificate</w:t>
            </w:r>
            <w:r w:rsidRPr="00DA38B6">
              <w:rPr>
                <w:rFonts w:asciiTheme="minorHAnsi" w:hAnsiTheme="minorHAnsi" w:cstheme="minorHAnsi"/>
                <w:spacing w:val="-8"/>
                <w:sz w:val="20"/>
              </w:rPr>
              <w:t xml:space="preserve"> </w:t>
            </w:r>
            <w:r w:rsidRPr="00DA38B6">
              <w:rPr>
                <w:rFonts w:asciiTheme="minorHAnsi" w:hAnsiTheme="minorHAnsi" w:cstheme="minorHAnsi"/>
                <w:sz w:val="20"/>
              </w:rPr>
              <w:t>(ISSC)</w:t>
            </w:r>
            <w:r w:rsidRPr="00DA38B6">
              <w:rPr>
                <w:rFonts w:asciiTheme="minorHAnsi" w:hAnsiTheme="minorHAnsi" w:cstheme="minorHAnsi"/>
                <w:spacing w:val="-8"/>
                <w:sz w:val="20"/>
              </w:rPr>
              <w:t xml:space="preserve"> </w:t>
            </w:r>
            <w:r w:rsidRPr="00DA38B6">
              <w:rPr>
                <w:rFonts w:asciiTheme="minorHAnsi" w:hAnsiTheme="minorHAnsi" w:cstheme="minorHAnsi"/>
                <w:sz w:val="20"/>
              </w:rPr>
              <w:t>and</w:t>
            </w:r>
            <w:r w:rsidRPr="00DA38B6">
              <w:rPr>
                <w:rFonts w:asciiTheme="minorHAnsi" w:hAnsiTheme="minorHAnsi" w:cstheme="minorHAnsi"/>
                <w:spacing w:val="-7"/>
                <w:sz w:val="20"/>
              </w:rPr>
              <w:t xml:space="preserve"> </w:t>
            </w:r>
            <w:r w:rsidRPr="00DA38B6">
              <w:rPr>
                <w:rFonts w:asciiTheme="minorHAnsi" w:hAnsiTheme="minorHAnsi" w:cstheme="minorHAnsi"/>
                <w:sz w:val="20"/>
              </w:rPr>
              <w:t>Continuous Synopsis Record (CSR) through Segumar Offices</w:t>
            </w:r>
          </w:p>
        </w:tc>
        <w:tc>
          <w:tcPr>
            <w:tcW w:w="993" w:type="dxa"/>
          </w:tcPr>
          <w:p w14:paraId="0DF35F81" w14:textId="77777777" w:rsidR="00AA6253" w:rsidRPr="00DA38B6" w:rsidRDefault="00E2521D">
            <w:pPr>
              <w:pStyle w:val="TableParagraph"/>
              <w:spacing w:before="2"/>
              <w:ind w:left="46" w:right="97"/>
              <w:jc w:val="center"/>
              <w:rPr>
                <w:rFonts w:asciiTheme="minorHAnsi" w:hAnsiTheme="minorHAnsi" w:cstheme="minorHAnsi"/>
                <w:sz w:val="20"/>
              </w:rPr>
            </w:pPr>
            <w:r w:rsidRPr="00DA38B6">
              <w:rPr>
                <w:rFonts w:asciiTheme="minorHAnsi" w:hAnsiTheme="minorHAnsi" w:cstheme="minorHAnsi"/>
                <w:spacing w:val="-2"/>
                <w:sz w:val="20"/>
              </w:rPr>
              <w:t>Dec2022</w:t>
            </w:r>
          </w:p>
        </w:tc>
        <w:tc>
          <w:tcPr>
            <w:tcW w:w="2123" w:type="dxa"/>
            <w:vMerge w:val="restart"/>
          </w:tcPr>
          <w:p w14:paraId="4CA3A065" w14:textId="77777777" w:rsidR="00AA6253" w:rsidRPr="00DA38B6" w:rsidRDefault="00E2521D">
            <w:pPr>
              <w:pStyle w:val="TableParagraph"/>
              <w:spacing w:before="2"/>
              <w:ind w:right="118"/>
              <w:rPr>
                <w:rFonts w:asciiTheme="minorHAnsi" w:hAnsiTheme="minorHAnsi" w:cstheme="minorHAnsi"/>
                <w:sz w:val="20"/>
              </w:rPr>
            </w:pPr>
            <w:r w:rsidRPr="00DA38B6">
              <w:rPr>
                <w:rFonts w:asciiTheme="minorHAnsi" w:hAnsiTheme="minorHAnsi" w:cstheme="minorHAnsi"/>
                <w:spacing w:val="-2"/>
                <w:sz w:val="20"/>
              </w:rPr>
              <w:t>https://panamashipreg istry.com/circular- category/circulares/</w:t>
            </w:r>
          </w:p>
        </w:tc>
      </w:tr>
      <w:tr w:rsidR="00AA6253" w:rsidRPr="00DA38B6" w14:paraId="1D5B9424" w14:textId="77777777">
        <w:trPr>
          <w:trHeight w:val="244"/>
        </w:trPr>
        <w:tc>
          <w:tcPr>
            <w:tcW w:w="1838" w:type="dxa"/>
            <w:vMerge/>
            <w:tcBorders>
              <w:top w:val="nil"/>
            </w:tcBorders>
          </w:tcPr>
          <w:p w14:paraId="744F6A75" w14:textId="77777777" w:rsidR="00AA6253" w:rsidRPr="00DA38B6" w:rsidRDefault="00AA6253">
            <w:pPr>
              <w:rPr>
                <w:rFonts w:asciiTheme="minorHAnsi" w:hAnsiTheme="minorHAnsi" w:cstheme="minorHAnsi"/>
                <w:sz w:val="2"/>
                <w:szCs w:val="2"/>
              </w:rPr>
            </w:pPr>
          </w:p>
        </w:tc>
        <w:tc>
          <w:tcPr>
            <w:tcW w:w="1277" w:type="dxa"/>
          </w:tcPr>
          <w:p w14:paraId="25B3F547"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337</w:t>
            </w:r>
          </w:p>
        </w:tc>
        <w:tc>
          <w:tcPr>
            <w:tcW w:w="5810" w:type="dxa"/>
          </w:tcPr>
          <w:p w14:paraId="03D5787E" w14:textId="77777777" w:rsidR="00AA6253" w:rsidRPr="00DA38B6" w:rsidRDefault="00E2521D">
            <w:pPr>
              <w:pStyle w:val="TableParagraph"/>
              <w:spacing w:line="223" w:lineRule="exact"/>
              <w:ind w:left="106"/>
              <w:rPr>
                <w:rFonts w:asciiTheme="minorHAnsi" w:hAnsiTheme="minorHAnsi" w:cstheme="minorHAnsi"/>
                <w:sz w:val="20"/>
              </w:rPr>
            </w:pPr>
            <w:r w:rsidRPr="00DA38B6">
              <w:rPr>
                <w:rFonts w:asciiTheme="minorHAnsi" w:hAnsiTheme="minorHAnsi" w:cstheme="minorHAnsi"/>
                <w:sz w:val="20"/>
              </w:rPr>
              <w:t>Instructions</w:t>
            </w:r>
            <w:r w:rsidRPr="00DA38B6">
              <w:rPr>
                <w:rFonts w:asciiTheme="minorHAnsi" w:hAnsiTheme="minorHAnsi" w:cstheme="minorHAnsi"/>
                <w:spacing w:val="-7"/>
                <w:sz w:val="20"/>
              </w:rPr>
              <w:t xml:space="preserve"> </w:t>
            </w:r>
            <w:r w:rsidRPr="00DA38B6">
              <w:rPr>
                <w:rFonts w:asciiTheme="minorHAnsi" w:hAnsiTheme="minorHAnsi" w:cstheme="minorHAnsi"/>
                <w:sz w:val="20"/>
              </w:rPr>
              <w:t>for</w:t>
            </w:r>
            <w:r w:rsidRPr="00DA38B6">
              <w:rPr>
                <w:rFonts w:asciiTheme="minorHAnsi" w:hAnsiTheme="minorHAnsi" w:cstheme="minorHAnsi"/>
                <w:spacing w:val="-6"/>
                <w:sz w:val="20"/>
              </w:rPr>
              <w:t xml:space="preserve"> </w:t>
            </w:r>
            <w:r w:rsidRPr="00DA38B6">
              <w:rPr>
                <w:rFonts w:asciiTheme="minorHAnsi" w:hAnsiTheme="minorHAnsi" w:cstheme="minorHAnsi"/>
                <w:sz w:val="20"/>
              </w:rPr>
              <w:t>Payments</w:t>
            </w:r>
            <w:r w:rsidRPr="00DA38B6">
              <w:rPr>
                <w:rFonts w:asciiTheme="minorHAnsi" w:hAnsiTheme="minorHAnsi" w:cstheme="minorHAnsi"/>
                <w:spacing w:val="-5"/>
                <w:sz w:val="20"/>
              </w:rPr>
              <w:t xml:space="preserve"> </w:t>
            </w:r>
            <w:r w:rsidRPr="00DA38B6">
              <w:rPr>
                <w:rFonts w:asciiTheme="minorHAnsi" w:hAnsiTheme="minorHAnsi" w:cstheme="minorHAnsi"/>
                <w:sz w:val="20"/>
              </w:rPr>
              <w:t>to</w:t>
            </w:r>
            <w:r w:rsidRPr="00DA38B6">
              <w:rPr>
                <w:rFonts w:asciiTheme="minorHAnsi" w:hAnsiTheme="minorHAnsi" w:cstheme="minorHAnsi"/>
                <w:spacing w:val="-10"/>
                <w:sz w:val="20"/>
              </w:rPr>
              <w:t xml:space="preserve"> </w:t>
            </w:r>
            <w:r w:rsidRPr="00DA38B6">
              <w:rPr>
                <w:rFonts w:asciiTheme="minorHAnsi" w:hAnsiTheme="minorHAnsi" w:cstheme="minorHAnsi"/>
                <w:sz w:val="20"/>
              </w:rPr>
              <w:t>CSR</w:t>
            </w:r>
            <w:r w:rsidRPr="00DA38B6">
              <w:rPr>
                <w:rFonts w:asciiTheme="minorHAnsi" w:hAnsiTheme="minorHAnsi" w:cstheme="minorHAnsi"/>
                <w:spacing w:val="-7"/>
                <w:sz w:val="20"/>
              </w:rPr>
              <w:t xml:space="preserve"> </w:t>
            </w:r>
            <w:r w:rsidRPr="00DA38B6">
              <w:rPr>
                <w:rFonts w:asciiTheme="minorHAnsi" w:hAnsiTheme="minorHAnsi" w:cstheme="minorHAnsi"/>
                <w:sz w:val="20"/>
              </w:rPr>
              <w:t>and</w:t>
            </w:r>
            <w:r w:rsidRPr="00DA38B6">
              <w:rPr>
                <w:rFonts w:asciiTheme="minorHAnsi" w:hAnsiTheme="minorHAnsi" w:cstheme="minorHAnsi"/>
                <w:spacing w:val="-6"/>
                <w:sz w:val="20"/>
              </w:rPr>
              <w:t xml:space="preserve"> </w:t>
            </w:r>
            <w:r w:rsidRPr="00DA38B6">
              <w:rPr>
                <w:rFonts w:asciiTheme="minorHAnsi" w:hAnsiTheme="minorHAnsi" w:cstheme="minorHAnsi"/>
                <w:spacing w:val="-4"/>
                <w:sz w:val="20"/>
              </w:rPr>
              <w:t>ISSC.</w:t>
            </w:r>
          </w:p>
        </w:tc>
        <w:tc>
          <w:tcPr>
            <w:tcW w:w="993" w:type="dxa"/>
          </w:tcPr>
          <w:p w14:paraId="2F7C2921" w14:textId="77777777" w:rsidR="00AA6253" w:rsidRPr="00DA38B6" w:rsidRDefault="00E2521D">
            <w:pPr>
              <w:pStyle w:val="TableParagraph"/>
              <w:spacing w:line="223" w:lineRule="exact"/>
              <w:ind w:left="68" w:right="97"/>
              <w:jc w:val="center"/>
              <w:rPr>
                <w:rFonts w:asciiTheme="minorHAnsi" w:hAnsiTheme="minorHAnsi" w:cstheme="minorHAnsi"/>
                <w:sz w:val="20"/>
              </w:rPr>
            </w:pPr>
            <w:r w:rsidRPr="00DA38B6">
              <w:rPr>
                <w:rFonts w:asciiTheme="minorHAnsi" w:hAnsiTheme="minorHAnsi" w:cstheme="minorHAnsi"/>
                <w:sz w:val="20"/>
              </w:rPr>
              <w:t>Oct</w:t>
            </w:r>
            <w:r w:rsidRPr="00DA38B6">
              <w:rPr>
                <w:rFonts w:asciiTheme="minorHAnsi" w:hAnsiTheme="minorHAnsi" w:cstheme="minorHAnsi"/>
                <w:spacing w:val="-3"/>
                <w:sz w:val="20"/>
              </w:rPr>
              <w:t xml:space="preserve"> </w:t>
            </w:r>
            <w:r w:rsidRPr="00DA38B6">
              <w:rPr>
                <w:rFonts w:asciiTheme="minorHAnsi" w:hAnsiTheme="minorHAnsi" w:cstheme="minorHAnsi"/>
                <w:spacing w:val="-4"/>
                <w:sz w:val="20"/>
              </w:rPr>
              <w:t>2022</w:t>
            </w:r>
          </w:p>
        </w:tc>
        <w:tc>
          <w:tcPr>
            <w:tcW w:w="2123" w:type="dxa"/>
            <w:vMerge/>
            <w:tcBorders>
              <w:top w:val="nil"/>
            </w:tcBorders>
          </w:tcPr>
          <w:p w14:paraId="4942A909" w14:textId="77777777" w:rsidR="00AA6253" w:rsidRPr="00DA38B6" w:rsidRDefault="00AA6253">
            <w:pPr>
              <w:rPr>
                <w:rFonts w:asciiTheme="minorHAnsi" w:hAnsiTheme="minorHAnsi" w:cstheme="minorHAnsi"/>
                <w:sz w:val="2"/>
                <w:szCs w:val="2"/>
              </w:rPr>
            </w:pPr>
          </w:p>
        </w:tc>
      </w:tr>
      <w:tr w:rsidR="00AA6253" w:rsidRPr="00DA38B6" w14:paraId="44822B00" w14:textId="77777777">
        <w:trPr>
          <w:trHeight w:val="244"/>
        </w:trPr>
        <w:tc>
          <w:tcPr>
            <w:tcW w:w="1838" w:type="dxa"/>
            <w:vMerge/>
            <w:tcBorders>
              <w:top w:val="nil"/>
            </w:tcBorders>
          </w:tcPr>
          <w:p w14:paraId="5D4EE2B2" w14:textId="77777777" w:rsidR="00AA6253" w:rsidRPr="00DA38B6" w:rsidRDefault="00AA6253">
            <w:pPr>
              <w:rPr>
                <w:rFonts w:asciiTheme="minorHAnsi" w:hAnsiTheme="minorHAnsi" w:cstheme="minorHAnsi"/>
                <w:sz w:val="2"/>
                <w:szCs w:val="2"/>
              </w:rPr>
            </w:pPr>
          </w:p>
        </w:tc>
        <w:tc>
          <w:tcPr>
            <w:tcW w:w="8080" w:type="dxa"/>
            <w:gridSpan w:val="3"/>
          </w:tcPr>
          <w:p w14:paraId="365BBAA7" w14:textId="77777777" w:rsidR="00AA6253" w:rsidRPr="00DA38B6" w:rsidRDefault="00E2521D">
            <w:pPr>
              <w:pStyle w:val="TableParagraph"/>
              <w:spacing w:line="223" w:lineRule="exact"/>
              <w:ind w:left="9"/>
              <w:jc w:val="center"/>
              <w:rPr>
                <w:rFonts w:asciiTheme="minorHAnsi" w:hAnsiTheme="minorHAnsi" w:cstheme="minorHAnsi"/>
                <w:sz w:val="20"/>
              </w:rPr>
            </w:pPr>
            <w:r w:rsidRPr="00DA38B6">
              <w:rPr>
                <w:rFonts w:asciiTheme="minorHAnsi" w:hAnsiTheme="minorHAnsi" w:cstheme="minorHAnsi"/>
                <w:spacing w:val="-4"/>
                <w:sz w:val="20"/>
              </w:rPr>
              <w:t>ISPS</w:t>
            </w:r>
          </w:p>
        </w:tc>
        <w:tc>
          <w:tcPr>
            <w:tcW w:w="2123" w:type="dxa"/>
            <w:vMerge/>
            <w:tcBorders>
              <w:top w:val="nil"/>
            </w:tcBorders>
          </w:tcPr>
          <w:p w14:paraId="78147966" w14:textId="77777777" w:rsidR="00AA6253" w:rsidRPr="00DA38B6" w:rsidRDefault="00AA6253">
            <w:pPr>
              <w:rPr>
                <w:rFonts w:asciiTheme="minorHAnsi" w:hAnsiTheme="minorHAnsi" w:cstheme="minorHAnsi"/>
                <w:sz w:val="2"/>
                <w:szCs w:val="2"/>
              </w:rPr>
            </w:pPr>
          </w:p>
        </w:tc>
      </w:tr>
      <w:tr w:rsidR="00AA6253" w:rsidRPr="00DA38B6" w14:paraId="20625AE3" w14:textId="77777777">
        <w:trPr>
          <w:trHeight w:val="244"/>
        </w:trPr>
        <w:tc>
          <w:tcPr>
            <w:tcW w:w="1838" w:type="dxa"/>
            <w:vMerge/>
            <w:tcBorders>
              <w:top w:val="nil"/>
            </w:tcBorders>
          </w:tcPr>
          <w:p w14:paraId="50B87D09" w14:textId="77777777" w:rsidR="00AA6253" w:rsidRPr="00DA38B6" w:rsidRDefault="00AA6253">
            <w:pPr>
              <w:rPr>
                <w:rFonts w:asciiTheme="minorHAnsi" w:hAnsiTheme="minorHAnsi" w:cstheme="minorHAnsi"/>
                <w:sz w:val="2"/>
                <w:szCs w:val="2"/>
              </w:rPr>
            </w:pPr>
          </w:p>
        </w:tc>
        <w:tc>
          <w:tcPr>
            <w:tcW w:w="1277" w:type="dxa"/>
          </w:tcPr>
          <w:p w14:paraId="50A19A89"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7"/>
                <w:sz w:val="20"/>
              </w:rPr>
              <w:t xml:space="preserve"> </w:t>
            </w:r>
            <w:r w:rsidRPr="00DA38B6">
              <w:rPr>
                <w:rFonts w:asciiTheme="minorHAnsi" w:hAnsiTheme="minorHAnsi" w:cstheme="minorHAnsi"/>
                <w:spacing w:val="-5"/>
                <w:sz w:val="20"/>
              </w:rPr>
              <w:t>123</w:t>
            </w:r>
          </w:p>
        </w:tc>
        <w:tc>
          <w:tcPr>
            <w:tcW w:w="5810" w:type="dxa"/>
          </w:tcPr>
          <w:p w14:paraId="62B2528F" w14:textId="77777777" w:rsidR="00AA6253" w:rsidRPr="00DA38B6" w:rsidRDefault="00E2521D">
            <w:pPr>
              <w:pStyle w:val="TableParagraph"/>
              <w:spacing w:line="223" w:lineRule="exact"/>
              <w:ind w:left="106"/>
              <w:rPr>
                <w:rFonts w:asciiTheme="minorHAnsi" w:hAnsiTheme="minorHAnsi" w:cstheme="minorHAnsi"/>
                <w:sz w:val="20"/>
              </w:rPr>
            </w:pPr>
            <w:r w:rsidRPr="00DA38B6">
              <w:rPr>
                <w:rFonts w:asciiTheme="minorHAnsi" w:hAnsiTheme="minorHAnsi" w:cstheme="minorHAnsi"/>
                <w:sz w:val="20"/>
              </w:rPr>
              <w:t>International</w:t>
            </w:r>
            <w:r w:rsidRPr="00DA38B6">
              <w:rPr>
                <w:rFonts w:asciiTheme="minorHAnsi" w:hAnsiTheme="minorHAnsi" w:cstheme="minorHAnsi"/>
                <w:spacing w:val="-7"/>
                <w:sz w:val="20"/>
              </w:rPr>
              <w:t xml:space="preserve"> </w:t>
            </w:r>
            <w:r w:rsidRPr="00DA38B6">
              <w:rPr>
                <w:rFonts w:asciiTheme="minorHAnsi" w:hAnsiTheme="minorHAnsi" w:cstheme="minorHAnsi"/>
                <w:sz w:val="20"/>
              </w:rPr>
              <w:t>Ship</w:t>
            </w:r>
            <w:r w:rsidRPr="00DA38B6">
              <w:rPr>
                <w:rFonts w:asciiTheme="minorHAnsi" w:hAnsiTheme="minorHAnsi" w:cstheme="minorHAnsi"/>
                <w:spacing w:val="-7"/>
                <w:sz w:val="20"/>
              </w:rPr>
              <w:t xml:space="preserve"> </w:t>
            </w:r>
            <w:r w:rsidRPr="00DA38B6">
              <w:rPr>
                <w:rFonts w:asciiTheme="minorHAnsi" w:hAnsiTheme="minorHAnsi" w:cstheme="minorHAnsi"/>
                <w:sz w:val="20"/>
              </w:rPr>
              <w:t>and</w:t>
            </w:r>
            <w:r w:rsidRPr="00DA38B6">
              <w:rPr>
                <w:rFonts w:asciiTheme="minorHAnsi" w:hAnsiTheme="minorHAnsi" w:cstheme="minorHAnsi"/>
                <w:spacing w:val="-6"/>
                <w:sz w:val="20"/>
              </w:rPr>
              <w:t xml:space="preserve"> </w:t>
            </w:r>
            <w:r w:rsidRPr="00DA38B6">
              <w:rPr>
                <w:rFonts w:asciiTheme="minorHAnsi" w:hAnsiTheme="minorHAnsi" w:cstheme="minorHAnsi"/>
                <w:sz w:val="20"/>
              </w:rPr>
              <w:t>Port</w:t>
            </w:r>
            <w:r w:rsidRPr="00DA38B6">
              <w:rPr>
                <w:rFonts w:asciiTheme="minorHAnsi" w:hAnsiTheme="minorHAnsi" w:cstheme="minorHAnsi"/>
                <w:spacing w:val="-7"/>
                <w:sz w:val="20"/>
              </w:rPr>
              <w:t xml:space="preserve"> </w:t>
            </w:r>
            <w:r w:rsidRPr="00DA38B6">
              <w:rPr>
                <w:rFonts w:asciiTheme="minorHAnsi" w:hAnsiTheme="minorHAnsi" w:cstheme="minorHAnsi"/>
                <w:sz w:val="20"/>
              </w:rPr>
              <w:t>Facility</w:t>
            </w:r>
            <w:r w:rsidRPr="00DA38B6">
              <w:rPr>
                <w:rFonts w:asciiTheme="minorHAnsi" w:hAnsiTheme="minorHAnsi" w:cstheme="minorHAnsi"/>
                <w:spacing w:val="-6"/>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7"/>
                <w:sz w:val="20"/>
              </w:rPr>
              <w:t xml:space="preserve"> </w:t>
            </w:r>
            <w:r w:rsidRPr="00DA38B6">
              <w:rPr>
                <w:rFonts w:asciiTheme="minorHAnsi" w:hAnsiTheme="minorHAnsi" w:cstheme="minorHAnsi"/>
                <w:sz w:val="20"/>
              </w:rPr>
              <w:t>Code</w:t>
            </w:r>
            <w:r w:rsidRPr="00DA38B6">
              <w:rPr>
                <w:rFonts w:asciiTheme="minorHAnsi" w:hAnsiTheme="minorHAnsi" w:cstheme="minorHAnsi"/>
                <w:spacing w:val="-7"/>
                <w:sz w:val="20"/>
              </w:rPr>
              <w:t xml:space="preserve"> </w:t>
            </w:r>
            <w:r w:rsidRPr="00DA38B6">
              <w:rPr>
                <w:rFonts w:asciiTheme="minorHAnsi" w:hAnsiTheme="minorHAnsi" w:cstheme="minorHAnsi"/>
                <w:sz w:val="20"/>
              </w:rPr>
              <w:t>(ISPS</w:t>
            </w:r>
            <w:r w:rsidRPr="00DA38B6">
              <w:rPr>
                <w:rFonts w:asciiTheme="minorHAnsi" w:hAnsiTheme="minorHAnsi" w:cstheme="minorHAnsi"/>
                <w:spacing w:val="-7"/>
                <w:sz w:val="20"/>
              </w:rPr>
              <w:t xml:space="preserve"> </w:t>
            </w:r>
            <w:r w:rsidRPr="00DA38B6">
              <w:rPr>
                <w:rFonts w:asciiTheme="minorHAnsi" w:hAnsiTheme="minorHAnsi" w:cstheme="minorHAnsi"/>
                <w:spacing w:val="-2"/>
                <w:sz w:val="20"/>
              </w:rPr>
              <w:t>Code).</w:t>
            </w:r>
          </w:p>
        </w:tc>
        <w:tc>
          <w:tcPr>
            <w:tcW w:w="993" w:type="dxa"/>
          </w:tcPr>
          <w:p w14:paraId="6E161B27" w14:textId="77777777" w:rsidR="00AA6253" w:rsidRPr="00DA38B6" w:rsidRDefault="00E2521D">
            <w:pPr>
              <w:pStyle w:val="TableParagraph"/>
              <w:spacing w:line="223" w:lineRule="exact"/>
              <w:ind w:left="68" w:right="97"/>
              <w:jc w:val="center"/>
              <w:rPr>
                <w:rFonts w:asciiTheme="minorHAnsi" w:hAnsiTheme="minorHAnsi" w:cstheme="minorHAnsi"/>
                <w:sz w:val="20"/>
              </w:rPr>
            </w:pPr>
            <w:r w:rsidRPr="00DA38B6">
              <w:rPr>
                <w:rFonts w:asciiTheme="minorHAnsi" w:hAnsiTheme="minorHAnsi" w:cstheme="minorHAnsi"/>
                <w:sz w:val="20"/>
              </w:rPr>
              <w:t>Oct</w:t>
            </w:r>
            <w:r w:rsidRPr="00DA38B6">
              <w:rPr>
                <w:rFonts w:asciiTheme="minorHAnsi" w:hAnsiTheme="minorHAnsi" w:cstheme="minorHAnsi"/>
                <w:spacing w:val="-3"/>
                <w:sz w:val="20"/>
              </w:rPr>
              <w:t xml:space="preserve"> </w:t>
            </w:r>
            <w:r w:rsidRPr="00DA38B6">
              <w:rPr>
                <w:rFonts w:asciiTheme="minorHAnsi" w:hAnsiTheme="minorHAnsi" w:cstheme="minorHAnsi"/>
                <w:spacing w:val="-4"/>
                <w:sz w:val="20"/>
              </w:rPr>
              <w:t>2022</w:t>
            </w:r>
          </w:p>
        </w:tc>
        <w:tc>
          <w:tcPr>
            <w:tcW w:w="2123" w:type="dxa"/>
            <w:vMerge/>
            <w:tcBorders>
              <w:top w:val="nil"/>
            </w:tcBorders>
          </w:tcPr>
          <w:p w14:paraId="611C93E3" w14:textId="77777777" w:rsidR="00AA6253" w:rsidRPr="00DA38B6" w:rsidRDefault="00AA6253">
            <w:pPr>
              <w:rPr>
                <w:rFonts w:asciiTheme="minorHAnsi" w:hAnsiTheme="minorHAnsi" w:cstheme="minorHAnsi"/>
                <w:sz w:val="2"/>
                <w:szCs w:val="2"/>
              </w:rPr>
            </w:pPr>
          </w:p>
        </w:tc>
      </w:tr>
      <w:tr w:rsidR="00AA6253" w:rsidRPr="00DA38B6" w14:paraId="51E5A98C" w14:textId="77777777">
        <w:trPr>
          <w:trHeight w:val="244"/>
        </w:trPr>
        <w:tc>
          <w:tcPr>
            <w:tcW w:w="1838" w:type="dxa"/>
            <w:vMerge/>
            <w:tcBorders>
              <w:top w:val="nil"/>
            </w:tcBorders>
          </w:tcPr>
          <w:p w14:paraId="78456DC2" w14:textId="77777777" w:rsidR="00AA6253" w:rsidRPr="00DA38B6" w:rsidRDefault="00AA6253">
            <w:pPr>
              <w:rPr>
                <w:rFonts w:asciiTheme="minorHAnsi" w:hAnsiTheme="minorHAnsi" w:cstheme="minorHAnsi"/>
                <w:sz w:val="2"/>
                <w:szCs w:val="2"/>
              </w:rPr>
            </w:pPr>
          </w:p>
        </w:tc>
        <w:tc>
          <w:tcPr>
            <w:tcW w:w="1277" w:type="dxa"/>
          </w:tcPr>
          <w:p w14:paraId="1A90ADA1"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124</w:t>
            </w:r>
          </w:p>
        </w:tc>
        <w:tc>
          <w:tcPr>
            <w:tcW w:w="5810" w:type="dxa"/>
          </w:tcPr>
          <w:p w14:paraId="3B61C099" w14:textId="77777777" w:rsidR="00AA6253" w:rsidRPr="00DA38B6" w:rsidRDefault="00E2521D">
            <w:pPr>
              <w:pStyle w:val="TableParagraph"/>
              <w:spacing w:line="223" w:lineRule="exact"/>
              <w:ind w:left="106"/>
              <w:rPr>
                <w:rFonts w:asciiTheme="minorHAnsi" w:hAnsiTheme="minorHAnsi" w:cstheme="minorHAnsi"/>
                <w:sz w:val="20"/>
              </w:rPr>
            </w:pPr>
            <w:r w:rsidRPr="00DA38B6">
              <w:rPr>
                <w:rFonts w:asciiTheme="minorHAnsi" w:hAnsiTheme="minorHAnsi" w:cstheme="minorHAnsi"/>
                <w:sz w:val="20"/>
              </w:rPr>
              <w:t>Ship</w:t>
            </w:r>
            <w:r w:rsidRPr="00DA38B6">
              <w:rPr>
                <w:rFonts w:asciiTheme="minorHAnsi" w:hAnsiTheme="minorHAnsi" w:cstheme="minorHAnsi"/>
                <w:spacing w:val="-8"/>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8"/>
                <w:sz w:val="20"/>
              </w:rPr>
              <w:t xml:space="preserve"> </w:t>
            </w:r>
            <w:r w:rsidRPr="00DA38B6">
              <w:rPr>
                <w:rFonts w:asciiTheme="minorHAnsi" w:hAnsiTheme="minorHAnsi" w:cstheme="minorHAnsi"/>
                <w:sz w:val="20"/>
              </w:rPr>
              <w:t>assessment</w:t>
            </w:r>
            <w:r w:rsidRPr="00DA38B6">
              <w:rPr>
                <w:rFonts w:asciiTheme="minorHAnsi" w:hAnsiTheme="minorHAnsi" w:cstheme="minorHAnsi"/>
                <w:spacing w:val="-8"/>
                <w:sz w:val="20"/>
              </w:rPr>
              <w:t xml:space="preserve"> </w:t>
            </w:r>
            <w:r w:rsidRPr="00DA38B6">
              <w:rPr>
                <w:rFonts w:asciiTheme="minorHAnsi" w:hAnsiTheme="minorHAnsi" w:cstheme="minorHAnsi"/>
                <w:spacing w:val="-4"/>
                <w:sz w:val="20"/>
              </w:rPr>
              <w:t>(SSA)</w:t>
            </w:r>
          </w:p>
        </w:tc>
        <w:tc>
          <w:tcPr>
            <w:tcW w:w="993" w:type="dxa"/>
          </w:tcPr>
          <w:p w14:paraId="30266F85" w14:textId="77777777" w:rsidR="00AA6253" w:rsidRPr="00DA38B6" w:rsidRDefault="00E2521D">
            <w:pPr>
              <w:pStyle w:val="TableParagraph"/>
              <w:spacing w:line="223" w:lineRule="exact"/>
              <w:ind w:left="91" w:right="97"/>
              <w:jc w:val="center"/>
              <w:rPr>
                <w:rFonts w:asciiTheme="minorHAnsi" w:hAnsiTheme="minorHAnsi" w:cstheme="minorHAnsi"/>
                <w:sz w:val="20"/>
              </w:rPr>
            </w:pPr>
            <w:r w:rsidRPr="00DA38B6">
              <w:rPr>
                <w:rFonts w:asciiTheme="minorHAnsi" w:hAnsiTheme="minorHAnsi" w:cstheme="minorHAnsi"/>
                <w:sz w:val="20"/>
              </w:rPr>
              <w:t>Dec</w:t>
            </w:r>
            <w:r w:rsidRPr="00DA38B6">
              <w:rPr>
                <w:rFonts w:asciiTheme="minorHAnsi" w:hAnsiTheme="minorHAnsi" w:cstheme="minorHAnsi"/>
                <w:spacing w:val="-6"/>
                <w:sz w:val="20"/>
              </w:rPr>
              <w:t xml:space="preserve"> </w:t>
            </w:r>
            <w:r w:rsidRPr="00DA38B6">
              <w:rPr>
                <w:rFonts w:asciiTheme="minorHAnsi" w:hAnsiTheme="minorHAnsi" w:cstheme="minorHAnsi"/>
                <w:spacing w:val="-4"/>
                <w:sz w:val="20"/>
              </w:rPr>
              <w:t>2020</w:t>
            </w:r>
          </w:p>
        </w:tc>
        <w:tc>
          <w:tcPr>
            <w:tcW w:w="2123" w:type="dxa"/>
            <w:vMerge/>
            <w:tcBorders>
              <w:top w:val="nil"/>
            </w:tcBorders>
          </w:tcPr>
          <w:p w14:paraId="4D911529" w14:textId="77777777" w:rsidR="00AA6253" w:rsidRPr="00DA38B6" w:rsidRDefault="00AA6253">
            <w:pPr>
              <w:rPr>
                <w:rFonts w:asciiTheme="minorHAnsi" w:hAnsiTheme="minorHAnsi" w:cstheme="minorHAnsi"/>
                <w:sz w:val="2"/>
                <w:szCs w:val="2"/>
              </w:rPr>
            </w:pPr>
          </w:p>
        </w:tc>
      </w:tr>
      <w:tr w:rsidR="00AA6253" w:rsidRPr="00DA38B6" w14:paraId="739BFF99" w14:textId="77777777">
        <w:trPr>
          <w:trHeight w:val="244"/>
        </w:trPr>
        <w:tc>
          <w:tcPr>
            <w:tcW w:w="1838" w:type="dxa"/>
            <w:vMerge/>
            <w:tcBorders>
              <w:top w:val="nil"/>
            </w:tcBorders>
          </w:tcPr>
          <w:p w14:paraId="72A65006" w14:textId="77777777" w:rsidR="00AA6253" w:rsidRPr="00DA38B6" w:rsidRDefault="00AA6253">
            <w:pPr>
              <w:rPr>
                <w:rFonts w:asciiTheme="minorHAnsi" w:hAnsiTheme="minorHAnsi" w:cstheme="minorHAnsi"/>
                <w:sz w:val="2"/>
                <w:szCs w:val="2"/>
              </w:rPr>
            </w:pPr>
          </w:p>
        </w:tc>
        <w:tc>
          <w:tcPr>
            <w:tcW w:w="1277" w:type="dxa"/>
          </w:tcPr>
          <w:p w14:paraId="7158F328"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125</w:t>
            </w:r>
          </w:p>
        </w:tc>
        <w:tc>
          <w:tcPr>
            <w:tcW w:w="5810" w:type="dxa"/>
          </w:tcPr>
          <w:p w14:paraId="7C7544D5" w14:textId="77777777" w:rsidR="00AA6253" w:rsidRPr="00DA38B6" w:rsidRDefault="00E2521D">
            <w:pPr>
              <w:pStyle w:val="TableParagraph"/>
              <w:spacing w:line="223" w:lineRule="exact"/>
              <w:ind w:left="106"/>
              <w:rPr>
                <w:rFonts w:asciiTheme="minorHAnsi" w:hAnsiTheme="minorHAnsi" w:cstheme="minorHAnsi"/>
                <w:sz w:val="20"/>
              </w:rPr>
            </w:pPr>
            <w:r w:rsidRPr="00DA38B6">
              <w:rPr>
                <w:rFonts w:asciiTheme="minorHAnsi" w:hAnsiTheme="minorHAnsi" w:cstheme="minorHAnsi"/>
                <w:sz w:val="20"/>
              </w:rPr>
              <w:t>Ship</w:t>
            </w:r>
            <w:r w:rsidRPr="00DA38B6">
              <w:rPr>
                <w:rFonts w:asciiTheme="minorHAnsi" w:hAnsiTheme="minorHAnsi" w:cstheme="minorHAnsi"/>
                <w:spacing w:val="-6"/>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6"/>
                <w:sz w:val="20"/>
              </w:rPr>
              <w:t xml:space="preserve"> </w:t>
            </w:r>
            <w:r w:rsidRPr="00DA38B6">
              <w:rPr>
                <w:rFonts w:asciiTheme="minorHAnsi" w:hAnsiTheme="minorHAnsi" w:cstheme="minorHAnsi"/>
                <w:sz w:val="20"/>
              </w:rPr>
              <w:t>plan</w:t>
            </w:r>
            <w:r w:rsidRPr="00DA38B6">
              <w:rPr>
                <w:rFonts w:asciiTheme="minorHAnsi" w:hAnsiTheme="minorHAnsi" w:cstheme="minorHAnsi"/>
                <w:spacing w:val="-6"/>
                <w:sz w:val="20"/>
              </w:rPr>
              <w:t xml:space="preserve"> </w:t>
            </w:r>
            <w:r w:rsidRPr="00DA38B6">
              <w:rPr>
                <w:rFonts w:asciiTheme="minorHAnsi" w:hAnsiTheme="minorHAnsi" w:cstheme="minorHAnsi"/>
                <w:spacing w:val="-2"/>
                <w:sz w:val="20"/>
              </w:rPr>
              <w:t>(SSP)</w:t>
            </w:r>
          </w:p>
        </w:tc>
        <w:tc>
          <w:tcPr>
            <w:tcW w:w="993" w:type="dxa"/>
          </w:tcPr>
          <w:p w14:paraId="39DE9099" w14:textId="77777777" w:rsidR="00AA6253" w:rsidRPr="00DA38B6" w:rsidRDefault="00E2521D">
            <w:pPr>
              <w:pStyle w:val="TableParagraph"/>
              <w:spacing w:line="223" w:lineRule="exact"/>
              <w:ind w:left="91" w:right="97"/>
              <w:jc w:val="center"/>
              <w:rPr>
                <w:rFonts w:asciiTheme="minorHAnsi" w:hAnsiTheme="minorHAnsi" w:cstheme="minorHAnsi"/>
                <w:sz w:val="20"/>
              </w:rPr>
            </w:pPr>
            <w:r w:rsidRPr="00DA38B6">
              <w:rPr>
                <w:rFonts w:asciiTheme="minorHAnsi" w:hAnsiTheme="minorHAnsi" w:cstheme="minorHAnsi"/>
                <w:sz w:val="20"/>
              </w:rPr>
              <w:t>Dec</w:t>
            </w:r>
            <w:r w:rsidRPr="00DA38B6">
              <w:rPr>
                <w:rFonts w:asciiTheme="minorHAnsi" w:hAnsiTheme="minorHAnsi" w:cstheme="minorHAnsi"/>
                <w:spacing w:val="-6"/>
                <w:sz w:val="20"/>
              </w:rPr>
              <w:t xml:space="preserve"> </w:t>
            </w:r>
            <w:r w:rsidRPr="00DA38B6">
              <w:rPr>
                <w:rFonts w:asciiTheme="minorHAnsi" w:hAnsiTheme="minorHAnsi" w:cstheme="minorHAnsi"/>
                <w:spacing w:val="-4"/>
                <w:sz w:val="20"/>
              </w:rPr>
              <w:t>2020</w:t>
            </w:r>
          </w:p>
        </w:tc>
        <w:tc>
          <w:tcPr>
            <w:tcW w:w="2123" w:type="dxa"/>
            <w:vMerge/>
            <w:tcBorders>
              <w:top w:val="nil"/>
            </w:tcBorders>
          </w:tcPr>
          <w:p w14:paraId="2A5E02BE" w14:textId="77777777" w:rsidR="00AA6253" w:rsidRPr="00DA38B6" w:rsidRDefault="00AA6253">
            <w:pPr>
              <w:rPr>
                <w:rFonts w:asciiTheme="minorHAnsi" w:hAnsiTheme="minorHAnsi" w:cstheme="minorHAnsi"/>
                <w:sz w:val="2"/>
                <w:szCs w:val="2"/>
              </w:rPr>
            </w:pPr>
          </w:p>
        </w:tc>
      </w:tr>
      <w:tr w:rsidR="00AA6253" w:rsidRPr="00DA38B6" w14:paraId="789CD5DB" w14:textId="77777777">
        <w:trPr>
          <w:trHeight w:val="244"/>
        </w:trPr>
        <w:tc>
          <w:tcPr>
            <w:tcW w:w="1838" w:type="dxa"/>
            <w:vMerge/>
            <w:tcBorders>
              <w:top w:val="nil"/>
            </w:tcBorders>
          </w:tcPr>
          <w:p w14:paraId="42A982D9" w14:textId="77777777" w:rsidR="00AA6253" w:rsidRPr="00DA38B6" w:rsidRDefault="00AA6253">
            <w:pPr>
              <w:rPr>
                <w:rFonts w:asciiTheme="minorHAnsi" w:hAnsiTheme="minorHAnsi" w:cstheme="minorHAnsi"/>
                <w:sz w:val="2"/>
                <w:szCs w:val="2"/>
              </w:rPr>
            </w:pPr>
          </w:p>
        </w:tc>
        <w:tc>
          <w:tcPr>
            <w:tcW w:w="1277" w:type="dxa"/>
          </w:tcPr>
          <w:p w14:paraId="7C0D98D1"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126</w:t>
            </w:r>
          </w:p>
        </w:tc>
        <w:tc>
          <w:tcPr>
            <w:tcW w:w="5810" w:type="dxa"/>
          </w:tcPr>
          <w:p w14:paraId="30AC8FE6" w14:textId="77777777" w:rsidR="00AA6253" w:rsidRPr="00DA38B6" w:rsidRDefault="00E2521D">
            <w:pPr>
              <w:pStyle w:val="TableParagraph"/>
              <w:spacing w:line="223" w:lineRule="exact"/>
              <w:ind w:left="106"/>
              <w:rPr>
                <w:rFonts w:asciiTheme="minorHAnsi" w:hAnsiTheme="minorHAnsi" w:cstheme="minorHAnsi"/>
                <w:sz w:val="20"/>
              </w:rPr>
            </w:pPr>
            <w:r w:rsidRPr="00DA38B6">
              <w:rPr>
                <w:rFonts w:asciiTheme="minorHAnsi" w:hAnsiTheme="minorHAnsi" w:cstheme="minorHAnsi"/>
                <w:sz w:val="20"/>
              </w:rPr>
              <w:t>Ship</w:t>
            </w:r>
            <w:r w:rsidRPr="00DA38B6">
              <w:rPr>
                <w:rFonts w:asciiTheme="minorHAnsi" w:hAnsiTheme="minorHAnsi" w:cstheme="minorHAnsi"/>
                <w:spacing w:val="-8"/>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8"/>
                <w:sz w:val="20"/>
              </w:rPr>
              <w:t xml:space="preserve"> </w:t>
            </w:r>
            <w:r w:rsidRPr="00DA38B6">
              <w:rPr>
                <w:rFonts w:asciiTheme="minorHAnsi" w:hAnsiTheme="minorHAnsi" w:cstheme="minorHAnsi"/>
                <w:sz w:val="20"/>
              </w:rPr>
              <w:t>officers</w:t>
            </w:r>
            <w:r w:rsidRPr="00DA38B6">
              <w:rPr>
                <w:rFonts w:asciiTheme="minorHAnsi" w:hAnsiTheme="minorHAnsi" w:cstheme="minorHAnsi"/>
                <w:spacing w:val="-8"/>
                <w:sz w:val="20"/>
              </w:rPr>
              <w:t xml:space="preserve"> </w:t>
            </w:r>
            <w:r w:rsidRPr="00DA38B6">
              <w:rPr>
                <w:rFonts w:asciiTheme="minorHAnsi" w:hAnsiTheme="minorHAnsi" w:cstheme="minorHAnsi"/>
                <w:spacing w:val="-4"/>
                <w:sz w:val="20"/>
              </w:rPr>
              <w:t>(SSO)</w:t>
            </w:r>
          </w:p>
        </w:tc>
        <w:tc>
          <w:tcPr>
            <w:tcW w:w="993" w:type="dxa"/>
          </w:tcPr>
          <w:p w14:paraId="67193BB3" w14:textId="77777777" w:rsidR="00AA6253" w:rsidRPr="00DA38B6" w:rsidRDefault="00E2521D">
            <w:pPr>
              <w:pStyle w:val="TableParagraph"/>
              <w:spacing w:line="223" w:lineRule="exact"/>
              <w:ind w:left="50" w:right="97"/>
              <w:jc w:val="center"/>
              <w:rPr>
                <w:rFonts w:asciiTheme="minorHAnsi" w:hAnsiTheme="minorHAnsi" w:cstheme="minorHAnsi"/>
                <w:sz w:val="20"/>
              </w:rPr>
            </w:pPr>
            <w:r w:rsidRPr="00DA38B6">
              <w:rPr>
                <w:rFonts w:asciiTheme="minorHAnsi" w:hAnsiTheme="minorHAnsi" w:cstheme="minorHAnsi"/>
                <w:sz w:val="20"/>
              </w:rPr>
              <w:t>Jan</w:t>
            </w:r>
            <w:r w:rsidRPr="00DA38B6">
              <w:rPr>
                <w:rFonts w:asciiTheme="minorHAnsi" w:hAnsiTheme="minorHAnsi" w:cstheme="minorHAnsi"/>
                <w:spacing w:val="-2"/>
                <w:sz w:val="20"/>
              </w:rPr>
              <w:t xml:space="preserve"> </w:t>
            </w:r>
            <w:r w:rsidRPr="00DA38B6">
              <w:rPr>
                <w:rFonts w:asciiTheme="minorHAnsi" w:hAnsiTheme="minorHAnsi" w:cstheme="minorHAnsi"/>
                <w:spacing w:val="-4"/>
                <w:sz w:val="20"/>
              </w:rPr>
              <w:t>2021</w:t>
            </w:r>
          </w:p>
        </w:tc>
        <w:tc>
          <w:tcPr>
            <w:tcW w:w="2123" w:type="dxa"/>
            <w:vMerge/>
            <w:tcBorders>
              <w:top w:val="nil"/>
            </w:tcBorders>
          </w:tcPr>
          <w:p w14:paraId="4E14375D" w14:textId="77777777" w:rsidR="00AA6253" w:rsidRPr="00DA38B6" w:rsidRDefault="00AA6253">
            <w:pPr>
              <w:rPr>
                <w:rFonts w:asciiTheme="minorHAnsi" w:hAnsiTheme="minorHAnsi" w:cstheme="minorHAnsi"/>
                <w:sz w:val="2"/>
                <w:szCs w:val="2"/>
              </w:rPr>
            </w:pPr>
          </w:p>
        </w:tc>
      </w:tr>
      <w:tr w:rsidR="00AA6253" w:rsidRPr="00DA38B6" w14:paraId="7F8F0AEA" w14:textId="77777777">
        <w:trPr>
          <w:trHeight w:val="487"/>
        </w:trPr>
        <w:tc>
          <w:tcPr>
            <w:tcW w:w="1838" w:type="dxa"/>
            <w:vMerge/>
            <w:tcBorders>
              <w:top w:val="nil"/>
            </w:tcBorders>
          </w:tcPr>
          <w:p w14:paraId="33C5220E" w14:textId="77777777" w:rsidR="00AA6253" w:rsidRPr="00DA38B6" w:rsidRDefault="00AA6253">
            <w:pPr>
              <w:rPr>
                <w:rFonts w:asciiTheme="minorHAnsi" w:hAnsiTheme="minorHAnsi" w:cstheme="minorHAnsi"/>
                <w:sz w:val="2"/>
                <w:szCs w:val="2"/>
              </w:rPr>
            </w:pPr>
          </w:p>
        </w:tc>
        <w:tc>
          <w:tcPr>
            <w:tcW w:w="1277" w:type="dxa"/>
          </w:tcPr>
          <w:p w14:paraId="2CB8315A" w14:textId="77777777" w:rsidR="00AA6253" w:rsidRPr="00DA38B6" w:rsidRDefault="00E2521D">
            <w:pPr>
              <w:pStyle w:val="TableParagraph"/>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128</w:t>
            </w:r>
          </w:p>
        </w:tc>
        <w:tc>
          <w:tcPr>
            <w:tcW w:w="5810" w:type="dxa"/>
          </w:tcPr>
          <w:p w14:paraId="314A215D" w14:textId="77777777" w:rsidR="00AA6253" w:rsidRPr="00DA38B6" w:rsidRDefault="00E2521D">
            <w:pPr>
              <w:pStyle w:val="TableParagraph"/>
              <w:ind w:left="106"/>
              <w:rPr>
                <w:rFonts w:asciiTheme="minorHAnsi" w:hAnsiTheme="minorHAnsi" w:cstheme="minorHAnsi"/>
                <w:sz w:val="20"/>
              </w:rPr>
            </w:pPr>
            <w:r w:rsidRPr="00DA38B6">
              <w:rPr>
                <w:rFonts w:asciiTheme="minorHAnsi" w:hAnsiTheme="minorHAnsi" w:cstheme="minorHAnsi"/>
                <w:sz w:val="20"/>
              </w:rPr>
              <w:t>Security</w:t>
            </w:r>
            <w:r w:rsidRPr="00DA38B6">
              <w:rPr>
                <w:rFonts w:asciiTheme="minorHAnsi" w:hAnsiTheme="minorHAnsi" w:cstheme="minorHAnsi"/>
                <w:spacing w:val="-7"/>
                <w:sz w:val="20"/>
              </w:rPr>
              <w:t xml:space="preserve"> </w:t>
            </w:r>
            <w:r w:rsidRPr="00DA38B6">
              <w:rPr>
                <w:rFonts w:asciiTheme="minorHAnsi" w:hAnsiTheme="minorHAnsi" w:cstheme="minorHAnsi"/>
                <w:sz w:val="20"/>
              </w:rPr>
              <w:t>Levels</w:t>
            </w:r>
            <w:r w:rsidRPr="00DA38B6">
              <w:rPr>
                <w:rFonts w:asciiTheme="minorHAnsi" w:hAnsiTheme="minorHAnsi" w:cstheme="minorHAnsi"/>
                <w:spacing w:val="-6"/>
                <w:sz w:val="20"/>
              </w:rPr>
              <w:t xml:space="preserve"> </w:t>
            </w:r>
            <w:r w:rsidRPr="00DA38B6">
              <w:rPr>
                <w:rFonts w:asciiTheme="minorHAnsi" w:hAnsiTheme="minorHAnsi" w:cstheme="minorHAnsi"/>
                <w:sz w:val="20"/>
              </w:rPr>
              <w:t>and</w:t>
            </w:r>
            <w:r w:rsidRPr="00DA38B6">
              <w:rPr>
                <w:rFonts w:asciiTheme="minorHAnsi" w:hAnsiTheme="minorHAnsi" w:cstheme="minorHAnsi"/>
                <w:spacing w:val="-4"/>
                <w:sz w:val="20"/>
              </w:rPr>
              <w:t xml:space="preserve"> </w:t>
            </w:r>
            <w:r w:rsidRPr="00DA38B6">
              <w:rPr>
                <w:rFonts w:asciiTheme="minorHAnsi" w:hAnsiTheme="minorHAnsi" w:cstheme="minorHAnsi"/>
                <w:sz w:val="20"/>
              </w:rPr>
              <w:t>Declaration</w:t>
            </w:r>
            <w:r w:rsidRPr="00DA38B6">
              <w:rPr>
                <w:rFonts w:asciiTheme="minorHAnsi" w:hAnsiTheme="minorHAnsi" w:cstheme="minorHAnsi"/>
                <w:spacing w:val="-7"/>
                <w:sz w:val="20"/>
              </w:rPr>
              <w:t xml:space="preserve"> </w:t>
            </w:r>
            <w:r w:rsidRPr="00DA38B6">
              <w:rPr>
                <w:rFonts w:asciiTheme="minorHAnsi" w:hAnsiTheme="minorHAnsi" w:cstheme="minorHAnsi"/>
                <w:sz w:val="20"/>
              </w:rPr>
              <w:t>of</w:t>
            </w:r>
            <w:r w:rsidRPr="00DA38B6">
              <w:rPr>
                <w:rFonts w:asciiTheme="minorHAnsi" w:hAnsiTheme="minorHAnsi" w:cstheme="minorHAnsi"/>
                <w:spacing w:val="-7"/>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7"/>
                <w:sz w:val="20"/>
              </w:rPr>
              <w:t xml:space="preserve"> </w:t>
            </w:r>
            <w:r w:rsidRPr="00DA38B6">
              <w:rPr>
                <w:rFonts w:asciiTheme="minorHAnsi" w:hAnsiTheme="minorHAnsi" w:cstheme="minorHAnsi"/>
                <w:spacing w:val="-4"/>
                <w:sz w:val="20"/>
              </w:rPr>
              <w:t>(DoS)</w:t>
            </w:r>
          </w:p>
        </w:tc>
        <w:tc>
          <w:tcPr>
            <w:tcW w:w="993" w:type="dxa"/>
          </w:tcPr>
          <w:p w14:paraId="03EEB432" w14:textId="77777777" w:rsidR="00AA6253" w:rsidRPr="00DA38B6" w:rsidRDefault="00E2521D">
            <w:pPr>
              <w:pStyle w:val="TableParagraph"/>
              <w:spacing w:line="243" w:lineRule="exact"/>
              <w:ind w:left="109"/>
              <w:rPr>
                <w:rFonts w:asciiTheme="minorHAnsi" w:hAnsiTheme="minorHAnsi" w:cstheme="minorHAnsi"/>
                <w:sz w:val="20"/>
              </w:rPr>
            </w:pPr>
            <w:r w:rsidRPr="00DA38B6">
              <w:rPr>
                <w:rFonts w:asciiTheme="minorHAnsi" w:hAnsiTheme="minorHAnsi" w:cstheme="minorHAnsi"/>
                <w:spacing w:val="-5"/>
                <w:sz w:val="20"/>
              </w:rPr>
              <w:t>May</w:t>
            </w:r>
          </w:p>
          <w:p w14:paraId="7783999C" w14:textId="77777777" w:rsidR="00AA6253" w:rsidRPr="00DA38B6" w:rsidRDefault="00E2521D">
            <w:pPr>
              <w:pStyle w:val="TableParagraph"/>
              <w:spacing w:before="0" w:line="222" w:lineRule="exact"/>
              <w:ind w:left="109"/>
              <w:rPr>
                <w:rFonts w:asciiTheme="minorHAnsi" w:hAnsiTheme="minorHAnsi" w:cstheme="minorHAnsi"/>
                <w:sz w:val="20"/>
              </w:rPr>
            </w:pPr>
            <w:r w:rsidRPr="00DA38B6">
              <w:rPr>
                <w:rFonts w:asciiTheme="minorHAnsi" w:hAnsiTheme="minorHAnsi" w:cstheme="minorHAnsi"/>
                <w:spacing w:val="-4"/>
                <w:sz w:val="20"/>
              </w:rPr>
              <w:t>2021</w:t>
            </w:r>
          </w:p>
        </w:tc>
        <w:tc>
          <w:tcPr>
            <w:tcW w:w="2123" w:type="dxa"/>
            <w:vMerge/>
            <w:tcBorders>
              <w:top w:val="nil"/>
            </w:tcBorders>
          </w:tcPr>
          <w:p w14:paraId="0EA8DF66" w14:textId="77777777" w:rsidR="00AA6253" w:rsidRPr="00DA38B6" w:rsidRDefault="00AA6253">
            <w:pPr>
              <w:rPr>
                <w:rFonts w:asciiTheme="minorHAnsi" w:hAnsiTheme="minorHAnsi" w:cstheme="minorHAnsi"/>
                <w:sz w:val="2"/>
                <w:szCs w:val="2"/>
              </w:rPr>
            </w:pPr>
          </w:p>
        </w:tc>
      </w:tr>
      <w:tr w:rsidR="00AA6253" w:rsidRPr="00DA38B6" w14:paraId="13A7229E" w14:textId="77777777">
        <w:trPr>
          <w:trHeight w:val="489"/>
        </w:trPr>
        <w:tc>
          <w:tcPr>
            <w:tcW w:w="1838" w:type="dxa"/>
            <w:vMerge/>
            <w:tcBorders>
              <w:top w:val="nil"/>
            </w:tcBorders>
          </w:tcPr>
          <w:p w14:paraId="2DA2C26C" w14:textId="77777777" w:rsidR="00AA6253" w:rsidRPr="00DA38B6" w:rsidRDefault="00AA6253">
            <w:pPr>
              <w:rPr>
                <w:rFonts w:asciiTheme="minorHAnsi" w:hAnsiTheme="minorHAnsi" w:cstheme="minorHAnsi"/>
                <w:sz w:val="2"/>
                <w:szCs w:val="2"/>
              </w:rPr>
            </w:pPr>
          </w:p>
        </w:tc>
        <w:tc>
          <w:tcPr>
            <w:tcW w:w="1277" w:type="dxa"/>
          </w:tcPr>
          <w:p w14:paraId="5809762F" w14:textId="77777777" w:rsidR="00AA6253" w:rsidRPr="00DA38B6" w:rsidRDefault="00E2521D">
            <w:pPr>
              <w:pStyle w:val="TableParagraph"/>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133</w:t>
            </w:r>
          </w:p>
        </w:tc>
        <w:tc>
          <w:tcPr>
            <w:tcW w:w="5810" w:type="dxa"/>
          </w:tcPr>
          <w:p w14:paraId="7E07D7D1" w14:textId="77777777" w:rsidR="00AA6253" w:rsidRPr="00DA38B6" w:rsidRDefault="00E2521D">
            <w:pPr>
              <w:pStyle w:val="TableParagraph"/>
              <w:ind w:left="106"/>
              <w:rPr>
                <w:rFonts w:asciiTheme="minorHAnsi" w:hAnsiTheme="minorHAnsi" w:cstheme="minorHAnsi"/>
                <w:sz w:val="20"/>
              </w:rPr>
            </w:pPr>
            <w:r w:rsidRPr="00DA38B6">
              <w:rPr>
                <w:rFonts w:asciiTheme="minorHAnsi" w:hAnsiTheme="minorHAnsi" w:cstheme="minorHAnsi"/>
                <w:sz w:val="20"/>
              </w:rPr>
              <w:t>Ship</w:t>
            </w:r>
            <w:r w:rsidRPr="00DA38B6">
              <w:rPr>
                <w:rFonts w:asciiTheme="minorHAnsi" w:hAnsiTheme="minorHAnsi" w:cstheme="minorHAnsi"/>
                <w:spacing w:val="-6"/>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5"/>
                <w:sz w:val="20"/>
              </w:rPr>
              <w:t xml:space="preserve"> </w:t>
            </w:r>
            <w:r w:rsidRPr="00DA38B6">
              <w:rPr>
                <w:rFonts w:asciiTheme="minorHAnsi" w:hAnsiTheme="minorHAnsi" w:cstheme="minorHAnsi"/>
                <w:sz w:val="20"/>
              </w:rPr>
              <w:t>alert</w:t>
            </w:r>
            <w:r w:rsidRPr="00DA38B6">
              <w:rPr>
                <w:rFonts w:asciiTheme="minorHAnsi" w:hAnsiTheme="minorHAnsi" w:cstheme="minorHAnsi"/>
                <w:spacing w:val="-5"/>
                <w:sz w:val="20"/>
              </w:rPr>
              <w:t xml:space="preserve"> </w:t>
            </w:r>
            <w:r w:rsidRPr="00DA38B6">
              <w:rPr>
                <w:rFonts w:asciiTheme="minorHAnsi" w:hAnsiTheme="minorHAnsi" w:cstheme="minorHAnsi"/>
                <w:sz w:val="20"/>
              </w:rPr>
              <w:t>system</w:t>
            </w:r>
            <w:r w:rsidRPr="00DA38B6">
              <w:rPr>
                <w:rFonts w:asciiTheme="minorHAnsi" w:hAnsiTheme="minorHAnsi" w:cstheme="minorHAnsi"/>
                <w:spacing w:val="-7"/>
                <w:sz w:val="20"/>
              </w:rPr>
              <w:t xml:space="preserve"> </w:t>
            </w:r>
            <w:r w:rsidRPr="00DA38B6">
              <w:rPr>
                <w:rFonts w:asciiTheme="minorHAnsi" w:hAnsiTheme="minorHAnsi" w:cstheme="minorHAnsi"/>
                <w:spacing w:val="-2"/>
                <w:sz w:val="20"/>
              </w:rPr>
              <w:t>(SSAS).</w:t>
            </w:r>
          </w:p>
        </w:tc>
        <w:tc>
          <w:tcPr>
            <w:tcW w:w="993" w:type="dxa"/>
          </w:tcPr>
          <w:p w14:paraId="0DEF589A" w14:textId="77777777" w:rsidR="00AA6253" w:rsidRPr="00DA38B6" w:rsidRDefault="00E2521D">
            <w:pPr>
              <w:pStyle w:val="TableParagraph"/>
              <w:spacing w:before="0" w:line="240" w:lineRule="atLeast"/>
              <w:ind w:left="109" w:right="464"/>
              <w:rPr>
                <w:rFonts w:asciiTheme="minorHAnsi" w:hAnsiTheme="minorHAnsi" w:cstheme="minorHAnsi"/>
                <w:sz w:val="20"/>
              </w:rPr>
            </w:pPr>
            <w:r w:rsidRPr="00DA38B6">
              <w:rPr>
                <w:rFonts w:asciiTheme="minorHAnsi" w:hAnsiTheme="minorHAnsi" w:cstheme="minorHAnsi"/>
                <w:spacing w:val="-4"/>
                <w:sz w:val="20"/>
              </w:rPr>
              <w:t>Mar 2022</w:t>
            </w:r>
          </w:p>
        </w:tc>
        <w:tc>
          <w:tcPr>
            <w:tcW w:w="2123" w:type="dxa"/>
            <w:vMerge/>
            <w:tcBorders>
              <w:top w:val="nil"/>
            </w:tcBorders>
          </w:tcPr>
          <w:p w14:paraId="3226C02C" w14:textId="77777777" w:rsidR="00AA6253" w:rsidRPr="00DA38B6" w:rsidRDefault="00AA6253">
            <w:pPr>
              <w:rPr>
                <w:rFonts w:asciiTheme="minorHAnsi" w:hAnsiTheme="minorHAnsi" w:cstheme="minorHAnsi"/>
                <w:sz w:val="2"/>
                <w:szCs w:val="2"/>
              </w:rPr>
            </w:pPr>
          </w:p>
        </w:tc>
      </w:tr>
      <w:tr w:rsidR="00AA6253" w:rsidRPr="00DA38B6" w14:paraId="5CCCF67F" w14:textId="77777777">
        <w:trPr>
          <w:trHeight w:val="244"/>
        </w:trPr>
        <w:tc>
          <w:tcPr>
            <w:tcW w:w="1838" w:type="dxa"/>
            <w:vMerge/>
            <w:tcBorders>
              <w:top w:val="nil"/>
            </w:tcBorders>
          </w:tcPr>
          <w:p w14:paraId="0DE7B795" w14:textId="77777777" w:rsidR="00AA6253" w:rsidRPr="00DA38B6" w:rsidRDefault="00AA6253">
            <w:pPr>
              <w:rPr>
                <w:rFonts w:asciiTheme="minorHAnsi" w:hAnsiTheme="minorHAnsi" w:cstheme="minorHAnsi"/>
                <w:sz w:val="2"/>
                <w:szCs w:val="2"/>
              </w:rPr>
            </w:pPr>
          </w:p>
        </w:tc>
        <w:tc>
          <w:tcPr>
            <w:tcW w:w="1277" w:type="dxa"/>
          </w:tcPr>
          <w:p w14:paraId="0D7A7ABE"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183</w:t>
            </w:r>
          </w:p>
        </w:tc>
        <w:tc>
          <w:tcPr>
            <w:tcW w:w="5810" w:type="dxa"/>
          </w:tcPr>
          <w:p w14:paraId="2EC37390" w14:textId="77777777" w:rsidR="00AA6253" w:rsidRPr="00DA38B6" w:rsidRDefault="00E2521D">
            <w:pPr>
              <w:pStyle w:val="TableParagraph"/>
              <w:spacing w:line="223" w:lineRule="exact"/>
              <w:ind w:left="106"/>
              <w:rPr>
                <w:rFonts w:asciiTheme="minorHAnsi" w:hAnsiTheme="minorHAnsi" w:cstheme="minorHAnsi"/>
                <w:sz w:val="20"/>
              </w:rPr>
            </w:pPr>
            <w:r w:rsidRPr="00DA38B6">
              <w:rPr>
                <w:rFonts w:asciiTheme="minorHAnsi" w:hAnsiTheme="minorHAnsi" w:cstheme="minorHAnsi"/>
                <w:sz w:val="20"/>
              </w:rPr>
              <w:t>Continuous</w:t>
            </w:r>
            <w:r w:rsidRPr="00DA38B6">
              <w:rPr>
                <w:rFonts w:asciiTheme="minorHAnsi" w:hAnsiTheme="minorHAnsi" w:cstheme="minorHAnsi"/>
                <w:spacing w:val="-8"/>
                <w:sz w:val="20"/>
              </w:rPr>
              <w:t xml:space="preserve"> </w:t>
            </w:r>
            <w:r w:rsidRPr="00DA38B6">
              <w:rPr>
                <w:rFonts w:asciiTheme="minorHAnsi" w:hAnsiTheme="minorHAnsi" w:cstheme="minorHAnsi"/>
                <w:sz w:val="20"/>
              </w:rPr>
              <w:t>Synopsis</w:t>
            </w:r>
            <w:r w:rsidRPr="00DA38B6">
              <w:rPr>
                <w:rFonts w:asciiTheme="minorHAnsi" w:hAnsiTheme="minorHAnsi" w:cstheme="minorHAnsi"/>
                <w:spacing w:val="-8"/>
                <w:sz w:val="20"/>
              </w:rPr>
              <w:t xml:space="preserve"> </w:t>
            </w:r>
            <w:r w:rsidRPr="00DA38B6">
              <w:rPr>
                <w:rFonts w:asciiTheme="minorHAnsi" w:hAnsiTheme="minorHAnsi" w:cstheme="minorHAnsi"/>
                <w:sz w:val="20"/>
              </w:rPr>
              <w:t>Record</w:t>
            </w:r>
            <w:r w:rsidRPr="00DA38B6">
              <w:rPr>
                <w:rFonts w:asciiTheme="minorHAnsi" w:hAnsiTheme="minorHAnsi" w:cstheme="minorHAnsi"/>
                <w:spacing w:val="-8"/>
                <w:sz w:val="20"/>
              </w:rPr>
              <w:t xml:space="preserve"> </w:t>
            </w:r>
            <w:r w:rsidRPr="00DA38B6">
              <w:rPr>
                <w:rFonts w:asciiTheme="minorHAnsi" w:hAnsiTheme="minorHAnsi" w:cstheme="minorHAnsi"/>
                <w:sz w:val="20"/>
              </w:rPr>
              <w:t>(CSR)</w:t>
            </w:r>
            <w:r w:rsidRPr="00DA38B6">
              <w:rPr>
                <w:rFonts w:asciiTheme="minorHAnsi" w:hAnsiTheme="minorHAnsi" w:cstheme="minorHAnsi"/>
                <w:spacing w:val="-9"/>
                <w:sz w:val="20"/>
              </w:rPr>
              <w:t xml:space="preserve"> </w:t>
            </w:r>
            <w:r w:rsidRPr="00DA38B6">
              <w:rPr>
                <w:rFonts w:asciiTheme="minorHAnsi" w:hAnsiTheme="minorHAnsi" w:cstheme="minorHAnsi"/>
                <w:sz w:val="20"/>
              </w:rPr>
              <w:t>Online</w:t>
            </w:r>
            <w:r w:rsidRPr="00DA38B6">
              <w:rPr>
                <w:rFonts w:asciiTheme="minorHAnsi" w:hAnsiTheme="minorHAnsi" w:cstheme="minorHAnsi"/>
                <w:spacing w:val="-9"/>
                <w:sz w:val="20"/>
              </w:rPr>
              <w:t xml:space="preserve"> </w:t>
            </w:r>
            <w:r w:rsidRPr="00DA38B6">
              <w:rPr>
                <w:rFonts w:asciiTheme="minorHAnsi" w:hAnsiTheme="minorHAnsi" w:cstheme="minorHAnsi"/>
                <w:spacing w:val="-2"/>
                <w:sz w:val="20"/>
              </w:rPr>
              <w:t>Application.</w:t>
            </w:r>
          </w:p>
        </w:tc>
        <w:tc>
          <w:tcPr>
            <w:tcW w:w="993" w:type="dxa"/>
          </w:tcPr>
          <w:p w14:paraId="1B35190E" w14:textId="77777777" w:rsidR="00AA6253" w:rsidRPr="00DA38B6" w:rsidRDefault="00E2521D">
            <w:pPr>
              <w:pStyle w:val="TableParagraph"/>
              <w:spacing w:line="223" w:lineRule="exact"/>
              <w:ind w:left="79" w:right="97"/>
              <w:jc w:val="center"/>
              <w:rPr>
                <w:rFonts w:asciiTheme="minorHAnsi" w:hAnsiTheme="minorHAnsi" w:cstheme="minorHAnsi"/>
                <w:sz w:val="20"/>
              </w:rPr>
            </w:pPr>
            <w:r w:rsidRPr="00DA38B6">
              <w:rPr>
                <w:rFonts w:asciiTheme="minorHAnsi" w:hAnsiTheme="minorHAnsi" w:cstheme="minorHAnsi"/>
                <w:sz w:val="20"/>
              </w:rPr>
              <w:t>Sep</w:t>
            </w:r>
            <w:r w:rsidRPr="00DA38B6">
              <w:rPr>
                <w:rFonts w:asciiTheme="minorHAnsi" w:hAnsiTheme="minorHAnsi" w:cstheme="minorHAnsi"/>
                <w:spacing w:val="-4"/>
                <w:sz w:val="20"/>
              </w:rPr>
              <w:t xml:space="preserve"> 2022</w:t>
            </w:r>
          </w:p>
        </w:tc>
        <w:tc>
          <w:tcPr>
            <w:tcW w:w="2123" w:type="dxa"/>
            <w:vMerge/>
            <w:tcBorders>
              <w:top w:val="nil"/>
            </w:tcBorders>
          </w:tcPr>
          <w:p w14:paraId="5F0EFB56" w14:textId="77777777" w:rsidR="00AA6253" w:rsidRPr="00DA38B6" w:rsidRDefault="00AA6253">
            <w:pPr>
              <w:rPr>
                <w:rFonts w:asciiTheme="minorHAnsi" w:hAnsiTheme="minorHAnsi" w:cstheme="minorHAnsi"/>
                <w:sz w:val="2"/>
                <w:szCs w:val="2"/>
              </w:rPr>
            </w:pPr>
          </w:p>
        </w:tc>
      </w:tr>
      <w:tr w:rsidR="00AA6253" w:rsidRPr="00DA38B6" w14:paraId="5C9FCA4F" w14:textId="77777777">
        <w:trPr>
          <w:trHeight w:val="486"/>
        </w:trPr>
        <w:tc>
          <w:tcPr>
            <w:tcW w:w="1838" w:type="dxa"/>
            <w:vMerge/>
            <w:tcBorders>
              <w:top w:val="nil"/>
            </w:tcBorders>
          </w:tcPr>
          <w:p w14:paraId="3E194153" w14:textId="77777777" w:rsidR="00AA6253" w:rsidRPr="00DA38B6" w:rsidRDefault="00AA6253">
            <w:pPr>
              <w:rPr>
                <w:rFonts w:asciiTheme="minorHAnsi" w:hAnsiTheme="minorHAnsi" w:cstheme="minorHAnsi"/>
                <w:sz w:val="2"/>
                <w:szCs w:val="2"/>
              </w:rPr>
            </w:pPr>
          </w:p>
        </w:tc>
        <w:tc>
          <w:tcPr>
            <w:tcW w:w="1277" w:type="dxa"/>
          </w:tcPr>
          <w:p w14:paraId="69EBE929" w14:textId="77777777" w:rsidR="00AA6253" w:rsidRPr="00DA38B6" w:rsidRDefault="00E2521D">
            <w:pPr>
              <w:pStyle w:val="TableParagraph"/>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206</w:t>
            </w:r>
          </w:p>
        </w:tc>
        <w:tc>
          <w:tcPr>
            <w:tcW w:w="5810" w:type="dxa"/>
          </w:tcPr>
          <w:p w14:paraId="1A5CCC33" w14:textId="77777777" w:rsidR="00AA6253" w:rsidRPr="00DA38B6" w:rsidRDefault="00E2521D">
            <w:pPr>
              <w:pStyle w:val="TableParagraph"/>
              <w:ind w:left="106"/>
              <w:rPr>
                <w:rFonts w:asciiTheme="minorHAnsi" w:hAnsiTheme="minorHAnsi" w:cstheme="minorHAnsi"/>
                <w:sz w:val="20"/>
              </w:rPr>
            </w:pPr>
            <w:r w:rsidRPr="00DA38B6">
              <w:rPr>
                <w:rFonts w:asciiTheme="minorHAnsi" w:hAnsiTheme="minorHAnsi" w:cstheme="minorHAnsi"/>
                <w:sz w:val="20"/>
              </w:rPr>
              <w:t>Recognition</w:t>
            </w:r>
            <w:r w:rsidRPr="00DA38B6">
              <w:rPr>
                <w:rFonts w:asciiTheme="minorHAnsi" w:hAnsiTheme="minorHAnsi" w:cstheme="minorHAnsi"/>
                <w:spacing w:val="-9"/>
                <w:sz w:val="20"/>
              </w:rPr>
              <w:t xml:space="preserve"> </w:t>
            </w:r>
            <w:r w:rsidRPr="00DA38B6">
              <w:rPr>
                <w:rFonts w:asciiTheme="minorHAnsi" w:hAnsiTheme="minorHAnsi" w:cstheme="minorHAnsi"/>
                <w:sz w:val="20"/>
              </w:rPr>
              <w:t>of</w:t>
            </w:r>
            <w:r w:rsidRPr="00DA38B6">
              <w:rPr>
                <w:rFonts w:asciiTheme="minorHAnsi" w:hAnsiTheme="minorHAnsi" w:cstheme="minorHAnsi"/>
                <w:spacing w:val="-9"/>
                <w:sz w:val="20"/>
              </w:rPr>
              <w:t xml:space="preserve"> </w:t>
            </w:r>
            <w:r w:rsidRPr="00DA38B6">
              <w:rPr>
                <w:rFonts w:asciiTheme="minorHAnsi" w:hAnsiTheme="minorHAnsi" w:cstheme="minorHAnsi"/>
                <w:sz w:val="20"/>
              </w:rPr>
              <w:t>Company</w:t>
            </w:r>
            <w:r w:rsidRPr="00DA38B6">
              <w:rPr>
                <w:rFonts w:asciiTheme="minorHAnsi" w:hAnsiTheme="minorHAnsi" w:cstheme="minorHAnsi"/>
                <w:spacing w:val="-8"/>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8"/>
                <w:sz w:val="20"/>
              </w:rPr>
              <w:t xml:space="preserve"> </w:t>
            </w:r>
            <w:r w:rsidRPr="00DA38B6">
              <w:rPr>
                <w:rFonts w:asciiTheme="minorHAnsi" w:hAnsiTheme="minorHAnsi" w:cstheme="minorHAnsi"/>
                <w:sz w:val="20"/>
              </w:rPr>
              <w:t>Officers</w:t>
            </w:r>
            <w:r w:rsidRPr="00DA38B6">
              <w:rPr>
                <w:rFonts w:asciiTheme="minorHAnsi" w:hAnsiTheme="minorHAnsi" w:cstheme="minorHAnsi"/>
                <w:spacing w:val="-8"/>
                <w:sz w:val="20"/>
              </w:rPr>
              <w:t xml:space="preserve"> </w:t>
            </w:r>
            <w:r w:rsidRPr="00DA38B6">
              <w:rPr>
                <w:rFonts w:asciiTheme="minorHAnsi" w:hAnsiTheme="minorHAnsi" w:cstheme="minorHAnsi"/>
                <w:spacing w:val="-2"/>
                <w:sz w:val="20"/>
              </w:rPr>
              <w:t>(CSO).</w:t>
            </w:r>
          </w:p>
        </w:tc>
        <w:tc>
          <w:tcPr>
            <w:tcW w:w="993" w:type="dxa"/>
          </w:tcPr>
          <w:p w14:paraId="75126F21" w14:textId="77777777" w:rsidR="00AA6253" w:rsidRPr="00DA38B6" w:rsidRDefault="00E2521D">
            <w:pPr>
              <w:pStyle w:val="TableParagraph"/>
              <w:spacing w:line="243" w:lineRule="exact"/>
              <w:ind w:left="109"/>
              <w:rPr>
                <w:rFonts w:asciiTheme="minorHAnsi" w:hAnsiTheme="minorHAnsi" w:cstheme="minorHAnsi"/>
                <w:sz w:val="20"/>
              </w:rPr>
            </w:pPr>
            <w:r w:rsidRPr="00DA38B6">
              <w:rPr>
                <w:rFonts w:asciiTheme="minorHAnsi" w:hAnsiTheme="minorHAnsi" w:cstheme="minorHAnsi"/>
                <w:spacing w:val="-5"/>
                <w:sz w:val="20"/>
              </w:rPr>
              <w:t>May</w:t>
            </w:r>
          </w:p>
          <w:p w14:paraId="5F3E4471" w14:textId="77777777" w:rsidR="00AA6253" w:rsidRPr="00DA38B6" w:rsidRDefault="00E2521D">
            <w:pPr>
              <w:pStyle w:val="TableParagraph"/>
              <w:spacing w:before="0" w:line="222" w:lineRule="exact"/>
              <w:ind w:left="109"/>
              <w:rPr>
                <w:rFonts w:asciiTheme="minorHAnsi" w:hAnsiTheme="minorHAnsi" w:cstheme="minorHAnsi"/>
                <w:sz w:val="20"/>
              </w:rPr>
            </w:pPr>
            <w:r w:rsidRPr="00DA38B6">
              <w:rPr>
                <w:rFonts w:asciiTheme="minorHAnsi" w:hAnsiTheme="minorHAnsi" w:cstheme="minorHAnsi"/>
                <w:spacing w:val="-4"/>
                <w:sz w:val="20"/>
              </w:rPr>
              <w:t>2022</w:t>
            </w:r>
          </w:p>
        </w:tc>
        <w:tc>
          <w:tcPr>
            <w:tcW w:w="2123" w:type="dxa"/>
            <w:vMerge/>
            <w:tcBorders>
              <w:top w:val="nil"/>
            </w:tcBorders>
          </w:tcPr>
          <w:p w14:paraId="72D47BD7" w14:textId="77777777" w:rsidR="00AA6253" w:rsidRPr="00DA38B6" w:rsidRDefault="00AA6253">
            <w:pPr>
              <w:rPr>
                <w:rFonts w:asciiTheme="minorHAnsi" w:hAnsiTheme="minorHAnsi" w:cstheme="minorHAnsi"/>
                <w:sz w:val="2"/>
                <w:szCs w:val="2"/>
              </w:rPr>
            </w:pPr>
          </w:p>
        </w:tc>
      </w:tr>
      <w:tr w:rsidR="00AA6253" w:rsidRPr="00DA38B6" w14:paraId="39ABB355" w14:textId="77777777">
        <w:trPr>
          <w:trHeight w:val="244"/>
        </w:trPr>
        <w:tc>
          <w:tcPr>
            <w:tcW w:w="1838" w:type="dxa"/>
            <w:vMerge/>
            <w:tcBorders>
              <w:top w:val="nil"/>
            </w:tcBorders>
          </w:tcPr>
          <w:p w14:paraId="7921256B" w14:textId="77777777" w:rsidR="00AA6253" w:rsidRPr="00DA38B6" w:rsidRDefault="00AA6253">
            <w:pPr>
              <w:rPr>
                <w:rFonts w:asciiTheme="minorHAnsi" w:hAnsiTheme="minorHAnsi" w:cstheme="minorHAnsi"/>
                <w:sz w:val="2"/>
                <w:szCs w:val="2"/>
              </w:rPr>
            </w:pPr>
          </w:p>
        </w:tc>
        <w:tc>
          <w:tcPr>
            <w:tcW w:w="1277" w:type="dxa"/>
          </w:tcPr>
          <w:p w14:paraId="07A56938"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228</w:t>
            </w:r>
          </w:p>
        </w:tc>
        <w:tc>
          <w:tcPr>
            <w:tcW w:w="5810" w:type="dxa"/>
          </w:tcPr>
          <w:p w14:paraId="6FC239D2" w14:textId="77777777" w:rsidR="00AA6253" w:rsidRPr="00DA38B6" w:rsidRDefault="00E2521D">
            <w:pPr>
              <w:pStyle w:val="TableParagraph"/>
              <w:spacing w:line="223" w:lineRule="exact"/>
              <w:ind w:left="106"/>
              <w:rPr>
                <w:rFonts w:asciiTheme="minorHAnsi" w:hAnsiTheme="minorHAnsi" w:cstheme="minorHAnsi"/>
                <w:sz w:val="20"/>
              </w:rPr>
            </w:pPr>
            <w:r w:rsidRPr="00DA38B6">
              <w:rPr>
                <w:rFonts w:asciiTheme="minorHAnsi" w:hAnsiTheme="minorHAnsi" w:cstheme="minorHAnsi"/>
                <w:sz w:val="20"/>
              </w:rPr>
              <w:t>Security</w:t>
            </w:r>
            <w:r w:rsidRPr="00DA38B6">
              <w:rPr>
                <w:rFonts w:asciiTheme="minorHAnsi" w:hAnsiTheme="minorHAnsi" w:cstheme="minorHAnsi"/>
                <w:spacing w:val="-8"/>
                <w:sz w:val="20"/>
              </w:rPr>
              <w:t xml:space="preserve"> </w:t>
            </w:r>
            <w:r w:rsidRPr="00DA38B6">
              <w:rPr>
                <w:rFonts w:asciiTheme="minorHAnsi" w:hAnsiTheme="minorHAnsi" w:cstheme="minorHAnsi"/>
                <w:sz w:val="20"/>
              </w:rPr>
              <w:t>Measures</w:t>
            </w:r>
            <w:r w:rsidRPr="00DA38B6">
              <w:rPr>
                <w:rFonts w:asciiTheme="minorHAnsi" w:hAnsiTheme="minorHAnsi" w:cstheme="minorHAnsi"/>
                <w:spacing w:val="-8"/>
                <w:sz w:val="20"/>
              </w:rPr>
              <w:t xml:space="preserve"> </w:t>
            </w:r>
            <w:r w:rsidRPr="00DA38B6">
              <w:rPr>
                <w:rFonts w:asciiTheme="minorHAnsi" w:hAnsiTheme="minorHAnsi" w:cstheme="minorHAnsi"/>
                <w:sz w:val="20"/>
              </w:rPr>
              <w:t>in</w:t>
            </w:r>
            <w:r w:rsidRPr="00DA38B6">
              <w:rPr>
                <w:rFonts w:asciiTheme="minorHAnsi" w:hAnsiTheme="minorHAnsi" w:cstheme="minorHAnsi"/>
                <w:spacing w:val="-8"/>
                <w:sz w:val="20"/>
              </w:rPr>
              <w:t xml:space="preserve"> </w:t>
            </w:r>
            <w:r w:rsidRPr="00DA38B6">
              <w:rPr>
                <w:rFonts w:asciiTheme="minorHAnsi" w:hAnsiTheme="minorHAnsi" w:cstheme="minorHAnsi"/>
                <w:sz w:val="20"/>
              </w:rPr>
              <w:t>Nigerian</w:t>
            </w:r>
            <w:r w:rsidRPr="00DA38B6">
              <w:rPr>
                <w:rFonts w:asciiTheme="minorHAnsi" w:hAnsiTheme="minorHAnsi" w:cstheme="minorHAnsi"/>
                <w:spacing w:val="-5"/>
                <w:sz w:val="20"/>
              </w:rPr>
              <w:t xml:space="preserve"> </w:t>
            </w:r>
            <w:r w:rsidRPr="00DA38B6">
              <w:rPr>
                <w:rFonts w:asciiTheme="minorHAnsi" w:hAnsiTheme="minorHAnsi" w:cstheme="minorHAnsi"/>
                <w:spacing w:val="-2"/>
                <w:sz w:val="20"/>
              </w:rPr>
              <w:t>waters.</w:t>
            </w:r>
          </w:p>
        </w:tc>
        <w:tc>
          <w:tcPr>
            <w:tcW w:w="993" w:type="dxa"/>
          </w:tcPr>
          <w:p w14:paraId="09311B23" w14:textId="77777777" w:rsidR="00AA6253" w:rsidRPr="00DA38B6" w:rsidRDefault="00E2521D">
            <w:pPr>
              <w:pStyle w:val="TableParagraph"/>
              <w:spacing w:line="223" w:lineRule="exact"/>
              <w:ind w:left="91" w:right="97"/>
              <w:jc w:val="center"/>
              <w:rPr>
                <w:rFonts w:asciiTheme="minorHAnsi" w:hAnsiTheme="minorHAnsi" w:cstheme="minorHAnsi"/>
                <w:sz w:val="20"/>
              </w:rPr>
            </w:pPr>
            <w:r w:rsidRPr="00DA38B6">
              <w:rPr>
                <w:rFonts w:asciiTheme="minorHAnsi" w:hAnsiTheme="minorHAnsi" w:cstheme="minorHAnsi"/>
                <w:sz w:val="20"/>
              </w:rPr>
              <w:t>Dec</w:t>
            </w:r>
            <w:r w:rsidRPr="00DA38B6">
              <w:rPr>
                <w:rFonts w:asciiTheme="minorHAnsi" w:hAnsiTheme="minorHAnsi" w:cstheme="minorHAnsi"/>
                <w:spacing w:val="-6"/>
                <w:sz w:val="20"/>
              </w:rPr>
              <w:t xml:space="preserve"> </w:t>
            </w:r>
            <w:r w:rsidRPr="00DA38B6">
              <w:rPr>
                <w:rFonts w:asciiTheme="minorHAnsi" w:hAnsiTheme="minorHAnsi" w:cstheme="minorHAnsi"/>
                <w:spacing w:val="-4"/>
                <w:sz w:val="20"/>
              </w:rPr>
              <w:t>2021</w:t>
            </w:r>
          </w:p>
        </w:tc>
        <w:tc>
          <w:tcPr>
            <w:tcW w:w="2123" w:type="dxa"/>
            <w:vMerge/>
            <w:tcBorders>
              <w:top w:val="nil"/>
            </w:tcBorders>
          </w:tcPr>
          <w:p w14:paraId="3BEACC48" w14:textId="77777777" w:rsidR="00AA6253" w:rsidRPr="00DA38B6" w:rsidRDefault="00AA6253">
            <w:pPr>
              <w:rPr>
                <w:rFonts w:asciiTheme="minorHAnsi" w:hAnsiTheme="minorHAnsi" w:cstheme="minorHAnsi"/>
                <w:sz w:val="2"/>
                <w:szCs w:val="2"/>
              </w:rPr>
            </w:pPr>
          </w:p>
        </w:tc>
      </w:tr>
      <w:tr w:rsidR="00AA6253" w:rsidRPr="00DA38B6" w14:paraId="0C601E0C" w14:textId="77777777">
        <w:trPr>
          <w:trHeight w:val="244"/>
        </w:trPr>
        <w:tc>
          <w:tcPr>
            <w:tcW w:w="1838" w:type="dxa"/>
            <w:vMerge/>
            <w:tcBorders>
              <w:top w:val="nil"/>
            </w:tcBorders>
          </w:tcPr>
          <w:p w14:paraId="0B0BA12B" w14:textId="77777777" w:rsidR="00AA6253" w:rsidRPr="00DA38B6" w:rsidRDefault="00AA6253">
            <w:pPr>
              <w:rPr>
                <w:rFonts w:asciiTheme="minorHAnsi" w:hAnsiTheme="minorHAnsi" w:cstheme="minorHAnsi"/>
                <w:sz w:val="2"/>
                <w:szCs w:val="2"/>
              </w:rPr>
            </w:pPr>
          </w:p>
        </w:tc>
        <w:tc>
          <w:tcPr>
            <w:tcW w:w="1277" w:type="dxa"/>
          </w:tcPr>
          <w:p w14:paraId="5832A791"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252</w:t>
            </w:r>
          </w:p>
        </w:tc>
        <w:tc>
          <w:tcPr>
            <w:tcW w:w="5810" w:type="dxa"/>
          </w:tcPr>
          <w:p w14:paraId="2A534151" w14:textId="77777777" w:rsidR="00AA6253" w:rsidRPr="00DA38B6" w:rsidRDefault="00E2521D">
            <w:pPr>
              <w:pStyle w:val="TableParagraph"/>
              <w:spacing w:line="223" w:lineRule="exact"/>
              <w:ind w:left="106"/>
              <w:rPr>
                <w:rFonts w:asciiTheme="minorHAnsi" w:hAnsiTheme="minorHAnsi" w:cstheme="minorHAnsi"/>
                <w:sz w:val="20"/>
              </w:rPr>
            </w:pPr>
            <w:r w:rsidRPr="00DA38B6">
              <w:rPr>
                <w:rFonts w:asciiTheme="minorHAnsi" w:hAnsiTheme="minorHAnsi" w:cstheme="minorHAnsi"/>
                <w:sz w:val="20"/>
              </w:rPr>
              <w:t>Stowaways</w:t>
            </w:r>
            <w:r w:rsidRPr="00DA38B6">
              <w:rPr>
                <w:rFonts w:asciiTheme="minorHAnsi" w:hAnsiTheme="minorHAnsi" w:cstheme="minorHAnsi"/>
                <w:spacing w:val="-9"/>
                <w:sz w:val="20"/>
              </w:rPr>
              <w:t xml:space="preserve"> </w:t>
            </w:r>
            <w:r w:rsidRPr="00DA38B6">
              <w:rPr>
                <w:rFonts w:asciiTheme="minorHAnsi" w:hAnsiTheme="minorHAnsi" w:cstheme="minorHAnsi"/>
                <w:sz w:val="20"/>
              </w:rPr>
              <w:t>Prevention</w:t>
            </w:r>
            <w:r w:rsidRPr="00DA38B6">
              <w:rPr>
                <w:rFonts w:asciiTheme="minorHAnsi" w:hAnsiTheme="minorHAnsi" w:cstheme="minorHAnsi"/>
                <w:spacing w:val="-8"/>
                <w:sz w:val="20"/>
              </w:rPr>
              <w:t xml:space="preserve"> </w:t>
            </w:r>
            <w:r w:rsidRPr="00DA38B6">
              <w:rPr>
                <w:rFonts w:asciiTheme="minorHAnsi" w:hAnsiTheme="minorHAnsi" w:cstheme="minorHAnsi"/>
                <w:sz w:val="20"/>
              </w:rPr>
              <w:t>of</w:t>
            </w:r>
            <w:r w:rsidRPr="00DA38B6">
              <w:rPr>
                <w:rFonts w:asciiTheme="minorHAnsi" w:hAnsiTheme="minorHAnsi" w:cstheme="minorHAnsi"/>
                <w:spacing w:val="-10"/>
                <w:sz w:val="20"/>
              </w:rPr>
              <w:t xml:space="preserve"> </w:t>
            </w:r>
            <w:r w:rsidRPr="00DA38B6">
              <w:rPr>
                <w:rFonts w:asciiTheme="minorHAnsi" w:hAnsiTheme="minorHAnsi" w:cstheme="minorHAnsi"/>
                <w:spacing w:val="-2"/>
                <w:sz w:val="20"/>
              </w:rPr>
              <w:t>Access</w:t>
            </w:r>
          </w:p>
        </w:tc>
        <w:tc>
          <w:tcPr>
            <w:tcW w:w="993" w:type="dxa"/>
          </w:tcPr>
          <w:p w14:paraId="56FD7985" w14:textId="77777777" w:rsidR="00AA6253" w:rsidRPr="00DA38B6" w:rsidRDefault="00E2521D">
            <w:pPr>
              <w:pStyle w:val="TableParagraph"/>
              <w:spacing w:line="223" w:lineRule="exact"/>
              <w:ind w:left="74" w:right="97"/>
              <w:jc w:val="center"/>
              <w:rPr>
                <w:rFonts w:asciiTheme="minorHAnsi" w:hAnsiTheme="minorHAnsi" w:cstheme="minorHAnsi"/>
                <w:sz w:val="20"/>
              </w:rPr>
            </w:pPr>
            <w:r w:rsidRPr="00DA38B6">
              <w:rPr>
                <w:rFonts w:asciiTheme="minorHAnsi" w:hAnsiTheme="minorHAnsi" w:cstheme="minorHAnsi"/>
                <w:sz w:val="20"/>
              </w:rPr>
              <w:t>Apr</w:t>
            </w:r>
            <w:r w:rsidRPr="00DA38B6">
              <w:rPr>
                <w:rFonts w:asciiTheme="minorHAnsi" w:hAnsiTheme="minorHAnsi" w:cstheme="minorHAnsi"/>
                <w:spacing w:val="-4"/>
                <w:sz w:val="20"/>
              </w:rPr>
              <w:t xml:space="preserve"> 2022</w:t>
            </w:r>
          </w:p>
        </w:tc>
        <w:tc>
          <w:tcPr>
            <w:tcW w:w="2123" w:type="dxa"/>
            <w:vMerge/>
            <w:tcBorders>
              <w:top w:val="nil"/>
            </w:tcBorders>
          </w:tcPr>
          <w:p w14:paraId="552BCCE4" w14:textId="77777777" w:rsidR="00AA6253" w:rsidRPr="00DA38B6" w:rsidRDefault="00AA6253">
            <w:pPr>
              <w:rPr>
                <w:rFonts w:asciiTheme="minorHAnsi" w:hAnsiTheme="minorHAnsi" w:cstheme="minorHAnsi"/>
                <w:sz w:val="2"/>
                <w:szCs w:val="2"/>
              </w:rPr>
            </w:pPr>
          </w:p>
        </w:tc>
      </w:tr>
      <w:tr w:rsidR="00AA6253" w:rsidRPr="00DA38B6" w14:paraId="64C1E39D" w14:textId="77777777">
        <w:trPr>
          <w:trHeight w:val="489"/>
        </w:trPr>
        <w:tc>
          <w:tcPr>
            <w:tcW w:w="1838" w:type="dxa"/>
            <w:vMerge/>
            <w:tcBorders>
              <w:top w:val="nil"/>
            </w:tcBorders>
          </w:tcPr>
          <w:p w14:paraId="5E6D7651" w14:textId="77777777" w:rsidR="00AA6253" w:rsidRPr="00DA38B6" w:rsidRDefault="00AA6253">
            <w:pPr>
              <w:rPr>
                <w:rFonts w:asciiTheme="minorHAnsi" w:hAnsiTheme="minorHAnsi" w:cstheme="minorHAnsi"/>
                <w:sz w:val="2"/>
                <w:szCs w:val="2"/>
              </w:rPr>
            </w:pPr>
          </w:p>
        </w:tc>
        <w:tc>
          <w:tcPr>
            <w:tcW w:w="1277" w:type="dxa"/>
          </w:tcPr>
          <w:p w14:paraId="2860F7F7" w14:textId="77777777" w:rsidR="00AA6253" w:rsidRPr="00DA38B6" w:rsidRDefault="00E2521D">
            <w:pPr>
              <w:pStyle w:val="TableParagraph"/>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359</w:t>
            </w:r>
          </w:p>
        </w:tc>
        <w:tc>
          <w:tcPr>
            <w:tcW w:w="5810" w:type="dxa"/>
          </w:tcPr>
          <w:p w14:paraId="2B157FD8" w14:textId="77777777" w:rsidR="00AA6253" w:rsidRPr="00DA38B6" w:rsidRDefault="00E2521D">
            <w:pPr>
              <w:pStyle w:val="TableParagraph"/>
              <w:ind w:left="106"/>
              <w:rPr>
                <w:rFonts w:asciiTheme="minorHAnsi" w:hAnsiTheme="minorHAnsi" w:cstheme="minorHAnsi"/>
                <w:sz w:val="20"/>
              </w:rPr>
            </w:pPr>
            <w:r w:rsidRPr="00DA38B6">
              <w:rPr>
                <w:rFonts w:asciiTheme="minorHAnsi" w:hAnsiTheme="minorHAnsi" w:cstheme="minorHAnsi"/>
                <w:sz w:val="20"/>
              </w:rPr>
              <w:t>Guidance</w:t>
            </w:r>
            <w:r w:rsidRPr="00DA38B6">
              <w:rPr>
                <w:rFonts w:asciiTheme="minorHAnsi" w:hAnsiTheme="minorHAnsi" w:cstheme="minorHAnsi"/>
                <w:spacing w:val="-9"/>
                <w:sz w:val="20"/>
              </w:rPr>
              <w:t xml:space="preserve"> </w:t>
            </w:r>
            <w:r w:rsidRPr="00DA38B6">
              <w:rPr>
                <w:rFonts w:asciiTheme="minorHAnsi" w:hAnsiTheme="minorHAnsi" w:cstheme="minorHAnsi"/>
                <w:sz w:val="20"/>
              </w:rPr>
              <w:t>for</w:t>
            </w:r>
            <w:r w:rsidRPr="00DA38B6">
              <w:rPr>
                <w:rFonts w:asciiTheme="minorHAnsi" w:hAnsiTheme="minorHAnsi" w:cstheme="minorHAnsi"/>
                <w:spacing w:val="-6"/>
                <w:sz w:val="20"/>
              </w:rPr>
              <w:t xml:space="preserve"> </w:t>
            </w:r>
            <w:r w:rsidRPr="00DA38B6">
              <w:rPr>
                <w:rFonts w:asciiTheme="minorHAnsi" w:hAnsiTheme="minorHAnsi" w:cstheme="minorHAnsi"/>
                <w:sz w:val="20"/>
              </w:rPr>
              <w:t>the</w:t>
            </w:r>
            <w:r w:rsidRPr="00DA38B6">
              <w:rPr>
                <w:rFonts w:asciiTheme="minorHAnsi" w:hAnsiTheme="minorHAnsi" w:cstheme="minorHAnsi"/>
                <w:spacing w:val="-8"/>
                <w:sz w:val="20"/>
              </w:rPr>
              <w:t xml:space="preserve"> </w:t>
            </w:r>
            <w:r w:rsidRPr="00DA38B6">
              <w:rPr>
                <w:rFonts w:asciiTheme="minorHAnsi" w:hAnsiTheme="minorHAnsi" w:cstheme="minorHAnsi"/>
                <w:sz w:val="20"/>
              </w:rPr>
              <w:t>implementation</w:t>
            </w:r>
            <w:r w:rsidRPr="00DA38B6">
              <w:rPr>
                <w:rFonts w:asciiTheme="minorHAnsi" w:hAnsiTheme="minorHAnsi" w:cstheme="minorHAnsi"/>
                <w:spacing w:val="-6"/>
                <w:sz w:val="20"/>
              </w:rPr>
              <w:t xml:space="preserve"> </w:t>
            </w:r>
            <w:r w:rsidRPr="00DA38B6">
              <w:rPr>
                <w:rFonts w:asciiTheme="minorHAnsi" w:hAnsiTheme="minorHAnsi" w:cstheme="minorHAnsi"/>
                <w:sz w:val="20"/>
              </w:rPr>
              <w:t>and</w:t>
            </w:r>
            <w:r w:rsidRPr="00DA38B6">
              <w:rPr>
                <w:rFonts w:asciiTheme="minorHAnsi" w:hAnsiTheme="minorHAnsi" w:cstheme="minorHAnsi"/>
                <w:spacing w:val="-7"/>
                <w:sz w:val="20"/>
              </w:rPr>
              <w:t xml:space="preserve"> </w:t>
            </w:r>
            <w:r w:rsidRPr="00DA38B6">
              <w:rPr>
                <w:rFonts w:asciiTheme="minorHAnsi" w:hAnsiTheme="minorHAnsi" w:cstheme="minorHAnsi"/>
                <w:sz w:val="20"/>
              </w:rPr>
              <w:t>certification</w:t>
            </w:r>
            <w:r w:rsidRPr="00DA38B6">
              <w:rPr>
                <w:rFonts w:asciiTheme="minorHAnsi" w:hAnsiTheme="minorHAnsi" w:cstheme="minorHAnsi"/>
                <w:spacing w:val="-7"/>
                <w:sz w:val="20"/>
              </w:rPr>
              <w:t xml:space="preserve"> </w:t>
            </w:r>
            <w:r w:rsidRPr="00DA38B6">
              <w:rPr>
                <w:rFonts w:asciiTheme="minorHAnsi" w:hAnsiTheme="minorHAnsi" w:cstheme="minorHAnsi"/>
                <w:sz w:val="20"/>
              </w:rPr>
              <w:t>of</w:t>
            </w:r>
            <w:r w:rsidRPr="00DA38B6">
              <w:rPr>
                <w:rFonts w:asciiTheme="minorHAnsi" w:hAnsiTheme="minorHAnsi" w:cstheme="minorHAnsi"/>
                <w:spacing w:val="-8"/>
                <w:sz w:val="20"/>
              </w:rPr>
              <w:t xml:space="preserve"> </w:t>
            </w:r>
            <w:r w:rsidRPr="00DA38B6">
              <w:rPr>
                <w:rFonts w:asciiTheme="minorHAnsi" w:hAnsiTheme="minorHAnsi" w:cstheme="minorHAnsi"/>
                <w:sz w:val="20"/>
              </w:rPr>
              <w:t>the</w:t>
            </w:r>
            <w:r w:rsidRPr="00DA38B6">
              <w:rPr>
                <w:rFonts w:asciiTheme="minorHAnsi" w:hAnsiTheme="minorHAnsi" w:cstheme="minorHAnsi"/>
                <w:spacing w:val="-7"/>
                <w:sz w:val="20"/>
              </w:rPr>
              <w:t xml:space="preserve"> </w:t>
            </w:r>
            <w:r w:rsidRPr="00DA38B6">
              <w:rPr>
                <w:rFonts w:asciiTheme="minorHAnsi" w:hAnsiTheme="minorHAnsi" w:cstheme="minorHAnsi"/>
                <w:sz w:val="20"/>
              </w:rPr>
              <w:t>ISPS</w:t>
            </w:r>
            <w:r w:rsidRPr="00DA38B6">
              <w:rPr>
                <w:rFonts w:asciiTheme="minorHAnsi" w:hAnsiTheme="minorHAnsi" w:cstheme="minorHAnsi"/>
                <w:spacing w:val="-8"/>
                <w:sz w:val="20"/>
              </w:rPr>
              <w:t xml:space="preserve"> </w:t>
            </w:r>
            <w:r w:rsidRPr="00DA38B6">
              <w:rPr>
                <w:rFonts w:asciiTheme="minorHAnsi" w:hAnsiTheme="minorHAnsi" w:cstheme="minorHAnsi"/>
                <w:spacing w:val="-2"/>
                <w:sz w:val="20"/>
              </w:rPr>
              <w:t>Code.</w:t>
            </w:r>
          </w:p>
        </w:tc>
        <w:tc>
          <w:tcPr>
            <w:tcW w:w="993" w:type="dxa"/>
          </w:tcPr>
          <w:p w14:paraId="72D65563" w14:textId="77777777" w:rsidR="00AA6253" w:rsidRPr="00DA38B6" w:rsidRDefault="00E2521D">
            <w:pPr>
              <w:pStyle w:val="TableParagraph"/>
              <w:spacing w:before="0" w:line="240" w:lineRule="atLeast"/>
              <w:ind w:left="109" w:right="464"/>
              <w:rPr>
                <w:rFonts w:asciiTheme="minorHAnsi" w:hAnsiTheme="minorHAnsi" w:cstheme="minorHAnsi"/>
                <w:sz w:val="20"/>
              </w:rPr>
            </w:pPr>
            <w:r w:rsidRPr="00DA38B6">
              <w:rPr>
                <w:rFonts w:asciiTheme="minorHAnsi" w:hAnsiTheme="minorHAnsi" w:cstheme="minorHAnsi"/>
                <w:spacing w:val="-4"/>
                <w:sz w:val="20"/>
              </w:rPr>
              <w:t>May 2021</w:t>
            </w:r>
          </w:p>
        </w:tc>
        <w:tc>
          <w:tcPr>
            <w:tcW w:w="2123" w:type="dxa"/>
            <w:vMerge/>
            <w:tcBorders>
              <w:top w:val="nil"/>
            </w:tcBorders>
          </w:tcPr>
          <w:p w14:paraId="2396A197" w14:textId="77777777" w:rsidR="00AA6253" w:rsidRPr="00DA38B6" w:rsidRDefault="00AA6253">
            <w:pPr>
              <w:rPr>
                <w:rFonts w:asciiTheme="minorHAnsi" w:hAnsiTheme="minorHAnsi" w:cstheme="minorHAnsi"/>
                <w:sz w:val="2"/>
                <w:szCs w:val="2"/>
              </w:rPr>
            </w:pPr>
          </w:p>
        </w:tc>
      </w:tr>
      <w:tr w:rsidR="00AA6253" w:rsidRPr="00DA38B6" w14:paraId="3B586954" w14:textId="77777777">
        <w:trPr>
          <w:trHeight w:val="244"/>
        </w:trPr>
        <w:tc>
          <w:tcPr>
            <w:tcW w:w="1838" w:type="dxa"/>
            <w:vMerge/>
            <w:tcBorders>
              <w:top w:val="nil"/>
            </w:tcBorders>
          </w:tcPr>
          <w:p w14:paraId="7D45DBFE" w14:textId="77777777" w:rsidR="00AA6253" w:rsidRPr="00DA38B6" w:rsidRDefault="00AA6253">
            <w:pPr>
              <w:rPr>
                <w:rFonts w:asciiTheme="minorHAnsi" w:hAnsiTheme="minorHAnsi" w:cstheme="minorHAnsi"/>
                <w:sz w:val="2"/>
                <w:szCs w:val="2"/>
              </w:rPr>
            </w:pPr>
          </w:p>
        </w:tc>
        <w:tc>
          <w:tcPr>
            <w:tcW w:w="1277" w:type="dxa"/>
          </w:tcPr>
          <w:p w14:paraId="7C1596EE" w14:textId="77777777" w:rsidR="00AA6253" w:rsidRPr="00DA38B6" w:rsidRDefault="00AA6253">
            <w:pPr>
              <w:pStyle w:val="TableParagraph"/>
              <w:spacing w:before="0"/>
              <w:ind w:left="0"/>
              <w:rPr>
                <w:rFonts w:asciiTheme="minorHAnsi" w:hAnsiTheme="minorHAnsi" w:cstheme="minorHAnsi"/>
                <w:sz w:val="16"/>
              </w:rPr>
            </w:pPr>
          </w:p>
        </w:tc>
        <w:tc>
          <w:tcPr>
            <w:tcW w:w="5810" w:type="dxa"/>
          </w:tcPr>
          <w:p w14:paraId="634C2BCF" w14:textId="77777777" w:rsidR="00AA6253" w:rsidRPr="00DA38B6" w:rsidRDefault="00E2521D">
            <w:pPr>
              <w:pStyle w:val="TableParagraph"/>
              <w:spacing w:before="2" w:line="223" w:lineRule="exact"/>
              <w:ind w:left="106"/>
              <w:rPr>
                <w:rFonts w:asciiTheme="minorHAnsi" w:hAnsiTheme="minorHAnsi" w:cstheme="minorHAnsi"/>
                <w:sz w:val="20"/>
              </w:rPr>
            </w:pPr>
            <w:r w:rsidRPr="00DA38B6">
              <w:rPr>
                <w:rFonts w:asciiTheme="minorHAnsi" w:hAnsiTheme="minorHAnsi" w:cstheme="minorHAnsi"/>
                <w:spacing w:val="-4"/>
                <w:sz w:val="20"/>
              </w:rPr>
              <w:t>PMSC</w:t>
            </w:r>
          </w:p>
        </w:tc>
        <w:tc>
          <w:tcPr>
            <w:tcW w:w="993" w:type="dxa"/>
          </w:tcPr>
          <w:p w14:paraId="7C398E12" w14:textId="77777777" w:rsidR="00AA6253" w:rsidRPr="00DA38B6" w:rsidRDefault="00AA6253">
            <w:pPr>
              <w:pStyle w:val="TableParagraph"/>
              <w:spacing w:before="0"/>
              <w:ind w:left="0"/>
              <w:rPr>
                <w:rFonts w:asciiTheme="minorHAnsi" w:hAnsiTheme="minorHAnsi" w:cstheme="minorHAnsi"/>
                <w:sz w:val="16"/>
              </w:rPr>
            </w:pPr>
          </w:p>
        </w:tc>
        <w:tc>
          <w:tcPr>
            <w:tcW w:w="2123" w:type="dxa"/>
            <w:vMerge/>
            <w:tcBorders>
              <w:top w:val="nil"/>
            </w:tcBorders>
          </w:tcPr>
          <w:p w14:paraId="470C3BA1" w14:textId="77777777" w:rsidR="00AA6253" w:rsidRPr="00DA38B6" w:rsidRDefault="00AA6253">
            <w:pPr>
              <w:rPr>
                <w:rFonts w:asciiTheme="minorHAnsi" w:hAnsiTheme="minorHAnsi" w:cstheme="minorHAnsi"/>
                <w:sz w:val="2"/>
                <w:szCs w:val="2"/>
              </w:rPr>
            </w:pPr>
          </w:p>
        </w:tc>
      </w:tr>
      <w:tr w:rsidR="00AA6253" w:rsidRPr="00DA38B6" w14:paraId="1EB1BD4C" w14:textId="77777777">
        <w:trPr>
          <w:trHeight w:val="486"/>
        </w:trPr>
        <w:tc>
          <w:tcPr>
            <w:tcW w:w="1838" w:type="dxa"/>
            <w:vMerge/>
            <w:tcBorders>
              <w:top w:val="nil"/>
            </w:tcBorders>
          </w:tcPr>
          <w:p w14:paraId="49CD8D30" w14:textId="77777777" w:rsidR="00AA6253" w:rsidRPr="00DA38B6" w:rsidRDefault="00AA6253">
            <w:pPr>
              <w:rPr>
                <w:rFonts w:asciiTheme="minorHAnsi" w:hAnsiTheme="minorHAnsi" w:cstheme="minorHAnsi"/>
                <w:sz w:val="2"/>
                <w:szCs w:val="2"/>
              </w:rPr>
            </w:pPr>
          </w:p>
        </w:tc>
        <w:tc>
          <w:tcPr>
            <w:tcW w:w="1277" w:type="dxa"/>
          </w:tcPr>
          <w:p w14:paraId="6DAE43D3" w14:textId="77777777" w:rsidR="00AA6253" w:rsidRPr="00DA38B6" w:rsidRDefault="00E2521D">
            <w:pPr>
              <w:pStyle w:val="TableParagraph"/>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245</w:t>
            </w:r>
          </w:p>
        </w:tc>
        <w:tc>
          <w:tcPr>
            <w:tcW w:w="5810" w:type="dxa"/>
          </w:tcPr>
          <w:p w14:paraId="516CEA3D" w14:textId="77777777" w:rsidR="00AA6253" w:rsidRPr="00DA38B6" w:rsidRDefault="00E2521D">
            <w:pPr>
              <w:pStyle w:val="TableParagraph"/>
              <w:spacing w:line="243" w:lineRule="exact"/>
              <w:ind w:left="106"/>
              <w:rPr>
                <w:rFonts w:asciiTheme="minorHAnsi" w:hAnsiTheme="minorHAnsi" w:cstheme="minorHAnsi"/>
                <w:sz w:val="20"/>
              </w:rPr>
            </w:pPr>
            <w:r w:rsidRPr="00DA38B6">
              <w:rPr>
                <w:rFonts w:asciiTheme="minorHAnsi" w:hAnsiTheme="minorHAnsi" w:cstheme="minorHAnsi"/>
                <w:sz w:val="20"/>
              </w:rPr>
              <w:t>Authorized</w:t>
            </w:r>
            <w:r w:rsidRPr="00DA38B6">
              <w:rPr>
                <w:rFonts w:asciiTheme="minorHAnsi" w:hAnsiTheme="minorHAnsi" w:cstheme="minorHAnsi"/>
                <w:spacing w:val="-9"/>
                <w:sz w:val="20"/>
              </w:rPr>
              <w:t xml:space="preserve"> </w:t>
            </w:r>
            <w:r w:rsidRPr="00DA38B6">
              <w:rPr>
                <w:rFonts w:asciiTheme="minorHAnsi" w:hAnsiTheme="minorHAnsi" w:cstheme="minorHAnsi"/>
                <w:sz w:val="20"/>
              </w:rPr>
              <w:t>Private</w:t>
            </w:r>
            <w:r w:rsidRPr="00DA38B6">
              <w:rPr>
                <w:rFonts w:asciiTheme="minorHAnsi" w:hAnsiTheme="minorHAnsi" w:cstheme="minorHAnsi"/>
                <w:spacing w:val="-9"/>
                <w:sz w:val="20"/>
              </w:rPr>
              <w:t xml:space="preserve"> </w:t>
            </w:r>
            <w:r w:rsidRPr="00DA38B6">
              <w:rPr>
                <w:rFonts w:asciiTheme="minorHAnsi" w:hAnsiTheme="minorHAnsi" w:cstheme="minorHAnsi"/>
                <w:sz w:val="20"/>
              </w:rPr>
              <w:t>Maritime</w:t>
            </w:r>
            <w:r w:rsidRPr="00DA38B6">
              <w:rPr>
                <w:rFonts w:asciiTheme="minorHAnsi" w:hAnsiTheme="minorHAnsi" w:cstheme="minorHAnsi"/>
                <w:spacing w:val="-10"/>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4"/>
                <w:sz w:val="20"/>
              </w:rPr>
              <w:t xml:space="preserve"> </w:t>
            </w:r>
            <w:r w:rsidRPr="00DA38B6">
              <w:rPr>
                <w:rFonts w:asciiTheme="minorHAnsi" w:hAnsiTheme="minorHAnsi" w:cstheme="minorHAnsi"/>
                <w:sz w:val="20"/>
              </w:rPr>
              <w:t>Companies</w:t>
            </w:r>
            <w:r w:rsidRPr="00DA38B6">
              <w:rPr>
                <w:rFonts w:asciiTheme="minorHAnsi" w:hAnsiTheme="minorHAnsi" w:cstheme="minorHAnsi"/>
                <w:spacing w:val="-9"/>
                <w:sz w:val="20"/>
              </w:rPr>
              <w:t xml:space="preserve"> </w:t>
            </w:r>
            <w:r w:rsidRPr="00DA38B6">
              <w:rPr>
                <w:rFonts w:asciiTheme="minorHAnsi" w:hAnsiTheme="minorHAnsi" w:cstheme="minorHAnsi"/>
                <w:sz w:val="20"/>
              </w:rPr>
              <w:t>(PMSC)</w:t>
            </w:r>
            <w:r w:rsidRPr="00DA38B6">
              <w:rPr>
                <w:rFonts w:asciiTheme="minorHAnsi" w:hAnsiTheme="minorHAnsi" w:cstheme="minorHAnsi"/>
                <w:spacing w:val="-9"/>
                <w:sz w:val="20"/>
              </w:rPr>
              <w:t xml:space="preserve"> </w:t>
            </w:r>
            <w:r w:rsidRPr="00DA38B6">
              <w:rPr>
                <w:rFonts w:asciiTheme="minorHAnsi" w:hAnsiTheme="minorHAnsi" w:cstheme="minorHAnsi"/>
                <w:spacing w:val="-2"/>
                <w:sz w:val="20"/>
              </w:rPr>
              <w:t>transiting</w:t>
            </w:r>
          </w:p>
          <w:p w14:paraId="5A631846" w14:textId="77777777" w:rsidR="00AA6253" w:rsidRPr="00DA38B6" w:rsidRDefault="00E2521D">
            <w:pPr>
              <w:pStyle w:val="TableParagraph"/>
              <w:spacing w:before="0" w:line="222" w:lineRule="exact"/>
              <w:ind w:left="106"/>
              <w:rPr>
                <w:rFonts w:asciiTheme="minorHAnsi" w:hAnsiTheme="minorHAnsi" w:cstheme="minorHAnsi"/>
                <w:sz w:val="20"/>
              </w:rPr>
            </w:pPr>
            <w:r w:rsidRPr="00DA38B6">
              <w:rPr>
                <w:rFonts w:asciiTheme="minorHAnsi" w:hAnsiTheme="minorHAnsi" w:cstheme="minorHAnsi"/>
                <w:sz w:val="20"/>
              </w:rPr>
              <w:t>High</w:t>
            </w:r>
            <w:r w:rsidRPr="00DA38B6">
              <w:rPr>
                <w:rFonts w:asciiTheme="minorHAnsi" w:hAnsiTheme="minorHAnsi" w:cstheme="minorHAnsi"/>
                <w:spacing w:val="-7"/>
                <w:sz w:val="20"/>
              </w:rPr>
              <w:t xml:space="preserve"> </w:t>
            </w:r>
            <w:r w:rsidRPr="00DA38B6">
              <w:rPr>
                <w:rFonts w:asciiTheme="minorHAnsi" w:hAnsiTheme="minorHAnsi" w:cstheme="minorHAnsi"/>
                <w:sz w:val="20"/>
              </w:rPr>
              <w:t>Risk</w:t>
            </w:r>
            <w:r w:rsidRPr="00DA38B6">
              <w:rPr>
                <w:rFonts w:asciiTheme="minorHAnsi" w:hAnsiTheme="minorHAnsi" w:cstheme="minorHAnsi"/>
                <w:spacing w:val="-6"/>
                <w:sz w:val="20"/>
              </w:rPr>
              <w:t xml:space="preserve"> </w:t>
            </w:r>
            <w:r w:rsidRPr="00DA38B6">
              <w:rPr>
                <w:rFonts w:asciiTheme="minorHAnsi" w:hAnsiTheme="minorHAnsi" w:cstheme="minorHAnsi"/>
                <w:sz w:val="20"/>
              </w:rPr>
              <w:t>Areas</w:t>
            </w:r>
            <w:r w:rsidRPr="00DA38B6">
              <w:rPr>
                <w:rFonts w:asciiTheme="minorHAnsi" w:hAnsiTheme="minorHAnsi" w:cstheme="minorHAnsi"/>
                <w:spacing w:val="-5"/>
                <w:sz w:val="20"/>
              </w:rPr>
              <w:t xml:space="preserve"> </w:t>
            </w:r>
            <w:r w:rsidRPr="00DA38B6">
              <w:rPr>
                <w:rFonts w:asciiTheme="minorHAnsi" w:hAnsiTheme="minorHAnsi" w:cstheme="minorHAnsi"/>
                <w:sz w:val="20"/>
              </w:rPr>
              <w:t>(online</w:t>
            </w:r>
            <w:r w:rsidRPr="00DA38B6">
              <w:rPr>
                <w:rFonts w:asciiTheme="minorHAnsi" w:hAnsiTheme="minorHAnsi" w:cstheme="minorHAnsi"/>
                <w:spacing w:val="-7"/>
                <w:sz w:val="20"/>
              </w:rPr>
              <w:t xml:space="preserve"> </w:t>
            </w:r>
            <w:r w:rsidRPr="00DA38B6">
              <w:rPr>
                <w:rFonts w:asciiTheme="minorHAnsi" w:hAnsiTheme="minorHAnsi" w:cstheme="minorHAnsi"/>
                <w:spacing w:val="-2"/>
                <w:sz w:val="20"/>
              </w:rPr>
              <w:t>application).</w:t>
            </w:r>
          </w:p>
        </w:tc>
        <w:tc>
          <w:tcPr>
            <w:tcW w:w="993" w:type="dxa"/>
          </w:tcPr>
          <w:p w14:paraId="26A727C6" w14:textId="77777777" w:rsidR="00AA6253" w:rsidRPr="00DA38B6" w:rsidRDefault="00E2521D">
            <w:pPr>
              <w:pStyle w:val="TableParagraph"/>
              <w:ind w:left="96" w:right="97"/>
              <w:jc w:val="center"/>
              <w:rPr>
                <w:rFonts w:asciiTheme="minorHAnsi" w:hAnsiTheme="minorHAnsi" w:cstheme="minorHAnsi"/>
                <w:sz w:val="20"/>
              </w:rPr>
            </w:pPr>
            <w:r w:rsidRPr="00DA38B6">
              <w:rPr>
                <w:rFonts w:asciiTheme="minorHAnsi" w:hAnsiTheme="minorHAnsi" w:cstheme="minorHAnsi"/>
                <w:sz w:val="20"/>
              </w:rPr>
              <w:t>Aug</w:t>
            </w:r>
            <w:r w:rsidRPr="00DA38B6">
              <w:rPr>
                <w:rFonts w:asciiTheme="minorHAnsi" w:hAnsiTheme="minorHAnsi" w:cstheme="minorHAnsi"/>
                <w:spacing w:val="-6"/>
                <w:sz w:val="20"/>
              </w:rPr>
              <w:t xml:space="preserve"> </w:t>
            </w:r>
            <w:r w:rsidRPr="00DA38B6">
              <w:rPr>
                <w:rFonts w:asciiTheme="minorHAnsi" w:hAnsiTheme="minorHAnsi" w:cstheme="minorHAnsi"/>
                <w:spacing w:val="-4"/>
                <w:sz w:val="20"/>
              </w:rPr>
              <w:t>2022</w:t>
            </w:r>
          </w:p>
        </w:tc>
        <w:tc>
          <w:tcPr>
            <w:tcW w:w="2123" w:type="dxa"/>
            <w:vMerge/>
            <w:tcBorders>
              <w:top w:val="nil"/>
            </w:tcBorders>
          </w:tcPr>
          <w:p w14:paraId="75AD9172" w14:textId="77777777" w:rsidR="00AA6253" w:rsidRPr="00DA38B6" w:rsidRDefault="00AA6253">
            <w:pPr>
              <w:rPr>
                <w:rFonts w:asciiTheme="minorHAnsi" w:hAnsiTheme="minorHAnsi" w:cstheme="minorHAnsi"/>
                <w:sz w:val="2"/>
                <w:szCs w:val="2"/>
              </w:rPr>
            </w:pPr>
          </w:p>
        </w:tc>
      </w:tr>
      <w:tr w:rsidR="00AA6253" w:rsidRPr="00DA38B6" w14:paraId="7AA41EB5" w14:textId="77777777">
        <w:trPr>
          <w:trHeight w:val="244"/>
        </w:trPr>
        <w:tc>
          <w:tcPr>
            <w:tcW w:w="1838" w:type="dxa"/>
            <w:vMerge/>
            <w:tcBorders>
              <w:top w:val="nil"/>
            </w:tcBorders>
          </w:tcPr>
          <w:p w14:paraId="23B7E241" w14:textId="77777777" w:rsidR="00AA6253" w:rsidRPr="00DA38B6" w:rsidRDefault="00AA6253">
            <w:pPr>
              <w:rPr>
                <w:rFonts w:asciiTheme="minorHAnsi" w:hAnsiTheme="minorHAnsi" w:cstheme="minorHAnsi"/>
                <w:sz w:val="2"/>
                <w:szCs w:val="2"/>
              </w:rPr>
            </w:pPr>
          </w:p>
        </w:tc>
        <w:tc>
          <w:tcPr>
            <w:tcW w:w="1277" w:type="dxa"/>
          </w:tcPr>
          <w:p w14:paraId="606FA2B1"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243</w:t>
            </w:r>
          </w:p>
        </w:tc>
        <w:tc>
          <w:tcPr>
            <w:tcW w:w="5810" w:type="dxa"/>
          </w:tcPr>
          <w:p w14:paraId="35C13A4A" w14:textId="77777777" w:rsidR="00AA6253" w:rsidRPr="00DA38B6" w:rsidRDefault="00E2521D">
            <w:pPr>
              <w:pStyle w:val="TableParagraph"/>
              <w:spacing w:line="223" w:lineRule="exact"/>
              <w:ind w:left="106"/>
              <w:rPr>
                <w:rFonts w:asciiTheme="minorHAnsi" w:hAnsiTheme="minorHAnsi" w:cstheme="minorHAnsi"/>
                <w:sz w:val="20"/>
              </w:rPr>
            </w:pPr>
            <w:r w:rsidRPr="00DA38B6">
              <w:rPr>
                <w:rFonts w:asciiTheme="minorHAnsi" w:hAnsiTheme="minorHAnsi" w:cstheme="minorHAnsi"/>
                <w:sz w:val="20"/>
              </w:rPr>
              <w:t>Authorization</w:t>
            </w:r>
            <w:r w:rsidRPr="00DA38B6">
              <w:rPr>
                <w:rFonts w:asciiTheme="minorHAnsi" w:hAnsiTheme="minorHAnsi" w:cstheme="minorHAnsi"/>
                <w:spacing w:val="-9"/>
                <w:sz w:val="20"/>
              </w:rPr>
              <w:t xml:space="preserve"> </w:t>
            </w:r>
            <w:r w:rsidRPr="00DA38B6">
              <w:rPr>
                <w:rFonts w:asciiTheme="minorHAnsi" w:hAnsiTheme="minorHAnsi" w:cstheme="minorHAnsi"/>
                <w:sz w:val="20"/>
              </w:rPr>
              <w:t>for</w:t>
            </w:r>
            <w:r w:rsidRPr="00DA38B6">
              <w:rPr>
                <w:rFonts w:asciiTheme="minorHAnsi" w:hAnsiTheme="minorHAnsi" w:cstheme="minorHAnsi"/>
                <w:spacing w:val="-8"/>
                <w:sz w:val="20"/>
              </w:rPr>
              <w:t xml:space="preserve"> </w:t>
            </w:r>
            <w:r w:rsidRPr="00DA38B6">
              <w:rPr>
                <w:rFonts w:asciiTheme="minorHAnsi" w:hAnsiTheme="minorHAnsi" w:cstheme="minorHAnsi"/>
                <w:sz w:val="20"/>
              </w:rPr>
              <w:t>Private</w:t>
            </w:r>
            <w:r w:rsidRPr="00DA38B6">
              <w:rPr>
                <w:rFonts w:asciiTheme="minorHAnsi" w:hAnsiTheme="minorHAnsi" w:cstheme="minorHAnsi"/>
                <w:spacing w:val="-9"/>
                <w:sz w:val="20"/>
              </w:rPr>
              <w:t xml:space="preserve"> </w:t>
            </w:r>
            <w:r w:rsidRPr="00DA38B6">
              <w:rPr>
                <w:rFonts w:asciiTheme="minorHAnsi" w:hAnsiTheme="minorHAnsi" w:cstheme="minorHAnsi"/>
                <w:sz w:val="20"/>
              </w:rPr>
              <w:t>Maritime</w:t>
            </w:r>
            <w:r w:rsidRPr="00DA38B6">
              <w:rPr>
                <w:rFonts w:asciiTheme="minorHAnsi" w:hAnsiTheme="minorHAnsi" w:cstheme="minorHAnsi"/>
                <w:spacing w:val="-9"/>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8"/>
                <w:sz w:val="20"/>
              </w:rPr>
              <w:t xml:space="preserve"> </w:t>
            </w:r>
            <w:r w:rsidRPr="00DA38B6">
              <w:rPr>
                <w:rFonts w:asciiTheme="minorHAnsi" w:hAnsiTheme="minorHAnsi" w:cstheme="minorHAnsi"/>
                <w:sz w:val="20"/>
              </w:rPr>
              <w:t>Companies</w:t>
            </w:r>
            <w:r w:rsidRPr="00DA38B6">
              <w:rPr>
                <w:rFonts w:asciiTheme="minorHAnsi" w:hAnsiTheme="minorHAnsi" w:cstheme="minorHAnsi"/>
                <w:spacing w:val="-8"/>
                <w:sz w:val="20"/>
              </w:rPr>
              <w:t xml:space="preserve"> </w:t>
            </w:r>
            <w:r w:rsidRPr="00DA38B6">
              <w:rPr>
                <w:rFonts w:asciiTheme="minorHAnsi" w:hAnsiTheme="minorHAnsi" w:cstheme="minorHAnsi"/>
                <w:spacing w:val="-2"/>
                <w:sz w:val="20"/>
              </w:rPr>
              <w:t>(PMSC).</w:t>
            </w:r>
          </w:p>
        </w:tc>
        <w:tc>
          <w:tcPr>
            <w:tcW w:w="993" w:type="dxa"/>
          </w:tcPr>
          <w:p w14:paraId="50E6087E" w14:textId="77777777" w:rsidR="00AA6253" w:rsidRPr="00DA38B6" w:rsidRDefault="00E2521D">
            <w:pPr>
              <w:pStyle w:val="TableParagraph"/>
              <w:spacing w:line="223" w:lineRule="exact"/>
              <w:ind w:left="91" w:right="97"/>
              <w:jc w:val="center"/>
              <w:rPr>
                <w:rFonts w:asciiTheme="minorHAnsi" w:hAnsiTheme="minorHAnsi" w:cstheme="minorHAnsi"/>
                <w:sz w:val="20"/>
              </w:rPr>
            </w:pPr>
            <w:r w:rsidRPr="00DA38B6">
              <w:rPr>
                <w:rFonts w:asciiTheme="minorHAnsi" w:hAnsiTheme="minorHAnsi" w:cstheme="minorHAnsi"/>
                <w:sz w:val="20"/>
              </w:rPr>
              <w:t>Dec</w:t>
            </w:r>
            <w:r w:rsidRPr="00DA38B6">
              <w:rPr>
                <w:rFonts w:asciiTheme="minorHAnsi" w:hAnsiTheme="minorHAnsi" w:cstheme="minorHAnsi"/>
                <w:spacing w:val="-6"/>
                <w:sz w:val="20"/>
              </w:rPr>
              <w:t xml:space="preserve"> </w:t>
            </w:r>
            <w:r w:rsidRPr="00DA38B6">
              <w:rPr>
                <w:rFonts w:asciiTheme="minorHAnsi" w:hAnsiTheme="minorHAnsi" w:cstheme="minorHAnsi"/>
                <w:spacing w:val="-4"/>
                <w:sz w:val="20"/>
              </w:rPr>
              <w:t>2021</w:t>
            </w:r>
          </w:p>
        </w:tc>
        <w:tc>
          <w:tcPr>
            <w:tcW w:w="2123" w:type="dxa"/>
            <w:vMerge/>
            <w:tcBorders>
              <w:top w:val="nil"/>
            </w:tcBorders>
          </w:tcPr>
          <w:p w14:paraId="23E09AEC" w14:textId="77777777" w:rsidR="00AA6253" w:rsidRPr="00DA38B6" w:rsidRDefault="00AA6253">
            <w:pPr>
              <w:rPr>
                <w:rFonts w:asciiTheme="minorHAnsi" w:hAnsiTheme="minorHAnsi" w:cstheme="minorHAnsi"/>
                <w:sz w:val="2"/>
                <w:szCs w:val="2"/>
              </w:rPr>
            </w:pPr>
          </w:p>
        </w:tc>
      </w:tr>
      <w:tr w:rsidR="00AA6253" w:rsidRPr="00DA38B6" w14:paraId="14E18894" w14:textId="77777777">
        <w:trPr>
          <w:trHeight w:val="489"/>
        </w:trPr>
        <w:tc>
          <w:tcPr>
            <w:tcW w:w="1838" w:type="dxa"/>
            <w:vMerge/>
            <w:tcBorders>
              <w:top w:val="nil"/>
            </w:tcBorders>
          </w:tcPr>
          <w:p w14:paraId="053AF0D5" w14:textId="77777777" w:rsidR="00AA6253" w:rsidRPr="00DA38B6" w:rsidRDefault="00AA6253">
            <w:pPr>
              <w:rPr>
                <w:rFonts w:asciiTheme="minorHAnsi" w:hAnsiTheme="minorHAnsi" w:cstheme="minorHAnsi"/>
                <w:sz w:val="2"/>
                <w:szCs w:val="2"/>
              </w:rPr>
            </w:pPr>
          </w:p>
        </w:tc>
        <w:tc>
          <w:tcPr>
            <w:tcW w:w="1277" w:type="dxa"/>
          </w:tcPr>
          <w:p w14:paraId="4135BE39" w14:textId="77777777" w:rsidR="00AA6253" w:rsidRPr="00DA38B6" w:rsidRDefault="00E2521D">
            <w:pPr>
              <w:pStyle w:val="TableParagraph"/>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306</w:t>
            </w:r>
          </w:p>
        </w:tc>
        <w:tc>
          <w:tcPr>
            <w:tcW w:w="5810" w:type="dxa"/>
          </w:tcPr>
          <w:p w14:paraId="45CF55F1" w14:textId="77777777" w:rsidR="00AA6253" w:rsidRPr="00DA38B6" w:rsidRDefault="00E2521D">
            <w:pPr>
              <w:pStyle w:val="TableParagraph"/>
              <w:spacing w:before="0" w:line="240" w:lineRule="atLeast"/>
              <w:ind w:left="106"/>
              <w:rPr>
                <w:rFonts w:asciiTheme="minorHAnsi" w:hAnsiTheme="minorHAnsi" w:cstheme="minorHAnsi"/>
                <w:sz w:val="20"/>
              </w:rPr>
            </w:pPr>
            <w:r w:rsidRPr="00DA38B6">
              <w:rPr>
                <w:rFonts w:asciiTheme="minorHAnsi" w:hAnsiTheme="minorHAnsi" w:cstheme="minorHAnsi"/>
                <w:sz w:val="20"/>
              </w:rPr>
              <w:t>Security</w:t>
            </w:r>
            <w:r w:rsidRPr="00DA38B6">
              <w:rPr>
                <w:rFonts w:asciiTheme="minorHAnsi" w:hAnsiTheme="minorHAnsi" w:cstheme="minorHAnsi"/>
                <w:spacing w:val="-6"/>
                <w:sz w:val="20"/>
              </w:rPr>
              <w:t xml:space="preserve"> </w:t>
            </w:r>
            <w:r w:rsidRPr="00DA38B6">
              <w:rPr>
                <w:rFonts w:asciiTheme="minorHAnsi" w:hAnsiTheme="minorHAnsi" w:cstheme="minorHAnsi"/>
                <w:sz w:val="20"/>
              </w:rPr>
              <w:t>Personnel</w:t>
            </w:r>
            <w:r w:rsidRPr="00DA38B6">
              <w:rPr>
                <w:rFonts w:asciiTheme="minorHAnsi" w:hAnsiTheme="minorHAnsi" w:cstheme="minorHAnsi"/>
                <w:spacing w:val="-7"/>
                <w:sz w:val="20"/>
              </w:rPr>
              <w:t xml:space="preserve"> </w:t>
            </w:r>
            <w:r w:rsidRPr="00DA38B6">
              <w:rPr>
                <w:rFonts w:asciiTheme="minorHAnsi" w:hAnsiTheme="minorHAnsi" w:cstheme="minorHAnsi"/>
                <w:sz w:val="20"/>
              </w:rPr>
              <w:t>and</w:t>
            </w:r>
            <w:r w:rsidRPr="00DA38B6">
              <w:rPr>
                <w:rFonts w:asciiTheme="minorHAnsi" w:hAnsiTheme="minorHAnsi" w:cstheme="minorHAnsi"/>
                <w:spacing w:val="-6"/>
                <w:sz w:val="20"/>
              </w:rPr>
              <w:t xml:space="preserve"> </w:t>
            </w:r>
            <w:r w:rsidRPr="00DA38B6">
              <w:rPr>
                <w:rFonts w:asciiTheme="minorHAnsi" w:hAnsiTheme="minorHAnsi" w:cstheme="minorHAnsi"/>
                <w:sz w:val="20"/>
              </w:rPr>
              <w:t>Weapons</w:t>
            </w:r>
            <w:r w:rsidRPr="00DA38B6">
              <w:rPr>
                <w:rFonts w:asciiTheme="minorHAnsi" w:hAnsiTheme="minorHAnsi" w:cstheme="minorHAnsi"/>
                <w:spacing w:val="-6"/>
                <w:sz w:val="20"/>
              </w:rPr>
              <w:t xml:space="preserve"> </w:t>
            </w:r>
            <w:r w:rsidRPr="00DA38B6">
              <w:rPr>
                <w:rFonts w:asciiTheme="minorHAnsi" w:hAnsiTheme="minorHAnsi" w:cstheme="minorHAnsi"/>
                <w:sz w:val="20"/>
              </w:rPr>
              <w:t>listed</w:t>
            </w:r>
            <w:r w:rsidRPr="00DA38B6">
              <w:rPr>
                <w:rFonts w:asciiTheme="minorHAnsi" w:hAnsiTheme="minorHAnsi" w:cstheme="minorHAnsi"/>
                <w:spacing w:val="-6"/>
                <w:sz w:val="20"/>
              </w:rPr>
              <w:t xml:space="preserve"> </w:t>
            </w:r>
            <w:r w:rsidRPr="00DA38B6">
              <w:rPr>
                <w:rFonts w:asciiTheme="minorHAnsi" w:hAnsiTheme="minorHAnsi" w:cstheme="minorHAnsi"/>
                <w:sz w:val="20"/>
              </w:rPr>
              <w:t>by</w:t>
            </w:r>
            <w:r w:rsidRPr="00DA38B6">
              <w:rPr>
                <w:rFonts w:asciiTheme="minorHAnsi" w:hAnsiTheme="minorHAnsi" w:cstheme="minorHAnsi"/>
                <w:spacing w:val="-8"/>
                <w:sz w:val="20"/>
              </w:rPr>
              <w:t xml:space="preserve"> </w:t>
            </w:r>
            <w:r w:rsidRPr="00DA38B6">
              <w:rPr>
                <w:rFonts w:asciiTheme="minorHAnsi" w:hAnsiTheme="minorHAnsi" w:cstheme="minorHAnsi"/>
                <w:sz w:val="20"/>
              </w:rPr>
              <w:t>Private</w:t>
            </w:r>
            <w:r w:rsidRPr="00DA38B6">
              <w:rPr>
                <w:rFonts w:asciiTheme="minorHAnsi" w:hAnsiTheme="minorHAnsi" w:cstheme="minorHAnsi"/>
                <w:spacing w:val="-7"/>
                <w:sz w:val="20"/>
              </w:rPr>
              <w:t xml:space="preserve"> </w:t>
            </w:r>
            <w:r w:rsidRPr="00DA38B6">
              <w:rPr>
                <w:rFonts w:asciiTheme="minorHAnsi" w:hAnsiTheme="minorHAnsi" w:cstheme="minorHAnsi"/>
                <w:sz w:val="20"/>
              </w:rPr>
              <w:t>Maritime</w:t>
            </w:r>
            <w:r w:rsidRPr="00DA38B6">
              <w:rPr>
                <w:rFonts w:asciiTheme="minorHAnsi" w:hAnsiTheme="minorHAnsi" w:cstheme="minorHAnsi"/>
                <w:spacing w:val="-5"/>
                <w:sz w:val="20"/>
              </w:rPr>
              <w:t xml:space="preserve"> </w:t>
            </w:r>
            <w:r w:rsidRPr="00DA38B6">
              <w:rPr>
                <w:rFonts w:asciiTheme="minorHAnsi" w:hAnsiTheme="minorHAnsi" w:cstheme="minorHAnsi"/>
                <w:sz w:val="20"/>
              </w:rPr>
              <w:t>Security Companies (PMSC)</w:t>
            </w:r>
          </w:p>
        </w:tc>
        <w:tc>
          <w:tcPr>
            <w:tcW w:w="993" w:type="dxa"/>
          </w:tcPr>
          <w:p w14:paraId="3E20D219" w14:textId="77777777" w:rsidR="00AA6253" w:rsidRPr="00DA38B6" w:rsidRDefault="00E2521D">
            <w:pPr>
              <w:pStyle w:val="TableParagraph"/>
              <w:ind w:left="91" w:right="97"/>
              <w:jc w:val="center"/>
              <w:rPr>
                <w:rFonts w:asciiTheme="minorHAnsi" w:hAnsiTheme="minorHAnsi" w:cstheme="minorHAnsi"/>
                <w:sz w:val="20"/>
              </w:rPr>
            </w:pPr>
            <w:r w:rsidRPr="00DA38B6">
              <w:rPr>
                <w:rFonts w:asciiTheme="minorHAnsi" w:hAnsiTheme="minorHAnsi" w:cstheme="minorHAnsi"/>
                <w:sz w:val="20"/>
              </w:rPr>
              <w:t>Dec</w:t>
            </w:r>
            <w:r w:rsidRPr="00DA38B6">
              <w:rPr>
                <w:rFonts w:asciiTheme="minorHAnsi" w:hAnsiTheme="minorHAnsi" w:cstheme="minorHAnsi"/>
                <w:spacing w:val="-6"/>
                <w:sz w:val="20"/>
              </w:rPr>
              <w:t xml:space="preserve"> </w:t>
            </w:r>
            <w:r w:rsidRPr="00DA38B6">
              <w:rPr>
                <w:rFonts w:asciiTheme="minorHAnsi" w:hAnsiTheme="minorHAnsi" w:cstheme="minorHAnsi"/>
                <w:spacing w:val="-4"/>
                <w:sz w:val="20"/>
              </w:rPr>
              <w:t>2021</w:t>
            </w:r>
          </w:p>
        </w:tc>
        <w:tc>
          <w:tcPr>
            <w:tcW w:w="2123" w:type="dxa"/>
            <w:vMerge/>
            <w:tcBorders>
              <w:top w:val="nil"/>
            </w:tcBorders>
          </w:tcPr>
          <w:p w14:paraId="0C28D0DE" w14:textId="77777777" w:rsidR="00AA6253" w:rsidRPr="00DA38B6" w:rsidRDefault="00AA6253">
            <w:pPr>
              <w:rPr>
                <w:rFonts w:asciiTheme="minorHAnsi" w:hAnsiTheme="minorHAnsi" w:cstheme="minorHAnsi"/>
                <w:sz w:val="2"/>
                <w:szCs w:val="2"/>
              </w:rPr>
            </w:pPr>
          </w:p>
        </w:tc>
      </w:tr>
      <w:tr w:rsidR="00AA6253" w:rsidRPr="00DA38B6" w14:paraId="13024C99" w14:textId="77777777">
        <w:trPr>
          <w:trHeight w:val="244"/>
        </w:trPr>
        <w:tc>
          <w:tcPr>
            <w:tcW w:w="1838" w:type="dxa"/>
            <w:vMerge/>
            <w:tcBorders>
              <w:top w:val="nil"/>
            </w:tcBorders>
          </w:tcPr>
          <w:p w14:paraId="2B414486" w14:textId="77777777" w:rsidR="00AA6253" w:rsidRPr="00DA38B6" w:rsidRDefault="00AA6253">
            <w:pPr>
              <w:rPr>
                <w:rFonts w:asciiTheme="minorHAnsi" w:hAnsiTheme="minorHAnsi" w:cstheme="minorHAnsi"/>
                <w:sz w:val="2"/>
                <w:szCs w:val="2"/>
              </w:rPr>
            </w:pPr>
          </w:p>
        </w:tc>
        <w:tc>
          <w:tcPr>
            <w:tcW w:w="1277" w:type="dxa"/>
          </w:tcPr>
          <w:p w14:paraId="01EE8959"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230</w:t>
            </w:r>
          </w:p>
        </w:tc>
        <w:tc>
          <w:tcPr>
            <w:tcW w:w="5810" w:type="dxa"/>
          </w:tcPr>
          <w:p w14:paraId="3717C571" w14:textId="77777777" w:rsidR="00AA6253" w:rsidRPr="00DA38B6" w:rsidRDefault="00E2521D">
            <w:pPr>
              <w:pStyle w:val="TableParagraph"/>
              <w:spacing w:line="223" w:lineRule="exact"/>
              <w:ind w:left="106"/>
              <w:rPr>
                <w:rFonts w:asciiTheme="minorHAnsi" w:hAnsiTheme="minorHAnsi" w:cstheme="minorHAnsi"/>
                <w:sz w:val="20"/>
              </w:rPr>
            </w:pPr>
            <w:r w:rsidRPr="00DA38B6">
              <w:rPr>
                <w:rFonts w:asciiTheme="minorHAnsi" w:hAnsiTheme="minorHAnsi" w:cstheme="minorHAnsi"/>
                <w:sz w:val="20"/>
              </w:rPr>
              <w:t>High</w:t>
            </w:r>
            <w:r w:rsidRPr="00DA38B6">
              <w:rPr>
                <w:rFonts w:asciiTheme="minorHAnsi" w:hAnsiTheme="minorHAnsi" w:cstheme="minorHAnsi"/>
                <w:spacing w:val="-7"/>
                <w:sz w:val="20"/>
              </w:rPr>
              <w:t xml:space="preserve"> </w:t>
            </w:r>
            <w:r w:rsidRPr="00DA38B6">
              <w:rPr>
                <w:rFonts w:asciiTheme="minorHAnsi" w:hAnsiTheme="minorHAnsi" w:cstheme="minorHAnsi"/>
                <w:sz w:val="20"/>
              </w:rPr>
              <w:t>Risk</w:t>
            </w:r>
            <w:r w:rsidRPr="00DA38B6">
              <w:rPr>
                <w:rFonts w:asciiTheme="minorHAnsi" w:hAnsiTheme="minorHAnsi" w:cstheme="minorHAnsi"/>
                <w:spacing w:val="-7"/>
                <w:sz w:val="20"/>
              </w:rPr>
              <w:t xml:space="preserve"> </w:t>
            </w:r>
            <w:r w:rsidRPr="00DA38B6">
              <w:rPr>
                <w:rFonts w:asciiTheme="minorHAnsi" w:hAnsiTheme="minorHAnsi" w:cstheme="minorHAnsi"/>
                <w:sz w:val="20"/>
              </w:rPr>
              <w:t>Areas</w:t>
            </w:r>
            <w:r w:rsidRPr="00DA38B6">
              <w:rPr>
                <w:rFonts w:asciiTheme="minorHAnsi" w:hAnsiTheme="minorHAnsi" w:cstheme="minorHAnsi"/>
                <w:spacing w:val="-6"/>
                <w:sz w:val="20"/>
              </w:rPr>
              <w:t xml:space="preserve"> </w:t>
            </w:r>
            <w:r w:rsidRPr="00DA38B6">
              <w:rPr>
                <w:rFonts w:asciiTheme="minorHAnsi" w:hAnsiTheme="minorHAnsi" w:cstheme="minorHAnsi"/>
                <w:sz w:val="20"/>
              </w:rPr>
              <w:t>(HRA)</w:t>
            </w:r>
            <w:r w:rsidRPr="00DA38B6">
              <w:rPr>
                <w:rFonts w:asciiTheme="minorHAnsi" w:hAnsiTheme="minorHAnsi" w:cstheme="minorHAnsi"/>
                <w:spacing w:val="-8"/>
                <w:sz w:val="20"/>
              </w:rPr>
              <w:t xml:space="preserve"> </w:t>
            </w:r>
            <w:r w:rsidRPr="00DA38B6">
              <w:rPr>
                <w:rFonts w:asciiTheme="minorHAnsi" w:hAnsiTheme="minorHAnsi" w:cstheme="minorHAnsi"/>
                <w:sz w:val="20"/>
              </w:rPr>
              <w:t>and</w:t>
            </w:r>
            <w:r w:rsidRPr="00DA38B6">
              <w:rPr>
                <w:rFonts w:asciiTheme="minorHAnsi" w:hAnsiTheme="minorHAnsi" w:cstheme="minorHAnsi"/>
                <w:spacing w:val="-6"/>
                <w:sz w:val="20"/>
              </w:rPr>
              <w:t xml:space="preserve"> </w:t>
            </w:r>
            <w:r w:rsidRPr="00DA38B6">
              <w:rPr>
                <w:rFonts w:asciiTheme="minorHAnsi" w:hAnsiTheme="minorHAnsi" w:cstheme="minorHAnsi"/>
                <w:sz w:val="20"/>
              </w:rPr>
              <w:t>precautionary</w:t>
            </w:r>
            <w:r w:rsidRPr="00DA38B6">
              <w:rPr>
                <w:rFonts w:asciiTheme="minorHAnsi" w:hAnsiTheme="minorHAnsi" w:cstheme="minorHAnsi"/>
                <w:spacing w:val="-7"/>
                <w:sz w:val="20"/>
              </w:rPr>
              <w:t xml:space="preserve"> </w:t>
            </w:r>
            <w:r w:rsidRPr="00DA38B6">
              <w:rPr>
                <w:rFonts w:asciiTheme="minorHAnsi" w:hAnsiTheme="minorHAnsi" w:cstheme="minorHAnsi"/>
                <w:spacing w:val="-2"/>
                <w:sz w:val="20"/>
              </w:rPr>
              <w:t>zones.</w:t>
            </w:r>
          </w:p>
        </w:tc>
        <w:tc>
          <w:tcPr>
            <w:tcW w:w="993" w:type="dxa"/>
          </w:tcPr>
          <w:p w14:paraId="25FE5D0B" w14:textId="77777777" w:rsidR="00AA6253" w:rsidRPr="00DA38B6" w:rsidRDefault="00E2521D">
            <w:pPr>
              <w:pStyle w:val="TableParagraph"/>
              <w:spacing w:line="223" w:lineRule="exact"/>
              <w:ind w:left="74" w:right="97"/>
              <w:jc w:val="center"/>
              <w:rPr>
                <w:rFonts w:asciiTheme="minorHAnsi" w:hAnsiTheme="minorHAnsi" w:cstheme="minorHAnsi"/>
                <w:sz w:val="20"/>
              </w:rPr>
            </w:pPr>
            <w:r w:rsidRPr="00DA38B6">
              <w:rPr>
                <w:rFonts w:asciiTheme="minorHAnsi" w:hAnsiTheme="minorHAnsi" w:cstheme="minorHAnsi"/>
                <w:sz w:val="20"/>
              </w:rPr>
              <w:t>Apr</w:t>
            </w:r>
            <w:r w:rsidRPr="00DA38B6">
              <w:rPr>
                <w:rFonts w:asciiTheme="minorHAnsi" w:hAnsiTheme="minorHAnsi" w:cstheme="minorHAnsi"/>
                <w:spacing w:val="-4"/>
                <w:sz w:val="20"/>
              </w:rPr>
              <w:t xml:space="preserve"> 2021</w:t>
            </w:r>
          </w:p>
        </w:tc>
        <w:tc>
          <w:tcPr>
            <w:tcW w:w="2123" w:type="dxa"/>
            <w:vMerge/>
            <w:tcBorders>
              <w:top w:val="nil"/>
            </w:tcBorders>
          </w:tcPr>
          <w:p w14:paraId="2A442313" w14:textId="77777777" w:rsidR="00AA6253" w:rsidRPr="00DA38B6" w:rsidRDefault="00AA6253">
            <w:pPr>
              <w:rPr>
                <w:rFonts w:asciiTheme="minorHAnsi" w:hAnsiTheme="minorHAnsi" w:cstheme="minorHAnsi"/>
                <w:sz w:val="2"/>
                <w:szCs w:val="2"/>
              </w:rPr>
            </w:pPr>
          </w:p>
        </w:tc>
      </w:tr>
      <w:tr w:rsidR="00AA6253" w:rsidRPr="00DA38B6" w14:paraId="7230D246" w14:textId="77777777">
        <w:trPr>
          <w:trHeight w:val="244"/>
        </w:trPr>
        <w:tc>
          <w:tcPr>
            <w:tcW w:w="1838" w:type="dxa"/>
            <w:vMerge/>
            <w:tcBorders>
              <w:top w:val="nil"/>
            </w:tcBorders>
          </w:tcPr>
          <w:p w14:paraId="5A414200" w14:textId="77777777" w:rsidR="00AA6253" w:rsidRPr="00DA38B6" w:rsidRDefault="00AA6253">
            <w:pPr>
              <w:rPr>
                <w:rFonts w:asciiTheme="minorHAnsi" w:hAnsiTheme="minorHAnsi" w:cstheme="minorHAnsi"/>
                <w:sz w:val="2"/>
                <w:szCs w:val="2"/>
              </w:rPr>
            </w:pPr>
          </w:p>
        </w:tc>
        <w:tc>
          <w:tcPr>
            <w:tcW w:w="8080" w:type="dxa"/>
            <w:gridSpan w:val="3"/>
          </w:tcPr>
          <w:p w14:paraId="148DF197" w14:textId="77777777" w:rsidR="00AA6253" w:rsidRPr="00DA38B6" w:rsidRDefault="00E2521D">
            <w:pPr>
              <w:pStyle w:val="TableParagraph"/>
              <w:spacing w:line="223" w:lineRule="exact"/>
              <w:ind w:left="9" w:right="1"/>
              <w:jc w:val="center"/>
              <w:rPr>
                <w:rFonts w:asciiTheme="minorHAnsi" w:hAnsiTheme="minorHAnsi" w:cstheme="minorHAnsi"/>
                <w:sz w:val="20"/>
              </w:rPr>
            </w:pPr>
            <w:r w:rsidRPr="00DA38B6">
              <w:rPr>
                <w:rFonts w:asciiTheme="minorHAnsi" w:hAnsiTheme="minorHAnsi" w:cstheme="minorHAnsi"/>
                <w:spacing w:val="-2"/>
                <w:sz w:val="20"/>
              </w:rPr>
              <w:t>Piracy</w:t>
            </w:r>
          </w:p>
        </w:tc>
        <w:tc>
          <w:tcPr>
            <w:tcW w:w="2123" w:type="dxa"/>
            <w:vMerge/>
            <w:tcBorders>
              <w:top w:val="nil"/>
            </w:tcBorders>
          </w:tcPr>
          <w:p w14:paraId="2479DD70" w14:textId="77777777" w:rsidR="00AA6253" w:rsidRPr="00DA38B6" w:rsidRDefault="00AA6253">
            <w:pPr>
              <w:rPr>
                <w:rFonts w:asciiTheme="minorHAnsi" w:hAnsiTheme="minorHAnsi" w:cstheme="minorHAnsi"/>
                <w:sz w:val="2"/>
                <w:szCs w:val="2"/>
              </w:rPr>
            </w:pPr>
          </w:p>
        </w:tc>
      </w:tr>
      <w:tr w:rsidR="00AA6253" w:rsidRPr="00DA38B6" w14:paraId="036A9BC0" w14:textId="77777777">
        <w:trPr>
          <w:trHeight w:val="244"/>
        </w:trPr>
        <w:tc>
          <w:tcPr>
            <w:tcW w:w="1838" w:type="dxa"/>
            <w:vMerge/>
            <w:tcBorders>
              <w:top w:val="nil"/>
            </w:tcBorders>
          </w:tcPr>
          <w:p w14:paraId="55FFB74C" w14:textId="77777777" w:rsidR="00AA6253" w:rsidRPr="00DA38B6" w:rsidRDefault="00AA6253">
            <w:pPr>
              <w:rPr>
                <w:rFonts w:asciiTheme="minorHAnsi" w:hAnsiTheme="minorHAnsi" w:cstheme="minorHAnsi"/>
                <w:sz w:val="2"/>
                <w:szCs w:val="2"/>
              </w:rPr>
            </w:pPr>
          </w:p>
        </w:tc>
        <w:tc>
          <w:tcPr>
            <w:tcW w:w="1277" w:type="dxa"/>
          </w:tcPr>
          <w:p w14:paraId="4E27BFCA"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231</w:t>
            </w:r>
          </w:p>
        </w:tc>
        <w:tc>
          <w:tcPr>
            <w:tcW w:w="5810" w:type="dxa"/>
          </w:tcPr>
          <w:p w14:paraId="1FEB1311" w14:textId="77777777" w:rsidR="00AA6253" w:rsidRPr="00DA38B6" w:rsidRDefault="00E2521D">
            <w:pPr>
              <w:pStyle w:val="TableParagraph"/>
              <w:spacing w:line="223" w:lineRule="exact"/>
              <w:ind w:left="106"/>
              <w:rPr>
                <w:rFonts w:asciiTheme="minorHAnsi" w:hAnsiTheme="minorHAnsi" w:cstheme="minorHAnsi"/>
                <w:spacing w:val="-2"/>
                <w:sz w:val="20"/>
              </w:rPr>
            </w:pPr>
            <w:r w:rsidRPr="00DA38B6">
              <w:rPr>
                <w:rFonts w:asciiTheme="minorHAnsi" w:hAnsiTheme="minorHAnsi" w:cstheme="minorHAnsi"/>
                <w:sz w:val="20"/>
              </w:rPr>
              <w:t>Piracy</w:t>
            </w:r>
            <w:r w:rsidRPr="00DA38B6">
              <w:rPr>
                <w:rFonts w:asciiTheme="minorHAnsi" w:hAnsiTheme="minorHAnsi" w:cstheme="minorHAnsi"/>
                <w:spacing w:val="-5"/>
                <w:sz w:val="20"/>
              </w:rPr>
              <w:t xml:space="preserve"> </w:t>
            </w:r>
            <w:r w:rsidRPr="00DA38B6">
              <w:rPr>
                <w:rFonts w:asciiTheme="minorHAnsi" w:hAnsiTheme="minorHAnsi" w:cstheme="minorHAnsi"/>
                <w:spacing w:val="-2"/>
                <w:sz w:val="20"/>
              </w:rPr>
              <w:t>reports</w:t>
            </w:r>
          </w:p>
          <w:p w14:paraId="71FB228F" w14:textId="77777777" w:rsidR="00365BCF" w:rsidRPr="00DA38B6" w:rsidRDefault="00365BCF" w:rsidP="00365BCF">
            <w:pPr>
              <w:rPr>
                <w:rFonts w:asciiTheme="minorHAnsi" w:hAnsiTheme="minorHAnsi" w:cstheme="minorHAnsi"/>
              </w:rPr>
            </w:pPr>
          </w:p>
          <w:p w14:paraId="54E5EC4C" w14:textId="77777777" w:rsidR="00365BCF" w:rsidRPr="00DA38B6" w:rsidRDefault="00365BCF" w:rsidP="00365BCF">
            <w:pPr>
              <w:rPr>
                <w:rFonts w:asciiTheme="minorHAnsi" w:hAnsiTheme="minorHAnsi" w:cstheme="minorHAnsi"/>
                <w:spacing w:val="-2"/>
                <w:sz w:val="20"/>
              </w:rPr>
            </w:pPr>
          </w:p>
          <w:p w14:paraId="08381CE4" w14:textId="6BB91877" w:rsidR="00365BCF" w:rsidRPr="00DA38B6" w:rsidRDefault="00365BCF" w:rsidP="00365BCF">
            <w:pPr>
              <w:tabs>
                <w:tab w:val="left" w:pos="4335"/>
              </w:tabs>
              <w:rPr>
                <w:rFonts w:asciiTheme="minorHAnsi" w:hAnsiTheme="minorHAnsi" w:cstheme="minorHAnsi"/>
              </w:rPr>
            </w:pPr>
            <w:r w:rsidRPr="00DA38B6">
              <w:rPr>
                <w:rFonts w:asciiTheme="minorHAnsi" w:hAnsiTheme="minorHAnsi" w:cstheme="minorHAnsi"/>
              </w:rPr>
              <w:tab/>
            </w:r>
          </w:p>
          <w:p w14:paraId="65F598C6" w14:textId="77777777" w:rsidR="00365BCF" w:rsidRPr="00DA38B6" w:rsidRDefault="00365BCF" w:rsidP="00365BCF">
            <w:pPr>
              <w:rPr>
                <w:rFonts w:asciiTheme="minorHAnsi" w:hAnsiTheme="minorHAnsi" w:cstheme="minorHAnsi"/>
              </w:rPr>
            </w:pPr>
          </w:p>
        </w:tc>
        <w:tc>
          <w:tcPr>
            <w:tcW w:w="993" w:type="dxa"/>
          </w:tcPr>
          <w:p w14:paraId="19F2CF74" w14:textId="77777777" w:rsidR="00AA6253" w:rsidRPr="00DA38B6" w:rsidRDefault="00E2521D">
            <w:pPr>
              <w:pStyle w:val="TableParagraph"/>
              <w:spacing w:line="223" w:lineRule="exact"/>
              <w:ind w:left="91" w:right="97"/>
              <w:jc w:val="center"/>
              <w:rPr>
                <w:rFonts w:asciiTheme="minorHAnsi" w:hAnsiTheme="minorHAnsi" w:cstheme="minorHAnsi"/>
                <w:sz w:val="20"/>
              </w:rPr>
            </w:pPr>
            <w:r w:rsidRPr="00DA38B6">
              <w:rPr>
                <w:rFonts w:asciiTheme="minorHAnsi" w:hAnsiTheme="minorHAnsi" w:cstheme="minorHAnsi"/>
                <w:sz w:val="20"/>
              </w:rPr>
              <w:lastRenderedPageBreak/>
              <w:t>Dec</w:t>
            </w:r>
            <w:r w:rsidRPr="00DA38B6">
              <w:rPr>
                <w:rFonts w:asciiTheme="minorHAnsi" w:hAnsiTheme="minorHAnsi" w:cstheme="minorHAnsi"/>
                <w:spacing w:val="-6"/>
                <w:sz w:val="20"/>
              </w:rPr>
              <w:t xml:space="preserve"> </w:t>
            </w:r>
            <w:r w:rsidRPr="00DA38B6">
              <w:rPr>
                <w:rFonts w:asciiTheme="minorHAnsi" w:hAnsiTheme="minorHAnsi" w:cstheme="minorHAnsi"/>
                <w:spacing w:val="-4"/>
                <w:sz w:val="20"/>
              </w:rPr>
              <w:t>2020</w:t>
            </w:r>
          </w:p>
        </w:tc>
        <w:tc>
          <w:tcPr>
            <w:tcW w:w="2123" w:type="dxa"/>
            <w:vMerge/>
            <w:tcBorders>
              <w:top w:val="nil"/>
            </w:tcBorders>
          </w:tcPr>
          <w:p w14:paraId="130D61B8" w14:textId="77777777" w:rsidR="00AA6253" w:rsidRPr="00DA38B6" w:rsidRDefault="00AA6253">
            <w:pPr>
              <w:rPr>
                <w:rFonts w:asciiTheme="minorHAnsi" w:hAnsiTheme="minorHAnsi" w:cstheme="minorHAnsi"/>
                <w:sz w:val="2"/>
                <w:szCs w:val="2"/>
              </w:rPr>
            </w:pPr>
          </w:p>
        </w:tc>
      </w:tr>
    </w:tbl>
    <w:p w14:paraId="2BE5C84D" w14:textId="77777777" w:rsidR="00AA6253" w:rsidRPr="00DA38B6" w:rsidRDefault="00AA6253">
      <w:pPr>
        <w:rPr>
          <w:rFonts w:asciiTheme="minorHAnsi" w:hAnsiTheme="minorHAnsi" w:cstheme="minorHAnsi"/>
          <w:sz w:val="2"/>
          <w:szCs w:val="2"/>
        </w:rPr>
        <w:sectPr w:rsidR="00AA6253" w:rsidRPr="00DA38B6">
          <w:headerReference w:type="default" r:id="rId11"/>
          <w:footerReference w:type="default" r:id="rId12"/>
          <w:pgSz w:w="15840" w:h="12240" w:orient="landscape"/>
          <w:pgMar w:top="1840" w:right="1800" w:bottom="880" w:left="1080" w:header="725" w:footer="681" w:gutter="0"/>
          <w:cols w:space="720"/>
        </w:sectPr>
      </w:pPr>
    </w:p>
    <w:p w14:paraId="29420A9D" w14:textId="77777777" w:rsidR="00AA6253" w:rsidRPr="00DA38B6" w:rsidRDefault="00AA6253">
      <w:pPr>
        <w:pStyle w:val="BodyText"/>
        <w:spacing w:before="29"/>
        <w:rPr>
          <w:rFonts w:asciiTheme="minorHAnsi" w:hAnsiTheme="minorHAnsi" w:cstheme="minorHAnsi"/>
          <w:b/>
          <w:sz w:val="20"/>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277"/>
        <w:gridCol w:w="5810"/>
        <w:gridCol w:w="993"/>
        <w:gridCol w:w="2123"/>
      </w:tblGrid>
      <w:tr w:rsidR="00AA6253" w:rsidRPr="00DA38B6" w14:paraId="250586B3" w14:textId="77777777">
        <w:trPr>
          <w:trHeight w:val="486"/>
        </w:trPr>
        <w:tc>
          <w:tcPr>
            <w:tcW w:w="1838" w:type="dxa"/>
            <w:vMerge w:val="restart"/>
          </w:tcPr>
          <w:p w14:paraId="659DFE4D" w14:textId="77777777" w:rsidR="00AA6253" w:rsidRPr="00DA38B6" w:rsidRDefault="00AA6253">
            <w:pPr>
              <w:pStyle w:val="TableParagraph"/>
              <w:spacing w:before="0"/>
              <w:ind w:left="0"/>
              <w:rPr>
                <w:rFonts w:asciiTheme="minorHAnsi" w:hAnsiTheme="minorHAnsi" w:cstheme="minorHAnsi"/>
                <w:sz w:val="18"/>
              </w:rPr>
            </w:pPr>
          </w:p>
        </w:tc>
        <w:tc>
          <w:tcPr>
            <w:tcW w:w="1277" w:type="dxa"/>
          </w:tcPr>
          <w:p w14:paraId="7931C4EF" w14:textId="77777777" w:rsidR="00AA6253" w:rsidRPr="00DA38B6" w:rsidRDefault="00E2521D">
            <w:pPr>
              <w:pStyle w:val="TableParagraph"/>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349</w:t>
            </w:r>
          </w:p>
        </w:tc>
        <w:tc>
          <w:tcPr>
            <w:tcW w:w="5810" w:type="dxa"/>
          </w:tcPr>
          <w:p w14:paraId="055CF36C" w14:textId="77777777" w:rsidR="00AA6253" w:rsidRPr="00DA38B6" w:rsidRDefault="00E2521D">
            <w:pPr>
              <w:pStyle w:val="TableParagraph"/>
              <w:spacing w:line="243" w:lineRule="exact"/>
              <w:ind w:left="106"/>
              <w:rPr>
                <w:rFonts w:asciiTheme="minorHAnsi" w:hAnsiTheme="minorHAnsi" w:cstheme="minorHAnsi"/>
                <w:sz w:val="20"/>
              </w:rPr>
            </w:pPr>
            <w:r w:rsidRPr="00DA38B6">
              <w:rPr>
                <w:rFonts w:asciiTheme="minorHAnsi" w:hAnsiTheme="minorHAnsi" w:cstheme="minorHAnsi"/>
                <w:sz w:val="20"/>
              </w:rPr>
              <w:t>Imperative</w:t>
            </w:r>
            <w:r w:rsidRPr="00DA38B6">
              <w:rPr>
                <w:rFonts w:asciiTheme="minorHAnsi" w:hAnsiTheme="minorHAnsi" w:cstheme="minorHAnsi"/>
                <w:spacing w:val="-8"/>
                <w:sz w:val="20"/>
              </w:rPr>
              <w:t xml:space="preserve"> </w:t>
            </w:r>
            <w:r w:rsidRPr="00DA38B6">
              <w:rPr>
                <w:rFonts w:asciiTheme="minorHAnsi" w:hAnsiTheme="minorHAnsi" w:cstheme="minorHAnsi"/>
                <w:sz w:val="20"/>
              </w:rPr>
              <w:t>Anti-Piracy</w:t>
            </w:r>
            <w:r w:rsidRPr="00DA38B6">
              <w:rPr>
                <w:rFonts w:asciiTheme="minorHAnsi" w:hAnsiTheme="minorHAnsi" w:cstheme="minorHAnsi"/>
                <w:spacing w:val="-6"/>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6"/>
                <w:sz w:val="20"/>
              </w:rPr>
              <w:t xml:space="preserve"> </w:t>
            </w:r>
            <w:r w:rsidRPr="00DA38B6">
              <w:rPr>
                <w:rFonts w:asciiTheme="minorHAnsi" w:hAnsiTheme="minorHAnsi" w:cstheme="minorHAnsi"/>
                <w:sz w:val="20"/>
              </w:rPr>
              <w:t>measurements</w:t>
            </w:r>
            <w:r w:rsidRPr="00DA38B6">
              <w:rPr>
                <w:rFonts w:asciiTheme="minorHAnsi" w:hAnsiTheme="minorHAnsi" w:cstheme="minorHAnsi"/>
                <w:spacing w:val="-6"/>
                <w:sz w:val="20"/>
              </w:rPr>
              <w:t xml:space="preserve"> </w:t>
            </w:r>
            <w:r w:rsidRPr="00DA38B6">
              <w:rPr>
                <w:rFonts w:asciiTheme="minorHAnsi" w:hAnsiTheme="minorHAnsi" w:cstheme="minorHAnsi"/>
                <w:sz w:val="20"/>
              </w:rPr>
              <w:t>to</w:t>
            </w:r>
            <w:r w:rsidRPr="00DA38B6">
              <w:rPr>
                <w:rFonts w:asciiTheme="minorHAnsi" w:hAnsiTheme="minorHAnsi" w:cstheme="minorHAnsi"/>
                <w:spacing w:val="-6"/>
                <w:sz w:val="20"/>
              </w:rPr>
              <w:t xml:space="preserve"> </w:t>
            </w:r>
            <w:r w:rsidRPr="00DA38B6">
              <w:rPr>
                <w:rFonts w:asciiTheme="minorHAnsi" w:hAnsiTheme="minorHAnsi" w:cstheme="minorHAnsi"/>
                <w:sz w:val="20"/>
              </w:rPr>
              <w:t>be</w:t>
            </w:r>
            <w:r w:rsidRPr="00DA38B6">
              <w:rPr>
                <w:rFonts w:asciiTheme="minorHAnsi" w:hAnsiTheme="minorHAnsi" w:cstheme="minorHAnsi"/>
                <w:spacing w:val="-7"/>
                <w:sz w:val="20"/>
              </w:rPr>
              <w:t xml:space="preserve"> </w:t>
            </w:r>
            <w:r w:rsidRPr="00DA38B6">
              <w:rPr>
                <w:rFonts w:asciiTheme="minorHAnsi" w:hAnsiTheme="minorHAnsi" w:cstheme="minorHAnsi"/>
                <w:sz w:val="20"/>
              </w:rPr>
              <w:t>taken</w:t>
            </w:r>
            <w:r w:rsidRPr="00DA38B6">
              <w:rPr>
                <w:rFonts w:asciiTheme="minorHAnsi" w:hAnsiTheme="minorHAnsi" w:cstheme="minorHAnsi"/>
                <w:spacing w:val="-6"/>
                <w:sz w:val="20"/>
              </w:rPr>
              <w:t xml:space="preserve"> </w:t>
            </w:r>
            <w:r w:rsidRPr="00DA38B6">
              <w:rPr>
                <w:rFonts w:asciiTheme="minorHAnsi" w:hAnsiTheme="minorHAnsi" w:cstheme="minorHAnsi"/>
                <w:sz w:val="20"/>
              </w:rPr>
              <w:t>in</w:t>
            </w:r>
            <w:r w:rsidRPr="00DA38B6">
              <w:rPr>
                <w:rFonts w:asciiTheme="minorHAnsi" w:hAnsiTheme="minorHAnsi" w:cstheme="minorHAnsi"/>
                <w:spacing w:val="-7"/>
                <w:sz w:val="20"/>
              </w:rPr>
              <w:t xml:space="preserve"> </w:t>
            </w:r>
            <w:r w:rsidRPr="00DA38B6">
              <w:rPr>
                <w:rFonts w:asciiTheme="minorHAnsi" w:hAnsiTheme="minorHAnsi" w:cstheme="minorHAnsi"/>
                <w:spacing w:val="-2"/>
                <w:sz w:val="20"/>
              </w:rPr>
              <w:t>urgent</w:t>
            </w:r>
          </w:p>
          <w:p w14:paraId="59F32D9B" w14:textId="77777777" w:rsidR="00AA6253" w:rsidRPr="00DA38B6" w:rsidRDefault="00E2521D">
            <w:pPr>
              <w:pStyle w:val="TableParagraph"/>
              <w:spacing w:before="0" w:line="222" w:lineRule="exact"/>
              <w:ind w:left="106"/>
              <w:rPr>
                <w:rFonts w:asciiTheme="minorHAnsi" w:hAnsiTheme="minorHAnsi" w:cstheme="minorHAnsi"/>
                <w:sz w:val="20"/>
              </w:rPr>
            </w:pPr>
            <w:r w:rsidRPr="00DA38B6">
              <w:rPr>
                <w:rFonts w:asciiTheme="minorHAnsi" w:hAnsiTheme="minorHAnsi" w:cstheme="minorHAnsi"/>
                <w:spacing w:val="-2"/>
                <w:sz w:val="20"/>
              </w:rPr>
              <w:t>Basis</w:t>
            </w:r>
          </w:p>
        </w:tc>
        <w:tc>
          <w:tcPr>
            <w:tcW w:w="993" w:type="dxa"/>
          </w:tcPr>
          <w:p w14:paraId="61297610" w14:textId="77777777" w:rsidR="00AA6253" w:rsidRPr="00DA38B6" w:rsidRDefault="00E2521D">
            <w:pPr>
              <w:pStyle w:val="TableParagraph"/>
              <w:ind w:left="91" w:right="97"/>
              <w:jc w:val="center"/>
              <w:rPr>
                <w:rFonts w:asciiTheme="minorHAnsi" w:hAnsiTheme="minorHAnsi" w:cstheme="minorHAnsi"/>
                <w:sz w:val="20"/>
              </w:rPr>
            </w:pPr>
            <w:r w:rsidRPr="00DA38B6">
              <w:rPr>
                <w:rFonts w:asciiTheme="minorHAnsi" w:hAnsiTheme="minorHAnsi" w:cstheme="minorHAnsi"/>
                <w:sz w:val="20"/>
              </w:rPr>
              <w:t>Dec</w:t>
            </w:r>
            <w:r w:rsidRPr="00DA38B6">
              <w:rPr>
                <w:rFonts w:asciiTheme="minorHAnsi" w:hAnsiTheme="minorHAnsi" w:cstheme="minorHAnsi"/>
                <w:spacing w:val="-6"/>
                <w:sz w:val="20"/>
              </w:rPr>
              <w:t xml:space="preserve"> </w:t>
            </w:r>
            <w:r w:rsidRPr="00DA38B6">
              <w:rPr>
                <w:rFonts w:asciiTheme="minorHAnsi" w:hAnsiTheme="minorHAnsi" w:cstheme="minorHAnsi"/>
                <w:spacing w:val="-4"/>
                <w:sz w:val="20"/>
              </w:rPr>
              <w:t>2020</w:t>
            </w:r>
          </w:p>
        </w:tc>
        <w:tc>
          <w:tcPr>
            <w:tcW w:w="2123" w:type="dxa"/>
            <w:vMerge w:val="restart"/>
          </w:tcPr>
          <w:p w14:paraId="0EA32D17" w14:textId="77777777" w:rsidR="00AA6253" w:rsidRPr="00DA38B6" w:rsidRDefault="00AA6253">
            <w:pPr>
              <w:pStyle w:val="TableParagraph"/>
              <w:spacing w:before="0"/>
              <w:ind w:left="0"/>
              <w:rPr>
                <w:rFonts w:asciiTheme="minorHAnsi" w:hAnsiTheme="minorHAnsi" w:cstheme="minorHAnsi"/>
                <w:sz w:val="18"/>
              </w:rPr>
            </w:pPr>
          </w:p>
        </w:tc>
      </w:tr>
      <w:tr w:rsidR="00AA6253" w:rsidRPr="00DA38B6" w14:paraId="4ADBB528" w14:textId="77777777">
        <w:trPr>
          <w:trHeight w:val="244"/>
        </w:trPr>
        <w:tc>
          <w:tcPr>
            <w:tcW w:w="1838" w:type="dxa"/>
            <w:vMerge/>
            <w:tcBorders>
              <w:top w:val="nil"/>
            </w:tcBorders>
          </w:tcPr>
          <w:p w14:paraId="600D5578" w14:textId="77777777" w:rsidR="00AA6253" w:rsidRPr="00DA38B6" w:rsidRDefault="00AA6253">
            <w:pPr>
              <w:rPr>
                <w:rFonts w:asciiTheme="minorHAnsi" w:hAnsiTheme="minorHAnsi" w:cstheme="minorHAnsi"/>
                <w:sz w:val="2"/>
                <w:szCs w:val="2"/>
              </w:rPr>
            </w:pPr>
          </w:p>
        </w:tc>
        <w:tc>
          <w:tcPr>
            <w:tcW w:w="1277" w:type="dxa"/>
          </w:tcPr>
          <w:p w14:paraId="7A94D1A1"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286</w:t>
            </w:r>
          </w:p>
        </w:tc>
        <w:tc>
          <w:tcPr>
            <w:tcW w:w="5810" w:type="dxa"/>
          </w:tcPr>
          <w:p w14:paraId="3A3B030D" w14:textId="77777777" w:rsidR="00AA6253" w:rsidRPr="00DA38B6" w:rsidRDefault="00E2521D">
            <w:pPr>
              <w:pStyle w:val="TableParagraph"/>
              <w:spacing w:line="223" w:lineRule="exact"/>
              <w:ind w:left="106"/>
              <w:rPr>
                <w:rFonts w:asciiTheme="minorHAnsi" w:hAnsiTheme="minorHAnsi" w:cstheme="minorHAnsi"/>
                <w:sz w:val="20"/>
              </w:rPr>
            </w:pPr>
            <w:r w:rsidRPr="00DA38B6">
              <w:rPr>
                <w:rFonts w:asciiTheme="minorHAnsi" w:hAnsiTheme="minorHAnsi" w:cstheme="minorHAnsi"/>
                <w:sz w:val="20"/>
              </w:rPr>
              <w:t>Imb</w:t>
            </w:r>
            <w:r w:rsidRPr="00DA38B6">
              <w:rPr>
                <w:rFonts w:asciiTheme="minorHAnsi" w:hAnsiTheme="minorHAnsi" w:cstheme="minorHAnsi"/>
                <w:spacing w:val="-6"/>
                <w:sz w:val="20"/>
              </w:rPr>
              <w:t xml:space="preserve"> </w:t>
            </w:r>
            <w:r w:rsidRPr="00DA38B6">
              <w:rPr>
                <w:rFonts w:asciiTheme="minorHAnsi" w:hAnsiTheme="minorHAnsi" w:cstheme="minorHAnsi"/>
                <w:sz w:val="20"/>
              </w:rPr>
              <w:t>piracy</w:t>
            </w:r>
            <w:r w:rsidRPr="00DA38B6">
              <w:rPr>
                <w:rFonts w:asciiTheme="minorHAnsi" w:hAnsiTheme="minorHAnsi" w:cstheme="minorHAnsi"/>
                <w:spacing w:val="-6"/>
                <w:sz w:val="20"/>
              </w:rPr>
              <w:t xml:space="preserve"> </w:t>
            </w:r>
            <w:r w:rsidRPr="00DA38B6">
              <w:rPr>
                <w:rFonts w:asciiTheme="minorHAnsi" w:hAnsiTheme="minorHAnsi" w:cstheme="minorHAnsi"/>
                <w:sz w:val="20"/>
              </w:rPr>
              <w:t>reporting</w:t>
            </w:r>
            <w:r w:rsidRPr="00DA38B6">
              <w:rPr>
                <w:rFonts w:asciiTheme="minorHAnsi" w:hAnsiTheme="minorHAnsi" w:cstheme="minorHAnsi"/>
                <w:spacing w:val="-7"/>
                <w:sz w:val="20"/>
              </w:rPr>
              <w:t xml:space="preserve"> </w:t>
            </w:r>
            <w:r w:rsidRPr="00DA38B6">
              <w:rPr>
                <w:rFonts w:asciiTheme="minorHAnsi" w:hAnsiTheme="minorHAnsi" w:cstheme="minorHAnsi"/>
                <w:sz w:val="20"/>
              </w:rPr>
              <w:t>centre</w:t>
            </w:r>
            <w:r w:rsidRPr="00DA38B6">
              <w:rPr>
                <w:rFonts w:asciiTheme="minorHAnsi" w:hAnsiTheme="minorHAnsi" w:cstheme="minorHAnsi"/>
                <w:spacing w:val="-7"/>
                <w:sz w:val="20"/>
              </w:rPr>
              <w:t xml:space="preserve"> </w:t>
            </w:r>
            <w:r w:rsidRPr="00DA38B6">
              <w:rPr>
                <w:rFonts w:asciiTheme="minorHAnsi" w:hAnsiTheme="minorHAnsi" w:cstheme="minorHAnsi"/>
                <w:sz w:val="20"/>
              </w:rPr>
              <w:t>(IMB</w:t>
            </w:r>
            <w:r w:rsidRPr="00DA38B6">
              <w:rPr>
                <w:rFonts w:asciiTheme="minorHAnsi" w:hAnsiTheme="minorHAnsi" w:cstheme="minorHAnsi"/>
                <w:spacing w:val="-6"/>
                <w:sz w:val="20"/>
              </w:rPr>
              <w:t xml:space="preserve"> </w:t>
            </w:r>
            <w:r w:rsidRPr="00DA38B6">
              <w:rPr>
                <w:rFonts w:asciiTheme="minorHAnsi" w:hAnsiTheme="minorHAnsi" w:cstheme="minorHAnsi"/>
                <w:spacing w:val="-4"/>
                <w:sz w:val="20"/>
              </w:rPr>
              <w:t>PRC)</w:t>
            </w:r>
          </w:p>
        </w:tc>
        <w:tc>
          <w:tcPr>
            <w:tcW w:w="993" w:type="dxa"/>
          </w:tcPr>
          <w:p w14:paraId="04F0E36A" w14:textId="77777777" w:rsidR="00AA6253" w:rsidRPr="00DA38B6" w:rsidRDefault="00E2521D">
            <w:pPr>
              <w:pStyle w:val="TableParagraph"/>
              <w:spacing w:line="223" w:lineRule="exact"/>
              <w:ind w:left="59" w:right="97"/>
              <w:jc w:val="center"/>
              <w:rPr>
                <w:rFonts w:asciiTheme="minorHAnsi" w:hAnsiTheme="minorHAnsi" w:cstheme="minorHAnsi"/>
                <w:sz w:val="20"/>
              </w:rPr>
            </w:pPr>
            <w:r w:rsidRPr="00DA38B6">
              <w:rPr>
                <w:rFonts w:asciiTheme="minorHAnsi" w:hAnsiTheme="minorHAnsi" w:cstheme="minorHAnsi"/>
                <w:sz w:val="20"/>
              </w:rPr>
              <w:t>Jun</w:t>
            </w:r>
            <w:r w:rsidRPr="00DA38B6">
              <w:rPr>
                <w:rFonts w:asciiTheme="minorHAnsi" w:hAnsiTheme="minorHAnsi" w:cstheme="minorHAnsi"/>
                <w:spacing w:val="-2"/>
                <w:sz w:val="20"/>
              </w:rPr>
              <w:t xml:space="preserve"> </w:t>
            </w:r>
            <w:r w:rsidRPr="00DA38B6">
              <w:rPr>
                <w:rFonts w:asciiTheme="minorHAnsi" w:hAnsiTheme="minorHAnsi" w:cstheme="minorHAnsi"/>
                <w:spacing w:val="-4"/>
                <w:sz w:val="20"/>
              </w:rPr>
              <w:t>2019</w:t>
            </w:r>
          </w:p>
        </w:tc>
        <w:tc>
          <w:tcPr>
            <w:tcW w:w="2123" w:type="dxa"/>
            <w:vMerge/>
            <w:tcBorders>
              <w:top w:val="nil"/>
            </w:tcBorders>
          </w:tcPr>
          <w:p w14:paraId="28511D3F" w14:textId="77777777" w:rsidR="00AA6253" w:rsidRPr="00DA38B6" w:rsidRDefault="00AA6253">
            <w:pPr>
              <w:rPr>
                <w:rFonts w:asciiTheme="minorHAnsi" w:hAnsiTheme="minorHAnsi" w:cstheme="minorHAnsi"/>
                <w:sz w:val="2"/>
                <w:szCs w:val="2"/>
              </w:rPr>
            </w:pPr>
          </w:p>
        </w:tc>
      </w:tr>
      <w:tr w:rsidR="00AA6253" w:rsidRPr="00DA38B6" w14:paraId="63E4C0FF" w14:textId="77777777">
        <w:trPr>
          <w:trHeight w:val="244"/>
        </w:trPr>
        <w:tc>
          <w:tcPr>
            <w:tcW w:w="1838" w:type="dxa"/>
            <w:vMerge/>
            <w:tcBorders>
              <w:top w:val="nil"/>
            </w:tcBorders>
          </w:tcPr>
          <w:p w14:paraId="69C18D01" w14:textId="77777777" w:rsidR="00AA6253" w:rsidRPr="00DA38B6" w:rsidRDefault="00AA6253">
            <w:pPr>
              <w:rPr>
                <w:rFonts w:asciiTheme="minorHAnsi" w:hAnsiTheme="minorHAnsi" w:cstheme="minorHAnsi"/>
                <w:sz w:val="2"/>
                <w:szCs w:val="2"/>
              </w:rPr>
            </w:pPr>
          </w:p>
        </w:tc>
        <w:tc>
          <w:tcPr>
            <w:tcW w:w="8080" w:type="dxa"/>
            <w:gridSpan w:val="3"/>
          </w:tcPr>
          <w:p w14:paraId="414B5886" w14:textId="77777777" w:rsidR="00AA6253" w:rsidRPr="00DA38B6" w:rsidRDefault="00E2521D">
            <w:pPr>
              <w:pStyle w:val="TableParagraph"/>
              <w:spacing w:line="223" w:lineRule="exact"/>
              <w:ind w:left="9"/>
              <w:jc w:val="center"/>
              <w:rPr>
                <w:rFonts w:asciiTheme="minorHAnsi" w:hAnsiTheme="minorHAnsi" w:cstheme="minorHAnsi"/>
                <w:sz w:val="20"/>
              </w:rPr>
            </w:pPr>
            <w:r w:rsidRPr="00DA38B6">
              <w:rPr>
                <w:rFonts w:asciiTheme="minorHAnsi" w:hAnsiTheme="minorHAnsi" w:cstheme="minorHAnsi"/>
                <w:spacing w:val="-5"/>
                <w:sz w:val="20"/>
              </w:rPr>
              <w:t>RSO</w:t>
            </w:r>
          </w:p>
        </w:tc>
        <w:tc>
          <w:tcPr>
            <w:tcW w:w="2123" w:type="dxa"/>
            <w:vMerge/>
            <w:tcBorders>
              <w:top w:val="nil"/>
            </w:tcBorders>
          </w:tcPr>
          <w:p w14:paraId="028FDB82" w14:textId="77777777" w:rsidR="00AA6253" w:rsidRPr="00DA38B6" w:rsidRDefault="00AA6253">
            <w:pPr>
              <w:rPr>
                <w:rFonts w:asciiTheme="minorHAnsi" w:hAnsiTheme="minorHAnsi" w:cstheme="minorHAnsi"/>
                <w:sz w:val="2"/>
                <w:szCs w:val="2"/>
              </w:rPr>
            </w:pPr>
          </w:p>
        </w:tc>
      </w:tr>
      <w:tr w:rsidR="00AA6253" w:rsidRPr="00DA38B6" w14:paraId="60431BE6" w14:textId="77777777">
        <w:trPr>
          <w:trHeight w:val="489"/>
        </w:trPr>
        <w:tc>
          <w:tcPr>
            <w:tcW w:w="1838" w:type="dxa"/>
            <w:vMerge/>
            <w:tcBorders>
              <w:top w:val="nil"/>
            </w:tcBorders>
          </w:tcPr>
          <w:p w14:paraId="59CCEE60" w14:textId="77777777" w:rsidR="00AA6253" w:rsidRPr="00DA38B6" w:rsidRDefault="00AA6253">
            <w:pPr>
              <w:rPr>
                <w:rFonts w:asciiTheme="minorHAnsi" w:hAnsiTheme="minorHAnsi" w:cstheme="minorHAnsi"/>
                <w:sz w:val="2"/>
                <w:szCs w:val="2"/>
              </w:rPr>
            </w:pPr>
          </w:p>
        </w:tc>
        <w:tc>
          <w:tcPr>
            <w:tcW w:w="1277" w:type="dxa"/>
          </w:tcPr>
          <w:p w14:paraId="25E1AD65" w14:textId="77777777" w:rsidR="00AA6253" w:rsidRPr="00DA38B6" w:rsidRDefault="00E2521D">
            <w:pPr>
              <w:pStyle w:val="TableParagraph"/>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131</w:t>
            </w:r>
          </w:p>
        </w:tc>
        <w:tc>
          <w:tcPr>
            <w:tcW w:w="5810" w:type="dxa"/>
          </w:tcPr>
          <w:p w14:paraId="5DC5D155" w14:textId="77777777" w:rsidR="00AA6253" w:rsidRPr="00DA38B6" w:rsidRDefault="00E2521D">
            <w:pPr>
              <w:pStyle w:val="TableParagraph"/>
              <w:spacing w:before="0" w:line="240" w:lineRule="atLeast"/>
              <w:ind w:left="106" w:right="186"/>
              <w:rPr>
                <w:rFonts w:asciiTheme="minorHAnsi" w:hAnsiTheme="minorHAnsi" w:cstheme="minorHAnsi"/>
                <w:sz w:val="20"/>
              </w:rPr>
            </w:pPr>
            <w:r w:rsidRPr="00DA38B6">
              <w:rPr>
                <w:rFonts w:asciiTheme="minorHAnsi" w:hAnsiTheme="minorHAnsi" w:cstheme="minorHAnsi"/>
                <w:sz w:val="20"/>
              </w:rPr>
              <w:t>Authorized</w:t>
            </w:r>
            <w:r w:rsidRPr="00DA38B6">
              <w:rPr>
                <w:rFonts w:asciiTheme="minorHAnsi" w:hAnsiTheme="minorHAnsi" w:cstheme="minorHAnsi"/>
                <w:spacing w:val="-8"/>
                <w:sz w:val="20"/>
              </w:rPr>
              <w:t xml:space="preserve"> </w:t>
            </w:r>
            <w:r w:rsidRPr="00DA38B6">
              <w:rPr>
                <w:rFonts w:asciiTheme="minorHAnsi" w:hAnsiTheme="minorHAnsi" w:cstheme="minorHAnsi"/>
                <w:sz w:val="20"/>
              </w:rPr>
              <w:t>Recognized</w:t>
            </w:r>
            <w:r w:rsidRPr="00DA38B6">
              <w:rPr>
                <w:rFonts w:asciiTheme="minorHAnsi" w:hAnsiTheme="minorHAnsi" w:cstheme="minorHAnsi"/>
                <w:spacing w:val="-8"/>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7"/>
                <w:sz w:val="20"/>
              </w:rPr>
              <w:t xml:space="preserve"> </w:t>
            </w:r>
            <w:r w:rsidRPr="00DA38B6">
              <w:rPr>
                <w:rFonts w:asciiTheme="minorHAnsi" w:hAnsiTheme="minorHAnsi" w:cstheme="minorHAnsi"/>
                <w:sz w:val="20"/>
              </w:rPr>
              <w:t>Organizations</w:t>
            </w:r>
            <w:r w:rsidRPr="00DA38B6">
              <w:rPr>
                <w:rFonts w:asciiTheme="minorHAnsi" w:hAnsiTheme="minorHAnsi" w:cstheme="minorHAnsi"/>
                <w:spacing w:val="-8"/>
                <w:sz w:val="20"/>
              </w:rPr>
              <w:t xml:space="preserve"> </w:t>
            </w:r>
            <w:r w:rsidRPr="00DA38B6">
              <w:rPr>
                <w:rFonts w:asciiTheme="minorHAnsi" w:hAnsiTheme="minorHAnsi" w:cstheme="minorHAnsi"/>
                <w:sz w:val="20"/>
              </w:rPr>
              <w:t>(RSO),</w:t>
            </w:r>
            <w:r w:rsidRPr="00DA38B6">
              <w:rPr>
                <w:rFonts w:asciiTheme="minorHAnsi" w:hAnsiTheme="minorHAnsi" w:cstheme="minorHAnsi"/>
                <w:spacing w:val="-8"/>
                <w:sz w:val="20"/>
              </w:rPr>
              <w:t xml:space="preserve"> </w:t>
            </w:r>
            <w:r w:rsidRPr="00DA38B6">
              <w:rPr>
                <w:rFonts w:asciiTheme="minorHAnsi" w:hAnsiTheme="minorHAnsi" w:cstheme="minorHAnsi"/>
                <w:sz w:val="20"/>
              </w:rPr>
              <w:t>Reports</w:t>
            </w:r>
            <w:r w:rsidRPr="00DA38B6">
              <w:rPr>
                <w:rFonts w:asciiTheme="minorHAnsi" w:hAnsiTheme="minorHAnsi" w:cstheme="minorHAnsi"/>
                <w:spacing w:val="-7"/>
                <w:sz w:val="20"/>
              </w:rPr>
              <w:t xml:space="preserve"> </w:t>
            </w:r>
            <w:r w:rsidRPr="00DA38B6">
              <w:rPr>
                <w:rFonts w:asciiTheme="minorHAnsi" w:hAnsiTheme="minorHAnsi" w:cstheme="minorHAnsi"/>
                <w:sz w:val="20"/>
              </w:rPr>
              <w:t xml:space="preserve">and </w:t>
            </w:r>
            <w:r w:rsidRPr="00DA38B6">
              <w:rPr>
                <w:rFonts w:asciiTheme="minorHAnsi" w:hAnsiTheme="minorHAnsi" w:cstheme="minorHAnsi"/>
                <w:spacing w:val="-2"/>
                <w:sz w:val="20"/>
              </w:rPr>
              <w:t>Fees.</w:t>
            </w:r>
          </w:p>
        </w:tc>
        <w:tc>
          <w:tcPr>
            <w:tcW w:w="993" w:type="dxa"/>
          </w:tcPr>
          <w:p w14:paraId="08FC9B53" w14:textId="77777777" w:rsidR="00AA6253" w:rsidRPr="00DA38B6" w:rsidRDefault="00E2521D">
            <w:pPr>
              <w:pStyle w:val="TableParagraph"/>
              <w:ind w:left="74" w:right="97"/>
              <w:jc w:val="center"/>
              <w:rPr>
                <w:rFonts w:asciiTheme="minorHAnsi" w:hAnsiTheme="minorHAnsi" w:cstheme="minorHAnsi"/>
                <w:sz w:val="20"/>
              </w:rPr>
            </w:pPr>
            <w:r w:rsidRPr="00DA38B6">
              <w:rPr>
                <w:rFonts w:asciiTheme="minorHAnsi" w:hAnsiTheme="minorHAnsi" w:cstheme="minorHAnsi"/>
                <w:sz w:val="20"/>
              </w:rPr>
              <w:t>Apr</w:t>
            </w:r>
            <w:r w:rsidRPr="00DA38B6">
              <w:rPr>
                <w:rFonts w:asciiTheme="minorHAnsi" w:hAnsiTheme="minorHAnsi" w:cstheme="minorHAnsi"/>
                <w:spacing w:val="-4"/>
                <w:sz w:val="20"/>
              </w:rPr>
              <w:t xml:space="preserve"> 2022</w:t>
            </w:r>
          </w:p>
        </w:tc>
        <w:tc>
          <w:tcPr>
            <w:tcW w:w="2123" w:type="dxa"/>
            <w:vMerge/>
            <w:tcBorders>
              <w:top w:val="nil"/>
            </w:tcBorders>
          </w:tcPr>
          <w:p w14:paraId="5DDF72C7" w14:textId="77777777" w:rsidR="00AA6253" w:rsidRPr="00DA38B6" w:rsidRDefault="00AA6253">
            <w:pPr>
              <w:rPr>
                <w:rFonts w:asciiTheme="minorHAnsi" w:hAnsiTheme="minorHAnsi" w:cstheme="minorHAnsi"/>
                <w:sz w:val="2"/>
                <w:szCs w:val="2"/>
              </w:rPr>
            </w:pPr>
          </w:p>
        </w:tc>
      </w:tr>
      <w:tr w:rsidR="00AA6253" w:rsidRPr="00DA38B6" w14:paraId="09FC7F47" w14:textId="77777777">
        <w:trPr>
          <w:trHeight w:val="486"/>
        </w:trPr>
        <w:tc>
          <w:tcPr>
            <w:tcW w:w="1838" w:type="dxa"/>
            <w:vMerge/>
            <w:tcBorders>
              <w:top w:val="nil"/>
            </w:tcBorders>
          </w:tcPr>
          <w:p w14:paraId="09923E12" w14:textId="77777777" w:rsidR="00AA6253" w:rsidRPr="00DA38B6" w:rsidRDefault="00AA6253">
            <w:pPr>
              <w:rPr>
                <w:rFonts w:asciiTheme="minorHAnsi" w:hAnsiTheme="minorHAnsi" w:cstheme="minorHAnsi"/>
                <w:sz w:val="2"/>
                <w:szCs w:val="2"/>
              </w:rPr>
            </w:pPr>
          </w:p>
        </w:tc>
        <w:tc>
          <w:tcPr>
            <w:tcW w:w="1277" w:type="dxa"/>
          </w:tcPr>
          <w:p w14:paraId="4A63E126" w14:textId="77777777" w:rsidR="00AA6253" w:rsidRPr="00DA38B6" w:rsidRDefault="00E2521D">
            <w:pPr>
              <w:pStyle w:val="TableParagraph"/>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346</w:t>
            </w:r>
          </w:p>
        </w:tc>
        <w:tc>
          <w:tcPr>
            <w:tcW w:w="5810" w:type="dxa"/>
          </w:tcPr>
          <w:p w14:paraId="74C159E0" w14:textId="77777777" w:rsidR="00AA6253" w:rsidRPr="00DA38B6" w:rsidRDefault="00E2521D">
            <w:pPr>
              <w:pStyle w:val="TableParagraph"/>
              <w:spacing w:line="243" w:lineRule="exact"/>
              <w:ind w:left="106"/>
              <w:rPr>
                <w:rFonts w:asciiTheme="minorHAnsi" w:hAnsiTheme="minorHAnsi" w:cstheme="minorHAnsi"/>
                <w:sz w:val="20"/>
              </w:rPr>
            </w:pPr>
            <w:r w:rsidRPr="00DA38B6">
              <w:rPr>
                <w:rFonts w:asciiTheme="minorHAnsi" w:hAnsiTheme="minorHAnsi" w:cstheme="minorHAnsi"/>
                <w:sz w:val="20"/>
              </w:rPr>
              <w:t>Amendments</w:t>
            </w:r>
            <w:r w:rsidRPr="00DA38B6">
              <w:rPr>
                <w:rFonts w:asciiTheme="minorHAnsi" w:hAnsiTheme="minorHAnsi" w:cstheme="minorHAnsi"/>
                <w:spacing w:val="-5"/>
                <w:sz w:val="20"/>
              </w:rPr>
              <w:t xml:space="preserve"> </w:t>
            </w:r>
            <w:r w:rsidRPr="00DA38B6">
              <w:rPr>
                <w:rFonts w:asciiTheme="minorHAnsi" w:hAnsiTheme="minorHAnsi" w:cstheme="minorHAnsi"/>
                <w:sz w:val="20"/>
              </w:rPr>
              <w:t>to</w:t>
            </w:r>
            <w:r w:rsidRPr="00DA38B6">
              <w:rPr>
                <w:rFonts w:asciiTheme="minorHAnsi" w:hAnsiTheme="minorHAnsi" w:cstheme="minorHAnsi"/>
                <w:spacing w:val="-6"/>
                <w:sz w:val="20"/>
              </w:rPr>
              <w:t xml:space="preserve"> </w:t>
            </w:r>
            <w:r w:rsidRPr="00DA38B6">
              <w:rPr>
                <w:rFonts w:asciiTheme="minorHAnsi" w:hAnsiTheme="minorHAnsi" w:cstheme="minorHAnsi"/>
                <w:sz w:val="20"/>
              </w:rPr>
              <w:t>the</w:t>
            </w:r>
            <w:r w:rsidRPr="00DA38B6">
              <w:rPr>
                <w:rFonts w:asciiTheme="minorHAnsi" w:hAnsiTheme="minorHAnsi" w:cstheme="minorHAnsi"/>
                <w:spacing w:val="-7"/>
                <w:sz w:val="20"/>
              </w:rPr>
              <w:t xml:space="preserve"> </w:t>
            </w:r>
            <w:r w:rsidRPr="00DA38B6">
              <w:rPr>
                <w:rFonts w:asciiTheme="minorHAnsi" w:hAnsiTheme="minorHAnsi" w:cstheme="minorHAnsi"/>
                <w:sz w:val="20"/>
              </w:rPr>
              <w:t>Ship</w:t>
            </w:r>
            <w:r w:rsidRPr="00DA38B6">
              <w:rPr>
                <w:rFonts w:asciiTheme="minorHAnsi" w:hAnsiTheme="minorHAnsi" w:cstheme="minorHAnsi"/>
                <w:spacing w:val="-6"/>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5"/>
                <w:sz w:val="20"/>
              </w:rPr>
              <w:t xml:space="preserve"> </w:t>
            </w:r>
            <w:r w:rsidRPr="00DA38B6">
              <w:rPr>
                <w:rFonts w:asciiTheme="minorHAnsi" w:hAnsiTheme="minorHAnsi" w:cstheme="minorHAnsi"/>
                <w:sz w:val="20"/>
              </w:rPr>
              <w:t>Plans</w:t>
            </w:r>
            <w:r w:rsidRPr="00DA38B6">
              <w:rPr>
                <w:rFonts w:asciiTheme="minorHAnsi" w:hAnsiTheme="minorHAnsi" w:cstheme="minorHAnsi"/>
                <w:spacing w:val="-6"/>
                <w:sz w:val="20"/>
              </w:rPr>
              <w:t xml:space="preserve"> </w:t>
            </w:r>
            <w:r w:rsidRPr="00DA38B6">
              <w:rPr>
                <w:rFonts w:asciiTheme="minorHAnsi" w:hAnsiTheme="minorHAnsi" w:cstheme="minorHAnsi"/>
                <w:sz w:val="20"/>
              </w:rPr>
              <w:t>(SSP)</w:t>
            </w:r>
            <w:r w:rsidRPr="00DA38B6">
              <w:rPr>
                <w:rFonts w:asciiTheme="minorHAnsi" w:hAnsiTheme="minorHAnsi" w:cstheme="minorHAnsi"/>
                <w:spacing w:val="-7"/>
                <w:sz w:val="20"/>
              </w:rPr>
              <w:t xml:space="preserve"> </w:t>
            </w:r>
            <w:r w:rsidRPr="00DA38B6">
              <w:rPr>
                <w:rFonts w:asciiTheme="minorHAnsi" w:hAnsiTheme="minorHAnsi" w:cstheme="minorHAnsi"/>
                <w:sz w:val="20"/>
              </w:rPr>
              <w:t>for</w:t>
            </w:r>
            <w:r w:rsidRPr="00DA38B6">
              <w:rPr>
                <w:rFonts w:asciiTheme="minorHAnsi" w:hAnsiTheme="minorHAnsi" w:cstheme="minorHAnsi"/>
                <w:spacing w:val="-6"/>
                <w:sz w:val="20"/>
              </w:rPr>
              <w:t xml:space="preserve"> </w:t>
            </w:r>
            <w:r w:rsidRPr="00DA38B6">
              <w:rPr>
                <w:rFonts w:asciiTheme="minorHAnsi" w:hAnsiTheme="minorHAnsi" w:cstheme="minorHAnsi"/>
                <w:spacing w:val="-2"/>
                <w:sz w:val="20"/>
              </w:rPr>
              <w:t>Recognized</w:t>
            </w:r>
          </w:p>
          <w:p w14:paraId="38A1D5DE" w14:textId="77777777" w:rsidR="00AA6253" w:rsidRPr="00DA38B6" w:rsidRDefault="00E2521D">
            <w:pPr>
              <w:pStyle w:val="TableParagraph"/>
              <w:spacing w:before="0" w:line="222" w:lineRule="exact"/>
              <w:ind w:left="106"/>
              <w:rPr>
                <w:rFonts w:asciiTheme="minorHAnsi" w:hAnsiTheme="minorHAnsi" w:cstheme="minorHAnsi"/>
                <w:sz w:val="20"/>
              </w:rPr>
            </w:pPr>
            <w:r w:rsidRPr="00DA38B6">
              <w:rPr>
                <w:rFonts w:asciiTheme="minorHAnsi" w:hAnsiTheme="minorHAnsi" w:cstheme="minorHAnsi"/>
                <w:sz w:val="20"/>
              </w:rPr>
              <w:t>Security</w:t>
            </w:r>
            <w:r w:rsidRPr="00DA38B6">
              <w:rPr>
                <w:rFonts w:asciiTheme="minorHAnsi" w:hAnsiTheme="minorHAnsi" w:cstheme="minorHAnsi"/>
                <w:spacing w:val="-8"/>
                <w:sz w:val="20"/>
              </w:rPr>
              <w:t xml:space="preserve"> </w:t>
            </w:r>
            <w:r w:rsidRPr="00DA38B6">
              <w:rPr>
                <w:rFonts w:asciiTheme="minorHAnsi" w:hAnsiTheme="minorHAnsi" w:cstheme="minorHAnsi"/>
                <w:sz w:val="20"/>
              </w:rPr>
              <w:t>Organization</w:t>
            </w:r>
            <w:r w:rsidRPr="00DA38B6">
              <w:rPr>
                <w:rFonts w:asciiTheme="minorHAnsi" w:hAnsiTheme="minorHAnsi" w:cstheme="minorHAnsi"/>
                <w:spacing w:val="-8"/>
                <w:sz w:val="20"/>
              </w:rPr>
              <w:t xml:space="preserve"> </w:t>
            </w:r>
            <w:r w:rsidRPr="00DA38B6">
              <w:rPr>
                <w:rFonts w:asciiTheme="minorHAnsi" w:hAnsiTheme="minorHAnsi" w:cstheme="minorHAnsi"/>
                <w:sz w:val="20"/>
              </w:rPr>
              <w:t>(RSO)</w:t>
            </w:r>
            <w:r w:rsidRPr="00DA38B6">
              <w:rPr>
                <w:rFonts w:asciiTheme="minorHAnsi" w:hAnsiTheme="minorHAnsi" w:cstheme="minorHAnsi"/>
                <w:spacing w:val="-9"/>
                <w:sz w:val="20"/>
              </w:rPr>
              <w:t xml:space="preserve"> </w:t>
            </w:r>
            <w:r w:rsidRPr="00DA38B6">
              <w:rPr>
                <w:rFonts w:asciiTheme="minorHAnsi" w:hAnsiTheme="minorHAnsi" w:cstheme="minorHAnsi"/>
                <w:sz w:val="20"/>
              </w:rPr>
              <w:t>duly</w:t>
            </w:r>
            <w:r w:rsidRPr="00DA38B6">
              <w:rPr>
                <w:rFonts w:asciiTheme="minorHAnsi" w:hAnsiTheme="minorHAnsi" w:cstheme="minorHAnsi"/>
                <w:spacing w:val="-5"/>
                <w:sz w:val="20"/>
              </w:rPr>
              <w:t xml:space="preserve"> </w:t>
            </w:r>
            <w:r w:rsidRPr="00DA38B6">
              <w:rPr>
                <w:rFonts w:asciiTheme="minorHAnsi" w:hAnsiTheme="minorHAnsi" w:cstheme="minorHAnsi"/>
                <w:spacing w:val="-2"/>
                <w:sz w:val="20"/>
              </w:rPr>
              <w:t>cancelled.</w:t>
            </w:r>
          </w:p>
        </w:tc>
        <w:tc>
          <w:tcPr>
            <w:tcW w:w="993" w:type="dxa"/>
          </w:tcPr>
          <w:p w14:paraId="33968A47" w14:textId="77777777" w:rsidR="00AA6253" w:rsidRPr="00DA38B6" w:rsidRDefault="00E2521D">
            <w:pPr>
              <w:pStyle w:val="TableParagraph"/>
              <w:ind w:left="68" w:right="97"/>
              <w:jc w:val="center"/>
              <w:rPr>
                <w:rFonts w:asciiTheme="minorHAnsi" w:hAnsiTheme="minorHAnsi" w:cstheme="minorHAnsi"/>
                <w:sz w:val="20"/>
              </w:rPr>
            </w:pPr>
            <w:r w:rsidRPr="00DA38B6">
              <w:rPr>
                <w:rFonts w:asciiTheme="minorHAnsi" w:hAnsiTheme="minorHAnsi" w:cstheme="minorHAnsi"/>
                <w:sz w:val="20"/>
              </w:rPr>
              <w:t>Oct</w:t>
            </w:r>
            <w:r w:rsidRPr="00DA38B6">
              <w:rPr>
                <w:rFonts w:asciiTheme="minorHAnsi" w:hAnsiTheme="minorHAnsi" w:cstheme="minorHAnsi"/>
                <w:spacing w:val="-3"/>
                <w:sz w:val="20"/>
              </w:rPr>
              <w:t xml:space="preserve"> </w:t>
            </w:r>
            <w:r w:rsidRPr="00DA38B6">
              <w:rPr>
                <w:rFonts w:asciiTheme="minorHAnsi" w:hAnsiTheme="minorHAnsi" w:cstheme="minorHAnsi"/>
                <w:spacing w:val="-4"/>
                <w:sz w:val="20"/>
              </w:rPr>
              <w:t>2022</w:t>
            </w:r>
          </w:p>
        </w:tc>
        <w:tc>
          <w:tcPr>
            <w:tcW w:w="2123" w:type="dxa"/>
            <w:vMerge/>
            <w:tcBorders>
              <w:top w:val="nil"/>
            </w:tcBorders>
          </w:tcPr>
          <w:p w14:paraId="31439D76" w14:textId="77777777" w:rsidR="00AA6253" w:rsidRPr="00DA38B6" w:rsidRDefault="00AA6253">
            <w:pPr>
              <w:rPr>
                <w:rFonts w:asciiTheme="minorHAnsi" w:hAnsiTheme="minorHAnsi" w:cstheme="minorHAnsi"/>
                <w:sz w:val="2"/>
                <w:szCs w:val="2"/>
              </w:rPr>
            </w:pPr>
          </w:p>
        </w:tc>
      </w:tr>
      <w:tr w:rsidR="00AA6253" w:rsidRPr="00DA38B6" w14:paraId="618580B4" w14:textId="77777777">
        <w:trPr>
          <w:trHeight w:val="244"/>
        </w:trPr>
        <w:tc>
          <w:tcPr>
            <w:tcW w:w="1838" w:type="dxa"/>
            <w:vMerge/>
            <w:tcBorders>
              <w:top w:val="nil"/>
            </w:tcBorders>
          </w:tcPr>
          <w:p w14:paraId="36AB7E3E" w14:textId="77777777" w:rsidR="00AA6253" w:rsidRPr="00DA38B6" w:rsidRDefault="00AA6253">
            <w:pPr>
              <w:rPr>
                <w:rFonts w:asciiTheme="minorHAnsi" w:hAnsiTheme="minorHAnsi" w:cstheme="minorHAnsi"/>
                <w:sz w:val="2"/>
                <w:szCs w:val="2"/>
              </w:rPr>
            </w:pPr>
          </w:p>
        </w:tc>
        <w:tc>
          <w:tcPr>
            <w:tcW w:w="1277" w:type="dxa"/>
          </w:tcPr>
          <w:p w14:paraId="6C16D3E2"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MMC</w:t>
            </w:r>
            <w:r w:rsidRPr="00DA38B6">
              <w:rPr>
                <w:rFonts w:asciiTheme="minorHAnsi" w:hAnsiTheme="minorHAnsi" w:cstheme="minorHAnsi"/>
                <w:spacing w:val="-8"/>
                <w:sz w:val="20"/>
              </w:rPr>
              <w:t xml:space="preserve"> </w:t>
            </w:r>
            <w:r w:rsidRPr="00DA38B6">
              <w:rPr>
                <w:rFonts w:asciiTheme="minorHAnsi" w:hAnsiTheme="minorHAnsi" w:cstheme="minorHAnsi"/>
                <w:spacing w:val="-5"/>
                <w:sz w:val="20"/>
              </w:rPr>
              <w:t>368</w:t>
            </w:r>
          </w:p>
        </w:tc>
        <w:tc>
          <w:tcPr>
            <w:tcW w:w="5810" w:type="dxa"/>
          </w:tcPr>
          <w:p w14:paraId="42CB6A41" w14:textId="77777777" w:rsidR="00AA6253" w:rsidRPr="00DA38B6" w:rsidRDefault="00E2521D">
            <w:pPr>
              <w:pStyle w:val="TableParagraph"/>
              <w:spacing w:line="223" w:lineRule="exact"/>
              <w:ind w:left="106"/>
              <w:rPr>
                <w:rFonts w:asciiTheme="minorHAnsi" w:hAnsiTheme="minorHAnsi" w:cstheme="minorHAnsi"/>
                <w:sz w:val="20"/>
              </w:rPr>
            </w:pPr>
            <w:r w:rsidRPr="00DA38B6">
              <w:rPr>
                <w:rFonts w:asciiTheme="minorHAnsi" w:hAnsiTheme="minorHAnsi" w:cstheme="minorHAnsi"/>
                <w:spacing w:val="-2"/>
                <w:sz w:val="20"/>
              </w:rPr>
              <w:t>Technical</w:t>
            </w:r>
            <w:r w:rsidRPr="00DA38B6">
              <w:rPr>
                <w:rFonts w:asciiTheme="minorHAnsi" w:hAnsiTheme="minorHAnsi" w:cstheme="minorHAnsi"/>
                <w:spacing w:val="8"/>
                <w:sz w:val="20"/>
              </w:rPr>
              <w:t xml:space="preserve"> </w:t>
            </w:r>
            <w:r w:rsidRPr="00DA38B6">
              <w:rPr>
                <w:rFonts w:asciiTheme="minorHAnsi" w:hAnsiTheme="minorHAnsi" w:cstheme="minorHAnsi"/>
                <w:spacing w:val="-2"/>
                <w:sz w:val="20"/>
              </w:rPr>
              <w:t>E-Certificates</w:t>
            </w:r>
            <w:r w:rsidRPr="00DA38B6">
              <w:rPr>
                <w:rFonts w:asciiTheme="minorHAnsi" w:hAnsiTheme="minorHAnsi" w:cstheme="minorHAnsi"/>
                <w:spacing w:val="10"/>
                <w:sz w:val="20"/>
              </w:rPr>
              <w:t xml:space="preserve"> </w:t>
            </w:r>
            <w:r w:rsidRPr="00DA38B6">
              <w:rPr>
                <w:rFonts w:asciiTheme="minorHAnsi" w:hAnsiTheme="minorHAnsi" w:cstheme="minorHAnsi"/>
                <w:spacing w:val="-2"/>
                <w:sz w:val="20"/>
              </w:rPr>
              <w:t>onboard.</w:t>
            </w:r>
          </w:p>
        </w:tc>
        <w:tc>
          <w:tcPr>
            <w:tcW w:w="993" w:type="dxa"/>
          </w:tcPr>
          <w:p w14:paraId="10B821D9" w14:textId="77777777" w:rsidR="00AA6253" w:rsidRPr="00DA38B6" w:rsidRDefault="00E2521D">
            <w:pPr>
              <w:pStyle w:val="TableParagraph"/>
              <w:spacing w:line="223" w:lineRule="exact"/>
              <w:ind w:left="79" w:right="97"/>
              <w:jc w:val="center"/>
              <w:rPr>
                <w:rFonts w:asciiTheme="minorHAnsi" w:hAnsiTheme="minorHAnsi" w:cstheme="minorHAnsi"/>
                <w:sz w:val="20"/>
              </w:rPr>
            </w:pPr>
            <w:r w:rsidRPr="00DA38B6">
              <w:rPr>
                <w:rFonts w:asciiTheme="minorHAnsi" w:hAnsiTheme="minorHAnsi" w:cstheme="minorHAnsi"/>
                <w:sz w:val="20"/>
              </w:rPr>
              <w:t>Sep</w:t>
            </w:r>
            <w:r w:rsidRPr="00DA38B6">
              <w:rPr>
                <w:rFonts w:asciiTheme="minorHAnsi" w:hAnsiTheme="minorHAnsi" w:cstheme="minorHAnsi"/>
                <w:spacing w:val="-4"/>
                <w:sz w:val="20"/>
              </w:rPr>
              <w:t xml:space="preserve"> 2021</w:t>
            </w:r>
          </w:p>
        </w:tc>
        <w:tc>
          <w:tcPr>
            <w:tcW w:w="2123" w:type="dxa"/>
            <w:vMerge/>
            <w:tcBorders>
              <w:top w:val="nil"/>
            </w:tcBorders>
          </w:tcPr>
          <w:p w14:paraId="02F73A55" w14:textId="77777777" w:rsidR="00AA6253" w:rsidRPr="00DA38B6" w:rsidRDefault="00AA6253">
            <w:pPr>
              <w:rPr>
                <w:rFonts w:asciiTheme="minorHAnsi" w:hAnsiTheme="minorHAnsi" w:cstheme="minorHAnsi"/>
                <w:sz w:val="2"/>
                <w:szCs w:val="2"/>
              </w:rPr>
            </w:pPr>
          </w:p>
        </w:tc>
      </w:tr>
      <w:tr w:rsidR="00AA6253" w:rsidRPr="00DA38B6" w14:paraId="48277604" w14:textId="77777777">
        <w:trPr>
          <w:trHeight w:val="244"/>
        </w:trPr>
        <w:tc>
          <w:tcPr>
            <w:tcW w:w="1838" w:type="dxa"/>
            <w:vMerge w:val="restart"/>
          </w:tcPr>
          <w:p w14:paraId="59A77194" w14:textId="77777777" w:rsidR="00AA6253" w:rsidRPr="00DA38B6" w:rsidRDefault="00E2521D">
            <w:pPr>
              <w:pStyle w:val="TableParagraph"/>
              <w:ind w:left="107"/>
              <w:rPr>
                <w:rFonts w:asciiTheme="minorHAnsi" w:hAnsiTheme="minorHAnsi" w:cstheme="minorHAnsi"/>
                <w:sz w:val="20"/>
              </w:rPr>
            </w:pPr>
            <w:r w:rsidRPr="00DA38B6">
              <w:rPr>
                <w:rFonts w:asciiTheme="minorHAnsi" w:hAnsiTheme="minorHAnsi" w:cstheme="minorHAnsi"/>
                <w:spacing w:val="-2"/>
                <w:sz w:val="20"/>
              </w:rPr>
              <w:t>Barbados</w:t>
            </w:r>
          </w:p>
        </w:tc>
        <w:tc>
          <w:tcPr>
            <w:tcW w:w="1277" w:type="dxa"/>
          </w:tcPr>
          <w:p w14:paraId="07BD12BC"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Bulletin</w:t>
            </w:r>
            <w:r w:rsidRPr="00DA38B6">
              <w:rPr>
                <w:rFonts w:asciiTheme="minorHAnsi" w:hAnsiTheme="minorHAnsi" w:cstheme="minorHAnsi"/>
                <w:spacing w:val="-12"/>
                <w:sz w:val="20"/>
              </w:rPr>
              <w:t xml:space="preserve"> </w:t>
            </w:r>
            <w:r w:rsidRPr="00DA38B6">
              <w:rPr>
                <w:rFonts w:asciiTheme="minorHAnsi" w:hAnsiTheme="minorHAnsi" w:cstheme="minorHAnsi"/>
                <w:spacing w:val="-5"/>
                <w:sz w:val="20"/>
              </w:rPr>
              <w:t>035</w:t>
            </w:r>
          </w:p>
        </w:tc>
        <w:tc>
          <w:tcPr>
            <w:tcW w:w="5810" w:type="dxa"/>
          </w:tcPr>
          <w:p w14:paraId="7B847336" w14:textId="77777777" w:rsidR="00AA6253" w:rsidRPr="00DA38B6" w:rsidRDefault="00DA38B6">
            <w:pPr>
              <w:pStyle w:val="TableParagraph"/>
              <w:spacing w:line="223" w:lineRule="exact"/>
              <w:ind w:left="151"/>
              <w:rPr>
                <w:rFonts w:asciiTheme="minorHAnsi" w:hAnsiTheme="minorHAnsi" w:cstheme="minorHAnsi"/>
                <w:sz w:val="20"/>
              </w:rPr>
            </w:pPr>
            <w:hyperlink r:id="rId13">
              <w:r w:rsidR="00E2521D" w:rsidRPr="00DA38B6">
                <w:rPr>
                  <w:rFonts w:asciiTheme="minorHAnsi" w:hAnsiTheme="minorHAnsi" w:cstheme="minorHAnsi"/>
                  <w:sz w:val="20"/>
                </w:rPr>
                <w:t>Piracy</w:t>
              </w:r>
              <w:r w:rsidR="00E2521D" w:rsidRPr="00DA38B6">
                <w:rPr>
                  <w:rFonts w:asciiTheme="minorHAnsi" w:hAnsiTheme="minorHAnsi" w:cstheme="minorHAnsi"/>
                  <w:spacing w:val="-5"/>
                  <w:sz w:val="20"/>
                </w:rPr>
                <w:t xml:space="preserve"> </w:t>
              </w:r>
              <w:r w:rsidR="00E2521D" w:rsidRPr="00DA38B6">
                <w:rPr>
                  <w:rFonts w:asciiTheme="minorHAnsi" w:hAnsiTheme="minorHAnsi" w:cstheme="minorHAnsi"/>
                  <w:sz w:val="20"/>
                </w:rPr>
                <w:t>and</w:t>
              </w:r>
              <w:r w:rsidR="00E2521D" w:rsidRPr="00DA38B6">
                <w:rPr>
                  <w:rFonts w:asciiTheme="minorHAnsi" w:hAnsiTheme="minorHAnsi" w:cstheme="minorHAnsi"/>
                  <w:spacing w:val="-4"/>
                  <w:sz w:val="20"/>
                </w:rPr>
                <w:t xml:space="preserve"> </w:t>
              </w:r>
              <w:r w:rsidR="00E2521D" w:rsidRPr="00DA38B6">
                <w:rPr>
                  <w:rFonts w:asciiTheme="minorHAnsi" w:hAnsiTheme="minorHAnsi" w:cstheme="minorHAnsi"/>
                  <w:sz w:val="20"/>
                </w:rPr>
                <w:t>Armed</w:t>
              </w:r>
              <w:r w:rsidR="00E2521D" w:rsidRPr="00DA38B6">
                <w:rPr>
                  <w:rFonts w:asciiTheme="minorHAnsi" w:hAnsiTheme="minorHAnsi" w:cstheme="minorHAnsi"/>
                  <w:spacing w:val="-4"/>
                  <w:sz w:val="20"/>
                </w:rPr>
                <w:t xml:space="preserve"> </w:t>
              </w:r>
              <w:r w:rsidR="00E2521D" w:rsidRPr="00DA38B6">
                <w:rPr>
                  <w:rFonts w:asciiTheme="minorHAnsi" w:hAnsiTheme="minorHAnsi" w:cstheme="minorHAnsi"/>
                  <w:spacing w:val="-2"/>
                  <w:sz w:val="20"/>
                </w:rPr>
                <w:t>Robbery</w:t>
              </w:r>
            </w:hyperlink>
          </w:p>
        </w:tc>
        <w:tc>
          <w:tcPr>
            <w:tcW w:w="993" w:type="dxa"/>
          </w:tcPr>
          <w:p w14:paraId="2344D24F" w14:textId="77777777" w:rsidR="00AA6253" w:rsidRPr="00DA38B6" w:rsidRDefault="00E2521D">
            <w:pPr>
              <w:pStyle w:val="TableParagraph"/>
              <w:spacing w:line="223" w:lineRule="exact"/>
              <w:ind w:left="68" w:right="97"/>
              <w:jc w:val="center"/>
              <w:rPr>
                <w:rFonts w:asciiTheme="minorHAnsi" w:hAnsiTheme="minorHAnsi" w:cstheme="minorHAnsi"/>
                <w:sz w:val="20"/>
              </w:rPr>
            </w:pPr>
            <w:r w:rsidRPr="00DA38B6">
              <w:rPr>
                <w:rFonts w:asciiTheme="minorHAnsi" w:hAnsiTheme="minorHAnsi" w:cstheme="minorHAnsi"/>
                <w:sz w:val="20"/>
              </w:rPr>
              <w:t>Oct</w:t>
            </w:r>
            <w:r w:rsidRPr="00DA38B6">
              <w:rPr>
                <w:rFonts w:asciiTheme="minorHAnsi" w:hAnsiTheme="minorHAnsi" w:cstheme="minorHAnsi"/>
                <w:spacing w:val="-3"/>
                <w:sz w:val="20"/>
              </w:rPr>
              <w:t xml:space="preserve"> </w:t>
            </w:r>
            <w:r w:rsidRPr="00DA38B6">
              <w:rPr>
                <w:rFonts w:asciiTheme="minorHAnsi" w:hAnsiTheme="minorHAnsi" w:cstheme="minorHAnsi"/>
                <w:spacing w:val="-4"/>
                <w:sz w:val="20"/>
              </w:rPr>
              <w:t>2022</w:t>
            </w:r>
          </w:p>
        </w:tc>
        <w:tc>
          <w:tcPr>
            <w:tcW w:w="2123" w:type="dxa"/>
            <w:vMerge w:val="restart"/>
          </w:tcPr>
          <w:p w14:paraId="2244E58F" w14:textId="77777777" w:rsidR="00AA6253" w:rsidRPr="00DA38B6" w:rsidRDefault="00E2521D">
            <w:pPr>
              <w:pStyle w:val="TableParagraph"/>
              <w:spacing w:before="0" w:line="240" w:lineRule="atLeast"/>
              <w:ind w:right="130"/>
              <w:jc w:val="both"/>
              <w:rPr>
                <w:rFonts w:asciiTheme="minorHAnsi" w:hAnsiTheme="minorHAnsi" w:cstheme="minorHAnsi"/>
                <w:sz w:val="20"/>
              </w:rPr>
            </w:pPr>
            <w:r w:rsidRPr="00DA38B6">
              <w:rPr>
                <w:rFonts w:asciiTheme="minorHAnsi" w:hAnsiTheme="minorHAnsi" w:cstheme="minorHAnsi"/>
                <w:spacing w:val="-2"/>
                <w:sz w:val="20"/>
              </w:rPr>
              <w:t>https://barbadosmariti me.org/documents/ba rbados-legislation/</w:t>
            </w:r>
          </w:p>
        </w:tc>
      </w:tr>
      <w:tr w:rsidR="00AA6253" w:rsidRPr="00DA38B6" w14:paraId="38C42E42" w14:textId="77777777">
        <w:trPr>
          <w:trHeight w:val="244"/>
        </w:trPr>
        <w:tc>
          <w:tcPr>
            <w:tcW w:w="1838" w:type="dxa"/>
            <w:vMerge/>
            <w:tcBorders>
              <w:top w:val="nil"/>
            </w:tcBorders>
          </w:tcPr>
          <w:p w14:paraId="2CE753D7" w14:textId="77777777" w:rsidR="00AA6253" w:rsidRPr="00DA38B6" w:rsidRDefault="00AA6253">
            <w:pPr>
              <w:rPr>
                <w:rFonts w:asciiTheme="minorHAnsi" w:hAnsiTheme="minorHAnsi" w:cstheme="minorHAnsi"/>
                <w:sz w:val="2"/>
                <w:szCs w:val="2"/>
              </w:rPr>
            </w:pPr>
          </w:p>
        </w:tc>
        <w:tc>
          <w:tcPr>
            <w:tcW w:w="1277" w:type="dxa"/>
          </w:tcPr>
          <w:p w14:paraId="41883785"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Bulletin</w:t>
            </w:r>
            <w:r w:rsidRPr="00DA38B6">
              <w:rPr>
                <w:rFonts w:asciiTheme="minorHAnsi" w:hAnsiTheme="minorHAnsi" w:cstheme="minorHAnsi"/>
                <w:spacing w:val="-12"/>
                <w:sz w:val="20"/>
              </w:rPr>
              <w:t xml:space="preserve"> </w:t>
            </w:r>
            <w:r w:rsidRPr="00DA38B6">
              <w:rPr>
                <w:rFonts w:asciiTheme="minorHAnsi" w:hAnsiTheme="minorHAnsi" w:cstheme="minorHAnsi"/>
                <w:spacing w:val="-5"/>
                <w:sz w:val="20"/>
              </w:rPr>
              <w:t>330</w:t>
            </w:r>
          </w:p>
        </w:tc>
        <w:tc>
          <w:tcPr>
            <w:tcW w:w="5810" w:type="dxa"/>
          </w:tcPr>
          <w:p w14:paraId="21C6D00C" w14:textId="77777777" w:rsidR="00AA6253" w:rsidRPr="00DA38B6" w:rsidRDefault="00DA38B6">
            <w:pPr>
              <w:pStyle w:val="TableParagraph"/>
              <w:spacing w:line="223" w:lineRule="exact"/>
              <w:ind w:left="151"/>
              <w:rPr>
                <w:rFonts w:asciiTheme="minorHAnsi" w:hAnsiTheme="minorHAnsi" w:cstheme="minorHAnsi"/>
                <w:sz w:val="20"/>
              </w:rPr>
            </w:pPr>
            <w:hyperlink r:id="rId14">
              <w:r w:rsidR="00E2521D" w:rsidRPr="00DA38B6">
                <w:rPr>
                  <w:rFonts w:asciiTheme="minorHAnsi" w:hAnsiTheme="minorHAnsi" w:cstheme="minorHAnsi"/>
                  <w:sz w:val="20"/>
                </w:rPr>
                <w:t>Preparation</w:t>
              </w:r>
              <w:r w:rsidR="00E2521D" w:rsidRPr="00DA38B6">
                <w:rPr>
                  <w:rFonts w:asciiTheme="minorHAnsi" w:hAnsiTheme="minorHAnsi" w:cstheme="minorHAnsi"/>
                  <w:spacing w:val="-6"/>
                  <w:sz w:val="20"/>
                </w:rPr>
                <w:t xml:space="preserve"> </w:t>
              </w:r>
              <w:r w:rsidR="00E2521D" w:rsidRPr="00DA38B6">
                <w:rPr>
                  <w:rFonts w:asciiTheme="minorHAnsi" w:hAnsiTheme="minorHAnsi" w:cstheme="minorHAnsi"/>
                  <w:sz w:val="20"/>
                </w:rPr>
                <w:t>for</w:t>
              </w:r>
              <w:r w:rsidR="00E2521D" w:rsidRPr="00DA38B6">
                <w:rPr>
                  <w:rFonts w:asciiTheme="minorHAnsi" w:hAnsiTheme="minorHAnsi" w:cstheme="minorHAnsi"/>
                  <w:spacing w:val="-7"/>
                  <w:sz w:val="20"/>
                </w:rPr>
                <w:t xml:space="preserve"> </w:t>
              </w:r>
              <w:r w:rsidR="00E2521D" w:rsidRPr="00DA38B6">
                <w:rPr>
                  <w:rFonts w:asciiTheme="minorHAnsi" w:hAnsiTheme="minorHAnsi" w:cstheme="minorHAnsi"/>
                  <w:sz w:val="20"/>
                </w:rPr>
                <w:t>Internal</w:t>
              </w:r>
              <w:r w:rsidR="00E2521D" w:rsidRPr="00DA38B6">
                <w:rPr>
                  <w:rFonts w:asciiTheme="minorHAnsi" w:hAnsiTheme="minorHAnsi" w:cstheme="minorHAnsi"/>
                  <w:spacing w:val="-6"/>
                  <w:sz w:val="20"/>
                </w:rPr>
                <w:t xml:space="preserve"> </w:t>
              </w:r>
              <w:r w:rsidR="00E2521D" w:rsidRPr="00DA38B6">
                <w:rPr>
                  <w:rFonts w:asciiTheme="minorHAnsi" w:hAnsiTheme="minorHAnsi" w:cstheme="minorHAnsi"/>
                  <w:sz w:val="20"/>
                </w:rPr>
                <w:t>Annual</w:t>
              </w:r>
              <w:r w:rsidR="00E2521D" w:rsidRPr="00DA38B6">
                <w:rPr>
                  <w:rFonts w:asciiTheme="minorHAnsi" w:hAnsiTheme="minorHAnsi" w:cstheme="minorHAnsi"/>
                  <w:spacing w:val="-6"/>
                  <w:sz w:val="20"/>
                </w:rPr>
                <w:t xml:space="preserve"> </w:t>
              </w:r>
              <w:r w:rsidR="00E2521D" w:rsidRPr="00DA38B6">
                <w:rPr>
                  <w:rFonts w:asciiTheme="minorHAnsi" w:hAnsiTheme="minorHAnsi" w:cstheme="minorHAnsi"/>
                  <w:sz w:val="20"/>
                </w:rPr>
                <w:t>Audits</w:t>
              </w:r>
              <w:r w:rsidR="00E2521D" w:rsidRPr="00DA38B6">
                <w:rPr>
                  <w:rFonts w:asciiTheme="minorHAnsi" w:hAnsiTheme="minorHAnsi" w:cstheme="minorHAnsi"/>
                  <w:spacing w:val="-5"/>
                  <w:sz w:val="20"/>
                </w:rPr>
                <w:t xml:space="preserve"> </w:t>
              </w:r>
              <w:r w:rsidR="00E2521D" w:rsidRPr="00DA38B6">
                <w:rPr>
                  <w:rFonts w:asciiTheme="minorHAnsi" w:hAnsiTheme="minorHAnsi" w:cstheme="minorHAnsi"/>
                  <w:sz w:val="20"/>
                </w:rPr>
                <w:t>–</w:t>
              </w:r>
              <w:r w:rsidR="00E2521D" w:rsidRPr="00DA38B6">
                <w:rPr>
                  <w:rFonts w:asciiTheme="minorHAnsi" w:hAnsiTheme="minorHAnsi" w:cstheme="minorHAnsi"/>
                  <w:spacing w:val="-8"/>
                  <w:sz w:val="20"/>
                </w:rPr>
                <w:t xml:space="preserve"> </w:t>
              </w:r>
              <w:r w:rsidR="00E2521D" w:rsidRPr="00DA38B6">
                <w:rPr>
                  <w:rFonts w:asciiTheme="minorHAnsi" w:hAnsiTheme="minorHAnsi" w:cstheme="minorHAnsi"/>
                  <w:spacing w:val="-2"/>
                  <w:sz w:val="20"/>
                </w:rPr>
                <w:t>SMC/ISM/ISPS/MLC</w:t>
              </w:r>
            </w:hyperlink>
          </w:p>
        </w:tc>
        <w:tc>
          <w:tcPr>
            <w:tcW w:w="993" w:type="dxa"/>
          </w:tcPr>
          <w:p w14:paraId="632810F5" w14:textId="77777777" w:rsidR="00AA6253" w:rsidRPr="00DA38B6" w:rsidRDefault="00E2521D">
            <w:pPr>
              <w:pStyle w:val="TableParagraph"/>
              <w:spacing w:line="223" w:lineRule="exact"/>
              <w:ind w:left="0" w:right="97"/>
              <w:jc w:val="center"/>
              <w:rPr>
                <w:rFonts w:asciiTheme="minorHAnsi" w:hAnsiTheme="minorHAnsi" w:cstheme="minorHAnsi"/>
                <w:sz w:val="20"/>
              </w:rPr>
            </w:pPr>
            <w:r w:rsidRPr="00DA38B6">
              <w:rPr>
                <w:rFonts w:asciiTheme="minorHAnsi" w:hAnsiTheme="minorHAnsi" w:cstheme="minorHAnsi"/>
                <w:sz w:val="20"/>
              </w:rPr>
              <w:t>Jul</w:t>
            </w:r>
            <w:r w:rsidRPr="00DA38B6">
              <w:rPr>
                <w:rFonts w:asciiTheme="minorHAnsi" w:hAnsiTheme="minorHAnsi" w:cstheme="minorHAnsi"/>
                <w:spacing w:val="-3"/>
                <w:sz w:val="20"/>
              </w:rPr>
              <w:t xml:space="preserve"> </w:t>
            </w:r>
            <w:r w:rsidRPr="00DA38B6">
              <w:rPr>
                <w:rFonts w:asciiTheme="minorHAnsi" w:hAnsiTheme="minorHAnsi" w:cstheme="minorHAnsi"/>
                <w:spacing w:val="-4"/>
                <w:sz w:val="20"/>
              </w:rPr>
              <w:t>2020</w:t>
            </w:r>
          </w:p>
        </w:tc>
        <w:tc>
          <w:tcPr>
            <w:tcW w:w="2123" w:type="dxa"/>
            <w:vMerge/>
            <w:tcBorders>
              <w:top w:val="nil"/>
            </w:tcBorders>
          </w:tcPr>
          <w:p w14:paraId="131F747A" w14:textId="77777777" w:rsidR="00AA6253" w:rsidRPr="00DA38B6" w:rsidRDefault="00AA6253">
            <w:pPr>
              <w:rPr>
                <w:rFonts w:asciiTheme="minorHAnsi" w:hAnsiTheme="minorHAnsi" w:cstheme="minorHAnsi"/>
                <w:sz w:val="2"/>
                <w:szCs w:val="2"/>
              </w:rPr>
            </w:pPr>
          </w:p>
        </w:tc>
      </w:tr>
      <w:tr w:rsidR="00AA6253" w:rsidRPr="00DA38B6" w14:paraId="7070C0FA" w14:textId="77777777">
        <w:trPr>
          <w:trHeight w:val="244"/>
        </w:trPr>
        <w:tc>
          <w:tcPr>
            <w:tcW w:w="1838" w:type="dxa"/>
            <w:vMerge/>
            <w:tcBorders>
              <w:top w:val="nil"/>
            </w:tcBorders>
          </w:tcPr>
          <w:p w14:paraId="592F6DD2" w14:textId="77777777" w:rsidR="00AA6253" w:rsidRPr="00DA38B6" w:rsidRDefault="00AA6253">
            <w:pPr>
              <w:rPr>
                <w:rFonts w:asciiTheme="minorHAnsi" w:hAnsiTheme="minorHAnsi" w:cstheme="minorHAnsi"/>
                <w:sz w:val="2"/>
                <w:szCs w:val="2"/>
              </w:rPr>
            </w:pPr>
          </w:p>
        </w:tc>
        <w:tc>
          <w:tcPr>
            <w:tcW w:w="1277" w:type="dxa"/>
          </w:tcPr>
          <w:p w14:paraId="0B94F4F2"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Bulletin</w:t>
            </w:r>
            <w:r w:rsidRPr="00DA38B6">
              <w:rPr>
                <w:rFonts w:asciiTheme="minorHAnsi" w:hAnsiTheme="minorHAnsi" w:cstheme="minorHAnsi"/>
                <w:spacing w:val="-12"/>
                <w:sz w:val="20"/>
              </w:rPr>
              <w:t xml:space="preserve"> </w:t>
            </w:r>
            <w:r w:rsidRPr="00DA38B6">
              <w:rPr>
                <w:rFonts w:asciiTheme="minorHAnsi" w:hAnsiTheme="minorHAnsi" w:cstheme="minorHAnsi"/>
                <w:spacing w:val="-5"/>
                <w:sz w:val="20"/>
              </w:rPr>
              <w:t>334</w:t>
            </w:r>
          </w:p>
        </w:tc>
        <w:tc>
          <w:tcPr>
            <w:tcW w:w="5810" w:type="dxa"/>
          </w:tcPr>
          <w:p w14:paraId="6C85B1B7" w14:textId="77777777" w:rsidR="00AA6253" w:rsidRPr="00DA38B6" w:rsidRDefault="00DA38B6">
            <w:pPr>
              <w:pStyle w:val="TableParagraph"/>
              <w:spacing w:line="223" w:lineRule="exact"/>
              <w:ind w:left="106"/>
              <w:rPr>
                <w:rFonts w:asciiTheme="minorHAnsi" w:hAnsiTheme="minorHAnsi" w:cstheme="minorHAnsi"/>
                <w:sz w:val="20"/>
              </w:rPr>
            </w:pPr>
            <w:hyperlink r:id="rId15">
              <w:r w:rsidR="00E2521D" w:rsidRPr="00DA38B6">
                <w:rPr>
                  <w:rFonts w:asciiTheme="minorHAnsi" w:hAnsiTheme="minorHAnsi" w:cstheme="minorHAnsi"/>
                  <w:sz w:val="20"/>
                </w:rPr>
                <w:t>Ship</w:t>
              </w:r>
              <w:r w:rsidR="00E2521D" w:rsidRPr="00DA38B6">
                <w:rPr>
                  <w:rFonts w:asciiTheme="minorHAnsi" w:hAnsiTheme="minorHAnsi" w:cstheme="minorHAnsi"/>
                  <w:spacing w:val="-6"/>
                  <w:sz w:val="20"/>
                </w:rPr>
                <w:t xml:space="preserve"> </w:t>
              </w:r>
              <w:r w:rsidR="00E2521D" w:rsidRPr="00DA38B6">
                <w:rPr>
                  <w:rFonts w:asciiTheme="minorHAnsi" w:hAnsiTheme="minorHAnsi" w:cstheme="minorHAnsi"/>
                  <w:sz w:val="20"/>
                </w:rPr>
                <w:t>Security</w:t>
              </w:r>
              <w:r w:rsidR="00E2521D" w:rsidRPr="00DA38B6">
                <w:rPr>
                  <w:rFonts w:asciiTheme="minorHAnsi" w:hAnsiTheme="minorHAnsi" w:cstheme="minorHAnsi"/>
                  <w:spacing w:val="-6"/>
                  <w:sz w:val="20"/>
                </w:rPr>
                <w:t xml:space="preserve"> </w:t>
              </w:r>
              <w:r w:rsidR="00E2521D" w:rsidRPr="00DA38B6">
                <w:rPr>
                  <w:rFonts w:asciiTheme="minorHAnsi" w:hAnsiTheme="minorHAnsi" w:cstheme="minorHAnsi"/>
                  <w:sz w:val="20"/>
                </w:rPr>
                <w:t>Alert</w:t>
              </w:r>
              <w:r w:rsidR="00E2521D" w:rsidRPr="00DA38B6">
                <w:rPr>
                  <w:rFonts w:asciiTheme="minorHAnsi" w:hAnsiTheme="minorHAnsi" w:cstheme="minorHAnsi"/>
                  <w:spacing w:val="-5"/>
                  <w:sz w:val="20"/>
                </w:rPr>
                <w:t xml:space="preserve"> </w:t>
              </w:r>
              <w:r w:rsidR="00E2521D" w:rsidRPr="00DA38B6">
                <w:rPr>
                  <w:rFonts w:asciiTheme="minorHAnsi" w:hAnsiTheme="minorHAnsi" w:cstheme="minorHAnsi"/>
                  <w:sz w:val="20"/>
                </w:rPr>
                <w:t>Systems</w:t>
              </w:r>
              <w:r w:rsidR="00E2521D" w:rsidRPr="00DA38B6">
                <w:rPr>
                  <w:rFonts w:asciiTheme="minorHAnsi" w:hAnsiTheme="minorHAnsi" w:cstheme="minorHAnsi"/>
                  <w:spacing w:val="-6"/>
                  <w:sz w:val="20"/>
                </w:rPr>
                <w:t xml:space="preserve"> </w:t>
              </w:r>
              <w:r w:rsidR="00E2521D" w:rsidRPr="00DA38B6">
                <w:rPr>
                  <w:rFonts w:asciiTheme="minorHAnsi" w:hAnsiTheme="minorHAnsi" w:cstheme="minorHAnsi"/>
                  <w:spacing w:val="-2"/>
                  <w:sz w:val="20"/>
                </w:rPr>
                <w:t>(SSAS)</w:t>
              </w:r>
            </w:hyperlink>
          </w:p>
        </w:tc>
        <w:tc>
          <w:tcPr>
            <w:tcW w:w="993" w:type="dxa"/>
          </w:tcPr>
          <w:p w14:paraId="5FFFB676" w14:textId="77777777" w:rsidR="00AA6253" w:rsidRPr="00DA38B6" w:rsidRDefault="00E2521D">
            <w:pPr>
              <w:pStyle w:val="TableParagraph"/>
              <w:spacing w:line="223" w:lineRule="exact"/>
              <w:ind w:left="68" w:right="97"/>
              <w:jc w:val="center"/>
              <w:rPr>
                <w:rFonts w:asciiTheme="minorHAnsi" w:hAnsiTheme="minorHAnsi" w:cstheme="minorHAnsi"/>
                <w:sz w:val="20"/>
              </w:rPr>
            </w:pPr>
            <w:r w:rsidRPr="00DA38B6">
              <w:rPr>
                <w:rFonts w:asciiTheme="minorHAnsi" w:hAnsiTheme="minorHAnsi" w:cstheme="minorHAnsi"/>
                <w:sz w:val="20"/>
              </w:rPr>
              <w:t>Oct</w:t>
            </w:r>
            <w:r w:rsidRPr="00DA38B6">
              <w:rPr>
                <w:rFonts w:asciiTheme="minorHAnsi" w:hAnsiTheme="minorHAnsi" w:cstheme="minorHAnsi"/>
                <w:spacing w:val="-3"/>
                <w:sz w:val="20"/>
              </w:rPr>
              <w:t xml:space="preserve"> </w:t>
            </w:r>
            <w:r w:rsidRPr="00DA38B6">
              <w:rPr>
                <w:rFonts w:asciiTheme="minorHAnsi" w:hAnsiTheme="minorHAnsi" w:cstheme="minorHAnsi"/>
                <w:spacing w:val="-4"/>
                <w:sz w:val="20"/>
              </w:rPr>
              <w:t>2020</w:t>
            </w:r>
          </w:p>
        </w:tc>
        <w:tc>
          <w:tcPr>
            <w:tcW w:w="2123" w:type="dxa"/>
            <w:vMerge/>
            <w:tcBorders>
              <w:top w:val="nil"/>
            </w:tcBorders>
          </w:tcPr>
          <w:p w14:paraId="7007A5CE" w14:textId="77777777" w:rsidR="00AA6253" w:rsidRPr="00DA38B6" w:rsidRDefault="00AA6253">
            <w:pPr>
              <w:rPr>
                <w:rFonts w:asciiTheme="minorHAnsi" w:hAnsiTheme="minorHAnsi" w:cstheme="minorHAnsi"/>
                <w:sz w:val="2"/>
                <w:szCs w:val="2"/>
              </w:rPr>
            </w:pPr>
          </w:p>
        </w:tc>
      </w:tr>
      <w:tr w:rsidR="00AA6253" w:rsidRPr="00DA38B6" w14:paraId="5133F75B" w14:textId="77777777">
        <w:trPr>
          <w:trHeight w:val="489"/>
        </w:trPr>
        <w:tc>
          <w:tcPr>
            <w:tcW w:w="1838" w:type="dxa"/>
          </w:tcPr>
          <w:p w14:paraId="30A81B73" w14:textId="77777777" w:rsidR="00AA6253" w:rsidRPr="00DA38B6" w:rsidRDefault="00E2521D">
            <w:pPr>
              <w:pStyle w:val="TableParagraph"/>
              <w:ind w:left="107"/>
              <w:rPr>
                <w:rFonts w:asciiTheme="minorHAnsi" w:hAnsiTheme="minorHAnsi" w:cstheme="minorHAnsi"/>
                <w:sz w:val="20"/>
              </w:rPr>
            </w:pPr>
            <w:r w:rsidRPr="00DA38B6">
              <w:rPr>
                <w:rFonts w:asciiTheme="minorHAnsi" w:hAnsiTheme="minorHAnsi" w:cstheme="minorHAnsi"/>
                <w:sz w:val="20"/>
              </w:rPr>
              <w:t>Sierra</w:t>
            </w:r>
            <w:r w:rsidRPr="00DA38B6">
              <w:rPr>
                <w:rFonts w:asciiTheme="minorHAnsi" w:hAnsiTheme="minorHAnsi" w:cstheme="minorHAnsi"/>
                <w:spacing w:val="-7"/>
                <w:sz w:val="20"/>
              </w:rPr>
              <w:t xml:space="preserve"> </w:t>
            </w:r>
            <w:r w:rsidRPr="00DA38B6">
              <w:rPr>
                <w:rFonts w:asciiTheme="minorHAnsi" w:hAnsiTheme="minorHAnsi" w:cstheme="minorHAnsi"/>
                <w:spacing w:val="-2"/>
                <w:sz w:val="20"/>
              </w:rPr>
              <w:t>Leona</w:t>
            </w:r>
          </w:p>
        </w:tc>
        <w:tc>
          <w:tcPr>
            <w:tcW w:w="1277" w:type="dxa"/>
          </w:tcPr>
          <w:p w14:paraId="3C31E285" w14:textId="77777777" w:rsidR="00AA6253" w:rsidRPr="00DA38B6" w:rsidRDefault="00E2521D">
            <w:pPr>
              <w:pStyle w:val="TableParagraph"/>
              <w:spacing w:before="0" w:line="240" w:lineRule="atLeast"/>
              <w:ind w:right="191"/>
              <w:rPr>
                <w:rFonts w:asciiTheme="minorHAnsi" w:hAnsiTheme="minorHAnsi" w:cstheme="minorHAnsi"/>
                <w:sz w:val="20"/>
              </w:rPr>
            </w:pPr>
            <w:r w:rsidRPr="00DA38B6">
              <w:rPr>
                <w:rFonts w:asciiTheme="minorHAnsi" w:hAnsiTheme="minorHAnsi" w:cstheme="minorHAnsi"/>
                <w:spacing w:val="-2"/>
                <w:sz w:val="20"/>
              </w:rPr>
              <w:t xml:space="preserve">Maritime </w:t>
            </w:r>
            <w:r w:rsidRPr="00DA38B6">
              <w:rPr>
                <w:rFonts w:asciiTheme="minorHAnsi" w:hAnsiTheme="minorHAnsi" w:cstheme="minorHAnsi"/>
                <w:sz w:val="20"/>
              </w:rPr>
              <w:t>Circular</w:t>
            </w:r>
            <w:r w:rsidRPr="00DA38B6">
              <w:rPr>
                <w:rFonts w:asciiTheme="minorHAnsi" w:hAnsiTheme="minorHAnsi" w:cstheme="minorHAnsi"/>
                <w:spacing w:val="-12"/>
                <w:sz w:val="20"/>
              </w:rPr>
              <w:t xml:space="preserve"> </w:t>
            </w:r>
            <w:r w:rsidRPr="00DA38B6">
              <w:rPr>
                <w:rFonts w:asciiTheme="minorHAnsi" w:hAnsiTheme="minorHAnsi" w:cstheme="minorHAnsi"/>
                <w:sz w:val="20"/>
              </w:rPr>
              <w:t>N°7</w:t>
            </w:r>
          </w:p>
        </w:tc>
        <w:tc>
          <w:tcPr>
            <w:tcW w:w="5810" w:type="dxa"/>
          </w:tcPr>
          <w:p w14:paraId="60CBD6B1" w14:textId="77777777" w:rsidR="00AA6253" w:rsidRPr="00DA38B6" w:rsidRDefault="00E2521D">
            <w:pPr>
              <w:pStyle w:val="TableParagraph"/>
              <w:ind w:left="106"/>
              <w:rPr>
                <w:rFonts w:asciiTheme="minorHAnsi" w:hAnsiTheme="minorHAnsi" w:cstheme="minorHAnsi"/>
                <w:sz w:val="20"/>
              </w:rPr>
            </w:pPr>
            <w:r w:rsidRPr="00DA38B6">
              <w:rPr>
                <w:rFonts w:asciiTheme="minorHAnsi" w:hAnsiTheme="minorHAnsi" w:cstheme="minorHAnsi"/>
                <w:sz w:val="20"/>
              </w:rPr>
              <w:t>Ship</w:t>
            </w:r>
            <w:r w:rsidRPr="00DA38B6">
              <w:rPr>
                <w:rFonts w:asciiTheme="minorHAnsi" w:hAnsiTheme="minorHAnsi" w:cstheme="minorHAnsi"/>
                <w:spacing w:val="-6"/>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5"/>
                <w:sz w:val="20"/>
              </w:rPr>
              <w:t xml:space="preserve"> </w:t>
            </w:r>
            <w:r w:rsidRPr="00DA38B6">
              <w:rPr>
                <w:rFonts w:asciiTheme="minorHAnsi" w:hAnsiTheme="minorHAnsi" w:cstheme="minorHAnsi"/>
                <w:sz w:val="20"/>
              </w:rPr>
              <w:t>Alert</w:t>
            </w:r>
            <w:r w:rsidRPr="00DA38B6">
              <w:rPr>
                <w:rFonts w:asciiTheme="minorHAnsi" w:hAnsiTheme="minorHAnsi" w:cstheme="minorHAnsi"/>
                <w:spacing w:val="-6"/>
                <w:sz w:val="20"/>
              </w:rPr>
              <w:t xml:space="preserve"> </w:t>
            </w:r>
            <w:r w:rsidRPr="00DA38B6">
              <w:rPr>
                <w:rFonts w:asciiTheme="minorHAnsi" w:hAnsiTheme="minorHAnsi" w:cstheme="minorHAnsi"/>
                <w:sz w:val="20"/>
              </w:rPr>
              <w:t>System</w:t>
            </w:r>
            <w:r w:rsidRPr="00DA38B6">
              <w:rPr>
                <w:rFonts w:asciiTheme="minorHAnsi" w:hAnsiTheme="minorHAnsi" w:cstheme="minorHAnsi"/>
                <w:spacing w:val="-4"/>
                <w:sz w:val="20"/>
              </w:rPr>
              <w:t xml:space="preserve"> </w:t>
            </w:r>
            <w:r w:rsidRPr="00DA38B6">
              <w:rPr>
                <w:rFonts w:asciiTheme="minorHAnsi" w:hAnsiTheme="minorHAnsi" w:cstheme="minorHAnsi"/>
                <w:spacing w:val="-2"/>
                <w:sz w:val="20"/>
              </w:rPr>
              <w:t>(SSAS)</w:t>
            </w:r>
          </w:p>
        </w:tc>
        <w:tc>
          <w:tcPr>
            <w:tcW w:w="993" w:type="dxa"/>
          </w:tcPr>
          <w:p w14:paraId="06F81DFE" w14:textId="77777777" w:rsidR="00AA6253" w:rsidRPr="00DA38B6" w:rsidRDefault="00E2521D">
            <w:pPr>
              <w:pStyle w:val="TableParagraph"/>
              <w:ind w:left="50" w:right="97"/>
              <w:jc w:val="center"/>
              <w:rPr>
                <w:rFonts w:asciiTheme="minorHAnsi" w:hAnsiTheme="minorHAnsi" w:cstheme="minorHAnsi"/>
                <w:sz w:val="20"/>
              </w:rPr>
            </w:pPr>
            <w:r w:rsidRPr="00DA38B6">
              <w:rPr>
                <w:rFonts w:asciiTheme="minorHAnsi" w:hAnsiTheme="minorHAnsi" w:cstheme="minorHAnsi"/>
                <w:sz w:val="20"/>
              </w:rPr>
              <w:t>Jan</w:t>
            </w:r>
            <w:r w:rsidRPr="00DA38B6">
              <w:rPr>
                <w:rFonts w:asciiTheme="minorHAnsi" w:hAnsiTheme="minorHAnsi" w:cstheme="minorHAnsi"/>
                <w:spacing w:val="-1"/>
                <w:sz w:val="20"/>
              </w:rPr>
              <w:t xml:space="preserve"> </w:t>
            </w:r>
            <w:r w:rsidRPr="00DA38B6">
              <w:rPr>
                <w:rFonts w:asciiTheme="minorHAnsi" w:hAnsiTheme="minorHAnsi" w:cstheme="minorHAnsi"/>
                <w:spacing w:val="-4"/>
                <w:sz w:val="20"/>
              </w:rPr>
              <w:t>2017</w:t>
            </w:r>
          </w:p>
        </w:tc>
        <w:tc>
          <w:tcPr>
            <w:tcW w:w="2123" w:type="dxa"/>
          </w:tcPr>
          <w:p w14:paraId="77A35D01" w14:textId="77777777" w:rsidR="00AA6253" w:rsidRPr="00DA38B6" w:rsidRDefault="00E2521D">
            <w:pPr>
              <w:pStyle w:val="TableParagraph"/>
              <w:spacing w:before="0" w:line="240" w:lineRule="atLeast"/>
              <w:rPr>
                <w:rFonts w:asciiTheme="minorHAnsi" w:hAnsiTheme="minorHAnsi" w:cstheme="minorHAnsi"/>
                <w:sz w:val="20"/>
              </w:rPr>
            </w:pPr>
            <w:r w:rsidRPr="00DA38B6">
              <w:rPr>
                <w:rFonts w:asciiTheme="minorHAnsi" w:hAnsiTheme="minorHAnsi" w:cstheme="minorHAnsi"/>
                <w:spacing w:val="-2"/>
                <w:sz w:val="20"/>
              </w:rPr>
              <w:t>https://slmarad.com/le gislation/</w:t>
            </w:r>
          </w:p>
        </w:tc>
      </w:tr>
      <w:tr w:rsidR="00AA6253" w:rsidRPr="00DA38B6" w14:paraId="05139376" w14:textId="77777777">
        <w:trPr>
          <w:trHeight w:val="487"/>
        </w:trPr>
        <w:tc>
          <w:tcPr>
            <w:tcW w:w="1838" w:type="dxa"/>
            <w:vMerge w:val="restart"/>
          </w:tcPr>
          <w:p w14:paraId="51A551F9" w14:textId="77777777" w:rsidR="00AA6253" w:rsidRPr="00DA38B6" w:rsidRDefault="00E2521D">
            <w:pPr>
              <w:pStyle w:val="TableParagraph"/>
              <w:spacing w:before="0" w:line="243" w:lineRule="exact"/>
              <w:ind w:left="107"/>
              <w:rPr>
                <w:rFonts w:asciiTheme="minorHAnsi" w:hAnsiTheme="minorHAnsi" w:cstheme="minorHAnsi"/>
                <w:sz w:val="20"/>
              </w:rPr>
            </w:pPr>
            <w:r w:rsidRPr="00DA38B6">
              <w:rPr>
                <w:rFonts w:asciiTheme="minorHAnsi" w:hAnsiTheme="minorHAnsi" w:cstheme="minorHAnsi"/>
                <w:spacing w:val="-2"/>
                <w:sz w:val="20"/>
              </w:rPr>
              <w:t>Vanuatu</w:t>
            </w:r>
          </w:p>
        </w:tc>
        <w:tc>
          <w:tcPr>
            <w:tcW w:w="1277" w:type="dxa"/>
          </w:tcPr>
          <w:p w14:paraId="4E469738" w14:textId="77777777" w:rsidR="00AA6253" w:rsidRPr="00DA38B6" w:rsidRDefault="00E2521D">
            <w:pPr>
              <w:pStyle w:val="TableParagraph"/>
              <w:spacing w:before="0" w:line="243" w:lineRule="exact"/>
              <w:rPr>
                <w:rFonts w:asciiTheme="minorHAnsi" w:hAnsiTheme="minorHAnsi" w:cstheme="minorHAnsi"/>
                <w:sz w:val="20"/>
              </w:rPr>
            </w:pPr>
            <w:r w:rsidRPr="00DA38B6">
              <w:rPr>
                <w:rFonts w:asciiTheme="minorHAnsi" w:hAnsiTheme="minorHAnsi" w:cstheme="minorHAnsi"/>
                <w:spacing w:val="-2"/>
                <w:sz w:val="20"/>
              </w:rPr>
              <w:t>Marine</w:t>
            </w:r>
          </w:p>
          <w:p w14:paraId="0524306A"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z w:val="20"/>
              </w:rPr>
              <w:t>Bulletin</w:t>
            </w:r>
            <w:r w:rsidRPr="00DA38B6">
              <w:rPr>
                <w:rFonts w:asciiTheme="minorHAnsi" w:hAnsiTheme="minorHAnsi" w:cstheme="minorHAnsi"/>
                <w:spacing w:val="-12"/>
                <w:sz w:val="20"/>
              </w:rPr>
              <w:t xml:space="preserve"> </w:t>
            </w:r>
            <w:r w:rsidRPr="00DA38B6">
              <w:rPr>
                <w:rFonts w:asciiTheme="minorHAnsi" w:hAnsiTheme="minorHAnsi" w:cstheme="minorHAnsi"/>
                <w:spacing w:val="-5"/>
                <w:sz w:val="20"/>
              </w:rPr>
              <w:t>110</w:t>
            </w:r>
          </w:p>
        </w:tc>
        <w:tc>
          <w:tcPr>
            <w:tcW w:w="5810" w:type="dxa"/>
          </w:tcPr>
          <w:p w14:paraId="586209A7" w14:textId="77777777" w:rsidR="00AA6253" w:rsidRPr="00DA38B6" w:rsidRDefault="00E2521D">
            <w:pPr>
              <w:pStyle w:val="TableParagraph"/>
              <w:spacing w:before="0" w:line="243" w:lineRule="exact"/>
              <w:ind w:left="106"/>
              <w:rPr>
                <w:rFonts w:asciiTheme="minorHAnsi" w:hAnsiTheme="minorHAnsi" w:cstheme="minorHAnsi"/>
                <w:sz w:val="20"/>
              </w:rPr>
            </w:pPr>
            <w:r w:rsidRPr="00DA38B6">
              <w:rPr>
                <w:rFonts w:asciiTheme="minorHAnsi" w:hAnsiTheme="minorHAnsi" w:cstheme="minorHAnsi"/>
                <w:sz w:val="20"/>
              </w:rPr>
              <w:t>Maritime</w:t>
            </w:r>
            <w:r w:rsidRPr="00DA38B6">
              <w:rPr>
                <w:rFonts w:asciiTheme="minorHAnsi" w:hAnsiTheme="minorHAnsi" w:cstheme="minorHAnsi"/>
                <w:spacing w:val="-8"/>
                <w:sz w:val="20"/>
              </w:rPr>
              <w:t xml:space="preserve"> </w:t>
            </w:r>
            <w:r w:rsidRPr="00DA38B6">
              <w:rPr>
                <w:rFonts w:asciiTheme="minorHAnsi" w:hAnsiTheme="minorHAnsi" w:cstheme="minorHAnsi"/>
                <w:spacing w:val="-2"/>
                <w:sz w:val="20"/>
              </w:rPr>
              <w:t>Security</w:t>
            </w:r>
          </w:p>
        </w:tc>
        <w:tc>
          <w:tcPr>
            <w:tcW w:w="993" w:type="dxa"/>
          </w:tcPr>
          <w:p w14:paraId="44193FE2" w14:textId="77777777" w:rsidR="00AA6253" w:rsidRPr="00DA38B6" w:rsidRDefault="00E2521D">
            <w:pPr>
              <w:pStyle w:val="TableParagraph"/>
              <w:spacing w:before="0" w:line="243" w:lineRule="exact"/>
              <w:ind w:left="74" w:right="97"/>
              <w:jc w:val="center"/>
              <w:rPr>
                <w:rFonts w:asciiTheme="minorHAnsi" w:hAnsiTheme="minorHAnsi" w:cstheme="minorHAnsi"/>
                <w:sz w:val="20"/>
              </w:rPr>
            </w:pPr>
            <w:r w:rsidRPr="00DA38B6">
              <w:rPr>
                <w:rFonts w:asciiTheme="minorHAnsi" w:hAnsiTheme="minorHAnsi" w:cstheme="minorHAnsi"/>
                <w:sz w:val="20"/>
              </w:rPr>
              <w:t>Apr</w:t>
            </w:r>
            <w:r w:rsidRPr="00DA38B6">
              <w:rPr>
                <w:rFonts w:asciiTheme="minorHAnsi" w:hAnsiTheme="minorHAnsi" w:cstheme="minorHAnsi"/>
                <w:spacing w:val="-4"/>
                <w:sz w:val="20"/>
              </w:rPr>
              <w:t xml:space="preserve"> 2003</w:t>
            </w:r>
          </w:p>
        </w:tc>
        <w:tc>
          <w:tcPr>
            <w:tcW w:w="2123" w:type="dxa"/>
            <w:vMerge w:val="restart"/>
          </w:tcPr>
          <w:p w14:paraId="17B49061" w14:textId="77777777" w:rsidR="00AA6253" w:rsidRPr="00DA38B6" w:rsidRDefault="00E2521D">
            <w:pPr>
              <w:pStyle w:val="TableParagraph"/>
              <w:spacing w:before="0"/>
              <w:ind w:right="118"/>
              <w:jc w:val="both"/>
              <w:rPr>
                <w:rFonts w:asciiTheme="minorHAnsi" w:hAnsiTheme="minorHAnsi" w:cstheme="minorHAnsi"/>
                <w:sz w:val="20"/>
              </w:rPr>
            </w:pPr>
            <w:r w:rsidRPr="00DA38B6">
              <w:rPr>
                <w:rFonts w:asciiTheme="minorHAnsi" w:hAnsiTheme="minorHAnsi" w:cstheme="minorHAnsi"/>
                <w:spacing w:val="-2"/>
                <w:sz w:val="20"/>
              </w:rPr>
              <w:t>Http://www.vanuatum aritimeships.com/Safet y_Document.ASPX</w:t>
            </w:r>
          </w:p>
        </w:tc>
      </w:tr>
      <w:tr w:rsidR="00AA6253" w:rsidRPr="00DA38B6" w14:paraId="49406663" w14:textId="77777777">
        <w:trPr>
          <w:trHeight w:val="976"/>
        </w:trPr>
        <w:tc>
          <w:tcPr>
            <w:tcW w:w="1838" w:type="dxa"/>
            <w:vMerge/>
            <w:tcBorders>
              <w:top w:val="nil"/>
            </w:tcBorders>
          </w:tcPr>
          <w:p w14:paraId="5B0CCE83" w14:textId="77777777" w:rsidR="00AA6253" w:rsidRPr="00DA38B6" w:rsidRDefault="00AA6253">
            <w:pPr>
              <w:rPr>
                <w:rFonts w:asciiTheme="minorHAnsi" w:hAnsiTheme="minorHAnsi" w:cstheme="minorHAnsi"/>
                <w:sz w:val="2"/>
                <w:szCs w:val="2"/>
              </w:rPr>
            </w:pPr>
          </w:p>
        </w:tc>
        <w:tc>
          <w:tcPr>
            <w:tcW w:w="1277" w:type="dxa"/>
          </w:tcPr>
          <w:p w14:paraId="155B5DB8" w14:textId="77777777" w:rsidR="00AA6253" w:rsidRPr="00DA38B6" w:rsidRDefault="00E2521D">
            <w:pPr>
              <w:pStyle w:val="TableParagraph"/>
              <w:ind w:right="558"/>
              <w:rPr>
                <w:rFonts w:asciiTheme="minorHAnsi" w:hAnsiTheme="minorHAnsi" w:cstheme="minorHAnsi"/>
                <w:sz w:val="20"/>
              </w:rPr>
            </w:pPr>
            <w:r w:rsidRPr="00DA38B6">
              <w:rPr>
                <w:rFonts w:asciiTheme="minorHAnsi" w:hAnsiTheme="minorHAnsi" w:cstheme="minorHAnsi"/>
                <w:spacing w:val="-2"/>
                <w:sz w:val="20"/>
              </w:rPr>
              <w:t>FLEET SAFETY LETTER</w:t>
            </w:r>
          </w:p>
          <w:p w14:paraId="6D27256C" w14:textId="77777777" w:rsidR="00AA6253" w:rsidRPr="00DA38B6" w:rsidRDefault="00E2521D">
            <w:pPr>
              <w:pStyle w:val="TableParagraph"/>
              <w:spacing w:before="0" w:line="223" w:lineRule="exact"/>
              <w:rPr>
                <w:rFonts w:asciiTheme="minorHAnsi" w:hAnsiTheme="minorHAnsi" w:cstheme="minorHAnsi"/>
                <w:sz w:val="20"/>
              </w:rPr>
            </w:pPr>
            <w:r w:rsidRPr="00DA38B6">
              <w:rPr>
                <w:rFonts w:asciiTheme="minorHAnsi" w:hAnsiTheme="minorHAnsi" w:cstheme="minorHAnsi"/>
                <w:spacing w:val="-2"/>
                <w:sz w:val="20"/>
              </w:rPr>
              <w:t>03060.GEN</w:t>
            </w:r>
          </w:p>
        </w:tc>
        <w:tc>
          <w:tcPr>
            <w:tcW w:w="5810" w:type="dxa"/>
          </w:tcPr>
          <w:p w14:paraId="11D38850" w14:textId="77777777" w:rsidR="00AA6253" w:rsidRPr="00DA38B6" w:rsidRDefault="00E2521D">
            <w:pPr>
              <w:pStyle w:val="TableParagraph"/>
              <w:ind w:left="106"/>
              <w:rPr>
                <w:rFonts w:asciiTheme="minorHAnsi" w:hAnsiTheme="minorHAnsi" w:cstheme="minorHAnsi"/>
                <w:sz w:val="20"/>
              </w:rPr>
            </w:pPr>
            <w:r w:rsidRPr="00DA38B6">
              <w:rPr>
                <w:rFonts w:asciiTheme="minorHAnsi" w:hAnsiTheme="minorHAnsi" w:cstheme="minorHAnsi"/>
                <w:sz w:val="20"/>
              </w:rPr>
              <w:t>International</w:t>
            </w:r>
            <w:r w:rsidRPr="00DA38B6">
              <w:rPr>
                <w:rFonts w:asciiTheme="minorHAnsi" w:hAnsiTheme="minorHAnsi" w:cstheme="minorHAnsi"/>
                <w:spacing w:val="-7"/>
                <w:sz w:val="20"/>
              </w:rPr>
              <w:t xml:space="preserve"> </w:t>
            </w:r>
            <w:r w:rsidRPr="00DA38B6">
              <w:rPr>
                <w:rFonts w:asciiTheme="minorHAnsi" w:hAnsiTheme="minorHAnsi" w:cstheme="minorHAnsi"/>
                <w:sz w:val="20"/>
              </w:rPr>
              <w:t>ship</w:t>
            </w:r>
            <w:r w:rsidRPr="00DA38B6">
              <w:rPr>
                <w:rFonts w:asciiTheme="minorHAnsi" w:hAnsiTheme="minorHAnsi" w:cstheme="minorHAnsi"/>
                <w:spacing w:val="-7"/>
                <w:sz w:val="20"/>
              </w:rPr>
              <w:t xml:space="preserve"> </w:t>
            </w:r>
            <w:r w:rsidRPr="00DA38B6">
              <w:rPr>
                <w:rFonts w:asciiTheme="minorHAnsi" w:hAnsiTheme="minorHAnsi" w:cstheme="minorHAnsi"/>
                <w:sz w:val="20"/>
              </w:rPr>
              <w:t>and</w:t>
            </w:r>
            <w:r w:rsidRPr="00DA38B6">
              <w:rPr>
                <w:rFonts w:asciiTheme="minorHAnsi" w:hAnsiTheme="minorHAnsi" w:cstheme="minorHAnsi"/>
                <w:spacing w:val="-6"/>
                <w:sz w:val="20"/>
              </w:rPr>
              <w:t xml:space="preserve"> </w:t>
            </w:r>
            <w:r w:rsidRPr="00DA38B6">
              <w:rPr>
                <w:rFonts w:asciiTheme="minorHAnsi" w:hAnsiTheme="minorHAnsi" w:cstheme="minorHAnsi"/>
                <w:sz w:val="20"/>
              </w:rPr>
              <w:t>port</w:t>
            </w:r>
            <w:r w:rsidRPr="00DA38B6">
              <w:rPr>
                <w:rFonts w:asciiTheme="minorHAnsi" w:hAnsiTheme="minorHAnsi" w:cstheme="minorHAnsi"/>
                <w:spacing w:val="-8"/>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7"/>
                <w:sz w:val="20"/>
              </w:rPr>
              <w:t xml:space="preserve"> </w:t>
            </w:r>
            <w:r w:rsidRPr="00DA38B6">
              <w:rPr>
                <w:rFonts w:asciiTheme="minorHAnsi" w:hAnsiTheme="minorHAnsi" w:cstheme="minorHAnsi"/>
                <w:sz w:val="20"/>
              </w:rPr>
              <w:t>code</w:t>
            </w:r>
            <w:r w:rsidRPr="00DA38B6">
              <w:rPr>
                <w:rFonts w:asciiTheme="minorHAnsi" w:hAnsiTheme="minorHAnsi" w:cstheme="minorHAnsi"/>
                <w:spacing w:val="-7"/>
                <w:sz w:val="20"/>
              </w:rPr>
              <w:t xml:space="preserve"> </w:t>
            </w:r>
            <w:r w:rsidRPr="00DA38B6">
              <w:rPr>
                <w:rFonts w:asciiTheme="minorHAnsi" w:hAnsiTheme="minorHAnsi" w:cstheme="minorHAnsi"/>
                <w:spacing w:val="-2"/>
                <w:sz w:val="20"/>
              </w:rPr>
              <w:t>compliance</w:t>
            </w:r>
          </w:p>
        </w:tc>
        <w:tc>
          <w:tcPr>
            <w:tcW w:w="993" w:type="dxa"/>
          </w:tcPr>
          <w:p w14:paraId="7B212413" w14:textId="77777777" w:rsidR="00AA6253" w:rsidRPr="00DA38B6" w:rsidRDefault="00E2521D">
            <w:pPr>
              <w:pStyle w:val="TableParagraph"/>
              <w:ind w:left="109" w:right="464"/>
              <w:rPr>
                <w:rFonts w:asciiTheme="minorHAnsi" w:hAnsiTheme="minorHAnsi" w:cstheme="minorHAnsi"/>
                <w:sz w:val="20"/>
              </w:rPr>
            </w:pPr>
            <w:r w:rsidRPr="00DA38B6">
              <w:rPr>
                <w:rFonts w:asciiTheme="minorHAnsi" w:hAnsiTheme="minorHAnsi" w:cstheme="minorHAnsi"/>
                <w:spacing w:val="-4"/>
                <w:sz w:val="20"/>
              </w:rPr>
              <w:t>Mar 2003</w:t>
            </w:r>
          </w:p>
        </w:tc>
        <w:tc>
          <w:tcPr>
            <w:tcW w:w="2123" w:type="dxa"/>
            <w:vMerge/>
            <w:tcBorders>
              <w:top w:val="nil"/>
            </w:tcBorders>
          </w:tcPr>
          <w:p w14:paraId="4171E3E4" w14:textId="77777777" w:rsidR="00AA6253" w:rsidRPr="00DA38B6" w:rsidRDefault="00AA6253">
            <w:pPr>
              <w:rPr>
                <w:rFonts w:asciiTheme="minorHAnsi" w:hAnsiTheme="minorHAnsi" w:cstheme="minorHAnsi"/>
                <w:sz w:val="2"/>
                <w:szCs w:val="2"/>
              </w:rPr>
            </w:pPr>
          </w:p>
        </w:tc>
      </w:tr>
      <w:tr w:rsidR="00AA6253" w:rsidRPr="00DA38B6" w14:paraId="23C6AB2A" w14:textId="77777777">
        <w:trPr>
          <w:trHeight w:val="976"/>
        </w:trPr>
        <w:tc>
          <w:tcPr>
            <w:tcW w:w="1838" w:type="dxa"/>
            <w:vMerge/>
            <w:tcBorders>
              <w:top w:val="nil"/>
            </w:tcBorders>
          </w:tcPr>
          <w:p w14:paraId="46A4C585" w14:textId="77777777" w:rsidR="00AA6253" w:rsidRPr="00DA38B6" w:rsidRDefault="00AA6253">
            <w:pPr>
              <w:rPr>
                <w:rFonts w:asciiTheme="minorHAnsi" w:hAnsiTheme="minorHAnsi" w:cstheme="minorHAnsi"/>
                <w:sz w:val="2"/>
                <w:szCs w:val="2"/>
              </w:rPr>
            </w:pPr>
          </w:p>
        </w:tc>
        <w:tc>
          <w:tcPr>
            <w:tcW w:w="1277" w:type="dxa"/>
          </w:tcPr>
          <w:p w14:paraId="3A3A6C30" w14:textId="77777777" w:rsidR="00AA6253" w:rsidRPr="00DA38B6" w:rsidRDefault="00E2521D">
            <w:pPr>
              <w:pStyle w:val="TableParagraph"/>
              <w:ind w:right="558"/>
              <w:rPr>
                <w:rFonts w:asciiTheme="minorHAnsi" w:hAnsiTheme="minorHAnsi" w:cstheme="minorHAnsi"/>
                <w:sz w:val="20"/>
              </w:rPr>
            </w:pPr>
            <w:r w:rsidRPr="00DA38B6">
              <w:rPr>
                <w:rFonts w:asciiTheme="minorHAnsi" w:hAnsiTheme="minorHAnsi" w:cstheme="minorHAnsi"/>
                <w:spacing w:val="-2"/>
                <w:sz w:val="20"/>
              </w:rPr>
              <w:t>FLEET SAFETY LETTER</w:t>
            </w:r>
          </w:p>
          <w:p w14:paraId="6E55445A" w14:textId="77777777" w:rsidR="00AA6253" w:rsidRPr="00DA38B6" w:rsidRDefault="00E2521D">
            <w:pPr>
              <w:pStyle w:val="TableParagraph"/>
              <w:spacing w:before="0" w:line="223" w:lineRule="exact"/>
              <w:rPr>
                <w:rFonts w:asciiTheme="minorHAnsi" w:hAnsiTheme="minorHAnsi" w:cstheme="minorHAnsi"/>
                <w:sz w:val="20"/>
              </w:rPr>
            </w:pPr>
            <w:r w:rsidRPr="00DA38B6">
              <w:rPr>
                <w:rFonts w:asciiTheme="minorHAnsi" w:hAnsiTheme="minorHAnsi" w:cstheme="minorHAnsi"/>
                <w:spacing w:val="-2"/>
                <w:sz w:val="20"/>
              </w:rPr>
              <w:t>03063.GEN</w:t>
            </w:r>
          </w:p>
        </w:tc>
        <w:tc>
          <w:tcPr>
            <w:tcW w:w="5810" w:type="dxa"/>
          </w:tcPr>
          <w:p w14:paraId="582C2582" w14:textId="77777777" w:rsidR="00AA6253" w:rsidRPr="00DA38B6" w:rsidRDefault="00E2521D">
            <w:pPr>
              <w:pStyle w:val="TableParagraph"/>
              <w:ind w:left="106"/>
              <w:rPr>
                <w:rFonts w:asciiTheme="minorHAnsi" w:hAnsiTheme="minorHAnsi" w:cstheme="minorHAnsi"/>
                <w:sz w:val="20"/>
              </w:rPr>
            </w:pPr>
            <w:r w:rsidRPr="00DA38B6">
              <w:rPr>
                <w:rFonts w:asciiTheme="minorHAnsi" w:hAnsiTheme="minorHAnsi" w:cstheme="minorHAnsi"/>
                <w:sz w:val="20"/>
              </w:rPr>
              <w:t>Regulatory</w:t>
            </w:r>
            <w:r w:rsidRPr="00DA38B6">
              <w:rPr>
                <w:rFonts w:asciiTheme="minorHAnsi" w:hAnsiTheme="minorHAnsi" w:cstheme="minorHAnsi"/>
                <w:spacing w:val="-5"/>
                <w:sz w:val="20"/>
              </w:rPr>
              <w:t xml:space="preserve"> </w:t>
            </w:r>
            <w:r w:rsidRPr="00DA38B6">
              <w:rPr>
                <w:rFonts w:asciiTheme="minorHAnsi" w:hAnsiTheme="minorHAnsi" w:cstheme="minorHAnsi"/>
                <w:sz w:val="20"/>
              </w:rPr>
              <w:t>update</w:t>
            </w:r>
            <w:r w:rsidRPr="00DA38B6">
              <w:rPr>
                <w:rFonts w:asciiTheme="minorHAnsi" w:hAnsiTheme="minorHAnsi" w:cstheme="minorHAnsi"/>
                <w:spacing w:val="-4"/>
                <w:sz w:val="20"/>
              </w:rPr>
              <w:t xml:space="preserve"> </w:t>
            </w:r>
            <w:r w:rsidRPr="00DA38B6">
              <w:rPr>
                <w:rFonts w:asciiTheme="minorHAnsi" w:hAnsiTheme="minorHAnsi" w:cstheme="minorHAnsi"/>
                <w:sz w:val="20"/>
              </w:rPr>
              <w:t>-</w:t>
            </w:r>
            <w:r w:rsidRPr="00DA38B6">
              <w:rPr>
                <w:rFonts w:asciiTheme="minorHAnsi" w:hAnsiTheme="minorHAnsi" w:cstheme="minorHAnsi"/>
                <w:spacing w:val="-6"/>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5"/>
                <w:sz w:val="20"/>
              </w:rPr>
              <w:t xml:space="preserve"> </w:t>
            </w:r>
            <w:r w:rsidRPr="00DA38B6">
              <w:rPr>
                <w:rFonts w:asciiTheme="minorHAnsi" w:hAnsiTheme="minorHAnsi" w:cstheme="minorHAnsi"/>
                <w:sz w:val="20"/>
              </w:rPr>
              <w:t>and</w:t>
            </w:r>
            <w:r w:rsidRPr="00DA38B6">
              <w:rPr>
                <w:rFonts w:asciiTheme="minorHAnsi" w:hAnsiTheme="minorHAnsi" w:cstheme="minorHAnsi"/>
                <w:spacing w:val="-5"/>
                <w:sz w:val="20"/>
              </w:rPr>
              <w:t xml:space="preserve"> </w:t>
            </w:r>
            <w:r w:rsidRPr="00DA38B6">
              <w:rPr>
                <w:rFonts w:asciiTheme="minorHAnsi" w:hAnsiTheme="minorHAnsi" w:cstheme="minorHAnsi"/>
                <w:sz w:val="20"/>
              </w:rPr>
              <w:t>the</w:t>
            </w:r>
            <w:r w:rsidRPr="00DA38B6">
              <w:rPr>
                <w:rFonts w:asciiTheme="minorHAnsi" w:hAnsiTheme="minorHAnsi" w:cstheme="minorHAnsi"/>
                <w:spacing w:val="-6"/>
                <w:sz w:val="20"/>
              </w:rPr>
              <w:t xml:space="preserve"> </w:t>
            </w:r>
            <w:r w:rsidRPr="00DA38B6">
              <w:rPr>
                <w:rFonts w:asciiTheme="minorHAnsi" w:hAnsiTheme="minorHAnsi" w:cstheme="minorHAnsi"/>
                <w:sz w:val="20"/>
              </w:rPr>
              <w:t>ISPS</w:t>
            </w:r>
            <w:r w:rsidRPr="00DA38B6">
              <w:rPr>
                <w:rFonts w:asciiTheme="minorHAnsi" w:hAnsiTheme="minorHAnsi" w:cstheme="minorHAnsi"/>
                <w:spacing w:val="-5"/>
                <w:sz w:val="20"/>
              </w:rPr>
              <w:t xml:space="preserve"> </w:t>
            </w:r>
            <w:r w:rsidRPr="00DA38B6">
              <w:rPr>
                <w:rFonts w:asciiTheme="minorHAnsi" w:hAnsiTheme="minorHAnsi" w:cstheme="minorHAnsi"/>
                <w:spacing w:val="-4"/>
                <w:sz w:val="20"/>
              </w:rPr>
              <w:t>code</w:t>
            </w:r>
          </w:p>
        </w:tc>
        <w:tc>
          <w:tcPr>
            <w:tcW w:w="993" w:type="dxa"/>
          </w:tcPr>
          <w:p w14:paraId="30A7CCF6" w14:textId="77777777" w:rsidR="00AA6253" w:rsidRPr="00DA38B6" w:rsidRDefault="00E2521D">
            <w:pPr>
              <w:pStyle w:val="TableParagraph"/>
              <w:ind w:left="68" w:right="97"/>
              <w:jc w:val="center"/>
              <w:rPr>
                <w:rFonts w:asciiTheme="minorHAnsi" w:hAnsiTheme="minorHAnsi" w:cstheme="minorHAnsi"/>
                <w:sz w:val="20"/>
              </w:rPr>
            </w:pPr>
            <w:r w:rsidRPr="00DA38B6">
              <w:rPr>
                <w:rFonts w:asciiTheme="minorHAnsi" w:hAnsiTheme="minorHAnsi" w:cstheme="minorHAnsi"/>
                <w:sz w:val="20"/>
              </w:rPr>
              <w:t>Oct</w:t>
            </w:r>
            <w:r w:rsidRPr="00DA38B6">
              <w:rPr>
                <w:rFonts w:asciiTheme="minorHAnsi" w:hAnsiTheme="minorHAnsi" w:cstheme="minorHAnsi"/>
                <w:spacing w:val="-3"/>
                <w:sz w:val="20"/>
              </w:rPr>
              <w:t xml:space="preserve"> </w:t>
            </w:r>
            <w:r w:rsidRPr="00DA38B6">
              <w:rPr>
                <w:rFonts w:asciiTheme="minorHAnsi" w:hAnsiTheme="minorHAnsi" w:cstheme="minorHAnsi"/>
                <w:spacing w:val="-4"/>
                <w:sz w:val="20"/>
              </w:rPr>
              <w:t>2003</w:t>
            </w:r>
          </w:p>
        </w:tc>
        <w:tc>
          <w:tcPr>
            <w:tcW w:w="2123" w:type="dxa"/>
            <w:vMerge/>
            <w:tcBorders>
              <w:top w:val="nil"/>
            </w:tcBorders>
          </w:tcPr>
          <w:p w14:paraId="306EBFF3" w14:textId="77777777" w:rsidR="00AA6253" w:rsidRPr="00DA38B6" w:rsidRDefault="00AA6253">
            <w:pPr>
              <w:rPr>
                <w:rFonts w:asciiTheme="minorHAnsi" w:hAnsiTheme="minorHAnsi" w:cstheme="minorHAnsi"/>
                <w:sz w:val="2"/>
                <w:szCs w:val="2"/>
              </w:rPr>
            </w:pPr>
          </w:p>
        </w:tc>
      </w:tr>
      <w:tr w:rsidR="00AA6253" w:rsidRPr="00DA38B6" w14:paraId="491C9EB7" w14:textId="77777777">
        <w:trPr>
          <w:trHeight w:val="976"/>
        </w:trPr>
        <w:tc>
          <w:tcPr>
            <w:tcW w:w="1838" w:type="dxa"/>
            <w:vMerge/>
            <w:tcBorders>
              <w:top w:val="nil"/>
            </w:tcBorders>
          </w:tcPr>
          <w:p w14:paraId="17A13497" w14:textId="77777777" w:rsidR="00AA6253" w:rsidRPr="00DA38B6" w:rsidRDefault="00AA6253">
            <w:pPr>
              <w:rPr>
                <w:rFonts w:asciiTheme="minorHAnsi" w:hAnsiTheme="minorHAnsi" w:cstheme="minorHAnsi"/>
                <w:sz w:val="2"/>
                <w:szCs w:val="2"/>
              </w:rPr>
            </w:pPr>
          </w:p>
        </w:tc>
        <w:tc>
          <w:tcPr>
            <w:tcW w:w="1277" w:type="dxa"/>
          </w:tcPr>
          <w:p w14:paraId="1E6B3F87" w14:textId="77777777" w:rsidR="00AA6253" w:rsidRPr="00DA38B6" w:rsidRDefault="00E2521D">
            <w:pPr>
              <w:pStyle w:val="TableParagraph"/>
              <w:ind w:right="558"/>
              <w:rPr>
                <w:rFonts w:asciiTheme="minorHAnsi" w:hAnsiTheme="minorHAnsi" w:cstheme="minorHAnsi"/>
                <w:sz w:val="20"/>
              </w:rPr>
            </w:pPr>
            <w:r w:rsidRPr="00DA38B6">
              <w:rPr>
                <w:rFonts w:asciiTheme="minorHAnsi" w:hAnsiTheme="minorHAnsi" w:cstheme="minorHAnsi"/>
                <w:spacing w:val="-2"/>
                <w:sz w:val="20"/>
              </w:rPr>
              <w:t>FLEET SAFETY LETTER</w:t>
            </w:r>
          </w:p>
          <w:p w14:paraId="1370DA23" w14:textId="77777777" w:rsidR="00AA6253" w:rsidRPr="00DA38B6" w:rsidRDefault="00E2521D">
            <w:pPr>
              <w:pStyle w:val="TableParagraph"/>
              <w:spacing w:before="0" w:line="223" w:lineRule="exact"/>
              <w:rPr>
                <w:rFonts w:asciiTheme="minorHAnsi" w:hAnsiTheme="minorHAnsi" w:cstheme="minorHAnsi"/>
                <w:sz w:val="20"/>
              </w:rPr>
            </w:pPr>
            <w:r w:rsidRPr="00DA38B6">
              <w:rPr>
                <w:rFonts w:asciiTheme="minorHAnsi" w:hAnsiTheme="minorHAnsi" w:cstheme="minorHAnsi"/>
                <w:spacing w:val="-2"/>
                <w:sz w:val="20"/>
              </w:rPr>
              <w:t>04068.GEN</w:t>
            </w:r>
          </w:p>
        </w:tc>
        <w:tc>
          <w:tcPr>
            <w:tcW w:w="5810" w:type="dxa"/>
          </w:tcPr>
          <w:p w14:paraId="6B6D3E1D" w14:textId="77777777" w:rsidR="00AA6253" w:rsidRPr="00DA38B6" w:rsidRDefault="00E2521D">
            <w:pPr>
              <w:pStyle w:val="TableParagraph"/>
              <w:ind w:left="106"/>
              <w:rPr>
                <w:rFonts w:asciiTheme="minorHAnsi" w:hAnsiTheme="minorHAnsi" w:cstheme="minorHAnsi"/>
                <w:sz w:val="20"/>
              </w:rPr>
            </w:pPr>
            <w:r w:rsidRPr="00DA38B6">
              <w:rPr>
                <w:rFonts w:asciiTheme="minorHAnsi" w:hAnsiTheme="minorHAnsi" w:cstheme="minorHAnsi"/>
                <w:sz w:val="20"/>
              </w:rPr>
              <w:t>ISPS</w:t>
            </w:r>
            <w:r w:rsidRPr="00DA38B6">
              <w:rPr>
                <w:rFonts w:asciiTheme="minorHAnsi" w:hAnsiTheme="minorHAnsi" w:cstheme="minorHAnsi"/>
                <w:spacing w:val="-8"/>
                <w:sz w:val="20"/>
              </w:rPr>
              <w:t xml:space="preserve"> </w:t>
            </w:r>
            <w:r w:rsidRPr="00DA38B6">
              <w:rPr>
                <w:rFonts w:asciiTheme="minorHAnsi" w:hAnsiTheme="minorHAnsi" w:cstheme="minorHAnsi"/>
                <w:spacing w:val="-2"/>
                <w:sz w:val="20"/>
              </w:rPr>
              <w:t>update</w:t>
            </w:r>
          </w:p>
        </w:tc>
        <w:tc>
          <w:tcPr>
            <w:tcW w:w="993" w:type="dxa"/>
          </w:tcPr>
          <w:p w14:paraId="58F4D0BA" w14:textId="77777777" w:rsidR="00AA6253" w:rsidRPr="00DA38B6" w:rsidRDefault="00E2521D">
            <w:pPr>
              <w:pStyle w:val="TableParagraph"/>
              <w:ind w:left="59" w:right="97"/>
              <w:jc w:val="center"/>
              <w:rPr>
                <w:rFonts w:asciiTheme="minorHAnsi" w:hAnsiTheme="minorHAnsi" w:cstheme="minorHAnsi"/>
                <w:sz w:val="20"/>
              </w:rPr>
            </w:pPr>
            <w:r w:rsidRPr="00DA38B6">
              <w:rPr>
                <w:rFonts w:asciiTheme="minorHAnsi" w:hAnsiTheme="minorHAnsi" w:cstheme="minorHAnsi"/>
                <w:sz w:val="20"/>
              </w:rPr>
              <w:t>Jun</w:t>
            </w:r>
            <w:r w:rsidRPr="00DA38B6">
              <w:rPr>
                <w:rFonts w:asciiTheme="minorHAnsi" w:hAnsiTheme="minorHAnsi" w:cstheme="minorHAnsi"/>
                <w:spacing w:val="-2"/>
                <w:sz w:val="20"/>
              </w:rPr>
              <w:t xml:space="preserve"> </w:t>
            </w:r>
            <w:r w:rsidRPr="00DA38B6">
              <w:rPr>
                <w:rFonts w:asciiTheme="minorHAnsi" w:hAnsiTheme="minorHAnsi" w:cstheme="minorHAnsi"/>
                <w:spacing w:val="-4"/>
                <w:sz w:val="20"/>
              </w:rPr>
              <w:t>2004</w:t>
            </w:r>
          </w:p>
        </w:tc>
        <w:tc>
          <w:tcPr>
            <w:tcW w:w="2123" w:type="dxa"/>
            <w:vMerge/>
            <w:tcBorders>
              <w:top w:val="nil"/>
            </w:tcBorders>
          </w:tcPr>
          <w:p w14:paraId="42F84284" w14:textId="77777777" w:rsidR="00AA6253" w:rsidRPr="00DA38B6" w:rsidRDefault="00AA6253">
            <w:pPr>
              <w:rPr>
                <w:rFonts w:asciiTheme="minorHAnsi" w:hAnsiTheme="minorHAnsi" w:cstheme="minorHAnsi"/>
                <w:sz w:val="2"/>
                <w:szCs w:val="2"/>
              </w:rPr>
            </w:pPr>
          </w:p>
        </w:tc>
      </w:tr>
      <w:tr w:rsidR="00AA6253" w:rsidRPr="00DA38B6" w14:paraId="053FF210" w14:textId="77777777">
        <w:trPr>
          <w:trHeight w:val="976"/>
        </w:trPr>
        <w:tc>
          <w:tcPr>
            <w:tcW w:w="1838" w:type="dxa"/>
            <w:vMerge/>
            <w:tcBorders>
              <w:top w:val="nil"/>
            </w:tcBorders>
          </w:tcPr>
          <w:p w14:paraId="6A01A75F" w14:textId="77777777" w:rsidR="00AA6253" w:rsidRPr="00DA38B6" w:rsidRDefault="00AA6253">
            <w:pPr>
              <w:rPr>
                <w:rFonts w:asciiTheme="minorHAnsi" w:hAnsiTheme="minorHAnsi" w:cstheme="minorHAnsi"/>
                <w:sz w:val="2"/>
                <w:szCs w:val="2"/>
              </w:rPr>
            </w:pPr>
          </w:p>
        </w:tc>
        <w:tc>
          <w:tcPr>
            <w:tcW w:w="1277" w:type="dxa"/>
          </w:tcPr>
          <w:p w14:paraId="5C7EDFFF" w14:textId="77777777" w:rsidR="00AA6253" w:rsidRPr="00DA38B6" w:rsidRDefault="00E2521D">
            <w:pPr>
              <w:pStyle w:val="TableParagraph"/>
              <w:ind w:right="558"/>
              <w:rPr>
                <w:rFonts w:asciiTheme="minorHAnsi" w:hAnsiTheme="minorHAnsi" w:cstheme="minorHAnsi"/>
                <w:sz w:val="20"/>
              </w:rPr>
            </w:pPr>
            <w:r w:rsidRPr="00DA38B6">
              <w:rPr>
                <w:rFonts w:asciiTheme="minorHAnsi" w:hAnsiTheme="minorHAnsi" w:cstheme="minorHAnsi"/>
                <w:spacing w:val="-2"/>
                <w:sz w:val="20"/>
              </w:rPr>
              <w:t>FLEET SAFETY LETTER</w:t>
            </w:r>
          </w:p>
          <w:p w14:paraId="0A64167A" w14:textId="77777777" w:rsidR="00AA6253" w:rsidRPr="00DA38B6" w:rsidRDefault="00E2521D">
            <w:pPr>
              <w:pStyle w:val="TableParagraph"/>
              <w:spacing w:before="0" w:line="223" w:lineRule="exact"/>
              <w:rPr>
                <w:rFonts w:asciiTheme="minorHAnsi" w:hAnsiTheme="minorHAnsi" w:cstheme="minorHAnsi"/>
                <w:sz w:val="20"/>
              </w:rPr>
            </w:pPr>
            <w:r w:rsidRPr="00DA38B6">
              <w:rPr>
                <w:rFonts w:asciiTheme="minorHAnsi" w:hAnsiTheme="minorHAnsi" w:cstheme="minorHAnsi"/>
                <w:spacing w:val="-2"/>
                <w:sz w:val="20"/>
              </w:rPr>
              <w:t>05081.GEN</w:t>
            </w:r>
          </w:p>
        </w:tc>
        <w:tc>
          <w:tcPr>
            <w:tcW w:w="5810" w:type="dxa"/>
          </w:tcPr>
          <w:p w14:paraId="3CBEFBD2" w14:textId="77777777" w:rsidR="00AA6253" w:rsidRPr="00DA38B6" w:rsidRDefault="00E2521D">
            <w:pPr>
              <w:pStyle w:val="TableParagraph"/>
              <w:ind w:left="106"/>
              <w:rPr>
                <w:rFonts w:asciiTheme="minorHAnsi" w:hAnsiTheme="minorHAnsi" w:cstheme="minorHAnsi"/>
                <w:sz w:val="20"/>
              </w:rPr>
            </w:pPr>
            <w:r w:rsidRPr="00DA38B6">
              <w:rPr>
                <w:rFonts w:asciiTheme="minorHAnsi" w:hAnsiTheme="minorHAnsi" w:cstheme="minorHAnsi"/>
                <w:sz w:val="20"/>
              </w:rPr>
              <w:t>Application</w:t>
            </w:r>
            <w:r w:rsidRPr="00DA38B6">
              <w:rPr>
                <w:rFonts w:asciiTheme="minorHAnsi" w:hAnsiTheme="minorHAnsi" w:cstheme="minorHAnsi"/>
                <w:spacing w:val="-6"/>
                <w:sz w:val="20"/>
              </w:rPr>
              <w:t xml:space="preserve"> </w:t>
            </w:r>
            <w:r w:rsidRPr="00DA38B6">
              <w:rPr>
                <w:rFonts w:asciiTheme="minorHAnsi" w:hAnsiTheme="minorHAnsi" w:cstheme="minorHAnsi"/>
                <w:sz w:val="20"/>
              </w:rPr>
              <w:t>of</w:t>
            </w:r>
            <w:r w:rsidRPr="00DA38B6">
              <w:rPr>
                <w:rFonts w:asciiTheme="minorHAnsi" w:hAnsiTheme="minorHAnsi" w:cstheme="minorHAnsi"/>
                <w:spacing w:val="-8"/>
                <w:sz w:val="20"/>
              </w:rPr>
              <w:t xml:space="preserve"> </w:t>
            </w:r>
            <w:r w:rsidRPr="00DA38B6">
              <w:rPr>
                <w:rFonts w:asciiTheme="minorHAnsi" w:hAnsiTheme="minorHAnsi" w:cstheme="minorHAnsi"/>
                <w:sz w:val="20"/>
              </w:rPr>
              <w:t>ISPS</w:t>
            </w:r>
            <w:r w:rsidRPr="00DA38B6">
              <w:rPr>
                <w:rFonts w:asciiTheme="minorHAnsi" w:hAnsiTheme="minorHAnsi" w:cstheme="minorHAnsi"/>
                <w:spacing w:val="-6"/>
                <w:sz w:val="20"/>
              </w:rPr>
              <w:t xml:space="preserve"> </w:t>
            </w:r>
            <w:r w:rsidRPr="00DA38B6">
              <w:rPr>
                <w:rFonts w:asciiTheme="minorHAnsi" w:hAnsiTheme="minorHAnsi" w:cstheme="minorHAnsi"/>
                <w:sz w:val="20"/>
              </w:rPr>
              <w:t>code</w:t>
            </w:r>
            <w:r w:rsidRPr="00DA38B6">
              <w:rPr>
                <w:rFonts w:asciiTheme="minorHAnsi" w:hAnsiTheme="minorHAnsi" w:cstheme="minorHAnsi"/>
                <w:spacing w:val="-7"/>
                <w:sz w:val="20"/>
              </w:rPr>
              <w:t xml:space="preserve"> </w:t>
            </w:r>
            <w:r w:rsidRPr="00DA38B6">
              <w:rPr>
                <w:rFonts w:asciiTheme="minorHAnsi" w:hAnsiTheme="minorHAnsi" w:cstheme="minorHAnsi"/>
                <w:sz w:val="20"/>
              </w:rPr>
              <w:t>to</w:t>
            </w:r>
            <w:r w:rsidRPr="00DA38B6">
              <w:rPr>
                <w:rFonts w:asciiTheme="minorHAnsi" w:hAnsiTheme="minorHAnsi" w:cstheme="minorHAnsi"/>
                <w:spacing w:val="-6"/>
                <w:sz w:val="20"/>
              </w:rPr>
              <w:t xml:space="preserve"> </w:t>
            </w:r>
            <w:r w:rsidRPr="00DA38B6">
              <w:rPr>
                <w:rFonts w:asciiTheme="minorHAnsi" w:hAnsiTheme="minorHAnsi" w:cstheme="minorHAnsi"/>
                <w:sz w:val="20"/>
              </w:rPr>
              <w:t>interim</w:t>
            </w:r>
            <w:r w:rsidRPr="00DA38B6">
              <w:rPr>
                <w:rFonts w:asciiTheme="minorHAnsi" w:hAnsiTheme="minorHAnsi" w:cstheme="minorHAnsi"/>
                <w:spacing w:val="-7"/>
                <w:sz w:val="20"/>
              </w:rPr>
              <w:t xml:space="preserve"> </w:t>
            </w:r>
            <w:r w:rsidRPr="00DA38B6">
              <w:rPr>
                <w:rFonts w:asciiTheme="minorHAnsi" w:hAnsiTheme="minorHAnsi" w:cstheme="minorHAnsi"/>
                <w:sz w:val="20"/>
              </w:rPr>
              <w:t>scheme</w:t>
            </w:r>
            <w:r w:rsidRPr="00DA38B6">
              <w:rPr>
                <w:rFonts w:asciiTheme="minorHAnsi" w:hAnsiTheme="minorHAnsi" w:cstheme="minorHAnsi"/>
                <w:spacing w:val="-7"/>
                <w:sz w:val="20"/>
              </w:rPr>
              <w:t xml:space="preserve"> </w:t>
            </w:r>
            <w:r w:rsidRPr="00DA38B6">
              <w:rPr>
                <w:rFonts w:asciiTheme="minorHAnsi" w:hAnsiTheme="minorHAnsi" w:cstheme="minorHAnsi"/>
                <w:spacing w:val="-2"/>
                <w:sz w:val="20"/>
              </w:rPr>
              <w:t>vessels</w:t>
            </w:r>
          </w:p>
        </w:tc>
        <w:tc>
          <w:tcPr>
            <w:tcW w:w="993" w:type="dxa"/>
          </w:tcPr>
          <w:p w14:paraId="05CF754B" w14:textId="77777777" w:rsidR="00AA6253" w:rsidRPr="00DA38B6" w:rsidRDefault="00E2521D">
            <w:pPr>
              <w:pStyle w:val="TableParagraph"/>
              <w:ind w:left="59" w:right="97"/>
              <w:jc w:val="center"/>
              <w:rPr>
                <w:rFonts w:asciiTheme="minorHAnsi" w:hAnsiTheme="minorHAnsi" w:cstheme="minorHAnsi"/>
                <w:sz w:val="20"/>
              </w:rPr>
            </w:pPr>
            <w:r w:rsidRPr="00DA38B6">
              <w:rPr>
                <w:rFonts w:asciiTheme="minorHAnsi" w:hAnsiTheme="minorHAnsi" w:cstheme="minorHAnsi"/>
                <w:sz w:val="20"/>
              </w:rPr>
              <w:t>Jun</w:t>
            </w:r>
            <w:r w:rsidRPr="00DA38B6">
              <w:rPr>
                <w:rFonts w:asciiTheme="minorHAnsi" w:hAnsiTheme="minorHAnsi" w:cstheme="minorHAnsi"/>
                <w:spacing w:val="-2"/>
                <w:sz w:val="20"/>
              </w:rPr>
              <w:t xml:space="preserve"> </w:t>
            </w:r>
            <w:r w:rsidRPr="00DA38B6">
              <w:rPr>
                <w:rFonts w:asciiTheme="minorHAnsi" w:hAnsiTheme="minorHAnsi" w:cstheme="minorHAnsi"/>
                <w:spacing w:val="-4"/>
                <w:sz w:val="20"/>
              </w:rPr>
              <w:t>2005</w:t>
            </w:r>
          </w:p>
        </w:tc>
        <w:tc>
          <w:tcPr>
            <w:tcW w:w="2123" w:type="dxa"/>
            <w:vMerge/>
            <w:tcBorders>
              <w:top w:val="nil"/>
            </w:tcBorders>
          </w:tcPr>
          <w:p w14:paraId="02D37519" w14:textId="77777777" w:rsidR="00AA6253" w:rsidRPr="00DA38B6" w:rsidRDefault="00AA6253">
            <w:pPr>
              <w:rPr>
                <w:rFonts w:asciiTheme="minorHAnsi" w:hAnsiTheme="minorHAnsi" w:cstheme="minorHAnsi"/>
                <w:sz w:val="2"/>
                <w:szCs w:val="2"/>
              </w:rPr>
            </w:pPr>
          </w:p>
        </w:tc>
      </w:tr>
      <w:tr w:rsidR="00AA6253" w:rsidRPr="00DA38B6" w14:paraId="281F227F" w14:textId="77777777">
        <w:trPr>
          <w:trHeight w:val="361"/>
        </w:trPr>
        <w:tc>
          <w:tcPr>
            <w:tcW w:w="1838" w:type="dxa"/>
          </w:tcPr>
          <w:p w14:paraId="01360937" w14:textId="77777777" w:rsidR="00AA6253" w:rsidRPr="00DA38B6" w:rsidRDefault="00E2521D">
            <w:pPr>
              <w:pStyle w:val="TableParagraph"/>
              <w:ind w:left="107"/>
              <w:rPr>
                <w:rFonts w:asciiTheme="minorHAnsi" w:hAnsiTheme="minorHAnsi" w:cstheme="minorHAnsi"/>
                <w:sz w:val="20"/>
              </w:rPr>
            </w:pPr>
            <w:r w:rsidRPr="00DA38B6">
              <w:rPr>
                <w:rFonts w:asciiTheme="minorHAnsi" w:hAnsiTheme="minorHAnsi" w:cstheme="minorHAnsi"/>
                <w:sz w:val="20"/>
              </w:rPr>
              <w:t>St.</w:t>
            </w:r>
            <w:r w:rsidRPr="00DA38B6">
              <w:rPr>
                <w:rFonts w:asciiTheme="minorHAnsi" w:hAnsiTheme="minorHAnsi" w:cstheme="minorHAnsi"/>
                <w:spacing w:val="-4"/>
                <w:sz w:val="20"/>
              </w:rPr>
              <w:t xml:space="preserve"> </w:t>
            </w:r>
            <w:r w:rsidRPr="00DA38B6">
              <w:rPr>
                <w:rFonts w:asciiTheme="minorHAnsi" w:hAnsiTheme="minorHAnsi" w:cstheme="minorHAnsi"/>
                <w:sz w:val="20"/>
              </w:rPr>
              <w:t>Kitts</w:t>
            </w:r>
            <w:r w:rsidRPr="00DA38B6">
              <w:rPr>
                <w:rFonts w:asciiTheme="minorHAnsi" w:hAnsiTheme="minorHAnsi" w:cstheme="minorHAnsi"/>
                <w:spacing w:val="-3"/>
                <w:sz w:val="20"/>
              </w:rPr>
              <w:t xml:space="preserve"> </w:t>
            </w:r>
            <w:r w:rsidRPr="00DA38B6">
              <w:rPr>
                <w:rFonts w:asciiTheme="minorHAnsi" w:hAnsiTheme="minorHAnsi" w:cstheme="minorHAnsi"/>
                <w:sz w:val="20"/>
              </w:rPr>
              <w:t>&amp;</w:t>
            </w:r>
            <w:r w:rsidRPr="00DA38B6">
              <w:rPr>
                <w:rFonts w:asciiTheme="minorHAnsi" w:hAnsiTheme="minorHAnsi" w:cstheme="minorHAnsi"/>
                <w:spacing w:val="-2"/>
                <w:sz w:val="20"/>
              </w:rPr>
              <w:t xml:space="preserve"> nevis</w:t>
            </w:r>
          </w:p>
        </w:tc>
        <w:tc>
          <w:tcPr>
            <w:tcW w:w="1277" w:type="dxa"/>
          </w:tcPr>
          <w:p w14:paraId="110C2C56" w14:textId="77777777" w:rsidR="00AA6253" w:rsidRPr="00DA38B6" w:rsidRDefault="00E2521D">
            <w:pPr>
              <w:pStyle w:val="TableParagraph"/>
              <w:rPr>
                <w:rFonts w:asciiTheme="minorHAnsi" w:hAnsiTheme="minorHAnsi" w:cstheme="minorHAnsi"/>
                <w:sz w:val="20"/>
              </w:rPr>
            </w:pPr>
            <w:r w:rsidRPr="00DA38B6">
              <w:rPr>
                <w:rFonts w:asciiTheme="minorHAnsi" w:hAnsiTheme="minorHAnsi" w:cstheme="minorHAnsi"/>
                <w:spacing w:val="-2"/>
                <w:sz w:val="20"/>
              </w:rPr>
              <w:t>Mc/29/09</w:t>
            </w:r>
          </w:p>
        </w:tc>
        <w:tc>
          <w:tcPr>
            <w:tcW w:w="5810" w:type="dxa"/>
          </w:tcPr>
          <w:p w14:paraId="1B0D8DA8" w14:textId="77777777" w:rsidR="00AA6253" w:rsidRPr="00DA38B6" w:rsidRDefault="00E2521D">
            <w:pPr>
              <w:pStyle w:val="TableParagraph"/>
              <w:spacing w:before="119" w:line="223" w:lineRule="exact"/>
              <w:ind w:left="106"/>
              <w:rPr>
                <w:rFonts w:asciiTheme="minorHAnsi" w:hAnsiTheme="minorHAnsi" w:cstheme="minorHAnsi"/>
                <w:sz w:val="20"/>
              </w:rPr>
            </w:pPr>
            <w:r w:rsidRPr="00DA38B6">
              <w:rPr>
                <w:rFonts w:asciiTheme="minorHAnsi" w:hAnsiTheme="minorHAnsi" w:cstheme="minorHAnsi"/>
                <w:sz w:val="20"/>
              </w:rPr>
              <w:t>Continuous</w:t>
            </w:r>
            <w:r w:rsidRPr="00DA38B6">
              <w:rPr>
                <w:rFonts w:asciiTheme="minorHAnsi" w:hAnsiTheme="minorHAnsi" w:cstheme="minorHAnsi"/>
                <w:spacing w:val="-11"/>
                <w:sz w:val="20"/>
              </w:rPr>
              <w:t xml:space="preserve"> </w:t>
            </w:r>
            <w:r w:rsidRPr="00DA38B6">
              <w:rPr>
                <w:rFonts w:asciiTheme="minorHAnsi" w:hAnsiTheme="minorHAnsi" w:cstheme="minorHAnsi"/>
                <w:sz w:val="20"/>
              </w:rPr>
              <w:t>synopsis</w:t>
            </w:r>
            <w:r w:rsidRPr="00DA38B6">
              <w:rPr>
                <w:rFonts w:asciiTheme="minorHAnsi" w:hAnsiTheme="minorHAnsi" w:cstheme="minorHAnsi"/>
                <w:spacing w:val="-11"/>
                <w:sz w:val="20"/>
              </w:rPr>
              <w:t xml:space="preserve"> </w:t>
            </w:r>
            <w:r w:rsidRPr="00DA38B6">
              <w:rPr>
                <w:rFonts w:asciiTheme="minorHAnsi" w:hAnsiTheme="minorHAnsi" w:cstheme="minorHAnsi"/>
                <w:sz w:val="20"/>
              </w:rPr>
              <w:t>record</w:t>
            </w:r>
            <w:r w:rsidRPr="00DA38B6">
              <w:rPr>
                <w:rFonts w:asciiTheme="minorHAnsi" w:hAnsiTheme="minorHAnsi" w:cstheme="minorHAnsi"/>
                <w:spacing w:val="-11"/>
                <w:sz w:val="20"/>
              </w:rPr>
              <w:t xml:space="preserve"> </w:t>
            </w:r>
            <w:r w:rsidRPr="00DA38B6">
              <w:rPr>
                <w:rFonts w:asciiTheme="minorHAnsi" w:hAnsiTheme="minorHAnsi" w:cstheme="minorHAnsi"/>
                <w:spacing w:val="-2"/>
                <w:sz w:val="20"/>
              </w:rPr>
              <w:t>(csr)</w:t>
            </w:r>
          </w:p>
        </w:tc>
        <w:tc>
          <w:tcPr>
            <w:tcW w:w="993" w:type="dxa"/>
          </w:tcPr>
          <w:p w14:paraId="720016C0" w14:textId="77777777" w:rsidR="00AA6253" w:rsidRPr="00DA38B6" w:rsidRDefault="00E2521D">
            <w:pPr>
              <w:pStyle w:val="TableParagraph"/>
              <w:ind w:left="96" w:right="97"/>
              <w:jc w:val="center"/>
              <w:rPr>
                <w:rFonts w:asciiTheme="minorHAnsi" w:hAnsiTheme="minorHAnsi" w:cstheme="minorHAnsi"/>
                <w:sz w:val="20"/>
              </w:rPr>
            </w:pPr>
            <w:r w:rsidRPr="00DA38B6">
              <w:rPr>
                <w:rFonts w:asciiTheme="minorHAnsi" w:hAnsiTheme="minorHAnsi" w:cstheme="minorHAnsi"/>
                <w:sz w:val="20"/>
              </w:rPr>
              <w:t>Aug</w:t>
            </w:r>
            <w:r w:rsidRPr="00DA38B6">
              <w:rPr>
                <w:rFonts w:asciiTheme="minorHAnsi" w:hAnsiTheme="minorHAnsi" w:cstheme="minorHAnsi"/>
                <w:spacing w:val="-6"/>
                <w:sz w:val="20"/>
              </w:rPr>
              <w:t xml:space="preserve"> </w:t>
            </w:r>
            <w:r w:rsidRPr="00DA38B6">
              <w:rPr>
                <w:rFonts w:asciiTheme="minorHAnsi" w:hAnsiTheme="minorHAnsi" w:cstheme="minorHAnsi"/>
                <w:spacing w:val="-4"/>
                <w:sz w:val="20"/>
              </w:rPr>
              <w:t>2009</w:t>
            </w:r>
          </w:p>
        </w:tc>
        <w:tc>
          <w:tcPr>
            <w:tcW w:w="2123" w:type="dxa"/>
          </w:tcPr>
          <w:p w14:paraId="0875BEA3" w14:textId="77777777" w:rsidR="00AA6253" w:rsidRPr="00DA38B6" w:rsidRDefault="00AA6253">
            <w:pPr>
              <w:pStyle w:val="TableParagraph"/>
              <w:spacing w:before="0"/>
              <w:ind w:left="0"/>
              <w:rPr>
                <w:rFonts w:asciiTheme="minorHAnsi" w:hAnsiTheme="minorHAnsi" w:cstheme="minorHAnsi"/>
                <w:sz w:val="18"/>
              </w:rPr>
            </w:pPr>
          </w:p>
        </w:tc>
      </w:tr>
    </w:tbl>
    <w:p w14:paraId="4D7B2D37" w14:textId="77777777" w:rsidR="00AA6253" w:rsidRPr="00DA38B6" w:rsidRDefault="00AA6253">
      <w:pPr>
        <w:pStyle w:val="TableParagraph"/>
        <w:rPr>
          <w:rFonts w:asciiTheme="minorHAnsi" w:hAnsiTheme="minorHAnsi" w:cstheme="minorHAnsi"/>
          <w:sz w:val="18"/>
        </w:rPr>
        <w:sectPr w:rsidR="00AA6253" w:rsidRPr="00DA38B6">
          <w:pgSz w:w="15840" w:h="12240" w:orient="landscape"/>
          <w:pgMar w:top="1840" w:right="1800" w:bottom="880" w:left="1080" w:header="725" w:footer="681" w:gutter="0"/>
          <w:cols w:space="720"/>
        </w:sectPr>
      </w:pPr>
    </w:p>
    <w:p w14:paraId="098270F9" w14:textId="77777777" w:rsidR="00AA6253" w:rsidRPr="00DA38B6" w:rsidRDefault="00AA6253">
      <w:pPr>
        <w:pStyle w:val="BodyText"/>
        <w:spacing w:before="29"/>
        <w:rPr>
          <w:rFonts w:asciiTheme="minorHAnsi" w:hAnsiTheme="minorHAnsi" w:cstheme="minorHAnsi"/>
          <w:b/>
          <w:sz w:val="20"/>
        </w:rPr>
      </w:pPr>
    </w:p>
    <w:tbl>
      <w:tblPr>
        <w:tblW w:w="0" w:type="auto"/>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277"/>
        <w:gridCol w:w="5810"/>
        <w:gridCol w:w="993"/>
        <w:gridCol w:w="2123"/>
      </w:tblGrid>
      <w:tr w:rsidR="00AA6253" w:rsidRPr="00DA38B6" w14:paraId="0A346DDA" w14:textId="77777777">
        <w:trPr>
          <w:trHeight w:val="731"/>
        </w:trPr>
        <w:tc>
          <w:tcPr>
            <w:tcW w:w="1838" w:type="dxa"/>
          </w:tcPr>
          <w:p w14:paraId="6C34B9B3" w14:textId="77777777" w:rsidR="00AA6253" w:rsidRPr="00DA38B6" w:rsidRDefault="00AA6253">
            <w:pPr>
              <w:pStyle w:val="TableParagraph"/>
              <w:spacing w:before="0"/>
              <w:ind w:left="0"/>
              <w:rPr>
                <w:rFonts w:asciiTheme="minorHAnsi" w:hAnsiTheme="minorHAnsi" w:cstheme="minorHAnsi"/>
                <w:sz w:val="20"/>
              </w:rPr>
            </w:pPr>
          </w:p>
        </w:tc>
        <w:tc>
          <w:tcPr>
            <w:tcW w:w="1277" w:type="dxa"/>
          </w:tcPr>
          <w:p w14:paraId="3DC4FF8A" w14:textId="77777777" w:rsidR="00AA6253" w:rsidRPr="00DA38B6" w:rsidRDefault="00E2521D">
            <w:pPr>
              <w:pStyle w:val="TableParagraph"/>
              <w:ind w:right="140"/>
              <w:rPr>
                <w:rFonts w:asciiTheme="minorHAnsi" w:hAnsiTheme="minorHAnsi" w:cstheme="minorHAnsi"/>
                <w:sz w:val="20"/>
              </w:rPr>
            </w:pPr>
            <w:r w:rsidRPr="00DA38B6">
              <w:rPr>
                <w:rFonts w:asciiTheme="minorHAnsi" w:hAnsiTheme="minorHAnsi" w:cstheme="minorHAnsi"/>
                <w:spacing w:val="-2"/>
                <w:sz w:val="20"/>
              </w:rPr>
              <w:t xml:space="preserve">Merchant </w:t>
            </w:r>
            <w:r w:rsidRPr="00DA38B6">
              <w:rPr>
                <w:rFonts w:asciiTheme="minorHAnsi" w:hAnsiTheme="minorHAnsi" w:cstheme="minorHAnsi"/>
                <w:sz w:val="20"/>
              </w:rPr>
              <w:t>Shipping</w:t>
            </w:r>
            <w:r w:rsidRPr="00DA38B6">
              <w:rPr>
                <w:rFonts w:asciiTheme="minorHAnsi" w:hAnsiTheme="minorHAnsi" w:cstheme="minorHAnsi"/>
                <w:spacing w:val="-12"/>
                <w:sz w:val="20"/>
              </w:rPr>
              <w:t xml:space="preserve"> </w:t>
            </w:r>
            <w:r w:rsidRPr="00DA38B6">
              <w:rPr>
                <w:rFonts w:asciiTheme="minorHAnsi" w:hAnsiTheme="minorHAnsi" w:cstheme="minorHAnsi"/>
                <w:sz w:val="20"/>
              </w:rPr>
              <w:t>Act</w:t>
            </w:r>
          </w:p>
          <w:p w14:paraId="498C202F" w14:textId="77777777" w:rsidR="00AA6253" w:rsidRPr="00DA38B6" w:rsidRDefault="00E2521D">
            <w:pPr>
              <w:pStyle w:val="TableParagraph"/>
              <w:spacing w:before="0" w:line="222" w:lineRule="exact"/>
              <w:rPr>
                <w:rFonts w:asciiTheme="minorHAnsi" w:hAnsiTheme="minorHAnsi" w:cstheme="minorHAnsi"/>
                <w:sz w:val="20"/>
              </w:rPr>
            </w:pPr>
            <w:r w:rsidRPr="00DA38B6">
              <w:rPr>
                <w:rFonts w:asciiTheme="minorHAnsi" w:hAnsiTheme="minorHAnsi" w:cstheme="minorHAnsi"/>
                <w:spacing w:val="-4"/>
                <w:sz w:val="20"/>
              </w:rPr>
              <w:t>N°24</w:t>
            </w:r>
          </w:p>
        </w:tc>
        <w:tc>
          <w:tcPr>
            <w:tcW w:w="5810" w:type="dxa"/>
          </w:tcPr>
          <w:p w14:paraId="1FBB76C1" w14:textId="77777777" w:rsidR="00AA6253" w:rsidRPr="00DA38B6" w:rsidRDefault="00E2521D">
            <w:pPr>
              <w:pStyle w:val="TableParagraph"/>
              <w:spacing w:before="116"/>
              <w:ind w:left="106"/>
              <w:rPr>
                <w:rFonts w:asciiTheme="minorHAnsi" w:hAnsiTheme="minorHAnsi" w:cstheme="minorHAnsi"/>
                <w:sz w:val="20"/>
              </w:rPr>
            </w:pPr>
            <w:r w:rsidRPr="00DA38B6">
              <w:rPr>
                <w:rFonts w:asciiTheme="minorHAnsi" w:hAnsiTheme="minorHAnsi" w:cstheme="minorHAnsi"/>
                <w:sz w:val="20"/>
              </w:rPr>
              <w:t>Mechany</w:t>
            </w:r>
            <w:r w:rsidRPr="00DA38B6">
              <w:rPr>
                <w:rFonts w:asciiTheme="minorHAnsi" w:hAnsiTheme="minorHAnsi" w:cstheme="minorHAnsi"/>
                <w:spacing w:val="-7"/>
                <w:sz w:val="20"/>
              </w:rPr>
              <w:t xml:space="preserve"> </w:t>
            </w:r>
            <w:r w:rsidRPr="00DA38B6">
              <w:rPr>
                <w:rFonts w:asciiTheme="minorHAnsi" w:hAnsiTheme="minorHAnsi" w:cstheme="minorHAnsi"/>
                <w:sz w:val="20"/>
              </w:rPr>
              <w:t>Shipping</w:t>
            </w:r>
            <w:r w:rsidRPr="00DA38B6">
              <w:rPr>
                <w:rFonts w:asciiTheme="minorHAnsi" w:hAnsiTheme="minorHAnsi" w:cstheme="minorHAnsi"/>
                <w:spacing w:val="-8"/>
                <w:sz w:val="20"/>
              </w:rPr>
              <w:t xml:space="preserve"> </w:t>
            </w:r>
            <w:r w:rsidRPr="00DA38B6">
              <w:rPr>
                <w:rFonts w:asciiTheme="minorHAnsi" w:hAnsiTheme="minorHAnsi" w:cstheme="minorHAnsi"/>
                <w:sz w:val="20"/>
              </w:rPr>
              <w:t>(Ship</w:t>
            </w:r>
            <w:r w:rsidRPr="00DA38B6">
              <w:rPr>
                <w:rFonts w:asciiTheme="minorHAnsi" w:hAnsiTheme="minorHAnsi" w:cstheme="minorHAnsi"/>
                <w:spacing w:val="-6"/>
                <w:sz w:val="20"/>
              </w:rPr>
              <w:t xml:space="preserve"> </w:t>
            </w:r>
            <w:r w:rsidRPr="00DA38B6">
              <w:rPr>
                <w:rFonts w:asciiTheme="minorHAnsi" w:hAnsiTheme="minorHAnsi" w:cstheme="minorHAnsi"/>
                <w:sz w:val="20"/>
              </w:rPr>
              <w:t>and</w:t>
            </w:r>
            <w:r w:rsidRPr="00DA38B6">
              <w:rPr>
                <w:rFonts w:asciiTheme="minorHAnsi" w:hAnsiTheme="minorHAnsi" w:cstheme="minorHAnsi"/>
                <w:spacing w:val="-7"/>
                <w:sz w:val="20"/>
              </w:rPr>
              <w:t xml:space="preserve"> </w:t>
            </w:r>
            <w:r w:rsidRPr="00DA38B6">
              <w:rPr>
                <w:rFonts w:asciiTheme="minorHAnsi" w:hAnsiTheme="minorHAnsi" w:cstheme="minorHAnsi"/>
                <w:sz w:val="20"/>
              </w:rPr>
              <w:t>Port</w:t>
            </w:r>
            <w:r w:rsidRPr="00DA38B6">
              <w:rPr>
                <w:rFonts w:asciiTheme="minorHAnsi" w:hAnsiTheme="minorHAnsi" w:cstheme="minorHAnsi"/>
                <w:spacing w:val="-6"/>
                <w:sz w:val="20"/>
              </w:rPr>
              <w:t xml:space="preserve"> </w:t>
            </w:r>
            <w:r w:rsidRPr="00DA38B6">
              <w:rPr>
                <w:rFonts w:asciiTheme="minorHAnsi" w:hAnsiTheme="minorHAnsi" w:cstheme="minorHAnsi"/>
                <w:sz w:val="20"/>
              </w:rPr>
              <w:t>Facility)</w:t>
            </w:r>
            <w:r w:rsidRPr="00DA38B6">
              <w:rPr>
                <w:rFonts w:asciiTheme="minorHAnsi" w:hAnsiTheme="minorHAnsi" w:cstheme="minorHAnsi"/>
                <w:spacing w:val="-8"/>
                <w:sz w:val="20"/>
              </w:rPr>
              <w:t xml:space="preserve"> </w:t>
            </w:r>
            <w:r w:rsidRPr="00DA38B6">
              <w:rPr>
                <w:rFonts w:asciiTheme="minorHAnsi" w:hAnsiTheme="minorHAnsi" w:cstheme="minorHAnsi"/>
                <w:spacing w:val="-2"/>
                <w:sz w:val="20"/>
              </w:rPr>
              <w:t>Regulation</w:t>
            </w:r>
          </w:p>
        </w:tc>
        <w:tc>
          <w:tcPr>
            <w:tcW w:w="993" w:type="dxa"/>
          </w:tcPr>
          <w:p w14:paraId="75C78F1F" w14:textId="77777777" w:rsidR="00AA6253" w:rsidRPr="00DA38B6" w:rsidRDefault="00E2521D">
            <w:pPr>
              <w:pStyle w:val="TableParagraph"/>
              <w:ind w:left="109"/>
              <w:rPr>
                <w:rFonts w:asciiTheme="minorHAnsi" w:hAnsiTheme="minorHAnsi" w:cstheme="minorHAnsi"/>
                <w:sz w:val="20"/>
              </w:rPr>
            </w:pPr>
            <w:r w:rsidRPr="00DA38B6">
              <w:rPr>
                <w:rFonts w:asciiTheme="minorHAnsi" w:hAnsiTheme="minorHAnsi" w:cstheme="minorHAnsi"/>
                <w:spacing w:val="-4"/>
                <w:sz w:val="20"/>
              </w:rPr>
              <w:t>2002</w:t>
            </w:r>
          </w:p>
        </w:tc>
        <w:tc>
          <w:tcPr>
            <w:tcW w:w="2123" w:type="dxa"/>
          </w:tcPr>
          <w:p w14:paraId="03CA7D45" w14:textId="77777777" w:rsidR="00AA6253" w:rsidRPr="00DA38B6" w:rsidRDefault="00E2521D">
            <w:pPr>
              <w:pStyle w:val="TableParagraph"/>
              <w:rPr>
                <w:rFonts w:asciiTheme="minorHAnsi" w:hAnsiTheme="minorHAnsi" w:cstheme="minorHAnsi"/>
                <w:sz w:val="20"/>
              </w:rPr>
            </w:pPr>
            <w:r w:rsidRPr="00DA38B6">
              <w:rPr>
                <w:rFonts w:asciiTheme="minorHAnsi" w:hAnsiTheme="minorHAnsi" w:cstheme="minorHAnsi"/>
                <w:spacing w:val="-2"/>
                <w:sz w:val="20"/>
              </w:rPr>
              <w:t>Https://www.skanregis try.com/en</w:t>
            </w:r>
          </w:p>
        </w:tc>
      </w:tr>
      <w:tr w:rsidR="00AA6253" w:rsidRPr="00DA38B6" w14:paraId="1FBE36A8" w14:textId="77777777">
        <w:trPr>
          <w:trHeight w:val="489"/>
        </w:trPr>
        <w:tc>
          <w:tcPr>
            <w:tcW w:w="1838" w:type="dxa"/>
          </w:tcPr>
          <w:p w14:paraId="1866F700" w14:textId="77777777" w:rsidR="00AA6253" w:rsidRPr="00DA38B6" w:rsidRDefault="00E2521D">
            <w:pPr>
              <w:pStyle w:val="TableParagraph"/>
              <w:ind w:left="107"/>
              <w:rPr>
                <w:rFonts w:asciiTheme="minorHAnsi" w:hAnsiTheme="minorHAnsi" w:cstheme="minorHAnsi"/>
                <w:sz w:val="20"/>
              </w:rPr>
            </w:pPr>
            <w:r w:rsidRPr="00DA38B6">
              <w:rPr>
                <w:rFonts w:asciiTheme="minorHAnsi" w:hAnsiTheme="minorHAnsi" w:cstheme="minorHAnsi"/>
                <w:spacing w:val="-2"/>
                <w:sz w:val="20"/>
              </w:rPr>
              <w:t>Belize</w:t>
            </w:r>
          </w:p>
        </w:tc>
        <w:tc>
          <w:tcPr>
            <w:tcW w:w="1277" w:type="dxa"/>
          </w:tcPr>
          <w:p w14:paraId="411E7452" w14:textId="77777777" w:rsidR="00AA6253" w:rsidRPr="00DA38B6" w:rsidRDefault="00E2521D">
            <w:pPr>
              <w:pStyle w:val="TableParagraph"/>
              <w:rPr>
                <w:rFonts w:asciiTheme="minorHAnsi" w:hAnsiTheme="minorHAnsi" w:cstheme="minorHAnsi"/>
                <w:sz w:val="20"/>
              </w:rPr>
            </w:pPr>
            <w:r w:rsidRPr="00DA38B6">
              <w:rPr>
                <w:rFonts w:asciiTheme="minorHAnsi" w:hAnsiTheme="minorHAnsi" w:cstheme="minorHAnsi"/>
                <w:sz w:val="20"/>
              </w:rPr>
              <w:t>S.I.</w:t>
            </w:r>
            <w:r w:rsidRPr="00DA38B6">
              <w:rPr>
                <w:rFonts w:asciiTheme="minorHAnsi" w:hAnsiTheme="minorHAnsi" w:cstheme="minorHAnsi"/>
                <w:spacing w:val="-4"/>
                <w:sz w:val="20"/>
              </w:rPr>
              <w:t xml:space="preserve"> </w:t>
            </w:r>
            <w:r w:rsidRPr="00DA38B6">
              <w:rPr>
                <w:rFonts w:asciiTheme="minorHAnsi" w:hAnsiTheme="minorHAnsi" w:cstheme="minorHAnsi"/>
                <w:sz w:val="20"/>
              </w:rPr>
              <w:t>90</w:t>
            </w:r>
            <w:r w:rsidRPr="00DA38B6">
              <w:rPr>
                <w:rFonts w:asciiTheme="minorHAnsi" w:hAnsiTheme="minorHAnsi" w:cstheme="minorHAnsi"/>
                <w:spacing w:val="-5"/>
                <w:sz w:val="20"/>
              </w:rPr>
              <w:t xml:space="preserve"> of</w:t>
            </w:r>
          </w:p>
          <w:p w14:paraId="486145E8" w14:textId="77777777" w:rsidR="00AA6253" w:rsidRPr="00DA38B6" w:rsidRDefault="00E2521D">
            <w:pPr>
              <w:pStyle w:val="TableParagraph"/>
              <w:spacing w:line="223" w:lineRule="exact"/>
              <w:rPr>
                <w:rFonts w:asciiTheme="minorHAnsi" w:hAnsiTheme="minorHAnsi" w:cstheme="minorHAnsi"/>
                <w:sz w:val="20"/>
              </w:rPr>
            </w:pPr>
            <w:r w:rsidRPr="00DA38B6">
              <w:rPr>
                <w:rFonts w:asciiTheme="minorHAnsi" w:hAnsiTheme="minorHAnsi" w:cstheme="minorHAnsi"/>
                <w:spacing w:val="-4"/>
                <w:sz w:val="20"/>
              </w:rPr>
              <w:t>2004</w:t>
            </w:r>
          </w:p>
        </w:tc>
        <w:tc>
          <w:tcPr>
            <w:tcW w:w="5810" w:type="dxa"/>
          </w:tcPr>
          <w:p w14:paraId="56C3A022" w14:textId="77777777" w:rsidR="00AA6253" w:rsidRPr="00DA38B6" w:rsidRDefault="00E2521D">
            <w:pPr>
              <w:pStyle w:val="TableParagraph"/>
              <w:ind w:left="106"/>
              <w:rPr>
                <w:rFonts w:asciiTheme="minorHAnsi" w:hAnsiTheme="minorHAnsi" w:cstheme="minorHAnsi"/>
                <w:sz w:val="20"/>
              </w:rPr>
            </w:pPr>
            <w:r w:rsidRPr="00DA38B6">
              <w:rPr>
                <w:rFonts w:asciiTheme="minorHAnsi" w:hAnsiTheme="minorHAnsi" w:cstheme="minorHAnsi"/>
                <w:sz w:val="20"/>
              </w:rPr>
              <w:t>Registration</w:t>
            </w:r>
            <w:r w:rsidRPr="00DA38B6">
              <w:rPr>
                <w:rFonts w:asciiTheme="minorHAnsi" w:hAnsiTheme="minorHAnsi" w:cstheme="minorHAnsi"/>
                <w:spacing w:val="-7"/>
                <w:sz w:val="20"/>
              </w:rPr>
              <w:t xml:space="preserve"> </w:t>
            </w:r>
            <w:r w:rsidRPr="00DA38B6">
              <w:rPr>
                <w:rFonts w:asciiTheme="minorHAnsi" w:hAnsiTheme="minorHAnsi" w:cstheme="minorHAnsi"/>
                <w:sz w:val="20"/>
              </w:rPr>
              <w:t>of</w:t>
            </w:r>
            <w:r w:rsidRPr="00DA38B6">
              <w:rPr>
                <w:rFonts w:asciiTheme="minorHAnsi" w:hAnsiTheme="minorHAnsi" w:cstheme="minorHAnsi"/>
                <w:spacing w:val="-9"/>
                <w:sz w:val="20"/>
              </w:rPr>
              <w:t xml:space="preserve"> </w:t>
            </w:r>
            <w:r w:rsidRPr="00DA38B6">
              <w:rPr>
                <w:rFonts w:asciiTheme="minorHAnsi" w:hAnsiTheme="minorHAnsi" w:cstheme="minorHAnsi"/>
                <w:sz w:val="20"/>
              </w:rPr>
              <w:t>merchant</w:t>
            </w:r>
            <w:r w:rsidRPr="00DA38B6">
              <w:rPr>
                <w:rFonts w:asciiTheme="minorHAnsi" w:hAnsiTheme="minorHAnsi" w:cstheme="minorHAnsi"/>
                <w:spacing w:val="-7"/>
                <w:sz w:val="20"/>
              </w:rPr>
              <w:t xml:space="preserve"> </w:t>
            </w:r>
            <w:r w:rsidRPr="00DA38B6">
              <w:rPr>
                <w:rFonts w:asciiTheme="minorHAnsi" w:hAnsiTheme="minorHAnsi" w:cstheme="minorHAnsi"/>
                <w:sz w:val="20"/>
              </w:rPr>
              <w:t>ships</w:t>
            </w:r>
            <w:r w:rsidRPr="00DA38B6">
              <w:rPr>
                <w:rFonts w:asciiTheme="minorHAnsi" w:hAnsiTheme="minorHAnsi" w:cstheme="minorHAnsi"/>
                <w:spacing w:val="-7"/>
                <w:sz w:val="20"/>
              </w:rPr>
              <w:t xml:space="preserve"> </w:t>
            </w:r>
            <w:r w:rsidRPr="00DA38B6">
              <w:rPr>
                <w:rFonts w:asciiTheme="minorHAnsi" w:hAnsiTheme="minorHAnsi" w:cstheme="minorHAnsi"/>
                <w:sz w:val="20"/>
              </w:rPr>
              <w:t>(ship</w:t>
            </w:r>
            <w:r w:rsidRPr="00DA38B6">
              <w:rPr>
                <w:rFonts w:asciiTheme="minorHAnsi" w:hAnsiTheme="minorHAnsi" w:cstheme="minorHAnsi"/>
                <w:spacing w:val="-5"/>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8"/>
                <w:sz w:val="20"/>
              </w:rPr>
              <w:t xml:space="preserve"> </w:t>
            </w:r>
            <w:r w:rsidRPr="00DA38B6">
              <w:rPr>
                <w:rFonts w:asciiTheme="minorHAnsi" w:hAnsiTheme="minorHAnsi" w:cstheme="minorHAnsi"/>
                <w:spacing w:val="-2"/>
                <w:sz w:val="20"/>
              </w:rPr>
              <w:t>regulations</w:t>
            </w:r>
          </w:p>
        </w:tc>
        <w:tc>
          <w:tcPr>
            <w:tcW w:w="993" w:type="dxa"/>
          </w:tcPr>
          <w:p w14:paraId="29E323CD" w14:textId="77777777" w:rsidR="00AA6253" w:rsidRPr="00DA38B6" w:rsidRDefault="00E2521D">
            <w:pPr>
              <w:pStyle w:val="TableParagraph"/>
              <w:ind w:left="109"/>
              <w:rPr>
                <w:rFonts w:asciiTheme="minorHAnsi" w:hAnsiTheme="minorHAnsi" w:cstheme="minorHAnsi"/>
                <w:sz w:val="20"/>
              </w:rPr>
            </w:pPr>
            <w:r w:rsidRPr="00DA38B6">
              <w:rPr>
                <w:rFonts w:asciiTheme="minorHAnsi" w:hAnsiTheme="minorHAnsi" w:cstheme="minorHAnsi"/>
                <w:sz w:val="20"/>
              </w:rPr>
              <w:t>Apr</w:t>
            </w:r>
            <w:r w:rsidRPr="00DA38B6">
              <w:rPr>
                <w:rFonts w:asciiTheme="minorHAnsi" w:hAnsiTheme="minorHAnsi" w:cstheme="minorHAnsi"/>
                <w:spacing w:val="-4"/>
                <w:sz w:val="20"/>
              </w:rPr>
              <w:t xml:space="preserve"> 2004</w:t>
            </w:r>
          </w:p>
        </w:tc>
        <w:tc>
          <w:tcPr>
            <w:tcW w:w="2123" w:type="dxa"/>
          </w:tcPr>
          <w:p w14:paraId="09E13516" w14:textId="77777777" w:rsidR="00AA6253" w:rsidRPr="00DA38B6" w:rsidRDefault="00E2521D">
            <w:pPr>
              <w:pStyle w:val="TableParagraph"/>
              <w:spacing w:before="0" w:line="240" w:lineRule="atLeast"/>
              <w:rPr>
                <w:rFonts w:asciiTheme="minorHAnsi" w:hAnsiTheme="minorHAnsi" w:cstheme="minorHAnsi"/>
                <w:sz w:val="20"/>
              </w:rPr>
            </w:pPr>
            <w:r w:rsidRPr="00DA38B6">
              <w:rPr>
                <w:rFonts w:asciiTheme="minorHAnsi" w:hAnsiTheme="minorHAnsi" w:cstheme="minorHAnsi"/>
                <w:spacing w:val="-2"/>
                <w:sz w:val="20"/>
              </w:rPr>
              <w:t xml:space="preserve">https://www.immarbe. </w:t>
            </w:r>
            <w:r w:rsidRPr="00DA38B6">
              <w:rPr>
                <w:rFonts w:asciiTheme="minorHAnsi" w:hAnsiTheme="minorHAnsi" w:cstheme="minorHAnsi"/>
                <w:spacing w:val="-4"/>
                <w:sz w:val="20"/>
              </w:rPr>
              <w:t>com/</w:t>
            </w:r>
          </w:p>
        </w:tc>
      </w:tr>
      <w:tr w:rsidR="00AA6253" w:rsidRPr="00DA38B6" w14:paraId="6544F873" w14:textId="77777777">
        <w:trPr>
          <w:trHeight w:val="487"/>
        </w:trPr>
        <w:tc>
          <w:tcPr>
            <w:tcW w:w="1838" w:type="dxa"/>
            <w:vMerge w:val="restart"/>
          </w:tcPr>
          <w:p w14:paraId="5F437E35" w14:textId="77777777" w:rsidR="00AA6253" w:rsidRPr="00DA38B6" w:rsidRDefault="00E2521D">
            <w:pPr>
              <w:pStyle w:val="TableParagraph"/>
              <w:spacing w:before="2"/>
              <w:ind w:left="107"/>
              <w:rPr>
                <w:rFonts w:asciiTheme="minorHAnsi" w:hAnsiTheme="minorHAnsi" w:cstheme="minorHAnsi"/>
                <w:sz w:val="20"/>
              </w:rPr>
            </w:pPr>
            <w:r w:rsidRPr="00DA38B6">
              <w:rPr>
                <w:rFonts w:asciiTheme="minorHAnsi" w:hAnsiTheme="minorHAnsi" w:cstheme="minorHAnsi"/>
                <w:spacing w:val="-2"/>
                <w:sz w:val="20"/>
              </w:rPr>
              <w:t>Palau</w:t>
            </w:r>
          </w:p>
        </w:tc>
        <w:tc>
          <w:tcPr>
            <w:tcW w:w="1277" w:type="dxa"/>
          </w:tcPr>
          <w:p w14:paraId="3B4D936B" w14:textId="77777777" w:rsidR="00AA6253" w:rsidRPr="00DA38B6" w:rsidRDefault="00AA6253">
            <w:pPr>
              <w:pStyle w:val="TableParagraph"/>
              <w:spacing w:before="0"/>
              <w:ind w:left="0"/>
              <w:rPr>
                <w:rFonts w:asciiTheme="minorHAnsi" w:hAnsiTheme="minorHAnsi" w:cstheme="minorHAnsi"/>
                <w:sz w:val="20"/>
              </w:rPr>
            </w:pPr>
          </w:p>
        </w:tc>
        <w:tc>
          <w:tcPr>
            <w:tcW w:w="5810" w:type="dxa"/>
          </w:tcPr>
          <w:p w14:paraId="2A1D3362" w14:textId="77777777" w:rsidR="00AA6253" w:rsidRPr="00DA38B6" w:rsidRDefault="00E2521D">
            <w:pPr>
              <w:pStyle w:val="TableParagraph"/>
              <w:spacing w:before="2"/>
              <w:ind w:left="106"/>
              <w:rPr>
                <w:rFonts w:asciiTheme="minorHAnsi" w:hAnsiTheme="minorHAnsi" w:cstheme="minorHAnsi"/>
                <w:sz w:val="20"/>
              </w:rPr>
            </w:pPr>
            <w:r w:rsidRPr="00DA38B6">
              <w:rPr>
                <w:rFonts w:asciiTheme="minorHAnsi" w:hAnsiTheme="minorHAnsi" w:cstheme="minorHAnsi"/>
                <w:sz w:val="20"/>
              </w:rPr>
              <w:t>Palau</w:t>
            </w:r>
            <w:r w:rsidRPr="00DA38B6">
              <w:rPr>
                <w:rFonts w:asciiTheme="minorHAnsi" w:hAnsiTheme="minorHAnsi" w:cstheme="minorHAnsi"/>
                <w:spacing w:val="-10"/>
                <w:sz w:val="20"/>
              </w:rPr>
              <w:t xml:space="preserve"> </w:t>
            </w:r>
            <w:r w:rsidRPr="00DA38B6">
              <w:rPr>
                <w:rFonts w:asciiTheme="minorHAnsi" w:hAnsiTheme="minorHAnsi" w:cstheme="minorHAnsi"/>
                <w:sz w:val="20"/>
              </w:rPr>
              <w:t>Maritime</w:t>
            </w:r>
            <w:r w:rsidRPr="00DA38B6">
              <w:rPr>
                <w:rFonts w:asciiTheme="minorHAnsi" w:hAnsiTheme="minorHAnsi" w:cstheme="minorHAnsi"/>
                <w:spacing w:val="-8"/>
                <w:sz w:val="20"/>
              </w:rPr>
              <w:t xml:space="preserve"> </w:t>
            </w:r>
            <w:r w:rsidRPr="00DA38B6">
              <w:rPr>
                <w:rFonts w:asciiTheme="minorHAnsi" w:hAnsiTheme="minorHAnsi" w:cstheme="minorHAnsi"/>
                <w:spacing w:val="-2"/>
                <w:sz w:val="20"/>
              </w:rPr>
              <w:t>Regulations</w:t>
            </w:r>
          </w:p>
        </w:tc>
        <w:tc>
          <w:tcPr>
            <w:tcW w:w="993" w:type="dxa"/>
          </w:tcPr>
          <w:p w14:paraId="3D490354" w14:textId="77777777" w:rsidR="00AA6253" w:rsidRPr="00DA38B6" w:rsidRDefault="00E2521D">
            <w:pPr>
              <w:pStyle w:val="TableParagraph"/>
              <w:spacing w:before="2" w:line="243" w:lineRule="exact"/>
              <w:ind w:left="109"/>
              <w:rPr>
                <w:rFonts w:asciiTheme="minorHAnsi" w:hAnsiTheme="minorHAnsi" w:cstheme="minorHAnsi"/>
                <w:sz w:val="20"/>
              </w:rPr>
            </w:pPr>
            <w:r w:rsidRPr="00DA38B6">
              <w:rPr>
                <w:rFonts w:asciiTheme="minorHAnsi" w:hAnsiTheme="minorHAnsi" w:cstheme="minorHAnsi"/>
                <w:spacing w:val="-5"/>
                <w:sz w:val="20"/>
              </w:rPr>
              <w:t>May</w:t>
            </w:r>
          </w:p>
          <w:p w14:paraId="3511875B" w14:textId="77777777" w:rsidR="00AA6253" w:rsidRPr="00DA38B6" w:rsidRDefault="00E2521D">
            <w:pPr>
              <w:pStyle w:val="TableParagraph"/>
              <w:spacing w:before="0" w:line="222" w:lineRule="exact"/>
              <w:ind w:left="109"/>
              <w:rPr>
                <w:rFonts w:asciiTheme="minorHAnsi" w:hAnsiTheme="minorHAnsi" w:cstheme="minorHAnsi"/>
                <w:sz w:val="20"/>
              </w:rPr>
            </w:pPr>
            <w:r w:rsidRPr="00DA38B6">
              <w:rPr>
                <w:rFonts w:asciiTheme="minorHAnsi" w:hAnsiTheme="minorHAnsi" w:cstheme="minorHAnsi"/>
                <w:spacing w:val="-4"/>
                <w:sz w:val="20"/>
              </w:rPr>
              <w:t>2012</w:t>
            </w:r>
          </w:p>
        </w:tc>
        <w:tc>
          <w:tcPr>
            <w:tcW w:w="2123" w:type="dxa"/>
            <w:vMerge w:val="restart"/>
          </w:tcPr>
          <w:p w14:paraId="7C827FBA" w14:textId="77777777" w:rsidR="00AA6253" w:rsidRPr="00DA38B6" w:rsidRDefault="00E2521D">
            <w:pPr>
              <w:pStyle w:val="TableParagraph"/>
              <w:spacing w:before="2"/>
              <w:ind w:right="135"/>
              <w:rPr>
                <w:rFonts w:asciiTheme="minorHAnsi" w:hAnsiTheme="minorHAnsi" w:cstheme="minorHAnsi"/>
                <w:sz w:val="20"/>
              </w:rPr>
            </w:pPr>
            <w:r w:rsidRPr="00DA38B6">
              <w:rPr>
                <w:rFonts w:asciiTheme="minorHAnsi" w:hAnsiTheme="minorHAnsi" w:cstheme="minorHAnsi"/>
                <w:spacing w:val="-2"/>
                <w:sz w:val="20"/>
              </w:rPr>
              <w:t>https://www.palaureg. com/information- centre/online- library/marine-</w:t>
            </w:r>
          </w:p>
          <w:p w14:paraId="356B0253" w14:textId="77777777" w:rsidR="00AA6253" w:rsidRPr="00DA38B6" w:rsidRDefault="00E2521D">
            <w:pPr>
              <w:pStyle w:val="TableParagraph"/>
              <w:spacing w:before="0" w:line="233" w:lineRule="exact"/>
              <w:rPr>
                <w:rFonts w:asciiTheme="minorHAnsi" w:hAnsiTheme="minorHAnsi" w:cstheme="minorHAnsi"/>
                <w:sz w:val="20"/>
              </w:rPr>
            </w:pPr>
            <w:r w:rsidRPr="00DA38B6">
              <w:rPr>
                <w:rFonts w:asciiTheme="minorHAnsi" w:hAnsiTheme="minorHAnsi" w:cstheme="minorHAnsi"/>
                <w:spacing w:val="-2"/>
                <w:sz w:val="20"/>
              </w:rPr>
              <w:t>documents/</w:t>
            </w:r>
          </w:p>
        </w:tc>
      </w:tr>
      <w:tr w:rsidR="00AA6253" w:rsidRPr="00DA38B6" w14:paraId="134C1423" w14:textId="77777777">
        <w:trPr>
          <w:trHeight w:val="733"/>
        </w:trPr>
        <w:tc>
          <w:tcPr>
            <w:tcW w:w="1838" w:type="dxa"/>
            <w:vMerge/>
            <w:tcBorders>
              <w:top w:val="nil"/>
            </w:tcBorders>
          </w:tcPr>
          <w:p w14:paraId="21FC4CDD" w14:textId="77777777" w:rsidR="00AA6253" w:rsidRPr="00DA38B6" w:rsidRDefault="00AA6253">
            <w:pPr>
              <w:rPr>
                <w:rFonts w:asciiTheme="minorHAnsi" w:hAnsiTheme="minorHAnsi" w:cstheme="minorHAnsi"/>
                <w:sz w:val="2"/>
                <w:szCs w:val="2"/>
              </w:rPr>
            </w:pPr>
          </w:p>
        </w:tc>
        <w:tc>
          <w:tcPr>
            <w:tcW w:w="1277" w:type="dxa"/>
          </w:tcPr>
          <w:p w14:paraId="671D8224" w14:textId="77777777" w:rsidR="00AA6253" w:rsidRPr="00DA38B6" w:rsidRDefault="00E2521D">
            <w:pPr>
              <w:pStyle w:val="TableParagraph"/>
              <w:spacing w:before="0" w:line="240" w:lineRule="atLeast"/>
              <w:ind w:right="485"/>
              <w:jc w:val="both"/>
              <w:rPr>
                <w:rFonts w:asciiTheme="minorHAnsi" w:hAnsiTheme="minorHAnsi" w:cstheme="minorHAnsi"/>
                <w:sz w:val="20"/>
              </w:rPr>
            </w:pPr>
            <w:r w:rsidRPr="00DA38B6">
              <w:rPr>
                <w:rFonts w:asciiTheme="minorHAnsi" w:hAnsiTheme="minorHAnsi" w:cstheme="minorHAnsi"/>
                <w:spacing w:val="-2"/>
                <w:sz w:val="20"/>
              </w:rPr>
              <w:t>MARINE NOTICE 228.1</w:t>
            </w:r>
          </w:p>
        </w:tc>
        <w:tc>
          <w:tcPr>
            <w:tcW w:w="5810" w:type="dxa"/>
          </w:tcPr>
          <w:p w14:paraId="72168055" w14:textId="77777777" w:rsidR="00AA6253" w:rsidRPr="00DA38B6" w:rsidRDefault="00E2521D">
            <w:pPr>
              <w:pStyle w:val="TableParagraph"/>
              <w:ind w:left="106"/>
              <w:rPr>
                <w:rFonts w:asciiTheme="minorHAnsi" w:hAnsiTheme="minorHAnsi" w:cstheme="minorHAnsi"/>
                <w:sz w:val="20"/>
              </w:rPr>
            </w:pPr>
            <w:r w:rsidRPr="00DA38B6">
              <w:rPr>
                <w:rFonts w:asciiTheme="minorHAnsi" w:hAnsiTheme="minorHAnsi" w:cstheme="minorHAnsi"/>
                <w:sz w:val="20"/>
              </w:rPr>
              <w:t>International</w:t>
            </w:r>
            <w:r w:rsidRPr="00DA38B6">
              <w:rPr>
                <w:rFonts w:asciiTheme="minorHAnsi" w:hAnsiTheme="minorHAnsi" w:cstheme="minorHAnsi"/>
                <w:spacing w:val="-6"/>
                <w:sz w:val="20"/>
              </w:rPr>
              <w:t xml:space="preserve"> </w:t>
            </w:r>
            <w:r w:rsidRPr="00DA38B6">
              <w:rPr>
                <w:rFonts w:asciiTheme="minorHAnsi" w:hAnsiTheme="minorHAnsi" w:cstheme="minorHAnsi"/>
                <w:sz w:val="20"/>
              </w:rPr>
              <w:t>ship</w:t>
            </w:r>
            <w:r w:rsidRPr="00DA38B6">
              <w:rPr>
                <w:rFonts w:asciiTheme="minorHAnsi" w:hAnsiTheme="minorHAnsi" w:cstheme="minorHAnsi"/>
                <w:spacing w:val="-6"/>
                <w:sz w:val="20"/>
              </w:rPr>
              <w:t xml:space="preserve"> </w:t>
            </w:r>
            <w:r w:rsidRPr="00DA38B6">
              <w:rPr>
                <w:rFonts w:asciiTheme="minorHAnsi" w:hAnsiTheme="minorHAnsi" w:cstheme="minorHAnsi"/>
                <w:sz w:val="20"/>
              </w:rPr>
              <w:t>and</w:t>
            </w:r>
            <w:r w:rsidRPr="00DA38B6">
              <w:rPr>
                <w:rFonts w:asciiTheme="minorHAnsi" w:hAnsiTheme="minorHAnsi" w:cstheme="minorHAnsi"/>
                <w:spacing w:val="-6"/>
                <w:sz w:val="20"/>
              </w:rPr>
              <w:t xml:space="preserve"> </w:t>
            </w:r>
            <w:r w:rsidRPr="00DA38B6">
              <w:rPr>
                <w:rFonts w:asciiTheme="minorHAnsi" w:hAnsiTheme="minorHAnsi" w:cstheme="minorHAnsi"/>
                <w:sz w:val="20"/>
              </w:rPr>
              <w:t>port</w:t>
            </w:r>
            <w:r w:rsidRPr="00DA38B6">
              <w:rPr>
                <w:rFonts w:asciiTheme="minorHAnsi" w:hAnsiTheme="minorHAnsi" w:cstheme="minorHAnsi"/>
                <w:spacing w:val="-6"/>
                <w:sz w:val="20"/>
              </w:rPr>
              <w:t xml:space="preserve"> </w:t>
            </w:r>
            <w:r w:rsidRPr="00DA38B6">
              <w:rPr>
                <w:rFonts w:asciiTheme="minorHAnsi" w:hAnsiTheme="minorHAnsi" w:cstheme="minorHAnsi"/>
                <w:sz w:val="20"/>
              </w:rPr>
              <w:t>facility</w:t>
            </w:r>
            <w:r w:rsidRPr="00DA38B6">
              <w:rPr>
                <w:rFonts w:asciiTheme="minorHAnsi" w:hAnsiTheme="minorHAnsi" w:cstheme="minorHAnsi"/>
                <w:spacing w:val="-6"/>
                <w:sz w:val="20"/>
              </w:rPr>
              <w:t xml:space="preserve"> </w:t>
            </w:r>
            <w:r w:rsidRPr="00DA38B6">
              <w:rPr>
                <w:rFonts w:asciiTheme="minorHAnsi" w:hAnsiTheme="minorHAnsi" w:cstheme="minorHAnsi"/>
                <w:sz w:val="20"/>
              </w:rPr>
              <w:t>security</w:t>
            </w:r>
            <w:r w:rsidRPr="00DA38B6">
              <w:rPr>
                <w:rFonts w:asciiTheme="minorHAnsi" w:hAnsiTheme="minorHAnsi" w:cstheme="minorHAnsi"/>
                <w:spacing w:val="-6"/>
                <w:sz w:val="20"/>
              </w:rPr>
              <w:t xml:space="preserve"> </w:t>
            </w:r>
            <w:r w:rsidRPr="00DA38B6">
              <w:rPr>
                <w:rFonts w:asciiTheme="minorHAnsi" w:hAnsiTheme="minorHAnsi" w:cstheme="minorHAnsi"/>
                <w:sz w:val="20"/>
              </w:rPr>
              <w:t>code</w:t>
            </w:r>
            <w:r w:rsidRPr="00DA38B6">
              <w:rPr>
                <w:rFonts w:asciiTheme="minorHAnsi" w:hAnsiTheme="minorHAnsi" w:cstheme="minorHAnsi"/>
                <w:spacing w:val="-7"/>
                <w:sz w:val="20"/>
              </w:rPr>
              <w:t xml:space="preserve"> </w:t>
            </w:r>
            <w:r w:rsidRPr="00DA38B6">
              <w:rPr>
                <w:rFonts w:asciiTheme="minorHAnsi" w:hAnsiTheme="minorHAnsi" w:cstheme="minorHAnsi"/>
                <w:sz w:val="20"/>
              </w:rPr>
              <w:t>(isps</w:t>
            </w:r>
            <w:r w:rsidRPr="00DA38B6">
              <w:rPr>
                <w:rFonts w:asciiTheme="minorHAnsi" w:hAnsiTheme="minorHAnsi" w:cstheme="minorHAnsi"/>
                <w:spacing w:val="-6"/>
                <w:sz w:val="20"/>
              </w:rPr>
              <w:t xml:space="preserve"> </w:t>
            </w:r>
            <w:r w:rsidRPr="00DA38B6">
              <w:rPr>
                <w:rFonts w:asciiTheme="minorHAnsi" w:hAnsiTheme="minorHAnsi" w:cstheme="minorHAnsi"/>
                <w:spacing w:val="-4"/>
                <w:sz w:val="20"/>
              </w:rPr>
              <w:t>code)</w:t>
            </w:r>
          </w:p>
        </w:tc>
        <w:tc>
          <w:tcPr>
            <w:tcW w:w="993" w:type="dxa"/>
          </w:tcPr>
          <w:p w14:paraId="6446343D" w14:textId="77777777" w:rsidR="00AA6253" w:rsidRPr="00DA38B6" w:rsidRDefault="00E2521D">
            <w:pPr>
              <w:pStyle w:val="TableParagraph"/>
              <w:ind w:left="109"/>
              <w:rPr>
                <w:rFonts w:asciiTheme="minorHAnsi" w:hAnsiTheme="minorHAnsi" w:cstheme="minorHAnsi"/>
                <w:sz w:val="20"/>
              </w:rPr>
            </w:pPr>
            <w:r w:rsidRPr="00DA38B6">
              <w:rPr>
                <w:rFonts w:asciiTheme="minorHAnsi" w:hAnsiTheme="minorHAnsi" w:cstheme="minorHAnsi"/>
                <w:sz w:val="20"/>
              </w:rPr>
              <w:t>Oct</w:t>
            </w:r>
            <w:r w:rsidRPr="00DA38B6">
              <w:rPr>
                <w:rFonts w:asciiTheme="minorHAnsi" w:hAnsiTheme="minorHAnsi" w:cstheme="minorHAnsi"/>
                <w:spacing w:val="-3"/>
                <w:sz w:val="20"/>
              </w:rPr>
              <w:t xml:space="preserve"> </w:t>
            </w:r>
            <w:r w:rsidRPr="00DA38B6">
              <w:rPr>
                <w:rFonts w:asciiTheme="minorHAnsi" w:hAnsiTheme="minorHAnsi" w:cstheme="minorHAnsi"/>
                <w:spacing w:val="-4"/>
                <w:sz w:val="20"/>
              </w:rPr>
              <w:t>2018</w:t>
            </w:r>
          </w:p>
        </w:tc>
        <w:tc>
          <w:tcPr>
            <w:tcW w:w="2123" w:type="dxa"/>
            <w:vMerge/>
            <w:tcBorders>
              <w:top w:val="nil"/>
            </w:tcBorders>
          </w:tcPr>
          <w:p w14:paraId="744EEFA2" w14:textId="77777777" w:rsidR="00AA6253" w:rsidRPr="00DA38B6" w:rsidRDefault="00AA6253">
            <w:pPr>
              <w:rPr>
                <w:rFonts w:asciiTheme="minorHAnsi" w:hAnsiTheme="minorHAnsi" w:cstheme="minorHAnsi"/>
                <w:sz w:val="2"/>
                <w:szCs w:val="2"/>
              </w:rPr>
            </w:pPr>
          </w:p>
        </w:tc>
      </w:tr>
    </w:tbl>
    <w:p w14:paraId="68AD46F9" w14:textId="77777777" w:rsidR="00AA6253" w:rsidRPr="00DA38B6" w:rsidRDefault="00AA6253">
      <w:pPr>
        <w:pStyle w:val="BodyText"/>
        <w:rPr>
          <w:rFonts w:asciiTheme="minorHAnsi" w:hAnsiTheme="minorHAnsi" w:cstheme="minorHAnsi"/>
          <w:b/>
        </w:rPr>
      </w:pPr>
    </w:p>
    <w:p w14:paraId="5A88AA81" w14:textId="77777777" w:rsidR="00AA6253" w:rsidRPr="00DA38B6" w:rsidRDefault="00AA6253">
      <w:pPr>
        <w:pStyle w:val="BodyText"/>
        <w:spacing w:before="1"/>
        <w:rPr>
          <w:rFonts w:asciiTheme="minorHAnsi" w:hAnsiTheme="minorHAnsi" w:cstheme="minorHAnsi"/>
          <w:b/>
        </w:rPr>
      </w:pPr>
    </w:p>
    <w:p w14:paraId="52672710" w14:textId="77777777" w:rsidR="00365BCF" w:rsidRPr="00DA38B6" w:rsidRDefault="00365BCF" w:rsidP="00365BCF">
      <w:pPr>
        <w:rPr>
          <w:rFonts w:asciiTheme="minorHAnsi" w:hAnsiTheme="minorHAnsi" w:cstheme="minorHAnsi"/>
        </w:rPr>
      </w:pPr>
    </w:p>
    <w:p w14:paraId="29C37875" w14:textId="77777777" w:rsidR="00365BCF" w:rsidRPr="00DA38B6" w:rsidRDefault="00365BCF" w:rsidP="00365BCF">
      <w:pPr>
        <w:rPr>
          <w:rFonts w:asciiTheme="minorHAnsi" w:hAnsiTheme="minorHAnsi" w:cstheme="minorHAnsi"/>
        </w:rPr>
      </w:pPr>
    </w:p>
    <w:p w14:paraId="18DADDFD" w14:textId="77777777" w:rsidR="00365BCF" w:rsidRPr="00DA38B6" w:rsidRDefault="00365BCF" w:rsidP="00365BCF">
      <w:pPr>
        <w:rPr>
          <w:rFonts w:asciiTheme="minorHAnsi" w:hAnsiTheme="minorHAnsi" w:cstheme="minorHAnsi"/>
        </w:rPr>
      </w:pPr>
    </w:p>
    <w:p w14:paraId="7F25CF18" w14:textId="77777777" w:rsidR="00365BCF" w:rsidRPr="00DA38B6" w:rsidRDefault="00365BCF" w:rsidP="00365BCF">
      <w:pPr>
        <w:rPr>
          <w:rFonts w:asciiTheme="minorHAnsi" w:hAnsiTheme="minorHAnsi" w:cstheme="minorHAnsi"/>
        </w:rPr>
      </w:pPr>
    </w:p>
    <w:p w14:paraId="16277009" w14:textId="77777777" w:rsidR="00365BCF" w:rsidRPr="00DA38B6" w:rsidRDefault="00365BCF" w:rsidP="00365BCF">
      <w:pPr>
        <w:rPr>
          <w:rFonts w:asciiTheme="minorHAnsi" w:hAnsiTheme="minorHAnsi" w:cstheme="minorHAnsi"/>
        </w:rPr>
      </w:pPr>
    </w:p>
    <w:p w14:paraId="1A563EAB" w14:textId="77777777" w:rsidR="00365BCF" w:rsidRPr="00DA38B6" w:rsidRDefault="00365BCF" w:rsidP="00365BCF">
      <w:pPr>
        <w:rPr>
          <w:rFonts w:asciiTheme="minorHAnsi" w:hAnsiTheme="minorHAnsi" w:cstheme="minorHAnsi"/>
        </w:rPr>
      </w:pPr>
    </w:p>
    <w:p w14:paraId="4825D9FC" w14:textId="77777777" w:rsidR="00365BCF" w:rsidRPr="00DA38B6" w:rsidRDefault="00365BCF" w:rsidP="00365BCF">
      <w:pPr>
        <w:rPr>
          <w:rFonts w:asciiTheme="minorHAnsi" w:hAnsiTheme="minorHAnsi" w:cstheme="minorHAnsi"/>
          <w:b/>
        </w:rPr>
      </w:pPr>
    </w:p>
    <w:p w14:paraId="7CBC1D04" w14:textId="57B20D60" w:rsidR="00365BCF" w:rsidRPr="00DA38B6" w:rsidRDefault="00365BCF" w:rsidP="00365BCF">
      <w:pPr>
        <w:tabs>
          <w:tab w:val="left" w:pos="7200"/>
        </w:tabs>
        <w:rPr>
          <w:rFonts w:asciiTheme="minorHAnsi" w:hAnsiTheme="minorHAnsi" w:cstheme="minorHAnsi"/>
        </w:rPr>
      </w:pPr>
      <w:r w:rsidRPr="00DA38B6">
        <w:rPr>
          <w:rFonts w:asciiTheme="minorHAnsi" w:hAnsiTheme="minorHAnsi" w:cstheme="minorHAnsi"/>
        </w:rPr>
        <w:tab/>
      </w:r>
    </w:p>
    <w:sectPr w:rsidR="00365BCF" w:rsidRPr="00DA38B6">
      <w:pgSz w:w="15840" w:h="12240" w:orient="landscape"/>
      <w:pgMar w:top="1840" w:right="1800" w:bottom="880" w:left="1080" w:header="725" w:footer="68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B8A25F" w14:textId="77777777" w:rsidR="00583B36" w:rsidRDefault="00E2521D">
      <w:r>
        <w:separator/>
      </w:r>
    </w:p>
  </w:endnote>
  <w:endnote w:type="continuationSeparator" w:id="0">
    <w:p w14:paraId="08DAF47C" w14:textId="77777777" w:rsidR="00583B36" w:rsidRDefault="00E25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4EBC2E" w14:textId="77777777" w:rsidR="00DA38B6" w:rsidRPr="00FC4393" w:rsidRDefault="00DA38B6" w:rsidP="00DA38B6">
    <w:pPr>
      <w:spacing w:line="230" w:lineRule="auto"/>
      <w:ind w:right="-199"/>
      <w:jc w:val="center"/>
      <w:rPr>
        <w:sz w:val="13"/>
      </w:rPr>
    </w:pPr>
    <w:r w:rsidRPr="00FC4393">
      <w:rPr>
        <w:sz w:val="13"/>
      </w:rPr>
      <w:t>GR CLASS – CLASSIFIED FOR STANDARD (GR CLASS)</w:t>
    </w:r>
  </w:p>
  <w:p w14:paraId="0A962BD2" w14:textId="77777777" w:rsidR="00DA38B6" w:rsidRDefault="00DA38B6" w:rsidP="00DA38B6">
    <w:pPr>
      <w:spacing w:line="2" w:lineRule="exact"/>
      <w:rPr>
        <w:rFonts w:ascii="Times New Roman" w:eastAsia="Times New Roman" w:hAnsi="Times New Roman"/>
        <w:color w:val="2F5496"/>
      </w:rPr>
    </w:pPr>
  </w:p>
  <w:p w14:paraId="3E1BDB8D" w14:textId="77777777" w:rsidR="00DA38B6" w:rsidRDefault="00DA38B6" w:rsidP="00DA38B6">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4DC275E8" w14:textId="77777777" w:rsidR="00DA38B6" w:rsidRDefault="00DA38B6" w:rsidP="00DA38B6">
    <w:pPr>
      <w:spacing w:line="239" w:lineRule="auto"/>
      <w:ind w:left="123" w:right="18" w:hanging="104"/>
      <w:rPr>
        <w:sz w:val="13"/>
        <w:szCs w:val="13"/>
      </w:rPr>
    </w:pPr>
  </w:p>
  <w:p w14:paraId="0B5EDF54" w14:textId="6C8A537B" w:rsidR="00AA6253" w:rsidRDefault="00365BCF">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0A5262AA" wp14:editId="0707F4AA">
              <wp:simplePos x="0" y="0"/>
              <wp:positionH relativeFrom="page">
                <wp:posOffset>5381625</wp:posOffset>
              </wp:positionH>
              <wp:positionV relativeFrom="page">
                <wp:posOffset>9360535</wp:posOffset>
              </wp:positionV>
              <wp:extent cx="865505" cy="25272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5505" cy="252729"/>
                      </a:xfrm>
                      <a:prstGeom prst="rect">
                        <a:avLst/>
                      </a:prstGeom>
                    </wps:spPr>
                    <wps:txbx>
                      <w:txbxContent>
                        <w:p w14:paraId="75CB8C2E" w14:textId="449DFE4B" w:rsidR="00AA6253" w:rsidRDefault="00320189">
                          <w:pPr>
                            <w:spacing w:line="184" w:lineRule="exact"/>
                            <w:ind w:left="20"/>
                            <w:rPr>
                              <w:sz w:val="16"/>
                            </w:rPr>
                          </w:pPr>
                          <w:r>
                            <w:rPr>
                              <w:sz w:val="16"/>
                            </w:rPr>
                            <w:t xml:space="preserve"> </w:t>
                          </w:r>
                        </w:p>
                        <w:p w14:paraId="1CCDC38A" w14:textId="77777777" w:rsidR="00AA6253" w:rsidRDefault="00E2521D">
                          <w:pPr>
                            <w:spacing w:before="1"/>
                            <w:ind w:left="459"/>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DA38B6">
                            <w:rPr>
                              <w:b/>
                              <w:noProof/>
                              <w:sz w:val="16"/>
                            </w:rPr>
                            <w:t>1</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DA38B6">
                            <w:rPr>
                              <w:b/>
                              <w:noProof/>
                              <w:spacing w:val="-5"/>
                              <w:sz w:val="16"/>
                            </w:rPr>
                            <w:t>15</w:t>
                          </w:r>
                          <w:r>
                            <w:rPr>
                              <w:b/>
                              <w:spacing w:val="-5"/>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423.75pt;margin-top:737.05pt;width:68.15pt;height:19.9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YbSqwEAAEUDAAAOAAAAZHJzL2Uyb0RvYy54bWysUsFu1DAQvSPxD5bvbLJRt5RosxVQgZAq&#10;QGr7AY5jbyxij/F4N9m/Z+xsthXcKi722H5+897MbG8nO7CjCmjANXy9KjlTTkJn3L7hT49f3t1w&#10;hlG4TgzgVMNPCvnt7u2b7ehrVUEPQ6cCIxKH9egb3sfo66JA2SsrcAVeOXrUEKyIdAz7ogtiJHY7&#10;FFVZXhcjhM4HkAqRbu/mR77L/ForGX9ojSqyoeGkLeY15LVNa7HbinofhO+NPMsQr1BhhXGU9EJ1&#10;J6Jgh2D+obJGBkDQcSXBFqC1kSp7IDfr8i83D73wKnuh4qC/lAn/H638fvwZmOkafsWZE5Za9Kim&#10;2MLErlJxRo81YR48oeL0CSZqcjaK/h7kLyRI8QIzf0BCp2JMOti0k01GH6n+p0vNKQmTdHlzvdmU&#10;G84kPVWb6n31IaUtnj/7gPGrAstS0PBALc0CxPEe4wxdIGctc/qkKk7tlM2tFy8tdCeyMlLHG46/&#10;DyIozoZvjkqaxmMJwhK0SxDi8BnyECVHDj4eImiTBaRMM+9ZAPUqWzjPVRqGl+eMep7+3R8AAAD/&#10;/wMAUEsDBBQABgAIAAAAIQAArsZ84wAAAA0BAAAPAAAAZHJzL2Rvd25yZXYueG1sTI/BTsMwEETv&#10;SPyDtUjcqJM2IWmIU6GiigPi0AISRzde4ojYjmI3df+e5QTHnXmanak30Qxsxsn3zgpIFwkwtK1T&#10;ve0EvL/t7kpgPkir5OAsCrigh01zfVXLSrmz3eN8CB2jEOsrKUCHMFac+1ajkX7hRrTkfbnJyEDn&#10;1HE1yTOFm4Evk+SeG9lb+qDliFuN7ffhZAR8bMfdS/zU8nXO1fPTsthfpjYKcXsTHx+ABYzhD4bf&#10;+lQdGup0dCerPBsElFmRE0pGVmQpMELW5YrWHEnK09UaeFPz/yuaHwAAAP//AwBQSwECLQAUAAYA&#10;CAAAACEAtoM4kv4AAADhAQAAEwAAAAAAAAAAAAAAAAAAAAAAW0NvbnRlbnRfVHlwZXNdLnhtbFBL&#10;AQItABQABgAIAAAAIQA4/SH/1gAAAJQBAAALAAAAAAAAAAAAAAAAAC8BAABfcmVscy8ucmVsc1BL&#10;AQItABQABgAIAAAAIQDhQYbSqwEAAEUDAAAOAAAAAAAAAAAAAAAAAC4CAABkcnMvZTJvRG9jLnht&#10;bFBLAQItABQABgAIAAAAIQAArsZ84wAAAA0BAAAPAAAAAAAAAAAAAAAAAAUEAABkcnMvZG93bnJl&#10;di54bWxQSwUGAAAAAAQABADzAAAAFQUAAAAA&#10;" filled="f" stroked="f">
              <v:path arrowok="t"/>
              <v:textbox inset="0,0,0,0">
                <w:txbxContent>
                  <w:p w14:paraId="75CB8C2E" w14:textId="449DFE4B" w:rsidR="00AA6253" w:rsidRDefault="00320189">
                    <w:pPr>
                      <w:spacing w:line="184" w:lineRule="exact"/>
                      <w:ind w:left="20"/>
                      <w:rPr>
                        <w:sz w:val="16"/>
                      </w:rPr>
                    </w:pPr>
                    <w:r>
                      <w:rPr>
                        <w:sz w:val="16"/>
                      </w:rPr>
                      <w:t xml:space="preserve"> </w:t>
                    </w:r>
                  </w:p>
                  <w:p w14:paraId="1CCDC38A" w14:textId="77777777" w:rsidR="00AA6253" w:rsidRDefault="00E2521D">
                    <w:pPr>
                      <w:spacing w:before="1"/>
                      <w:ind w:left="459"/>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DA38B6">
                      <w:rPr>
                        <w:b/>
                        <w:noProof/>
                        <w:sz w:val="16"/>
                      </w:rPr>
                      <w:t>1</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DA38B6">
                      <w:rPr>
                        <w:b/>
                        <w:noProof/>
                        <w:spacing w:val="-5"/>
                        <w:sz w:val="16"/>
                      </w:rPr>
                      <w:t>15</w:t>
                    </w:r>
                    <w:r>
                      <w:rPr>
                        <w:b/>
                        <w:spacing w:val="-5"/>
                        <w:sz w:val="16"/>
                      </w:rPr>
                      <w:fldChar w:fldCharType="end"/>
                    </w:r>
                  </w:p>
                </w:txbxContent>
              </v:textbox>
              <w10:wrap anchorx="page" anchory="page"/>
            </v:shape>
          </w:pict>
        </mc:Fallback>
      </mc:AlternateContent>
    </w:r>
    <w:r w:rsidR="00E2521D">
      <w:rPr>
        <w:noProof/>
        <w:sz w:val="20"/>
      </w:rPr>
      <mc:AlternateContent>
        <mc:Choice Requires="wps">
          <w:drawing>
            <wp:anchor distT="0" distB="0" distL="0" distR="0" simplePos="0" relativeHeight="251653120" behindDoc="1" locked="0" layoutInCell="1" allowOverlap="1" wp14:anchorId="426A2BCC" wp14:editId="41D76972">
              <wp:simplePos x="0" y="0"/>
              <wp:positionH relativeFrom="page">
                <wp:posOffset>1269238</wp:posOffset>
              </wp:positionH>
              <wp:positionV relativeFrom="page">
                <wp:posOffset>9361043</wp:posOffset>
              </wp:positionV>
              <wp:extent cx="73914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27635"/>
                      </a:xfrm>
                      <a:prstGeom prst="rect">
                        <a:avLst/>
                      </a:prstGeom>
                    </wps:spPr>
                    <wps:txbx>
                      <w:txbxContent>
                        <w:p w14:paraId="79B09C39" w14:textId="2B4DB1DC" w:rsidR="00AA6253" w:rsidRDefault="00E2521D">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D31EE1">
                            <w:rPr>
                              <w:spacing w:val="-5"/>
                              <w:sz w:val="16"/>
                            </w:rPr>
                            <w:t>GM</w:t>
                          </w:r>
                        </w:p>
                      </w:txbxContent>
                    </wps:txbx>
                    <wps:bodyPr wrap="square" lIns="0" tIns="0" rIns="0" bIns="0" rtlCol="0">
                      <a:noAutofit/>
                    </wps:bodyPr>
                  </wps:wsp>
                </a:graphicData>
              </a:graphic>
            </wp:anchor>
          </w:drawing>
        </mc:Choice>
        <mc:Fallback>
          <w:pict>
            <v:shape id="Textbox 3" o:spid="_x0000_s1028" type="#_x0000_t202" style="position:absolute;margin-left:99.95pt;margin-top:737.1pt;width:58.2pt;height:10.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n8JqgEAAEUDAAAOAAAAZHJzL2Uyb0RvYy54bWysUttu1DAQfUfiHyy/s94LtBBttgIqEFIF&#10;SG0/wHHsjUXsMR7vJvv3jJ3NtoK3ihdnnDk+c87MbG9G17OjjmjB13y1WHKmvYLW+n3NHx++vHnP&#10;GSbpW9mD1zU/aeQ3u9evtkOo9Bo66FsdGZF4rIZQ8y6lUAmBqtNO4gKC9pQ0EJ1MdI170UY5ELvr&#10;xXq5vBIDxDZEUBqR/t5OSb4r/MZolX4YgzqxvuakLZUzlrPJp9htZbWPMnRWnWXIF6hw0noqeqG6&#10;lUmyQ7T/UDmrIiCYtFDgBBhjlS4eyM1q+Zeb+04GXbxQczBc2oT/j1Z9P/6MzLY133DmpaMRPegx&#10;NTCyTW7OELAizH0gVBo/wUhDLkYx3IH6hQQRzzDTAyR0bsZoostfssnoIfX/dOk5FWGKfl5vPqze&#10;UkZRarW+vtq8y2XF0+MQMX3V4FgOah5ppEWAPN5hmqAz5KxlKp9VpbEZi7n17KWB9kRWBpp4zfH3&#10;QUbNWf/NU0vzesxBnINmDmLqP0NZouzIw8dDAmOLgFxp4j0LoFkVC+e9ysvw/F5QT9u/+wMAAP//&#10;AwBQSwMEFAAGAAgAAAAhAFmmwyHjAAAADQEAAA8AAABkcnMvZG93bnJldi54bWxMj8FOwzAQRO9I&#10;/IO1SNyo0yS0TYhToaKKA+LQQiWO29jEEbEdxW7q/j3bE9x2dkezb6p1ND2b1Og7ZwXMZwkwZRsn&#10;O9sK+PzYPqyA+YBWYu+sEnBRHtb17U2FpXRnu1PTPrSMQqwvUYAOYSg5941WBv3MDcrS7duNBgPJ&#10;seVyxDOFm56nSbLgBjtLHzQOaqNV87M/GQGHzbB9i18a36dH+fqSLneXsYlC3N/F5ydgQcXwZ4Yr&#10;PqFDTUxHd7LSs550URRkpSFf5ikwsmTzRQbseF0VeQa8rvj/FvUvAAAA//8DAFBLAQItABQABgAI&#10;AAAAIQC2gziS/gAAAOEBAAATAAAAAAAAAAAAAAAAAAAAAABbQ29udGVudF9UeXBlc10ueG1sUEsB&#10;Ai0AFAAGAAgAAAAhADj9If/WAAAAlAEAAAsAAAAAAAAAAAAAAAAALwEAAF9yZWxzLy5yZWxzUEsB&#10;Ai0AFAAGAAgAAAAhAN0CfwmqAQAARQMAAA4AAAAAAAAAAAAAAAAALgIAAGRycy9lMm9Eb2MueG1s&#10;UEsBAi0AFAAGAAgAAAAhAFmmwyHjAAAADQEAAA8AAAAAAAAAAAAAAAAABAQAAGRycy9kb3ducmV2&#10;LnhtbFBLBQYAAAAABAAEAPMAAAAUBQAAAAA=&#10;" filled="f" stroked="f">
              <v:path arrowok="t"/>
              <v:textbox inset="0,0,0,0">
                <w:txbxContent>
                  <w:p w14:paraId="79B09C39" w14:textId="2B4DB1DC" w:rsidR="00AA6253" w:rsidRDefault="00E2521D">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D31EE1">
                      <w:rPr>
                        <w:spacing w:val="-5"/>
                        <w:sz w:val="16"/>
                      </w:rPr>
                      <w:t>GM</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AA8B54" w14:textId="669A8E78" w:rsidR="00AA6253" w:rsidRDefault="00D31EE1">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4B14191" wp14:editId="4E2C1CFD">
              <wp:simplePos x="0" y="0"/>
              <wp:positionH relativeFrom="page">
                <wp:posOffset>1551940</wp:posOffset>
              </wp:positionH>
              <wp:positionV relativeFrom="page">
                <wp:posOffset>7200900</wp:posOffset>
              </wp:positionV>
              <wp:extent cx="942975" cy="1276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2975" cy="127635"/>
                      </a:xfrm>
                      <a:prstGeom prst="rect">
                        <a:avLst/>
                      </a:prstGeom>
                    </wps:spPr>
                    <wps:txbx>
                      <w:txbxContent>
                        <w:p w14:paraId="3804875E" w14:textId="4504E559" w:rsidR="00AA6253" w:rsidRDefault="00E2521D">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D31EE1">
                            <w:rPr>
                              <w:spacing w:val="-5"/>
                              <w:sz w:val="16"/>
                            </w:rPr>
                            <w:t>G</w:t>
                          </w:r>
                          <w:r>
                            <w:rPr>
                              <w:spacing w:val="-5"/>
                              <w:sz w:val="16"/>
                            </w:rPr>
                            <w:t>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8" o:spid="_x0000_s1030" type="#_x0000_t202" style="position:absolute;margin-left:122.2pt;margin-top:567pt;width:74.25pt;height:10.05pt;z-index:-2516582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nSqqgEAAEUDAAAOAAAAZHJzL2Uyb0RvYy54bWysUtuO2yAQfa/Uf0C8NyTpXq04q7arVpVW&#10;3Uq7/QCMIUY1DGVI7Px9BxxnV+1b1RcY4HDmnJnZ3I2uZwcd0YKv+Wqx5Ex7Ba31u5r/eP787oYz&#10;TNK3sgeva37UyO+2b99shlDpNXTQtzoyIvFYDaHmXUqhEgJVp53EBQTt6dFAdDLRMe5EG+VA7K4X&#10;6+XySgwQ2xBBaUS6vZ8e+bbwG6NVejQGdWJ9zUlbKmssa5NXsd3Iahdl6Kw6yZD/oMJJ6ynpmepe&#10;Jsn20f5F5ayKgGDSQoETYIxVunggN6vlH26eOhl08ULFwXAuE/4/WvXt8D0y29acGuWloxY96zE1&#10;MLKbXJwhYEWYp0CoNH6EkZpcjGJ4APUTCSJeYaYPSOhcjNFEl3eyyegj1f94rjklYYouby/Wt9eX&#10;nCl6Wq2vr95f5rTi5XOImL5ocCwHNY/U0iJAHh4wTdAZctIypc+q0tiMxdzF7KWB9khWBup4zfHX&#10;XkbNWf/VU0nzeMxBnINmDmLqP0EZouzIw4d9AmOLgJxp4j0JoF4VC6e5ysPw+lxQL9O//Q0AAP//&#10;AwBQSwMEFAAGAAgAAAAhAJnw7iziAAAADQEAAA8AAABkcnMvZG93bnJldi54bWxMj8FOwzAQRO9I&#10;/IO1SNyok9QFGuJUqKjigHpoAYnjNjZxRGxHsZu6f8/2BMedeZqdqVbJ9mzSY+i8k5DPMmDaNV51&#10;rpXw8b65ewQWIjqFvXdawlkHWNXXVxWWyp/cTk/72DIKcaFECSbGoeQ8NEZbDDM/aEfetx8tRjrH&#10;lqsRTxRue15k2T232Dn6YHDQa6Obn/3RSvhcD5u39GVwOy3U60vxsDuPTZLy9iY9PwGLOsU/GC71&#10;qTrU1Ongj04F1ksohBCEkpHPBa0iZL4slsAOF2khcuB1xf+vqH8BAAD//wMAUEsBAi0AFAAGAAgA&#10;AAAhALaDOJL+AAAA4QEAABMAAAAAAAAAAAAAAAAAAAAAAFtDb250ZW50X1R5cGVzXS54bWxQSwEC&#10;LQAUAAYACAAAACEAOP0h/9YAAACUAQAACwAAAAAAAAAAAAAAAAAvAQAAX3JlbHMvLnJlbHNQSwEC&#10;LQAUAAYACAAAACEAEAp0qqoBAABFAwAADgAAAAAAAAAAAAAAAAAuAgAAZHJzL2Uyb0RvYy54bWxQ&#10;SwECLQAUAAYACAAAACEAmfDuLOIAAAANAQAADwAAAAAAAAAAAAAAAAAEBAAAZHJzL2Rvd25yZXYu&#10;eG1sUEsFBgAAAAAEAAQA8wAAABMFAAAAAA==&#10;" filled="f" stroked="f">
              <v:path arrowok="t"/>
              <v:textbox inset="0,0,0,0">
                <w:txbxContent>
                  <w:p w14:paraId="3804875E" w14:textId="4504E559" w:rsidR="00AA6253" w:rsidRDefault="00E2521D">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D31EE1">
                      <w:rPr>
                        <w:spacing w:val="-5"/>
                        <w:sz w:val="16"/>
                      </w:rPr>
                      <w:t>G</w:t>
                    </w:r>
                    <w:r>
                      <w:rPr>
                        <w:spacing w:val="-5"/>
                        <w:sz w:val="16"/>
                      </w:rPr>
                      <w:t>M</w:t>
                    </w:r>
                  </w:p>
                </w:txbxContent>
              </v:textbox>
              <w10:wrap anchorx="page" anchory="page"/>
            </v:shape>
          </w:pict>
        </mc:Fallback>
      </mc:AlternateContent>
    </w:r>
    <w:r w:rsidR="00365BCF">
      <w:rPr>
        <w:noProof/>
        <w:sz w:val="20"/>
      </w:rPr>
      <mc:AlternateContent>
        <mc:Choice Requires="wps">
          <w:drawing>
            <wp:anchor distT="0" distB="0" distL="0" distR="0" simplePos="0" relativeHeight="251660288" behindDoc="1" locked="0" layoutInCell="1" allowOverlap="1" wp14:anchorId="72F9D052" wp14:editId="5258716D">
              <wp:simplePos x="0" y="0"/>
              <wp:positionH relativeFrom="page">
                <wp:posOffset>4526915</wp:posOffset>
              </wp:positionH>
              <wp:positionV relativeFrom="page">
                <wp:posOffset>7199630</wp:posOffset>
              </wp:positionV>
              <wp:extent cx="730885" cy="1276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885" cy="127635"/>
                      </a:xfrm>
                      <a:prstGeom prst="rect">
                        <a:avLst/>
                      </a:prstGeom>
                    </wps:spPr>
                    <wps:txbx>
                      <w:txbxContent>
                        <w:p w14:paraId="012FBC42" w14:textId="4AF9CD08" w:rsidR="00AA6253" w:rsidRDefault="00D31EE1">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9" o:spid="_x0000_s1031" type="#_x0000_t202" style="position:absolute;margin-left:356.45pt;margin-top:566.9pt;width:57.55pt;height:10.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8WqqQEAAEUDAAAOAAAAZHJzL2Uyb0RvYy54bWysUttuGyEQfa/Uf0C816wdJXFWXkdto1aV&#10;orZSkg9gWfCiLgxlsHf99x3wLWreqr7AAIcz58zM6n5yA9vpiBZ8w+ezijPtFXTWbxr+8vzlw5Iz&#10;TNJ3cgCvG77XyO/X79+txlDrBfQwdDoyIvFYj6HhfUqhFgJVr53EGQTt6dFAdDLRMW5EF+VI7G4Q&#10;i6q6ESPELkRQGpFuHw6PfF34jdEq/TAGdWJDw0lbKmssa5tXsV7JehNl6K06ypD/oMJJ6ynpmepB&#10;Jsm20b6hclZFQDBppsAJMMYqXTyQm3n1l5unXgZdvFBxMJzLhP+PVn3f/YzMdg2/48xLRy161lNq&#10;YWJ3uThjwJowT4FQafoEEzW5GMXwCOoXEkS8whw+IKFzMSYTXd7JJqOPVP/9ueaUhCm6vL2qlstr&#10;zhQ9zRe3N1fXOa24fA4R01cNjuWg4ZFaWgTI3SOmA/QEOWo5pM+q0tROxVwhzTctdHuyMlLHG46/&#10;tzJqzoZvnkqax+MUxFPQnoKYhs9Qhig78vBxm8DYIuDCexRAvSoWjnOVh+H1uaAu07/+AwAA//8D&#10;AFBLAwQUAAYACAAAACEAzpYvR+IAAAANAQAADwAAAGRycy9kb3ducmV2LnhtbEyPzU7DMBCE70i8&#10;g7VI3Kjzo9I0jVOhoooD4tACUo9uvMQRsR3Fbuq+PdtTOe7Mp9mZah1NzyYcfeesgHSWAEPbONXZ&#10;VsDX5/apAOaDtEr2zqKAC3pY1/d3lSyVO9sdTvvQMgqxvpQCdAhDyblvNBrpZ25AS96PG40MdI4t&#10;V6M8U7jpeZYkz9zIztIHLQfcaGx+9ycj4HszbN/jQcuPaa7eXrPF7jI2UYjHh/iyAhYwhhsM1/pU&#10;HWrqdHQnqzzrBSzSbEkoGWme0whCiqygecerNM+XwOuK/19R/wEAAP//AwBQSwECLQAUAAYACAAA&#10;ACEAtoM4kv4AAADhAQAAEwAAAAAAAAAAAAAAAAAAAAAAW0NvbnRlbnRfVHlwZXNdLnhtbFBLAQIt&#10;ABQABgAIAAAAIQA4/SH/1gAAAJQBAAALAAAAAAAAAAAAAAAAAC8BAABfcmVscy8ucmVsc1BLAQIt&#10;ABQABgAIAAAAIQChg8WqqQEAAEUDAAAOAAAAAAAAAAAAAAAAAC4CAABkcnMvZTJvRG9jLnhtbFBL&#10;AQItABQABgAIAAAAIQDOli9H4gAAAA0BAAAPAAAAAAAAAAAAAAAAAAMEAABkcnMvZG93bnJldi54&#10;bWxQSwUGAAAAAAQABADzAAAAEgUAAAAA&#10;" filled="f" stroked="f">
              <v:path arrowok="t"/>
              <v:textbox inset="0,0,0,0">
                <w:txbxContent>
                  <w:p w14:paraId="012FBC42" w14:textId="4AF9CD08" w:rsidR="00AA6253" w:rsidRDefault="00D31EE1">
                    <w:pPr>
                      <w:spacing w:line="184" w:lineRule="exact"/>
                      <w:ind w:left="20"/>
                      <w:rPr>
                        <w:sz w:val="16"/>
                      </w:rPr>
                    </w:pPr>
                    <w:r>
                      <w:rPr>
                        <w:sz w:val="16"/>
                      </w:rPr>
                      <w:t xml:space="preserve"> </w:t>
                    </w:r>
                  </w:p>
                </w:txbxContent>
              </v:textbox>
              <w10:wrap anchorx="page" anchory="page"/>
            </v:shape>
          </w:pict>
        </mc:Fallback>
      </mc:AlternateContent>
    </w:r>
    <w:r w:rsidR="00E2521D">
      <w:rPr>
        <w:noProof/>
        <w:sz w:val="20"/>
      </w:rPr>
      <mc:AlternateContent>
        <mc:Choice Requires="wps">
          <w:drawing>
            <wp:anchor distT="0" distB="0" distL="0" distR="0" simplePos="0" relativeHeight="487138304" behindDoc="1" locked="0" layoutInCell="1" allowOverlap="1" wp14:anchorId="0CE1D5E1" wp14:editId="7672FE91">
              <wp:simplePos x="0" y="0"/>
              <wp:positionH relativeFrom="page">
                <wp:posOffset>7925561</wp:posOffset>
              </wp:positionH>
              <wp:positionV relativeFrom="page">
                <wp:posOffset>7200010</wp:posOffset>
              </wp:positionV>
              <wp:extent cx="586740" cy="1276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27635"/>
                      </a:xfrm>
                      <a:prstGeom prst="rect">
                        <a:avLst/>
                      </a:prstGeom>
                    </wps:spPr>
                    <wps:txbx>
                      <w:txbxContent>
                        <w:p w14:paraId="48E15EE0" w14:textId="77777777" w:rsidR="00AA6253" w:rsidRDefault="00E2521D">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DA38B6">
                            <w:rPr>
                              <w:b/>
                              <w:noProof/>
                              <w:sz w:val="16"/>
                            </w:rPr>
                            <w:t>12</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DA38B6">
                            <w:rPr>
                              <w:b/>
                              <w:noProof/>
                              <w:spacing w:val="-5"/>
                              <w:sz w:val="16"/>
                            </w:rPr>
                            <w:t>15</w:t>
                          </w:r>
                          <w:r>
                            <w:rPr>
                              <w:b/>
                              <w:spacing w:val="-5"/>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2" type="#_x0000_t202" style="position:absolute;margin-left:624.05pt;margin-top:566.95pt;width:46.2pt;height:10.05pt;z-index:-1617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xmGqwEAAEcDAAAOAAAAZHJzL2Uyb0RvYy54bWysUsFu2zAMvQ/YPwi6L0qyNS2MOMW2YsOA&#10;YhvQ9gNkWYqFWaImKrHz96PkOC3W27CLTItPj++R3N6OrmdHHdGCr/lqseRMewWt9fuaPz1+eXfD&#10;GSbpW9mD1zU/aeS3u7dvtkOo9Bo66FsdGZF4rIZQ8y6lUAmBqtNO4gKC9pQ0EJ1M9Bv3oo1yIHbX&#10;i/VyuREDxDZEUBqRbu+mJN8VfmO0Sj+MQZ1YX3PSlsoZy9nkU+y2stpHGTqrzjLkP6hw0noqeqG6&#10;k0myQ7SvqJxVERBMWihwAoyxShcP5Ga1/MvNQyeDLl6oORgubcL/R6u+H39GZlua3YozLx3N6FGP&#10;qYGR0Q21ZwhYEeohEC6Nn2AkaLGK4R7ULySIeIGZHiChcztGE13+klFGD2kCp0vXqQpTdHl1s7n+&#10;QBlFqdX6evP+KpcVz49DxPRVg2M5qHmkoRYB8niPaYLOkLOWqXxWlcZmLPY2s5cG2hNZGWjmNcff&#10;Bxk1Z/03T03NCzIHcQ6aOYip/wxljbIjDx8PCYwtAnKlifcsgKZVLJw3K6/Dy/+Cet7/3R8AAAD/&#10;/wMAUEsDBBQABgAIAAAAIQAh6Yo84wAAAA8BAAAPAAAAZHJzL2Rvd25yZXYueG1sTI/NTsMwEITv&#10;SLyDtUjcqJ0/KCFOhYoqDqiHllbi6MYmjojXUeym7tvjnOC2szua/aZaBdOTSY2us8ghWTAgChsr&#10;O2w5HD43D0sgzguUoreoOFyVg1V9e1OJUtoL7tS09y2JIehKwUF7P5SUukYrI9zCDgrj7duORvgo&#10;x5bKUVxiuOlpytgjNaLD+EGLQa21an72Z8PhuB42H+FLi+1UyPe39Gl3HZvA+f1deH0B4lXwf2aY&#10;8SM61JHpZM8oHemjTvNlEr1xSrLsGcjsyXJWADnNuyJnQOuK/u9R/wIAAP//AwBQSwECLQAUAAYA&#10;CAAAACEAtoM4kv4AAADhAQAAEwAAAAAAAAAAAAAAAAAAAAAAW0NvbnRlbnRfVHlwZXNdLnhtbFBL&#10;AQItABQABgAIAAAAIQA4/SH/1gAAAJQBAAALAAAAAAAAAAAAAAAAAC8BAABfcmVscy8ucmVsc1BL&#10;AQItABQABgAIAAAAIQCIExmGqwEAAEcDAAAOAAAAAAAAAAAAAAAAAC4CAABkcnMvZTJvRG9jLnht&#10;bFBLAQItABQABgAIAAAAIQAh6Yo84wAAAA8BAAAPAAAAAAAAAAAAAAAAAAUEAABkcnMvZG93bnJl&#10;di54bWxQSwUGAAAAAAQABADzAAAAFQUAAAAA&#10;" filled="f" stroked="f">
              <v:path arrowok="t"/>
              <v:textbox inset="0,0,0,0">
                <w:txbxContent>
                  <w:p w14:paraId="48E15EE0" w14:textId="77777777" w:rsidR="00AA6253" w:rsidRDefault="00E2521D">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DA38B6">
                      <w:rPr>
                        <w:b/>
                        <w:noProof/>
                        <w:sz w:val="16"/>
                      </w:rPr>
                      <w:t>12</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DA38B6">
                      <w:rPr>
                        <w:b/>
                        <w:noProof/>
                        <w:spacing w:val="-5"/>
                        <w:sz w:val="16"/>
                      </w:rPr>
                      <w:t>15</w:t>
                    </w:r>
                    <w:r>
                      <w:rPr>
                        <w:b/>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B88725" w14:textId="77777777" w:rsidR="00583B36" w:rsidRDefault="00E2521D">
      <w:r>
        <w:separator/>
      </w:r>
    </w:p>
  </w:footnote>
  <w:footnote w:type="continuationSeparator" w:id="0">
    <w:p w14:paraId="4E4C65A3" w14:textId="77777777" w:rsidR="00583B36" w:rsidRDefault="00E252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49AAAF" w14:textId="77777777" w:rsidR="00AA6253" w:rsidRDefault="00BC5D64">
    <w:pPr>
      <w:pStyle w:val="BodyText"/>
      <w:spacing w:line="14" w:lineRule="auto"/>
      <w:rPr>
        <w:sz w:val="20"/>
      </w:rPr>
    </w:pPr>
    <w:r>
      <w:rPr>
        <w:noProof/>
        <w:sz w:val="20"/>
      </w:rPr>
      <w:drawing>
        <wp:anchor distT="0" distB="0" distL="114300" distR="114300" simplePos="0" relativeHeight="487139328" behindDoc="0" locked="0" layoutInCell="1" allowOverlap="1" wp14:anchorId="7C5B89CF" wp14:editId="5EC2C5FB">
          <wp:simplePos x="0" y="0"/>
          <wp:positionH relativeFrom="column">
            <wp:posOffset>427355</wp:posOffset>
          </wp:positionH>
          <wp:positionV relativeFrom="paragraph">
            <wp:posOffset>3645</wp:posOffset>
          </wp:positionV>
          <wp:extent cx="1351721" cy="811033"/>
          <wp:effectExtent l="0" t="0" r="1270" b="8255"/>
          <wp:wrapNone/>
          <wp:docPr id="36" name="Picture 36"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721" cy="811033"/>
                  </a:xfrm>
                  <a:prstGeom prst="rect">
                    <a:avLst/>
                  </a:prstGeom>
                  <a:noFill/>
                  <a:ln>
                    <a:noFill/>
                  </a:ln>
                </pic:spPr>
              </pic:pic>
            </a:graphicData>
          </a:graphic>
          <wp14:sizeRelH relativeFrom="page">
            <wp14:pctWidth>0</wp14:pctWidth>
          </wp14:sizeRelH>
          <wp14:sizeRelV relativeFrom="page">
            <wp14:pctHeight>0</wp14:pctHeight>
          </wp14:sizeRelV>
        </wp:anchor>
      </w:drawing>
    </w:r>
    <w:r w:rsidR="00E2521D">
      <w:rPr>
        <w:noProof/>
        <w:sz w:val="20"/>
      </w:rPr>
      <mc:AlternateContent>
        <mc:Choice Requires="wps">
          <w:drawing>
            <wp:anchor distT="0" distB="0" distL="0" distR="0" simplePos="0" relativeHeight="15728640" behindDoc="0" locked="0" layoutInCell="1" allowOverlap="1" wp14:anchorId="71320AB8" wp14:editId="27D21B33">
              <wp:simplePos x="0" y="0"/>
              <wp:positionH relativeFrom="page">
                <wp:posOffset>2461894</wp:posOffset>
              </wp:positionH>
              <wp:positionV relativeFrom="page">
                <wp:posOffset>457200</wp:posOffset>
              </wp:positionV>
              <wp:extent cx="4298315" cy="72516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8315" cy="72516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4739"/>
                          </w:tblGrid>
                          <w:tr w:rsidR="00AA6253" w14:paraId="625852C8" w14:textId="77777777">
                            <w:trPr>
                              <w:trHeight w:val="568"/>
                            </w:trPr>
                            <w:tc>
                              <w:tcPr>
                                <w:tcW w:w="6640" w:type="dxa"/>
                                <w:gridSpan w:val="2"/>
                              </w:tcPr>
                              <w:p w14:paraId="23E34EF2" w14:textId="77777777" w:rsidR="00AA6253" w:rsidRDefault="00BC5D64">
                                <w:pPr>
                                  <w:pStyle w:val="TableParagraph"/>
                                  <w:spacing w:before="100"/>
                                  <w:ind w:left="219"/>
                                  <w:jc w:val="center"/>
                                  <w:rPr>
                                    <w:rFonts w:ascii="Arial"/>
                                    <w:b/>
                                    <w:sz w:val="32"/>
                                  </w:rPr>
                                </w:pPr>
                                <w:r>
                                  <w:rPr>
                                    <w:rFonts w:ascii="Arial"/>
                                    <w:b/>
                                    <w:color w:val="1F487C"/>
                                    <w:sz w:val="32"/>
                                  </w:rPr>
                                  <w:t xml:space="preserve">G R </w:t>
                                </w:r>
                                <w:r w:rsidR="00E2521D">
                                  <w:rPr>
                                    <w:rFonts w:ascii="Arial"/>
                                    <w:b/>
                                    <w:color w:val="1F487C"/>
                                    <w:spacing w:val="-4"/>
                                    <w:sz w:val="32"/>
                                  </w:rPr>
                                  <w:t>CODE</w:t>
                                </w:r>
                              </w:p>
                            </w:tc>
                          </w:tr>
                          <w:tr w:rsidR="00283947" w14:paraId="253F6D3B" w14:textId="77777777">
                            <w:trPr>
                              <w:trHeight w:val="544"/>
                            </w:trPr>
                            <w:tc>
                              <w:tcPr>
                                <w:tcW w:w="1901" w:type="dxa"/>
                              </w:tcPr>
                              <w:p w14:paraId="716CBDB0" w14:textId="3D25DA3B" w:rsidR="00283947" w:rsidRDefault="00283947" w:rsidP="00283947">
                                <w:pPr>
                                  <w:pStyle w:val="TableParagraph"/>
                                  <w:spacing w:before="136"/>
                                  <w:ind w:left="59"/>
                                </w:pPr>
                                <w:r>
                                  <w:t>GR-PM-ISPS</w:t>
                                </w:r>
                              </w:p>
                            </w:tc>
                            <w:tc>
                              <w:tcPr>
                                <w:tcW w:w="4739" w:type="dxa"/>
                              </w:tcPr>
                              <w:p w14:paraId="73B5EC84" w14:textId="77777777" w:rsidR="00283947" w:rsidRDefault="00283947" w:rsidP="00283947">
                                <w:pPr>
                                  <w:pStyle w:val="TableParagraph"/>
                                  <w:spacing w:before="0" w:line="270" w:lineRule="atLeast"/>
                                  <w:ind w:left="1512" w:right="584" w:hanging="1198"/>
                                  <w:rPr>
                                    <w:b/>
                                  </w:rPr>
                                </w:pPr>
                                <w:r>
                                  <w:rPr>
                                    <w:b/>
                                  </w:rPr>
                                  <w:t>INTERNATIONAL</w:t>
                                </w:r>
                                <w:r>
                                  <w:rPr>
                                    <w:b/>
                                    <w:spacing w:val="-9"/>
                                  </w:rPr>
                                  <w:t xml:space="preserve"> </w:t>
                                </w:r>
                                <w:r>
                                  <w:rPr>
                                    <w:b/>
                                  </w:rPr>
                                  <w:t>SHIP</w:t>
                                </w:r>
                                <w:r>
                                  <w:rPr>
                                    <w:b/>
                                    <w:spacing w:val="-9"/>
                                  </w:rPr>
                                  <w:t xml:space="preserve"> </w:t>
                                </w:r>
                                <w:r>
                                  <w:rPr>
                                    <w:b/>
                                  </w:rPr>
                                  <w:t>AND</w:t>
                                </w:r>
                                <w:r>
                                  <w:rPr>
                                    <w:b/>
                                    <w:spacing w:val="-10"/>
                                  </w:rPr>
                                  <w:t xml:space="preserve"> </w:t>
                                </w:r>
                                <w:r>
                                  <w:rPr>
                                    <w:b/>
                                  </w:rPr>
                                  <w:t>PORT</w:t>
                                </w:r>
                                <w:r>
                                  <w:rPr>
                                    <w:b/>
                                    <w:spacing w:val="-9"/>
                                  </w:rPr>
                                  <w:t xml:space="preserve"> </w:t>
                                </w:r>
                                <w:r>
                                  <w:rPr>
                                    <w:b/>
                                  </w:rPr>
                                  <w:t>FACILITY SECURITY CODE</w:t>
                                </w:r>
                              </w:p>
                            </w:tc>
                          </w:tr>
                        </w:tbl>
                        <w:p w14:paraId="0D4E2BDB" w14:textId="77777777" w:rsidR="00AA6253" w:rsidRDefault="00AA6253">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93.85pt;margin-top:36pt;width:338.45pt;height:57.1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gC+qAEAAD8DAAAOAAAAZHJzL2Uyb0RvYy54bWysUsFu3CAQvVfKPyDuWa83TZpY642aRq0q&#10;RU2lJB+AMaxRDUMZdu39+w7Yu4naW5ULDPB4b97MrG9H27O9CmjA1bxcLDlTTkJr3LbmL89fz685&#10;wyhcK3pwquYHhfx2c/ZhPfhKraCDvlWBEYnDavA172L0VVGg7JQVuACvHD1qCFZEOoZt0QYxELvt&#10;i9VyeVUMEFofQCpEur2fHvkm82utZHzUGlVkfc0pt5jXkNcmrcVmLaptEL4zck5D/EcWVhhHoieq&#10;exEF2wXzD5U1MgCCjgsJtgCtjVTZA7kpl3+5eeqEV9kLFQf9qUz4frTyx/5nYKal3nHmhKUWPasx&#10;NjCyMhVn8FgR5skTKo53MCZgMor+AeQvJEjxBjN9QEInzKiDTTvZZPSR6n841ZxEmKTLj6ub64vy&#10;kjNJb59Wl+XVTdItXn/7gPGbAstSUPNAPc0ZiP0Dxgl6hMzJTPoprTg24+yigfZAJgbqdc3x904E&#10;xVn/3VEx02Acg3AMmmMQYv8F8vgkLw4+7yJok5WTxMQ7K1OXcu7zRKUxeHvOqNe53/wBAAD//wMA&#10;UEsDBBQABgAIAAAAIQCNQE/14QAAAAsBAAAPAAAAZHJzL2Rvd25yZXYueG1sTI/BTsMwDIbvSLxD&#10;ZCRuLKVAW5WmExqaOCAOG0za0WtCU9E4VZJ12duTneBmy59+f3+zjGZks3J+sCTgfpEBU9RZOVAv&#10;4OtzfVcB8wFJ4mhJCTgrD8v2+qrBWtoTbdS8DT1LIeRrFKBDmGrOfaeVQb+wk6J0+7bOYEir67l0&#10;eErhZuR5lhXc4EDpg8ZJrbTqfrZHI2C3mtbvca/xY36Sb695uTm7LgpxexNfnoEFFcMfDBf9pA5t&#10;cjrYI0nPRgEPVVkmVECZp04XICseC2CHNFVFDrxt+P8O7S8AAAD//wMAUEsBAi0AFAAGAAgAAAAh&#10;ALaDOJL+AAAA4QEAABMAAAAAAAAAAAAAAAAAAAAAAFtDb250ZW50X1R5cGVzXS54bWxQSwECLQAU&#10;AAYACAAAACEAOP0h/9YAAACUAQAACwAAAAAAAAAAAAAAAAAvAQAAX3JlbHMvLnJlbHNQSwECLQAU&#10;AAYACAAAACEAZBYAvqgBAAA/AwAADgAAAAAAAAAAAAAAAAAuAgAAZHJzL2Uyb0RvYy54bWxQSwEC&#10;LQAUAAYACAAAACEAjUBP9eEAAAALAQAADwAAAAAAAAAAAAAAAAAC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4739"/>
                    </w:tblGrid>
                    <w:tr w:rsidR="00AA6253" w14:paraId="625852C8" w14:textId="77777777">
                      <w:trPr>
                        <w:trHeight w:val="568"/>
                      </w:trPr>
                      <w:tc>
                        <w:tcPr>
                          <w:tcW w:w="6640" w:type="dxa"/>
                          <w:gridSpan w:val="2"/>
                        </w:tcPr>
                        <w:p w14:paraId="23E34EF2" w14:textId="77777777" w:rsidR="00AA6253" w:rsidRDefault="00BC5D64">
                          <w:pPr>
                            <w:pStyle w:val="TableParagraph"/>
                            <w:spacing w:before="100"/>
                            <w:ind w:left="219"/>
                            <w:jc w:val="center"/>
                            <w:rPr>
                              <w:rFonts w:ascii="Arial"/>
                              <w:b/>
                              <w:sz w:val="32"/>
                            </w:rPr>
                          </w:pPr>
                          <w:r>
                            <w:rPr>
                              <w:rFonts w:ascii="Arial"/>
                              <w:b/>
                              <w:color w:val="1F487C"/>
                              <w:sz w:val="32"/>
                            </w:rPr>
                            <w:t xml:space="preserve">G R </w:t>
                          </w:r>
                          <w:r w:rsidR="00E2521D">
                            <w:rPr>
                              <w:rFonts w:ascii="Arial"/>
                              <w:b/>
                              <w:color w:val="1F487C"/>
                              <w:spacing w:val="-4"/>
                              <w:sz w:val="32"/>
                            </w:rPr>
                            <w:t>CODE</w:t>
                          </w:r>
                        </w:p>
                      </w:tc>
                    </w:tr>
                    <w:tr w:rsidR="00283947" w14:paraId="253F6D3B" w14:textId="77777777">
                      <w:trPr>
                        <w:trHeight w:val="544"/>
                      </w:trPr>
                      <w:tc>
                        <w:tcPr>
                          <w:tcW w:w="1901" w:type="dxa"/>
                        </w:tcPr>
                        <w:p w14:paraId="716CBDB0" w14:textId="3D25DA3B" w:rsidR="00283947" w:rsidRDefault="00283947" w:rsidP="00283947">
                          <w:pPr>
                            <w:pStyle w:val="TableParagraph"/>
                            <w:spacing w:before="136"/>
                            <w:ind w:left="59"/>
                          </w:pPr>
                          <w:r>
                            <w:t>GR-PM-ISPS</w:t>
                          </w:r>
                        </w:p>
                      </w:tc>
                      <w:tc>
                        <w:tcPr>
                          <w:tcW w:w="4739" w:type="dxa"/>
                        </w:tcPr>
                        <w:p w14:paraId="73B5EC84" w14:textId="77777777" w:rsidR="00283947" w:rsidRDefault="00283947" w:rsidP="00283947">
                          <w:pPr>
                            <w:pStyle w:val="TableParagraph"/>
                            <w:spacing w:before="0" w:line="270" w:lineRule="atLeast"/>
                            <w:ind w:left="1512" w:right="584" w:hanging="1198"/>
                            <w:rPr>
                              <w:b/>
                            </w:rPr>
                          </w:pPr>
                          <w:r>
                            <w:rPr>
                              <w:b/>
                            </w:rPr>
                            <w:t>INTERNATIONAL</w:t>
                          </w:r>
                          <w:r>
                            <w:rPr>
                              <w:b/>
                              <w:spacing w:val="-9"/>
                            </w:rPr>
                            <w:t xml:space="preserve"> </w:t>
                          </w:r>
                          <w:r>
                            <w:rPr>
                              <w:b/>
                            </w:rPr>
                            <w:t>SHIP</w:t>
                          </w:r>
                          <w:r>
                            <w:rPr>
                              <w:b/>
                              <w:spacing w:val="-9"/>
                            </w:rPr>
                            <w:t xml:space="preserve"> </w:t>
                          </w:r>
                          <w:r>
                            <w:rPr>
                              <w:b/>
                            </w:rPr>
                            <w:t>AND</w:t>
                          </w:r>
                          <w:r>
                            <w:rPr>
                              <w:b/>
                              <w:spacing w:val="-10"/>
                            </w:rPr>
                            <w:t xml:space="preserve"> </w:t>
                          </w:r>
                          <w:r>
                            <w:rPr>
                              <w:b/>
                            </w:rPr>
                            <w:t>PORT</w:t>
                          </w:r>
                          <w:r>
                            <w:rPr>
                              <w:b/>
                              <w:spacing w:val="-9"/>
                            </w:rPr>
                            <w:t xml:space="preserve"> </w:t>
                          </w:r>
                          <w:r>
                            <w:rPr>
                              <w:b/>
                            </w:rPr>
                            <w:t>FACILITY SECURITY CODE</w:t>
                          </w:r>
                        </w:p>
                      </w:tc>
                    </w:tr>
                  </w:tbl>
                  <w:p w14:paraId="0D4E2BDB" w14:textId="77777777" w:rsidR="00AA6253" w:rsidRDefault="00AA6253">
                    <w:pPr>
                      <w:pStyle w:val="BodyText"/>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6428F1" w14:textId="7C1DEB61" w:rsidR="00AA6253" w:rsidRDefault="00AC49A9">
    <w:pPr>
      <w:pStyle w:val="BodyText"/>
      <w:spacing w:line="14" w:lineRule="auto"/>
      <w:rPr>
        <w:sz w:val="20"/>
      </w:rPr>
    </w:pPr>
    <w:r>
      <w:rPr>
        <w:noProof/>
        <w:sz w:val="20"/>
      </w:rPr>
      <w:drawing>
        <wp:anchor distT="0" distB="0" distL="114300" distR="114300" simplePos="0" relativeHeight="487140352" behindDoc="0" locked="0" layoutInCell="1" allowOverlap="1" wp14:anchorId="3FE3016E" wp14:editId="30859A16">
          <wp:simplePos x="0" y="0"/>
          <wp:positionH relativeFrom="column">
            <wp:posOffset>428625</wp:posOffset>
          </wp:positionH>
          <wp:positionV relativeFrom="paragraph">
            <wp:posOffset>-98425</wp:posOffset>
          </wp:positionV>
          <wp:extent cx="1962150" cy="733425"/>
          <wp:effectExtent l="0" t="0" r="0" b="9525"/>
          <wp:wrapNone/>
          <wp:docPr id="13" name="Picture 13"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2150" cy="7334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0" distR="0" simplePos="0" relativeHeight="15729152" behindDoc="0" locked="0" layoutInCell="1" allowOverlap="1" wp14:anchorId="51AEDA05" wp14:editId="22DBF5A1">
              <wp:simplePos x="0" y="0"/>
              <wp:positionH relativeFrom="page">
                <wp:posOffset>3209925</wp:posOffset>
              </wp:positionH>
              <wp:positionV relativeFrom="page">
                <wp:posOffset>457200</wp:posOffset>
              </wp:positionV>
              <wp:extent cx="4781550" cy="7245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1550" cy="72453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4738"/>
                          </w:tblGrid>
                          <w:tr w:rsidR="00AA6253" w14:paraId="1DCF1A0D" w14:textId="77777777">
                            <w:trPr>
                              <w:trHeight w:val="568"/>
                            </w:trPr>
                            <w:tc>
                              <w:tcPr>
                                <w:tcW w:w="6639" w:type="dxa"/>
                                <w:gridSpan w:val="2"/>
                              </w:tcPr>
                              <w:p w14:paraId="5DC30621" w14:textId="77777777" w:rsidR="00AA6253" w:rsidRDefault="00E2521D">
                                <w:pPr>
                                  <w:pStyle w:val="TableParagraph"/>
                                  <w:spacing w:before="100"/>
                                  <w:ind w:left="220"/>
                                  <w:jc w:val="center"/>
                                  <w:rPr>
                                    <w:rFonts w:ascii="Arial"/>
                                    <w:b/>
                                    <w:sz w:val="32"/>
                                  </w:rPr>
                                </w:pPr>
                                <w:r>
                                  <w:rPr>
                                    <w:rFonts w:ascii="Arial"/>
                                    <w:b/>
                                    <w:color w:val="1F487C"/>
                                    <w:sz w:val="32"/>
                                  </w:rPr>
                                  <w:t>ISPS</w:t>
                                </w:r>
                                <w:r>
                                  <w:rPr>
                                    <w:rFonts w:ascii="Arial"/>
                                    <w:b/>
                                    <w:color w:val="1F487C"/>
                                    <w:spacing w:val="-9"/>
                                    <w:sz w:val="32"/>
                                  </w:rPr>
                                  <w:t xml:space="preserve"> </w:t>
                                </w:r>
                                <w:r>
                                  <w:rPr>
                                    <w:rFonts w:ascii="Arial"/>
                                    <w:b/>
                                    <w:color w:val="1F487C"/>
                                    <w:spacing w:val="-4"/>
                                    <w:sz w:val="32"/>
                                  </w:rPr>
                                  <w:t>CODE</w:t>
                                </w:r>
                              </w:p>
                            </w:tc>
                          </w:tr>
                          <w:tr w:rsidR="00AA6253" w14:paraId="025073EF" w14:textId="77777777">
                            <w:trPr>
                              <w:trHeight w:val="544"/>
                            </w:trPr>
                            <w:tc>
                              <w:tcPr>
                                <w:tcW w:w="1901" w:type="dxa"/>
                              </w:tcPr>
                              <w:p w14:paraId="2D271414" w14:textId="5C6CA747" w:rsidR="00AA6253" w:rsidRDefault="00EC1C69">
                                <w:pPr>
                                  <w:pStyle w:val="TableParagraph"/>
                                  <w:spacing w:before="136"/>
                                  <w:ind w:left="59"/>
                                </w:pPr>
                                <w:r>
                                  <w:t>GR-PM</w:t>
                                </w:r>
                                <w:r w:rsidR="00283947">
                                  <w:t>-ISPS</w:t>
                                </w:r>
                              </w:p>
                            </w:tc>
                            <w:tc>
                              <w:tcPr>
                                <w:tcW w:w="4738" w:type="dxa"/>
                              </w:tcPr>
                              <w:p w14:paraId="4F3A1550" w14:textId="77777777" w:rsidR="00AA6253" w:rsidRDefault="00E2521D">
                                <w:pPr>
                                  <w:pStyle w:val="TableParagraph"/>
                                  <w:spacing w:before="0" w:line="270" w:lineRule="atLeast"/>
                                  <w:ind w:left="1512" w:right="583" w:hanging="1198"/>
                                  <w:rPr>
                                    <w:b/>
                                  </w:rPr>
                                </w:pPr>
                                <w:r>
                                  <w:rPr>
                                    <w:b/>
                                  </w:rPr>
                                  <w:t>INTERNATIONAL</w:t>
                                </w:r>
                                <w:r>
                                  <w:rPr>
                                    <w:b/>
                                    <w:spacing w:val="-9"/>
                                  </w:rPr>
                                  <w:t xml:space="preserve"> </w:t>
                                </w:r>
                                <w:r>
                                  <w:rPr>
                                    <w:b/>
                                  </w:rPr>
                                  <w:t>SHIP</w:t>
                                </w:r>
                                <w:r>
                                  <w:rPr>
                                    <w:b/>
                                    <w:spacing w:val="-9"/>
                                  </w:rPr>
                                  <w:t xml:space="preserve"> </w:t>
                                </w:r>
                                <w:r>
                                  <w:rPr>
                                    <w:b/>
                                  </w:rPr>
                                  <w:t>AND</w:t>
                                </w:r>
                                <w:r>
                                  <w:rPr>
                                    <w:b/>
                                    <w:spacing w:val="-10"/>
                                  </w:rPr>
                                  <w:t xml:space="preserve"> </w:t>
                                </w:r>
                                <w:r>
                                  <w:rPr>
                                    <w:b/>
                                  </w:rPr>
                                  <w:t>PORT</w:t>
                                </w:r>
                                <w:r>
                                  <w:rPr>
                                    <w:b/>
                                    <w:spacing w:val="-9"/>
                                  </w:rPr>
                                  <w:t xml:space="preserve"> </w:t>
                                </w:r>
                                <w:r>
                                  <w:rPr>
                                    <w:b/>
                                  </w:rPr>
                                  <w:t>FACILITY SECURITY CODE</w:t>
                                </w:r>
                              </w:p>
                            </w:tc>
                          </w:tr>
                        </w:tbl>
                        <w:p w14:paraId="637C5171" w14:textId="77777777" w:rsidR="00AA6253" w:rsidRDefault="00AA6253">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252.75pt;margin-top:36pt;width:376.5pt;height:57.05pt;z-index:157291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04qwEAAEYDAAAOAAAAZHJzL2Uyb0RvYy54bWysUsFu2zAMvQ/oPwi6N07SJi2MOMXaYsOA&#10;YhvQ9gNkWYqFWaImKrHz96PkOC3W27CLTJlPj++R3NwNtmMHFdCAq/hiNudMOQmNcbuKv758ubzl&#10;DKNwjejAqYofFfK77cWnTe9LtYQWukYFRiQOy95XvI3Rl0WBslVW4Ay8cpTUEKyIdA27ogmiJ3bb&#10;Fcv5fF30EBofQCpE+vs4Jvk282utZPyhNarIuoqTtpjPkM86ncV2I8pdEL418iRD/IMKK4yjomeq&#10;RxEF2wfzgcoaGQBBx5kEW4DWRqrsgdws5n+5eW6FV9kLNQf9uU34/2jl98PPwExT8TVnTlga0Ysa&#10;Yg0DW6fm9B5Lwjx7QsXhHgYacjaK/gnkLyRI8Q4zPkBCp2YMOtj0JZuMHlL/j+eeUxEm6ef1ze1i&#10;taKUpNzN8np1tUp1i7fXPmD8qsCyFFQ80EyzAnF4wjhCJ8hJzFg/yYpDPWR3V5OZGpojeelp5BXH&#10;33sRFGfdN0c9TfsxBWEK6ikIsXuAvEXJkoPP+wjaZAGp0sh7EkDDyhZOi5W24f09o97Wf/sHAAD/&#10;/wMAUEsDBBQABgAIAAAAIQBvPbZ64AAAAAsBAAAPAAAAZHJzL2Rvd25yZXYueG1sTI/BTsMwEETv&#10;SPyDtUjcqNNIbqMQp0JFFQfEoQUkjm5s4oh4Hdlu6v492xPcdndGs2+aTXYjm02Ig0cJy0UBzGDn&#10;9YC9hI/33UMFLCaFWo0ejYSLibBpb28aVWt/xr2ZD6lnFIKxVhJsSlPNeeyscSou/GSQtG8fnEq0&#10;hp7roM4U7kZeFsWKOzUgfbBqMltrup/DyUn43E671/xl1dss9Mtzud5fQpelvL/LT4/AksnpzwxX&#10;fEKHlpiO/oQ6slGCKIQgq4R1SZ2uhlJUdDnSVK2WwNuG/+/Q/gIAAP//AwBQSwECLQAUAAYACAAA&#10;ACEAtoM4kv4AAADhAQAAEwAAAAAAAAAAAAAAAAAAAAAAW0NvbnRlbnRfVHlwZXNdLnhtbFBLAQIt&#10;ABQABgAIAAAAIQA4/SH/1gAAAJQBAAALAAAAAAAAAAAAAAAAAC8BAABfcmVscy8ucmVsc1BLAQIt&#10;ABQABgAIAAAAIQAb+t04qwEAAEYDAAAOAAAAAAAAAAAAAAAAAC4CAABkcnMvZTJvRG9jLnhtbFBL&#10;AQItABQABgAIAAAAIQBvPbZ64AAAAAsBAAAPAAAAAAAAAAAAAAAAAAUEAABkcnMvZG93bnJldi54&#10;bWxQSwUGAAAAAAQABADzAAAAEg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4738"/>
                    </w:tblGrid>
                    <w:tr w:rsidR="00AA6253" w14:paraId="1DCF1A0D" w14:textId="77777777">
                      <w:trPr>
                        <w:trHeight w:val="568"/>
                      </w:trPr>
                      <w:tc>
                        <w:tcPr>
                          <w:tcW w:w="6639" w:type="dxa"/>
                          <w:gridSpan w:val="2"/>
                        </w:tcPr>
                        <w:p w14:paraId="5DC30621" w14:textId="77777777" w:rsidR="00AA6253" w:rsidRDefault="00E2521D">
                          <w:pPr>
                            <w:pStyle w:val="TableParagraph"/>
                            <w:spacing w:before="100"/>
                            <w:ind w:left="220"/>
                            <w:jc w:val="center"/>
                            <w:rPr>
                              <w:rFonts w:ascii="Arial"/>
                              <w:b/>
                              <w:sz w:val="32"/>
                            </w:rPr>
                          </w:pPr>
                          <w:r>
                            <w:rPr>
                              <w:rFonts w:ascii="Arial"/>
                              <w:b/>
                              <w:color w:val="1F487C"/>
                              <w:sz w:val="32"/>
                            </w:rPr>
                            <w:t>ISPS</w:t>
                          </w:r>
                          <w:r>
                            <w:rPr>
                              <w:rFonts w:ascii="Arial"/>
                              <w:b/>
                              <w:color w:val="1F487C"/>
                              <w:spacing w:val="-9"/>
                              <w:sz w:val="32"/>
                            </w:rPr>
                            <w:t xml:space="preserve"> </w:t>
                          </w:r>
                          <w:r>
                            <w:rPr>
                              <w:rFonts w:ascii="Arial"/>
                              <w:b/>
                              <w:color w:val="1F487C"/>
                              <w:spacing w:val="-4"/>
                              <w:sz w:val="32"/>
                            </w:rPr>
                            <w:t>CODE</w:t>
                          </w:r>
                        </w:p>
                      </w:tc>
                    </w:tr>
                    <w:tr w:rsidR="00AA6253" w14:paraId="025073EF" w14:textId="77777777">
                      <w:trPr>
                        <w:trHeight w:val="544"/>
                      </w:trPr>
                      <w:tc>
                        <w:tcPr>
                          <w:tcW w:w="1901" w:type="dxa"/>
                        </w:tcPr>
                        <w:p w14:paraId="2D271414" w14:textId="5C6CA747" w:rsidR="00AA6253" w:rsidRDefault="00EC1C69">
                          <w:pPr>
                            <w:pStyle w:val="TableParagraph"/>
                            <w:spacing w:before="136"/>
                            <w:ind w:left="59"/>
                          </w:pPr>
                          <w:r>
                            <w:t>GR-PM</w:t>
                          </w:r>
                          <w:r w:rsidR="00283947">
                            <w:t>-ISPS</w:t>
                          </w:r>
                        </w:p>
                      </w:tc>
                      <w:tc>
                        <w:tcPr>
                          <w:tcW w:w="4738" w:type="dxa"/>
                        </w:tcPr>
                        <w:p w14:paraId="4F3A1550" w14:textId="77777777" w:rsidR="00AA6253" w:rsidRDefault="00E2521D">
                          <w:pPr>
                            <w:pStyle w:val="TableParagraph"/>
                            <w:spacing w:before="0" w:line="270" w:lineRule="atLeast"/>
                            <w:ind w:left="1512" w:right="583" w:hanging="1198"/>
                            <w:rPr>
                              <w:b/>
                            </w:rPr>
                          </w:pPr>
                          <w:r>
                            <w:rPr>
                              <w:b/>
                            </w:rPr>
                            <w:t>INTERNATIONAL</w:t>
                          </w:r>
                          <w:r>
                            <w:rPr>
                              <w:b/>
                              <w:spacing w:val="-9"/>
                            </w:rPr>
                            <w:t xml:space="preserve"> </w:t>
                          </w:r>
                          <w:r>
                            <w:rPr>
                              <w:b/>
                            </w:rPr>
                            <w:t>SHIP</w:t>
                          </w:r>
                          <w:r>
                            <w:rPr>
                              <w:b/>
                              <w:spacing w:val="-9"/>
                            </w:rPr>
                            <w:t xml:space="preserve"> </w:t>
                          </w:r>
                          <w:r>
                            <w:rPr>
                              <w:b/>
                            </w:rPr>
                            <w:t>AND</w:t>
                          </w:r>
                          <w:r>
                            <w:rPr>
                              <w:b/>
                              <w:spacing w:val="-10"/>
                            </w:rPr>
                            <w:t xml:space="preserve"> </w:t>
                          </w:r>
                          <w:r>
                            <w:rPr>
                              <w:b/>
                            </w:rPr>
                            <w:t>PORT</w:t>
                          </w:r>
                          <w:r>
                            <w:rPr>
                              <w:b/>
                              <w:spacing w:val="-9"/>
                            </w:rPr>
                            <w:t xml:space="preserve"> </w:t>
                          </w:r>
                          <w:r>
                            <w:rPr>
                              <w:b/>
                            </w:rPr>
                            <w:t>FACILITY SECURITY CODE</w:t>
                          </w:r>
                        </w:p>
                      </w:tc>
                    </w:tr>
                  </w:tbl>
                  <w:p w14:paraId="637C5171" w14:textId="77777777" w:rsidR="00AA6253" w:rsidRDefault="00AA6253">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E71F2"/>
    <w:multiLevelType w:val="multilevel"/>
    <w:tmpl w:val="330A911E"/>
    <w:lvl w:ilvl="0">
      <w:start w:val="7"/>
      <w:numFmt w:val="decimal"/>
      <w:lvlText w:val="%1"/>
      <w:lvlJc w:val="left"/>
      <w:pPr>
        <w:ind w:left="792" w:hanging="432"/>
        <w:jc w:val="left"/>
      </w:pPr>
      <w:rPr>
        <w:rFonts w:hint="default"/>
        <w:lang w:val="en-US" w:eastAsia="en-US" w:bidi="ar-SA"/>
      </w:rPr>
    </w:lvl>
    <w:lvl w:ilvl="1">
      <w:start w:val="2"/>
      <w:numFmt w:val="decimal"/>
      <w:lvlText w:val="%1.%2."/>
      <w:lvlJc w:val="left"/>
      <w:pPr>
        <w:ind w:left="792" w:hanging="432"/>
        <w:jc w:val="left"/>
      </w:pPr>
      <w:rPr>
        <w:rFonts w:ascii="Calibri" w:eastAsia="Calibri" w:hAnsi="Calibri" w:cs="Calibri" w:hint="default"/>
        <w:b w:val="0"/>
        <w:bCs w:val="0"/>
        <w:i w:val="0"/>
        <w:iCs w:val="0"/>
        <w:spacing w:val="-1"/>
        <w:w w:val="100"/>
        <w:sz w:val="22"/>
        <w:szCs w:val="22"/>
        <w:lang w:val="en-US" w:eastAsia="en-US" w:bidi="ar-SA"/>
      </w:rPr>
    </w:lvl>
    <w:lvl w:ilvl="2">
      <w:start w:val="1"/>
      <w:numFmt w:val="decimal"/>
      <w:lvlText w:val="%1.%2.%3."/>
      <w:lvlJc w:val="left"/>
      <w:pPr>
        <w:ind w:left="1224" w:hanging="555"/>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268" w:hanging="555"/>
      </w:pPr>
      <w:rPr>
        <w:rFonts w:hint="default"/>
        <w:lang w:val="en-US" w:eastAsia="en-US" w:bidi="ar-SA"/>
      </w:rPr>
    </w:lvl>
    <w:lvl w:ilvl="4">
      <w:numFmt w:val="bullet"/>
      <w:lvlText w:val="•"/>
      <w:lvlJc w:val="left"/>
      <w:pPr>
        <w:ind w:left="4293" w:hanging="555"/>
      </w:pPr>
      <w:rPr>
        <w:rFonts w:hint="default"/>
        <w:lang w:val="en-US" w:eastAsia="en-US" w:bidi="ar-SA"/>
      </w:rPr>
    </w:lvl>
    <w:lvl w:ilvl="5">
      <w:numFmt w:val="bullet"/>
      <w:lvlText w:val="•"/>
      <w:lvlJc w:val="left"/>
      <w:pPr>
        <w:ind w:left="5317" w:hanging="555"/>
      </w:pPr>
      <w:rPr>
        <w:rFonts w:hint="default"/>
        <w:lang w:val="en-US" w:eastAsia="en-US" w:bidi="ar-SA"/>
      </w:rPr>
    </w:lvl>
    <w:lvl w:ilvl="6">
      <w:numFmt w:val="bullet"/>
      <w:lvlText w:val="•"/>
      <w:lvlJc w:val="left"/>
      <w:pPr>
        <w:ind w:left="6342" w:hanging="555"/>
      </w:pPr>
      <w:rPr>
        <w:rFonts w:hint="default"/>
        <w:lang w:val="en-US" w:eastAsia="en-US" w:bidi="ar-SA"/>
      </w:rPr>
    </w:lvl>
    <w:lvl w:ilvl="7">
      <w:numFmt w:val="bullet"/>
      <w:lvlText w:val="•"/>
      <w:lvlJc w:val="left"/>
      <w:pPr>
        <w:ind w:left="7366" w:hanging="555"/>
      </w:pPr>
      <w:rPr>
        <w:rFonts w:hint="default"/>
        <w:lang w:val="en-US" w:eastAsia="en-US" w:bidi="ar-SA"/>
      </w:rPr>
    </w:lvl>
    <w:lvl w:ilvl="8">
      <w:numFmt w:val="bullet"/>
      <w:lvlText w:val="•"/>
      <w:lvlJc w:val="left"/>
      <w:pPr>
        <w:ind w:left="8391" w:hanging="555"/>
      </w:pPr>
      <w:rPr>
        <w:rFonts w:hint="default"/>
        <w:lang w:val="en-US" w:eastAsia="en-US" w:bidi="ar-SA"/>
      </w:rPr>
    </w:lvl>
  </w:abstractNum>
  <w:abstractNum w:abstractNumId="1">
    <w:nsid w:val="24975BC4"/>
    <w:multiLevelType w:val="multilevel"/>
    <w:tmpl w:val="C40C8208"/>
    <w:lvl w:ilvl="0">
      <w:start w:val="7"/>
      <w:numFmt w:val="decimal"/>
      <w:lvlText w:val="%1"/>
      <w:lvlJc w:val="left"/>
      <w:pPr>
        <w:ind w:left="1224" w:hanging="555"/>
        <w:jc w:val="left"/>
      </w:pPr>
      <w:rPr>
        <w:rFonts w:hint="default"/>
        <w:lang w:val="en-US" w:eastAsia="en-US" w:bidi="ar-SA"/>
      </w:rPr>
    </w:lvl>
    <w:lvl w:ilvl="1">
      <w:start w:val="1"/>
      <w:numFmt w:val="decimal"/>
      <w:lvlText w:val="%1.%2"/>
      <w:lvlJc w:val="left"/>
      <w:pPr>
        <w:ind w:left="1224" w:hanging="555"/>
        <w:jc w:val="left"/>
      </w:pPr>
      <w:rPr>
        <w:rFonts w:hint="default"/>
        <w:lang w:val="en-US" w:eastAsia="en-US" w:bidi="ar-SA"/>
      </w:rPr>
    </w:lvl>
    <w:lvl w:ilvl="2">
      <w:start w:val="1"/>
      <w:numFmt w:val="decimal"/>
      <w:lvlText w:val="%1.%2.%3."/>
      <w:lvlJc w:val="left"/>
      <w:pPr>
        <w:ind w:left="1224" w:hanging="555"/>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986" w:hanging="555"/>
      </w:pPr>
      <w:rPr>
        <w:rFonts w:hint="default"/>
        <w:lang w:val="en-US" w:eastAsia="en-US" w:bidi="ar-SA"/>
      </w:rPr>
    </w:lvl>
    <w:lvl w:ilvl="4">
      <w:numFmt w:val="bullet"/>
      <w:lvlText w:val="•"/>
      <w:lvlJc w:val="left"/>
      <w:pPr>
        <w:ind w:left="4908" w:hanging="555"/>
      </w:pPr>
      <w:rPr>
        <w:rFonts w:hint="default"/>
        <w:lang w:val="en-US" w:eastAsia="en-US" w:bidi="ar-SA"/>
      </w:rPr>
    </w:lvl>
    <w:lvl w:ilvl="5">
      <w:numFmt w:val="bullet"/>
      <w:lvlText w:val="•"/>
      <w:lvlJc w:val="left"/>
      <w:pPr>
        <w:ind w:left="5830" w:hanging="555"/>
      </w:pPr>
      <w:rPr>
        <w:rFonts w:hint="default"/>
        <w:lang w:val="en-US" w:eastAsia="en-US" w:bidi="ar-SA"/>
      </w:rPr>
    </w:lvl>
    <w:lvl w:ilvl="6">
      <w:numFmt w:val="bullet"/>
      <w:lvlText w:val="•"/>
      <w:lvlJc w:val="left"/>
      <w:pPr>
        <w:ind w:left="6752" w:hanging="555"/>
      </w:pPr>
      <w:rPr>
        <w:rFonts w:hint="default"/>
        <w:lang w:val="en-US" w:eastAsia="en-US" w:bidi="ar-SA"/>
      </w:rPr>
    </w:lvl>
    <w:lvl w:ilvl="7">
      <w:numFmt w:val="bullet"/>
      <w:lvlText w:val="•"/>
      <w:lvlJc w:val="left"/>
      <w:pPr>
        <w:ind w:left="7674" w:hanging="555"/>
      </w:pPr>
      <w:rPr>
        <w:rFonts w:hint="default"/>
        <w:lang w:val="en-US" w:eastAsia="en-US" w:bidi="ar-SA"/>
      </w:rPr>
    </w:lvl>
    <w:lvl w:ilvl="8">
      <w:numFmt w:val="bullet"/>
      <w:lvlText w:val="•"/>
      <w:lvlJc w:val="left"/>
      <w:pPr>
        <w:ind w:left="8596" w:hanging="555"/>
      </w:pPr>
      <w:rPr>
        <w:rFonts w:hint="default"/>
        <w:lang w:val="en-US" w:eastAsia="en-US" w:bidi="ar-SA"/>
      </w:rPr>
    </w:lvl>
  </w:abstractNum>
  <w:abstractNum w:abstractNumId="2">
    <w:nsid w:val="3C850578"/>
    <w:multiLevelType w:val="multilevel"/>
    <w:tmpl w:val="0412A97A"/>
    <w:lvl w:ilvl="0">
      <w:start w:val="9"/>
      <w:numFmt w:val="decimal"/>
      <w:lvlText w:val="%1"/>
      <w:lvlJc w:val="left"/>
      <w:pPr>
        <w:ind w:left="1728" w:hanging="1080"/>
        <w:jc w:val="left"/>
      </w:pPr>
      <w:rPr>
        <w:rFonts w:hint="default"/>
        <w:lang w:val="en-US" w:eastAsia="en-US" w:bidi="ar-SA"/>
      </w:rPr>
    </w:lvl>
    <w:lvl w:ilvl="1">
      <w:start w:val="3"/>
      <w:numFmt w:val="decimal"/>
      <w:lvlText w:val="%1.%2"/>
      <w:lvlJc w:val="left"/>
      <w:pPr>
        <w:ind w:left="1728" w:hanging="1080"/>
        <w:jc w:val="left"/>
      </w:pPr>
      <w:rPr>
        <w:rFonts w:hint="default"/>
        <w:lang w:val="en-US" w:eastAsia="en-US" w:bidi="ar-SA"/>
      </w:rPr>
    </w:lvl>
    <w:lvl w:ilvl="2">
      <w:start w:val="1"/>
      <w:numFmt w:val="decimal"/>
      <w:lvlText w:val="%1.%2.%3"/>
      <w:lvlJc w:val="left"/>
      <w:pPr>
        <w:ind w:left="1728" w:hanging="1080"/>
        <w:jc w:val="left"/>
      </w:pPr>
      <w:rPr>
        <w:rFonts w:hint="default"/>
        <w:lang w:val="en-US" w:eastAsia="en-US" w:bidi="ar-SA"/>
      </w:rPr>
    </w:lvl>
    <w:lvl w:ilvl="3">
      <w:start w:val="1"/>
      <w:numFmt w:val="decimal"/>
      <w:lvlText w:val="%1.%2.%3.%4."/>
      <w:lvlJc w:val="left"/>
      <w:pPr>
        <w:ind w:left="1728" w:hanging="1080"/>
        <w:jc w:val="left"/>
      </w:pPr>
      <w:rPr>
        <w:rFonts w:ascii="Calibri" w:eastAsia="Calibri" w:hAnsi="Calibri" w:cs="Calibri" w:hint="default"/>
        <w:b w:val="0"/>
        <w:bCs w:val="0"/>
        <w:i w:val="0"/>
        <w:iCs w:val="0"/>
        <w:spacing w:val="-3"/>
        <w:w w:val="100"/>
        <w:sz w:val="22"/>
        <w:szCs w:val="22"/>
        <w:lang w:val="en-US" w:eastAsia="en-US" w:bidi="ar-SA"/>
      </w:rPr>
    </w:lvl>
    <w:lvl w:ilvl="4">
      <w:numFmt w:val="bullet"/>
      <w:lvlText w:val="•"/>
      <w:lvlJc w:val="left"/>
      <w:pPr>
        <w:ind w:left="5208" w:hanging="1080"/>
      </w:pPr>
      <w:rPr>
        <w:rFonts w:hint="default"/>
        <w:lang w:val="en-US" w:eastAsia="en-US" w:bidi="ar-SA"/>
      </w:rPr>
    </w:lvl>
    <w:lvl w:ilvl="5">
      <w:numFmt w:val="bullet"/>
      <w:lvlText w:val="•"/>
      <w:lvlJc w:val="left"/>
      <w:pPr>
        <w:ind w:left="6080" w:hanging="1080"/>
      </w:pPr>
      <w:rPr>
        <w:rFonts w:hint="default"/>
        <w:lang w:val="en-US" w:eastAsia="en-US" w:bidi="ar-SA"/>
      </w:rPr>
    </w:lvl>
    <w:lvl w:ilvl="6">
      <w:numFmt w:val="bullet"/>
      <w:lvlText w:val="•"/>
      <w:lvlJc w:val="left"/>
      <w:pPr>
        <w:ind w:left="6952" w:hanging="1080"/>
      </w:pPr>
      <w:rPr>
        <w:rFonts w:hint="default"/>
        <w:lang w:val="en-US" w:eastAsia="en-US" w:bidi="ar-SA"/>
      </w:rPr>
    </w:lvl>
    <w:lvl w:ilvl="7">
      <w:numFmt w:val="bullet"/>
      <w:lvlText w:val="•"/>
      <w:lvlJc w:val="left"/>
      <w:pPr>
        <w:ind w:left="7824" w:hanging="1080"/>
      </w:pPr>
      <w:rPr>
        <w:rFonts w:hint="default"/>
        <w:lang w:val="en-US" w:eastAsia="en-US" w:bidi="ar-SA"/>
      </w:rPr>
    </w:lvl>
    <w:lvl w:ilvl="8">
      <w:numFmt w:val="bullet"/>
      <w:lvlText w:val="•"/>
      <w:lvlJc w:val="left"/>
      <w:pPr>
        <w:ind w:left="8696" w:hanging="1080"/>
      </w:pPr>
      <w:rPr>
        <w:rFonts w:hint="default"/>
        <w:lang w:val="en-US" w:eastAsia="en-US" w:bidi="ar-SA"/>
      </w:rPr>
    </w:lvl>
  </w:abstractNum>
  <w:abstractNum w:abstractNumId="3">
    <w:nsid w:val="66CA3257"/>
    <w:multiLevelType w:val="multilevel"/>
    <w:tmpl w:val="4C68B1B2"/>
    <w:lvl w:ilvl="0">
      <w:start w:val="1"/>
      <w:numFmt w:val="decimal"/>
      <w:lvlText w:val="%1."/>
      <w:lvlJc w:val="left"/>
      <w:pPr>
        <w:ind w:left="360" w:hanging="361"/>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792" w:hanging="1080"/>
        <w:jc w:val="left"/>
      </w:pPr>
      <w:rPr>
        <w:rFonts w:hint="default"/>
        <w:spacing w:val="-1"/>
        <w:w w:val="100"/>
        <w:lang w:val="en-US" w:eastAsia="en-US" w:bidi="ar-SA"/>
      </w:rPr>
    </w:lvl>
    <w:lvl w:ilvl="2">
      <w:start w:val="1"/>
      <w:numFmt w:val="decimal"/>
      <w:lvlText w:val="%1.%2.%3."/>
      <w:lvlJc w:val="left"/>
      <w:pPr>
        <w:ind w:left="1224" w:hanging="1080"/>
        <w:jc w:val="left"/>
      </w:pPr>
      <w:rPr>
        <w:rFonts w:ascii="Calibri" w:eastAsia="Calibri" w:hAnsi="Calibri" w:cs="Calibri" w:hint="default"/>
        <w:b w:val="0"/>
        <w:bCs w:val="0"/>
        <w:i w:val="0"/>
        <w:iCs w:val="0"/>
        <w:spacing w:val="-1"/>
        <w:w w:val="97"/>
        <w:sz w:val="20"/>
        <w:szCs w:val="20"/>
        <w:lang w:val="en-US" w:eastAsia="en-US" w:bidi="ar-SA"/>
      </w:rPr>
    </w:lvl>
    <w:lvl w:ilvl="3">
      <w:start w:val="1"/>
      <w:numFmt w:val="decimal"/>
      <w:lvlText w:val="%1.%2.%3.%4."/>
      <w:lvlJc w:val="left"/>
      <w:pPr>
        <w:ind w:left="2160" w:hanging="1080"/>
        <w:jc w:val="left"/>
      </w:pPr>
      <w:rPr>
        <w:rFonts w:hint="default"/>
        <w:spacing w:val="-3"/>
        <w:w w:val="100"/>
        <w:lang w:val="en-US" w:eastAsia="en-US" w:bidi="ar-SA"/>
      </w:rPr>
    </w:lvl>
    <w:lvl w:ilvl="4">
      <w:numFmt w:val="bullet"/>
      <w:lvlText w:val="•"/>
      <w:lvlJc w:val="left"/>
      <w:pPr>
        <w:ind w:left="1720" w:hanging="1080"/>
      </w:pPr>
      <w:rPr>
        <w:rFonts w:hint="default"/>
        <w:lang w:val="en-US" w:eastAsia="en-US" w:bidi="ar-SA"/>
      </w:rPr>
    </w:lvl>
    <w:lvl w:ilvl="5">
      <w:numFmt w:val="bullet"/>
      <w:lvlText w:val="•"/>
      <w:lvlJc w:val="left"/>
      <w:pPr>
        <w:ind w:left="2160" w:hanging="1080"/>
      </w:pPr>
      <w:rPr>
        <w:rFonts w:hint="default"/>
        <w:lang w:val="en-US" w:eastAsia="en-US" w:bidi="ar-SA"/>
      </w:rPr>
    </w:lvl>
    <w:lvl w:ilvl="6">
      <w:numFmt w:val="bullet"/>
      <w:lvlText w:val="•"/>
      <w:lvlJc w:val="left"/>
      <w:pPr>
        <w:ind w:left="3816" w:hanging="1080"/>
      </w:pPr>
      <w:rPr>
        <w:rFonts w:hint="default"/>
        <w:lang w:val="en-US" w:eastAsia="en-US" w:bidi="ar-SA"/>
      </w:rPr>
    </w:lvl>
    <w:lvl w:ilvl="7">
      <w:numFmt w:val="bullet"/>
      <w:lvlText w:val="•"/>
      <w:lvlJc w:val="left"/>
      <w:pPr>
        <w:ind w:left="5472" w:hanging="1080"/>
      </w:pPr>
      <w:rPr>
        <w:rFonts w:hint="default"/>
        <w:lang w:val="en-US" w:eastAsia="en-US" w:bidi="ar-SA"/>
      </w:rPr>
    </w:lvl>
    <w:lvl w:ilvl="8">
      <w:numFmt w:val="bullet"/>
      <w:lvlText w:val="•"/>
      <w:lvlJc w:val="left"/>
      <w:pPr>
        <w:ind w:left="7128" w:hanging="1080"/>
      </w:pPr>
      <w:rPr>
        <w:rFonts w:hint="default"/>
        <w:lang w:val="en-US" w:eastAsia="en-US" w:bidi="ar-SA"/>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AA6253"/>
    <w:rsid w:val="00185007"/>
    <w:rsid w:val="00283947"/>
    <w:rsid w:val="00320189"/>
    <w:rsid w:val="00365BCF"/>
    <w:rsid w:val="00583B36"/>
    <w:rsid w:val="008F1A82"/>
    <w:rsid w:val="00A23B34"/>
    <w:rsid w:val="00AA6253"/>
    <w:rsid w:val="00AC49A9"/>
    <w:rsid w:val="00BC5D64"/>
    <w:rsid w:val="00CE719D"/>
    <w:rsid w:val="00D31EE1"/>
    <w:rsid w:val="00DA38B6"/>
    <w:rsid w:val="00E2521D"/>
    <w:rsid w:val="00EC1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B11A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58" w:hanging="35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92" w:hanging="432"/>
      <w:jc w:val="both"/>
    </w:pPr>
  </w:style>
  <w:style w:type="paragraph" w:customStyle="1" w:styleId="TableParagraph">
    <w:name w:val="Table Paragraph"/>
    <w:basedOn w:val="Normal"/>
    <w:uiPriority w:val="1"/>
    <w:qFormat/>
    <w:pPr>
      <w:spacing w:before="1"/>
      <w:ind w:left="108"/>
    </w:pPr>
  </w:style>
  <w:style w:type="paragraph" w:styleId="Header">
    <w:name w:val="header"/>
    <w:basedOn w:val="Normal"/>
    <w:link w:val="HeaderChar"/>
    <w:uiPriority w:val="99"/>
    <w:unhideWhenUsed/>
    <w:rsid w:val="00BC5D64"/>
    <w:pPr>
      <w:tabs>
        <w:tab w:val="center" w:pos="4680"/>
        <w:tab w:val="right" w:pos="9360"/>
      </w:tabs>
    </w:pPr>
  </w:style>
  <w:style w:type="character" w:customStyle="1" w:styleId="HeaderChar">
    <w:name w:val="Header Char"/>
    <w:basedOn w:val="DefaultParagraphFont"/>
    <w:link w:val="Header"/>
    <w:uiPriority w:val="99"/>
    <w:rsid w:val="00BC5D64"/>
    <w:rPr>
      <w:rFonts w:ascii="Calibri" w:eastAsia="Calibri" w:hAnsi="Calibri" w:cs="Calibri"/>
    </w:rPr>
  </w:style>
  <w:style w:type="paragraph" w:styleId="Footer">
    <w:name w:val="footer"/>
    <w:basedOn w:val="Normal"/>
    <w:link w:val="FooterChar"/>
    <w:uiPriority w:val="99"/>
    <w:unhideWhenUsed/>
    <w:rsid w:val="00BC5D64"/>
    <w:pPr>
      <w:tabs>
        <w:tab w:val="center" w:pos="4680"/>
        <w:tab w:val="right" w:pos="9360"/>
      </w:tabs>
    </w:pPr>
  </w:style>
  <w:style w:type="character" w:customStyle="1" w:styleId="FooterChar">
    <w:name w:val="Footer Char"/>
    <w:basedOn w:val="DefaultParagraphFont"/>
    <w:link w:val="Footer"/>
    <w:uiPriority w:val="99"/>
    <w:rsid w:val="00BC5D64"/>
    <w:rPr>
      <w:rFonts w:ascii="Calibri" w:eastAsia="Calibri" w:hAnsi="Calibri" w:cs="Calibri"/>
    </w:rPr>
  </w:style>
  <w:style w:type="character" w:styleId="Hyperlink">
    <w:name w:val="Hyperlink"/>
    <w:uiPriority w:val="99"/>
    <w:unhideWhenUsed/>
    <w:rsid w:val="00DA38B6"/>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58" w:hanging="35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92" w:hanging="432"/>
      <w:jc w:val="both"/>
    </w:pPr>
  </w:style>
  <w:style w:type="paragraph" w:customStyle="1" w:styleId="TableParagraph">
    <w:name w:val="Table Paragraph"/>
    <w:basedOn w:val="Normal"/>
    <w:uiPriority w:val="1"/>
    <w:qFormat/>
    <w:pPr>
      <w:spacing w:before="1"/>
      <w:ind w:left="108"/>
    </w:pPr>
  </w:style>
  <w:style w:type="paragraph" w:styleId="Header">
    <w:name w:val="header"/>
    <w:basedOn w:val="Normal"/>
    <w:link w:val="HeaderChar"/>
    <w:uiPriority w:val="99"/>
    <w:unhideWhenUsed/>
    <w:rsid w:val="00BC5D64"/>
    <w:pPr>
      <w:tabs>
        <w:tab w:val="center" w:pos="4680"/>
        <w:tab w:val="right" w:pos="9360"/>
      </w:tabs>
    </w:pPr>
  </w:style>
  <w:style w:type="character" w:customStyle="1" w:styleId="HeaderChar">
    <w:name w:val="Header Char"/>
    <w:basedOn w:val="DefaultParagraphFont"/>
    <w:link w:val="Header"/>
    <w:uiPriority w:val="99"/>
    <w:rsid w:val="00BC5D64"/>
    <w:rPr>
      <w:rFonts w:ascii="Calibri" w:eastAsia="Calibri" w:hAnsi="Calibri" w:cs="Calibri"/>
    </w:rPr>
  </w:style>
  <w:style w:type="paragraph" w:styleId="Footer">
    <w:name w:val="footer"/>
    <w:basedOn w:val="Normal"/>
    <w:link w:val="FooterChar"/>
    <w:uiPriority w:val="99"/>
    <w:unhideWhenUsed/>
    <w:rsid w:val="00BC5D64"/>
    <w:pPr>
      <w:tabs>
        <w:tab w:val="center" w:pos="4680"/>
        <w:tab w:val="right" w:pos="9360"/>
      </w:tabs>
    </w:pPr>
  </w:style>
  <w:style w:type="character" w:customStyle="1" w:styleId="FooterChar">
    <w:name w:val="Footer Char"/>
    <w:basedOn w:val="DefaultParagraphFont"/>
    <w:link w:val="Footer"/>
    <w:uiPriority w:val="99"/>
    <w:rsid w:val="00BC5D64"/>
    <w:rPr>
      <w:rFonts w:ascii="Calibri" w:eastAsia="Calibri" w:hAnsi="Calibri" w:cs="Calibri"/>
    </w:rPr>
  </w:style>
  <w:style w:type="character" w:styleId="Hyperlink">
    <w:name w:val="Hyperlink"/>
    <w:uiPriority w:val="99"/>
    <w:unhideWhenUsed/>
    <w:rsid w:val="00DA38B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arbadosmaritime.org/wp-content/uploads/2022/10/Bulletin-035-Piracy-and-Armed-Robbery.pdf"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barbadosmaritime.org/wp-content/uploads/2022/01/Bulletin-334.pdf" TargetMode="Externa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barbadosmaritime.org/wp-content/uploads/2022/01/Bulletin-330.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4043E6-2E68-441A-9739-4A1DE03D1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15</Pages>
  <Words>4080</Words>
  <Characters>23261</Characters>
  <Application>Microsoft Office Word</Application>
  <DocSecurity>0</DocSecurity>
  <Lines>193</Lines>
  <Paragraphs>54</Paragraphs>
  <ScaleCrop>false</ScaleCrop>
  <Company/>
  <LinksUpToDate>false</LinksUpToDate>
  <CharactersWithSpaces>27287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13</cp:revision>
  <dcterms:created xsi:type="dcterms:W3CDTF">2025-11-08T05:55:00Z</dcterms:created>
  <dcterms:modified xsi:type="dcterms:W3CDTF">2026-04-01T07:01:00Z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2022-12-17T00:00:00Z</vt:filetime>
  </property>
  <property fmtid="{D5CDD505-2E9C-101B-9397-08002B2CF9AE}" pid="3" name="Creator">
    <vt:lpwstr>Microsoft® Word for Microsoft 365</vt:lpwstr>
  </property>
  <property fmtid="{D5CDD505-2E9C-101B-9397-08002B2CF9AE}" pid="4" name="LastSaved">
    <vt:filetime>2025-11-08T00:00:00Z</vt:filetime>
  </property>
  <property fmtid="{D5CDD505-2E9C-101B-9397-08002B2CF9AE}" pid="5" name="Producer">
    <vt:lpwstr>Microsoft® Word for Microsoft 365</vt:lpwstr>
  </property>
</Properties>
</file>