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761DF" w14:textId="77777777" w:rsidR="00FE368A" w:rsidRPr="00482BC4" w:rsidRDefault="005A3258">
      <w:pPr>
        <w:spacing w:before="4"/>
        <w:rPr>
          <w:rFonts w:eastAsia="Times New Roman" w:cstheme="minorHAnsi"/>
          <w:sz w:val="16"/>
          <w:szCs w:val="16"/>
        </w:rPr>
      </w:pPr>
      <w:bookmarkStart w:id="0" w:name="_GoBack"/>
      <w:r w:rsidRPr="00482BC4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14D4221A" wp14:editId="292D07D4">
            <wp:simplePos x="0" y="0"/>
            <wp:positionH relativeFrom="column">
              <wp:posOffset>95250</wp:posOffset>
            </wp:positionH>
            <wp:positionV relativeFrom="paragraph">
              <wp:posOffset>-36830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285E5" w14:textId="77777777" w:rsidR="00FE368A" w:rsidRPr="00482BC4" w:rsidRDefault="005A3258">
      <w:pPr>
        <w:spacing w:before="86" w:line="280" w:lineRule="exact"/>
        <w:ind w:left="2788" w:right="1945"/>
        <w:jc w:val="center"/>
        <w:rPr>
          <w:rFonts w:eastAsia="Calibri" w:cstheme="minorHAnsi"/>
          <w:sz w:val="28"/>
          <w:szCs w:val="28"/>
        </w:rPr>
      </w:pPr>
      <w:r w:rsidRPr="00482BC4">
        <w:rPr>
          <w:rFonts w:cstheme="minorHAnsi"/>
          <w:b/>
          <w:spacing w:val="-1"/>
          <w:sz w:val="28"/>
        </w:rPr>
        <w:t>GR CLASS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Pr="00482BC4">
        <w:rPr>
          <w:rFonts w:cstheme="minorHAnsi"/>
          <w:b/>
          <w:spacing w:val="-1"/>
          <w:sz w:val="28"/>
        </w:rPr>
        <w:t>CLASSIFIED FOR STANDARD (GR CLASS)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SURVEY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z w:val="28"/>
        </w:rPr>
        <w:t>REPORT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OF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MARITIME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LABOR CONVENTION</w:t>
      </w:r>
      <w:r w:rsidR="005A2A9D" w:rsidRPr="00482BC4">
        <w:rPr>
          <w:rFonts w:cstheme="minorHAnsi"/>
          <w:b/>
          <w:spacing w:val="3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INSPECTION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PLAN</w:t>
      </w:r>
    </w:p>
    <w:p w14:paraId="02C792E3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3D5AC922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EE2FFCF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457C8C9A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62AD912" w14:textId="77777777" w:rsidR="00FE368A" w:rsidRPr="00482BC4" w:rsidRDefault="00FE368A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221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1"/>
        <w:gridCol w:w="1702"/>
        <w:gridCol w:w="1985"/>
      </w:tblGrid>
      <w:tr w:rsidR="00FE368A" w:rsidRPr="00482BC4" w14:paraId="743E0EF8" w14:textId="77777777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65B4F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6E79C262" w14:textId="77777777" w:rsidR="00FE368A" w:rsidRPr="00482BC4" w:rsidRDefault="005A2A9D">
            <w:pPr>
              <w:pStyle w:val="TableParagraph"/>
              <w:ind w:left="671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z w:val="20"/>
              </w:rPr>
              <w:t>Name</w:t>
            </w:r>
            <w:r w:rsidRPr="00482BC4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31DE4" w14:textId="77777777" w:rsidR="00FE368A" w:rsidRPr="00482BC4" w:rsidRDefault="005A2A9D">
            <w:pPr>
              <w:pStyle w:val="TableParagraph"/>
              <w:spacing w:before="101" w:line="273" w:lineRule="auto"/>
              <w:ind w:left="724" w:right="89" w:hanging="632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Distinctive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number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or</w:t>
            </w:r>
            <w:r w:rsidRPr="00482BC4">
              <w:rPr>
                <w:rFonts w:cstheme="minorHAnsi"/>
                <w:b/>
                <w:spacing w:val="20"/>
                <w:w w:val="9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E8A11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7043B0FF" w14:textId="77777777" w:rsidR="00FE368A" w:rsidRPr="00482BC4" w:rsidRDefault="005A2A9D">
            <w:pPr>
              <w:pStyle w:val="TableParagraph"/>
              <w:ind w:left="270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Port</w:t>
            </w:r>
            <w:r w:rsidRPr="00482BC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A2C88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05BB4E07" w14:textId="77777777" w:rsidR="00FE368A" w:rsidRPr="00482BC4" w:rsidRDefault="005A2A9D">
            <w:pPr>
              <w:pStyle w:val="TableParagraph"/>
              <w:ind w:left="231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z w:val="20"/>
              </w:rPr>
              <w:t>Gross</w:t>
            </w:r>
            <w:r w:rsidRPr="00482BC4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D1651" w14:textId="77777777" w:rsidR="00FE368A" w:rsidRPr="00482BC4" w:rsidRDefault="005A2A9D">
            <w:pPr>
              <w:pStyle w:val="TableParagraph"/>
              <w:spacing w:line="470" w:lineRule="auto"/>
              <w:ind w:left="419" w:right="184" w:hanging="236"/>
              <w:rPr>
                <w:rFonts w:eastAsia="Calibri" w:cstheme="minorHAnsi"/>
                <w:sz w:val="13"/>
                <w:szCs w:val="13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Deadweight</w:t>
            </w:r>
            <w:r w:rsidRPr="00482BC4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ship</w:t>
            </w:r>
            <w:r w:rsidRPr="00482BC4">
              <w:rPr>
                <w:rFonts w:cstheme="minorHAnsi"/>
                <w:b/>
                <w:spacing w:val="29"/>
                <w:w w:val="9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(metric</w:t>
            </w:r>
            <w:r w:rsidRPr="00482BC4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tons)</w:t>
            </w:r>
            <w:r w:rsidRPr="00482BC4">
              <w:rPr>
                <w:rFonts w:cstheme="minorHAns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FE368A" w:rsidRPr="00482BC4" w14:paraId="02A76B7A" w14:textId="77777777">
        <w:trPr>
          <w:trHeight w:hRule="exact" w:val="463"/>
        </w:trPr>
        <w:tc>
          <w:tcPr>
            <w:tcW w:w="24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D12F84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8925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8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0B25CE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5A319B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1DFE08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7B9C80F7" w14:textId="77777777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D2D074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3E7A2" w14:textId="77777777" w:rsidR="00FE368A" w:rsidRPr="00482BC4" w:rsidRDefault="005A2A9D">
            <w:pPr>
              <w:pStyle w:val="TableParagraph"/>
              <w:spacing w:before="22"/>
              <w:ind w:left="460"/>
              <w:rPr>
                <w:rFonts w:eastAsia="Calibri" w:cstheme="minorHAnsi"/>
                <w:sz w:val="18"/>
                <w:szCs w:val="18"/>
              </w:rPr>
            </w:pPr>
            <w:r w:rsidRPr="00482BC4">
              <w:rPr>
                <w:rFonts w:cstheme="minorHAnsi"/>
                <w:b/>
                <w:sz w:val="18"/>
              </w:rPr>
              <w:t>IMO</w:t>
            </w:r>
            <w:r w:rsidRPr="00482BC4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18"/>
              </w:rPr>
              <w:t>number</w:t>
            </w:r>
            <w:r w:rsidRPr="00482BC4">
              <w:rPr>
                <w:rFonts w:cstheme="minorHAnsi"/>
                <w:b/>
                <w:spacing w:val="-1"/>
                <w:position w:val="5"/>
                <w:sz w:val="12"/>
              </w:rPr>
              <w:t>2</w:t>
            </w:r>
            <w:r w:rsidRPr="00482BC4">
              <w:rPr>
                <w:rFonts w:cstheme="minorHAnsi"/>
                <w:b/>
                <w:spacing w:val="-1"/>
                <w:sz w:val="18"/>
              </w:rPr>
              <w:t>:</w:t>
            </w: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29F536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B0FDC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0450CB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3BA306CC" w14:textId="77777777">
        <w:trPr>
          <w:trHeight w:hRule="exact" w:val="464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C826F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4BC2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3309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BAD1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CB61B" w14:textId="77777777" w:rsidR="00FE368A" w:rsidRPr="00482BC4" w:rsidRDefault="00FE368A">
            <w:pPr>
              <w:rPr>
                <w:rFonts w:cstheme="minorHAnsi"/>
              </w:rPr>
            </w:pPr>
          </w:p>
        </w:tc>
      </w:tr>
    </w:tbl>
    <w:p w14:paraId="7848838B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10EB579F" w14:textId="77777777" w:rsidR="00FE368A" w:rsidRPr="00482BC4" w:rsidRDefault="00FE368A">
      <w:pPr>
        <w:spacing w:before="5"/>
        <w:rPr>
          <w:rFonts w:eastAsia="Calibri" w:cstheme="minorHAnsi"/>
          <w:b/>
          <w:bCs/>
          <w:sz w:val="28"/>
          <w:szCs w:val="28"/>
        </w:rPr>
      </w:pPr>
    </w:p>
    <w:tbl>
      <w:tblPr>
        <w:tblStyle w:val="TableNormal1"/>
        <w:tblW w:w="0" w:type="auto"/>
        <w:tblInd w:w="96" w:type="dxa"/>
        <w:tblLayout w:type="fixed"/>
        <w:tblLook w:val="01E0" w:firstRow="1" w:lastRow="1" w:firstColumn="1" w:lastColumn="1" w:noHBand="0" w:noVBand="0"/>
      </w:tblPr>
      <w:tblGrid>
        <w:gridCol w:w="1280"/>
        <w:gridCol w:w="2924"/>
        <w:gridCol w:w="3852"/>
        <w:gridCol w:w="2629"/>
      </w:tblGrid>
      <w:tr w:rsidR="00FE368A" w:rsidRPr="00482BC4" w14:paraId="4CA2EA29" w14:textId="77777777">
        <w:trPr>
          <w:trHeight w:hRule="exact" w:val="278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D266F" w14:textId="77777777" w:rsidR="00FE368A" w:rsidRPr="00482BC4" w:rsidRDefault="005A2A9D">
            <w:pPr>
              <w:pStyle w:val="TableParagraph"/>
              <w:spacing w:line="260" w:lineRule="exact"/>
              <w:ind w:left="405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Time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84897" w14:textId="77777777" w:rsidR="00FE368A" w:rsidRPr="00482BC4" w:rsidRDefault="005A2A9D">
            <w:pPr>
              <w:pStyle w:val="TableParagraph"/>
              <w:spacing w:line="260" w:lineRule="exact"/>
              <w:ind w:left="12"/>
              <w:jc w:val="center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Topic</w:t>
            </w: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5A1A5" w14:textId="77777777" w:rsidR="00FE368A" w:rsidRPr="00482BC4" w:rsidRDefault="005A2A9D">
            <w:pPr>
              <w:pStyle w:val="TableParagraph"/>
              <w:spacing w:line="260" w:lineRule="exact"/>
              <w:ind w:left="1191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Inspected</w:t>
            </w:r>
            <w:r w:rsidRPr="00482BC4">
              <w:rPr>
                <w:rFonts w:cstheme="minorHAnsi"/>
                <w:b/>
                <w:spacing w:val="-3"/>
              </w:rPr>
              <w:t xml:space="preserve"> </w:t>
            </w:r>
            <w:r w:rsidRPr="00482BC4">
              <w:rPr>
                <w:rFonts w:cstheme="minorHAnsi"/>
                <w:b/>
                <w:spacing w:val="-2"/>
              </w:rPr>
              <w:t>Items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71A25" w14:textId="77777777" w:rsidR="00FE368A" w:rsidRPr="00482BC4" w:rsidRDefault="005A2A9D">
            <w:pPr>
              <w:pStyle w:val="TableParagraph"/>
              <w:spacing w:line="260" w:lineRule="exact"/>
              <w:ind w:left="753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 xml:space="preserve">With </w:t>
            </w:r>
            <w:r w:rsidRPr="00482BC4">
              <w:rPr>
                <w:rFonts w:cstheme="minorHAnsi"/>
                <w:b/>
                <w:spacing w:val="-2"/>
              </w:rPr>
              <w:t>Whom</w:t>
            </w:r>
          </w:p>
        </w:tc>
      </w:tr>
      <w:tr w:rsidR="00FE368A" w:rsidRPr="00482BC4" w14:paraId="45CFFF15" w14:textId="77777777">
        <w:trPr>
          <w:trHeight w:hRule="exact" w:val="480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E163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7F8D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2A31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80978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3F156CC9" w14:textId="77777777">
        <w:trPr>
          <w:trHeight w:hRule="exact" w:val="451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9B53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946EE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31DC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97AB6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29DC5847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B3E9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D5CC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D3F6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5DE42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533B99FA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36E8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385D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13774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95480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20060DC4" w14:textId="77777777">
        <w:trPr>
          <w:trHeight w:hRule="exact" w:val="435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EDFD1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D202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7601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E502A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7B42898C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ACCA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A023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34F12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D38A3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6902CB05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3B2E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20E5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C3C8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BC21E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400FCE7C" w14:textId="77777777">
        <w:trPr>
          <w:trHeight w:hRule="exact" w:val="451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35BA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FF18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1BC6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5BF11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0D7911E2" w14:textId="77777777">
        <w:trPr>
          <w:trHeight w:hRule="exact" w:val="502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146AF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870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277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570E7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713654D0" w14:textId="77777777">
        <w:trPr>
          <w:trHeight w:hRule="exact" w:val="422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FB4E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C362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51741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A0A34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48588704" w14:textId="77777777">
        <w:trPr>
          <w:trHeight w:hRule="exact" w:val="430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AD4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4E84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05B1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44784" w14:textId="77777777" w:rsidR="00FE368A" w:rsidRPr="00482BC4" w:rsidRDefault="00FE368A">
            <w:pPr>
              <w:rPr>
                <w:rFonts w:cstheme="minorHAnsi"/>
              </w:rPr>
            </w:pPr>
          </w:p>
        </w:tc>
      </w:tr>
    </w:tbl>
    <w:p w14:paraId="07408C28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24D9CFE" w14:textId="77777777" w:rsidR="00FE368A" w:rsidRPr="00482BC4" w:rsidRDefault="00FE368A">
      <w:pPr>
        <w:spacing w:before="5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940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739"/>
      </w:tblGrid>
      <w:tr w:rsidR="00FE368A" w:rsidRPr="00482BC4" w14:paraId="24B04E22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068C9A89" w14:textId="77777777" w:rsidR="00FE368A" w:rsidRPr="00482BC4" w:rsidRDefault="005A2A9D">
            <w:pPr>
              <w:pStyle w:val="TableParagraph"/>
              <w:spacing w:before="63"/>
              <w:ind w:left="55"/>
              <w:rPr>
                <w:rFonts w:eastAsia="Calibri" w:cstheme="minorHAnsi"/>
                <w:sz w:val="18"/>
                <w:szCs w:val="18"/>
              </w:rPr>
            </w:pPr>
            <w:r w:rsidRPr="00482BC4">
              <w:rPr>
                <w:rFonts w:cstheme="minorHAnsi"/>
                <w:spacing w:val="-1"/>
                <w:sz w:val="18"/>
              </w:rPr>
              <w:t>Issued</w:t>
            </w:r>
            <w:r w:rsidRPr="00482BC4">
              <w:rPr>
                <w:rFonts w:cstheme="minorHAnsi"/>
                <w:spacing w:val="-5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5B114093" w14:textId="77777777" w:rsidR="00FE368A" w:rsidRPr="00482BC4" w:rsidRDefault="005A2A9D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eastAsia="Times New Roman" w:cstheme="minorHAnsi"/>
                <w:sz w:val="18"/>
                <w:szCs w:val="18"/>
              </w:rPr>
            </w:pPr>
            <w:r w:rsidRPr="00482BC4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ab/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14:paraId="3FE73A31" w14:textId="77777777" w:rsidR="00FE368A" w:rsidRPr="00482BC4" w:rsidRDefault="005A2A9D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eastAsia="Times New Roman" w:cstheme="minorHAnsi"/>
                <w:sz w:val="18"/>
                <w:szCs w:val="18"/>
              </w:rPr>
            </w:pPr>
            <w:r w:rsidRPr="00482BC4">
              <w:rPr>
                <w:rFonts w:cstheme="minorHAnsi"/>
                <w:spacing w:val="-1"/>
                <w:sz w:val="18"/>
              </w:rPr>
              <w:t>Date</w:t>
            </w:r>
            <w:r w:rsidRPr="00482BC4">
              <w:rPr>
                <w:rFonts w:cstheme="minorHAnsi"/>
                <w:spacing w:val="-4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</w:rPr>
              <w:t>of</w:t>
            </w:r>
            <w:r w:rsidRPr="00482BC4">
              <w:rPr>
                <w:rFonts w:cstheme="minorHAnsi"/>
                <w:spacing w:val="-3"/>
                <w:sz w:val="18"/>
              </w:rPr>
              <w:t xml:space="preserve"> </w:t>
            </w:r>
            <w:r w:rsidRPr="00482BC4">
              <w:rPr>
                <w:rFonts w:cstheme="minorHAnsi"/>
                <w:spacing w:val="-1"/>
                <w:sz w:val="18"/>
              </w:rPr>
              <w:t>issue</w:t>
            </w:r>
            <w:r w:rsidRPr="00482BC4">
              <w:rPr>
                <w:rFonts w:cstheme="minorHAnsi"/>
                <w:sz w:val="18"/>
              </w:rPr>
              <w:t xml:space="preserve"> </w:t>
            </w:r>
            <w:r w:rsidRPr="00482BC4">
              <w:rPr>
                <w:rFonts w:cstheme="minorHAnsi"/>
                <w:spacing w:val="-7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ab/>
            </w:r>
          </w:p>
        </w:tc>
      </w:tr>
      <w:tr w:rsidR="00FE368A" w:rsidRPr="00482BC4" w14:paraId="45E84B3F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AB22A26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4007A555" w14:textId="77777777" w:rsidR="00FE368A" w:rsidRPr="00482BC4" w:rsidRDefault="005A2A9D">
            <w:pPr>
              <w:pStyle w:val="TableParagraph"/>
              <w:spacing w:line="141" w:lineRule="exact"/>
              <w:ind w:left="1604"/>
              <w:rPr>
                <w:rFonts w:eastAsia="Calibri" w:cstheme="minorHAnsi"/>
                <w:sz w:val="12"/>
                <w:szCs w:val="12"/>
              </w:rPr>
            </w:pPr>
            <w:r w:rsidRPr="00482BC4">
              <w:rPr>
                <w:rFonts w:cstheme="minorHAnsi"/>
                <w:spacing w:val="-1"/>
                <w:sz w:val="12"/>
              </w:rPr>
              <w:t>(Place</w:t>
            </w:r>
            <w:r w:rsidRPr="00482BC4">
              <w:rPr>
                <w:rFonts w:cstheme="minorHAnsi"/>
                <w:spacing w:val="-3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of</w:t>
            </w:r>
            <w:r w:rsidRPr="00482BC4">
              <w:rPr>
                <w:rFonts w:cstheme="minorHAnsi"/>
                <w:spacing w:val="-3"/>
                <w:sz w:val="12"/>
              </w:rPr>
              <w:t xml:space="preserve"> </w:t>
            </w:r>
            <w:r w:rsidRPr="00482BC4">
              <w:rPr>
                <w:rFonts w:cstheme="minorHAnsi"/>
                <w:sz w:val="12"/>
              </w:rPr>
              <w:t>issue</w:t>
            </w:r>
            <w:r w:rsidRPr="00482BC4">
              <w:rPr>
                <w:rFonts w:cstheme="minorHAnsi"/>
                <w:spacing w:val="-2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of</w:t>
            </w:r>
            <w:r w:rsidRPr="00482BC4">
              <w:rPr>
                <w:rFonts w:cstheme="minorHAnsi"/>
                <w:spacing w:val="-4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the</w:t>
            </w:r>
            <w:r w:rsidRPr="00482BC4">
              <w:rPr>
                <w:rFonts w:cstheme="minorHAnsi"/>
                <w:spacing w:val="-2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report)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14:paraId="005E8A32" w14:textId="77777777" w:rsidR="00FE368A" w:rsidRPr="00482BC4" w:rsidRDefault="005A2A9D">
            <w:pPr>
              <w:pStyle w:val="TableParagraph"/>
              <w:spacing w:line="141" w:lineRule="exact"/>
              <w:ind w:left="2009"/>
              <w:rPr>
                <w:rFonts w:eastAsia="Calibri" w:cstheme="minorHAnsi"/>
                <w:sz w:val="12"/>
                <w:szCs w:val="12"/>
              </w:rPr>
            </w:pPr>
            <w:r w:rsidRPr="00482BC4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7B9B9ABC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1B8C0746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65FFCE56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219BA524" w14:textId="77777777" w:rsidR="00FE368A" w:rsidRPr="00482BC4" w:rsidRDefault="00FE368A">
      <w:pPr>
        <w:spacing w:before="2"/>
        <w:rPr>
          <w:rFonts w:eastAsia="Calibri" w:cstheme="minorHAnsi"/>
          <w:b/>
          <w:bCs/>
          <w:sz w:val="26"/>
          <w:szCs w:val="26"/>
        </w:rPr>
      </w:pPr>
    </w:p>
    <w:p w14:paraId="6B1B1F22" w14:textId="77777777" w:rsidR="00FE368A" w:rsidRPr="00482BC4" w:rsidRDefault="00482BC4">
      <w:pPr>
        <w:spacing w:line="20" w:lineRule="atLeast"/>
        <w:ind w:left="6568"/>
        <w:rPr>
          <w:rFonts w:eastAsia="Calibri" w:cstheme="minorHAnsi"/>
          <w:sz w:val="2"/>
          <w:szCs w:val="2"/>
        </w:rPr>
      </w:pPr>
      <w:r w:rsidRPr="00482BC4">
        <w:rPr>
          <w:rFonts w:eastAsia="Calibri" w:cstheme="minorHAnsi"/>
          <w:sz w:val="2"/>
          <w:szCs w:val="2"/>
        </w:rPr>
      </w:r>
      <w:r w:rsidRPr="00482BC4">
        <w:rPr>
          <w:rFonts w:eastAsia="Calibri" w:cstheme="minorHAnsi"/>
          <w:sz w:val="2"/>
          <w:szCs w:val="2"/>
        </w:rPr>
        <w:pict w14:anchorId="6248EBAA">
          <v:group id="_x0000_s1029" style="width:205.35pt;height:1.1pt;mso-position-horizontal-relative:char;mso-position-vertical-relative:line" coordsize="4107,22">
            <v:group id="_x0000_s1030" style="position:absolute;left:11;top:11;width:4086;height:2" coordorigin="11,11" coordsize="4086,2">
              <v:shape id="_x0000_s1031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0A863904" w14:textId="2EA6DA37" w:rsidR="00FE368A" w:rsidRPr="00482BC4" w:rsidRDefault="00527ED2">
      <w:pPr>
        <w:ind w:left="7207"/>
        <w:rPr>
          <w:rFonts w:eastAsia="Calibri" w:cstheme="minorHAnsi"/>
          <w:sz w:val="18"/>
          <w:szCs w:val="18"/>
        </w:rPr>
      </w:pPr>
      <w:r w:rsidRPr="00482BC4">
        <w:rPr>
          <w:rFonts w:cstheme="minorHAnsi"/>
          <w:b/>
          <w:sz w:val="18"/>
        </w:rPr>
        <w:t>GR</w:t>
      </w:r>
      <w:r w:rsidR="005A2A9D" w:rsidRPr="00482BC4">
        <w:rPr>
          <w:rFonts w:cstheme="minorHAnsi"/>
          <w:b/>
          <w:spacing w:val="-4"/>
          <w:sz w:val="18"/>
        </w:rPr>
        <w:t xml:space="preserve"> </w:t>
      </w:r>
      <w:r w:rsidR="005A2A9D" w:rsidRPr="00482BC4">
        <w:rPr>
          <w:rFonts w:cstheme="minorHAnsi"/>
          <w:b/>
          <w:spacing w:val="-1"/>
          <w:sz w:val="18"/>
        </w:rPr>
        <w:t>CLASS</w:t>
      </w:r>
      <w:r w:rsidR="005A2A9D" w:rsidRPr="00482BC4">
        <w:rPr>
          <w:rFonts w:cstheme="minorHAnsi"/>
          <w:b/>
          <w:spacing w:val="-3"/>
          <w:sz w:val="18"/>
        </w:rPr>
        <w:t xml:space="preserve"> </w:t>
      </w:r>
      <w:r w:rsidR="005A2A9D" w:rsidRPr="00482BC4">
        <w:rPr>
          <w:rFonts w:cstheme="minorHAnsi"/>
          <w:b/>
          <w:spacing w:val="-1"/>
          <w:sz w:val="18"/>
        </w:rPr>
        <w:t>Surveyor Name</w:t>
      </w:r>
      <w:r w:rsidR="005A2A9D" w:rsidRPr="00482BC4">
        <w:rPr>
          <w:rFonts w:cstheme="minorHAnsi"/>
          <w:b/>
          <w:sz w:val="18"/>
        </w:rPr>
        <w:t xml:space="preserve">  </w:t>
      </w:r>
      <w:r w:rsidR="006D776B" w:rsidRPr="00482BC4">
        <w:rPr>
          <w:rFonts w:cstheme="minorHAnsi"/>
          <w:b/>
          <w:sz w:val="18"/>
        </w:rPr>
        <w:t xml:space="preserve"> </w:t>
      </w:r>
      <w:r w:rsidR="005A2A9D" w:rsidRPr="00482BC4">
        <w:rPr>
          <w:rFonts w:cstheme="minorHAnsi"/>
          <w:b/>
          <w:sz w:val="18"/>
        </w:rPr>
        <w:t>-</w:t>
      </w:r>
      <w:r w:rsidR="005A2A9D" w:rsidRPr="00482BC4">
        <w:rPr>
          <w:rFonts w:cstheme="minorHAnsi"/>
          <w:b/>
          <w:spacing w:val="37"/>
          <w:sz w:val="18"/>
        </w:rPr>
        <w:t xml:space="preserve"> </w:t>
      </w:r>
      <w:r w:rsidR="005A2A9D" w:rsidRPr="00482BC4">
        <w:rPr>
          <w:rFonts w:cstheme="minorHAnsi"/>
          <w:b/>
          <w:spacing w:val="-2"/>
          <w:sz w:val="18"/>
        </w:rPr>
        <w:t xml:space="preserve">ID </w:t>
      </w:r>
      <w:r w:rsidR="005A2A9D" w:rsidRPr="00482BC4">
        <w:rPr>
          <w:rFonts w:cstheme="minorHAnsi"/>
          <w:b/>
          <w:spacing w:val="-1"/>
          <w:sz w:val="18"/>
        </w:rPr>
        <w:t>No.</w:t>
      </w:r>
    </w:p>
    <w:p w14:paraId="5A460407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4B155583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0C7E5BAF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668FFAED" w14:textId="77777777" w:rsidR="00FE368A" w:rsidRPr="00482BC4" w:rsidRDefault="00FE368A">
      <w:pPr>
        <w:spacing w:before="12"/>
        <w:rPr>
          <w:rFonts w:eastAsia="Calibri" w:cstheme="minorHAnsi"/>
          <w:b/>
          <w:bCs/>
          <w:sz w:val="15"/>
          <w:szCs w:val="15"/>
        </w:rPr>
      </w:pPr>
    </w:p>
    <w:p w14:paraId="3C9A3256" w14:textId="77777777" w:rsidR="00FE368A" w:rsidRPr="00482BC4" w:rsidRDefault="00482BC4">
      <w:pPr>
        <w:spacing w:line="20" w:lineRule="atLeast"/>
        <w:ind w:left="288"/>
        <w:rPr>
          <w:rFonts w:eastAsia="Calibri" w:cstheme="minorHAnsi"/>
          <w:sz w:val="2"/>
          <w:szCs w:val="2"/>
        </w:rPr>
      </w:pPr>
      <w:r w:rsidRPr="00482BC4">
        <w:rPr>
          <w:rFonts w:eastAsia="Calibri" w:cstheme="minorHAnsi"/>
          <w:sz w:val="2"/>
          <w:szCs w:val="2"/>
        </w:rPr>
      </w:r>
      <w:r w:rsidRPr="00482BC4">
        <w:rPr>
          <w:rFonts w:eastAsia="Calibri" w:cstheme="minorHAnsi"/>
          <w:sz w:val="2"/>
          <w:szCs w:val="2"/>
        </w:rPr>
        <w:pict w14:anchorId="008E4D53">
          <v:group id="_x0000_s1026" style="width:144.9pt;height:.85pt;mso-position-horizontal-relative:char;mso-position-vertical-relative:line" coordsize="2898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0289D7BA" w14:textId="77777777" w:rsidR="00FE368A" w:rsidRPr="00482BC4" w:rsidRDefault="005A2A9D">
      <w:pPr>
        <w:pStyle w:val="BodyText"/>
        <w:spacing w:before="75"/>
        <w:rPr>
          <w:rFonts w:asciiTheme="minorHAnsi" w:hAnsiTheme="minorHAnsi" w:cstheme="minorHAnsi"/>
        </w:rPr>
      </w:pPr>
      <w:r w:rsidRPr="00482BC4">
        <w:rPr>
          <w:rFonts w:asciiTheme="minorHAnsi" w:hAnsiTheme="minorHAnsi" w:cstheme="minorHAnsi"/>
          <w:position w:val="5"/>
          <w:sz w:val="8"/>
        </w:rPr>
        <w:t>1</w:t>
      </w:r>
      <w:r w:rsidRPr="00482BC4">
        <w:rPr>
          <w:rFonts w:asciiTheme="minorHAnsi" w:hAnsiTheme="minorHAnsi" w:cstheme="minorHAnsi"/>
          <w:spacing w:val="5"/>
          <w:position w:val="5"/>
          <w:sz w:val="8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For</w:t>
      </w:r>
      <w:r w:rsidRPr="00482BC4">
        <w:rPr>
          <w:rFonts w:asciiTheme="minorHAnsi" w:hAnsiTheme="minorHAnsi" w:cstheme="minorHAnsi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oil tankers,</w:t>
      </w:r>
      <w:r w:rsidRPr="00482BC4">
        <w:rPr>
          <w:rFonts w:asciiTheme="minorHAnsi" w:hAnsiTheme="minorHAnsi" w:cstheme="minorHAnsi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chemical</w:t>
      </w:r>
      <w:r w:rsidRPr="00482BC4">
        <w:rPr>
          <w:rFonts w:asciiTheme="minorHAnsi" w:hAnsiTheme="minorHAnsi" w:cstheme="minorHAnsi"/>
          <w:spacing w:val="1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tankers</w:t>
      </w:r>
      <w:r w:rsidRPr="00482BC4">
        <w:rPr>
          <w:rFonts w:asciiTheme="minorHAnsi" w:hAnsiTheme="minorHAnsi" w:cstheme="minorHAnsi"/>
          <w:spacing w:val="-2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and</w:t>
      </w:r>
      <w:r w:rsidRPr="00482BC4">
        <w:rPr>
          <w:rFonts w:asciiTheme="minorHAnsi" w:hAnsiTheme="minorHAnsi" w:cstheme="minorHAnsi"/>
          <w:spacing w:val="-2"/>
        </w:rPr>
        <w:t xml:space="preserve"> </w:t>
      </w:r>
      <w:r w:rsidRPr="00482BC4">
        <w:rPr>
          <w:rFonts w:asciiTheme="minorHAnsi" w:hAnsiTheme="minorHAnsi" w:cstheme="minorHAnsi"/>
        </w:rPr>
        <w:t xml:space="preserve">gas </w:t>
      </w:r>
      <w:r w:rsidRPr="00482BC4">
        <w:rPr>
          <w:rFonts w:asciiTheme="minorHAnsi" w:hAnsiTheme="minorHAnsi" w:cstheme="minorHAnsi"/>
          <w:spacing w:val="-1"/>
        </w:rPr>
        <w:t>carriers only.</w:t>
      </w:r>
    </w:p>
    <w:p w14:paraId="7D259CCF" w14:textId="77777777" w:rsidR="00AB4021" w:rsidRPr="00482BC4" w:rsidRDefault="005A2A9D" w:rsidP="00AB4021">
      <w:pPr>
        <w:ind w:right="-277"/>
        <w:jc w:val="center"/>
        <w:rPr>
          <w:rFonts w:cstheme="minorHAnsi"/>
          <w:spacing w:val="-1"/>
        </w:rPr>
      </w:pPr>
      <w:r w:rsidRPr="00482BC4">
        <w:rPr>
          <w:rFonts w:cstheme="minorHAnsi"/>
          <w:position w:val="4"/>
          <w:sz w:val="6"/>
        </w:rPr>
        <w:t>2</w:t>
      </w:r>
      <w:r w:rsidRPr="00482BC4">
        <w:rPr>
          <w:rFonts w:cstheme="minorHAnsi"/>
          <w:spacing w:val="10"/>
          <w:position w:val="4"/>
          <w:sz w:val="6"/>
        </w:rPr>
        <w:t xml:space="preserve"> </w:t>
      </w:r>
      <w:r w:rsidRPr="00482BC4">
        <w:rPr>
          <w:rFonts w:cstheme="minorHAnsi"/>
        </w:rPr>
        <w:t>In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 xml:space="preserve">accordance </w:t>
      </w:r>
      <w:r w:rsidRPr="00482BC4">
        <w:rPr>
          <w:rFonts w:cstheme="minorHAnsi"/>
        </w:rPr>
        <w:t>with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IMO</w:t>
      </w:r>
      <w:r w:rsidRPr="00482BC4">
        <w:rPr>
          <w:rFonts w:cstheme="minorHAnsi"/>
        </w:rPr>
        <w:t xml:space="preserve"> </w:t>
      </w:r>
      <w:r w:rsidRPr="00482BC4">
        <w:rPr>
          <w:rFonts w:cstheme="minorHAnsi"/>
          <w:spacing w:val="-1"/>
        </w:rPr>
        <w:t>Ship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Identification Number Scheme adopted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by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</w:rPr>
        <w:t>the</w:t>
      </w:r>
      <w:r w:rsidRPr="00482BC4">
        <w:rPr>
          <w:rFonts w:cstheme="minorHAnsi"/>
          <w:spacing w:val="-1"/>
        </w:rPr>
        <w:t xml:space="preserve"> Organizatio</w:t>
      </w:r>
      <w:r w:rsidR="00AB4021" w:rsidRPr="00482BC4">
        <w:rPr>
          <w:rFonts w:cstheme="minorHAnsi"/>
          <w:spacing w:val="-1"/>
        </w:rPr>
        <w:t>n</w:t>
      </w:r>
    </w:p>
    <w:p w14:paraId="26FDB1C8" w14:textId="77777777" w:rsidR="00AB4021" w:rsidRPr="00482BC4" w:rsidRDefault="00AB4021" w:rsidP="00AB4021">
      <w:pPr>
        <w:ind w:right="-277"/>
        <w:jc w:val="center"/>
        <w:rPr>
          <w:rFonts w:cstheme="minorHAnsi"/>
          <w:sz w:val="13"/>
          <w:szCs w:val="13"/>
        </w:rPr>
      </w:pPr>
      <w:r w:rsidRPr="00482BC4">
        <w:rPr>
          <w:rFonts w:cstheme="minorHAnsi"/>
          <w:sz w:val="13"/>
          <w:szCs w:val="13"/>
        </w:rPr>
        <w:t xml:space="preserve"> GR CLASS – CLASSIFIED FOR STANDARD (GR CLASS)</w:t>
      </w:r>
      <w:r w:rsidRPr="00482BC4">
        <w:rPr>
          <w:rFonts w:cstheme="minorHAnsi"/>
          <w:sz w:val="13"/>
          <w:szCs w:val="13"/>
        </w:rPr>
        <w:br/>
      </w:r>
      <w:r w:rsidRPr="00482BC4">
        <w:rPr>
          <w:rFonts w:cstheme="minorHAnsi"/>
          <w:sz w:val="13"/>
          <w:szCs w:val="13"/>
          <w:lang w:eastAsia="zh-CN"/>
        </w:rPr>
        <w:t xml:space="preserve">E-mail: </w:t>
      </w:r>
      <w:r w:rsidRPr="00482BC4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482BC4">
        <w:rPr>
          <w:rFonts w:cstheme="minorHAnsi"/>
          <w:sz w:val="13"/>
          <w:szCs w:val="13"/>
          <w:lang w:eastAsia="zh-CN"/>
        </w:rPr>
        <w:t xml:space="preserve"> Web: </w:t>
      </w:r>
      <w:r w:rsidRPr="00482BC4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6D9A0485" w14:textId="77777777" w:rsidR="00FE368A" w:rsidRPr="00482BC4" w:rsidRDefault="00FE368A" w:rsidP="00AB4021">
      <w:pPr>
        <w:pStyle w:val="BodyText"/>
        <w:rPr>
          <w:rFonts w:asciiTheme="minorHAnsi" w:hAnsiTheme="minorHAnsi" w:cstheme="minorHAnsi"/>
          <w:sz w:val="8"/>
          <w:szCs w:val="8"/>
        </w:rPr>
      </w:pPr>
    </w:p>
    <w:p w14:paraId="48AC4B5E" w14:textId="5B871227" w:rsidR="00FE368A" w:rsidRPr="00482BC4" w:rsidRDefault="005A2A9D">
      <w:pPr>
        <w:tabs>
          <w:tab w:val="left" w:pos="2416"/>
          <w:tab w:val="left" w:pos="4188"/>
          <w:tab w:val="left" w:pos="5863"/>
          <w:tab w:val="left" w:pos="6932"/>
          <w:tab w:val="left" w:pos="9334"/>
        </w:tabs>
        <w:spacing w:before="73"/>
        <w:ind w:left="964"/>
        <w:rPr>
          <w:rFonts w:eastAsia="Calibri" w:cstheme="minorHAnsi"/>
          <w:sz w:val="13"/>
          <w:szCs w:val="13"/>
        </w:rPr>
      </w:pPr>
      <w:r w:rsidRPr="00482BC4">
        <w:rPr>
          <w:rFonts w:cstheme="minorHAnsi"/>
          <w:b/>
          <w:spacing w:val="-1"/>
          <w:sz w:val="13"/>
        </w:rPr>
        <w:lastRenderedPageBreak/>
        <w:t>Form</w:t>
      </w:r>
      <w:r w:rsidRPr="00482BC4">
        <w:rPr>
          <w:rFonts w:cstheme="minorHAnsi"/>
          <w:b/>
          <w:spacing w:val="-5"/>
          <w:sz w:val="13"/>
        </w:rPr>
        <w:t xml:space="preserve"> </w:t>
      </w:r>
      <w:r w:rsidRPr="00482BC4">
        <w:rPr>
          <w:rFonts w:cstheme="minorHAnsi"/>
          <w:b/>
          <w:spacing w:val="-1"/>
          <w:sz w:val="13"/>
        </w:rPr>
        <w:t>MLC</w:t>
      </w:r>
      <w:r w:rsidRPr="00482BC4">
        <w:rPr>
          <w:rFonts w:cstheme="minorHAnsi"/>
          <w:b/>
          <w:spacing w:val="-3"/>
          <w:sz w:val="13"/>
        </w:rPr>
        <w:t xml:space="preserve"> </w:t>
      </w:r>
      <w:r w:rsidRPr="00482BC4">
        <w:rPr>
          <w:rFonts w:cstheme="minorHAnsi"/>
          <w:b/>
          <w:sz w:val="13"/>
        </w:rPr>
        <w:t>-02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z w:val="13"/>
        </w:rPr>
        <w:t xml:space="preserve">                                                                         </w:t>
      </w:r>
      <w:r w:rsidRPr="00482BC4">
        <w:rPr>
          <w:rFonts w:cstheme="minorHAnsi"/>
          <w:b/>
          <w:spacing w:val="-1"/>
          <w:sz w:val="13"/>
        </w:rPr>
        <w:t>Approved</w:t>
      </w:r>
      <w:r w:rsidRPr="00482BC4">
        <w:rPr>
          <w:rFonts w:cstheme="minorHAnsi"/>
          <w:b/>
          <w:spacing w:val="-4"/>
          <w:sz w:val="13"/>
        </w:rPr>
        <w:t xml:space="preserve"> </w:t>
      </w:r>
      <w:r w:rsidRPr="00482BC4">
        <w:rPr>
          <w:rFonts w:cstheme="minorHAnsi"/>
          <w:b/>
          <w:sz w:val="13"/>
        </w:rPr>
        <w:t>by:</w:t>
      </w:r>
      <w:r w:rsidRPr="00482BC4">
        <w:rPr>
          <w:rFonts w:cstheme="minorHAnsi"/>
          <w:b/>
          <w:spacing w:val="-6"/>
          <w:sz w:val="13"/>
        </w:rPr>
        <w:t xml:space="preserve"> </w:t>
      </w:r>
      <w:r w:rsidR="00B61385" w:rsidRPr="00482BC4">
        <w:rPr>
          <w:rFonts w:cstheme="minorHAnsi"/>
          <w:b/>
          <w:spacing w:val="-6"/>
          <w:sz w:val="13"/>
        </w:rPr>
        <w:t>G</w:t>
      </w:r>
      <w:r w:rsidR="00B61385" w:rsidRPr="00482BC4">
        <w:rPr>
          <w:rFonts w:cstheme="minorHAnsi"/>
          <w:b/>
          <w:sz w:val="13"/>
        </w:rPr>
        <w:t>M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pacing w:val="-1"/>
          <w:sz w:val="13"/>
        </w:rPr>
        <w:t xml:space="preserve"> 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z w:val="13"/>
        </w:rPr>
        <w:t xml:space="preserve">                                                                        </w:t>
      </w:r>
      <w:r w:rsidRPr="00482BC4">
        <w:rPr>
          <w:rFonts w:cstheme="minorHAnsi"/>
          <w:b/>
          <w:sz w:val="13"/>
        </w:rPr>
        <w:t>Page</w:t>
      </w:r>
      <w:r w:rsidRPr="00482BC4">
        <w:rPr>
          <w:rFonts w:cstheme="minorHAnsi"/>
          <w:b/>
          <w:spacing w:val="-2"/>
          <w:sz w:val="13"/>
        </w:rPr>
        <w:t xml:space="preserve"> </w:t>
      </w:r>
      <w:r w:rsidRPr="00482BC4">
        <w:rPr>
          <w:rFonts w:cstheme="minorHAnsi"/>
          <w:b/>
          <w:sz w:val="13"/>
        </w:rPr>
        <w:t>1</w:t>
      </w:r>
      <w:r w:rsidRPr="00482BC4">
        <w:rPr>
          <w:rFonts w:cstheme="minorHAnsi"/>
          <w:b/>
          <w:spacing w:val="-2"/>
          <w:sz w:val="13"/>
        </w:rPr>
        <w:t xml:space="preserve"> </w:t>
      </w:r>
      <w:r w:rsidRPr="00482BC4">
        <w:rPr>
          <w:rFonts w:cstheme="minorHAnsi"/>
          <w:b/>
          <w:sz w:val="13"/>
        </w:rPr>
        <w:t>of</w:t>
      </w:r>
      <w:r w:rsidRPr="00482BC4">
        <w:rPr>
          <w:rFonts w:cstheme="minorHAnsi"/>
          <w:b/>
          <w:spacing w:val="-4"/>
          <w:sz w:val="13"/>
        </w:rPr>
        <w:t xml:space="preserve"> </w:t>
      </w:r>
      <w:r w:rsidRPr="00482BC4">
        <w:rPr>
          <w:rFonts w:cstheme="minorHAnsi"/>
          <w:b/>
          <w:sz w:val="13"/>
        </w:rPr>
        <w:t>1</w:t>
      </w:r>
      <w:bookmarkEnd w:id="0"/>
    </w:p>
    <w:sectPr w:rsidR="00FE368A" w:rsidRPr="00482BC4">
      <w:type w:val="continuous"/>
      <w:pgSz w:w="12240" w:h="15840"/>
      <w:pgMar w:top="860" w:right="6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E368A"/>
    <w:rsid w:val="001411BF"/>
    <w:rsid w:val="00482BC4"/>
    <w:rsid w:val="004B412C"/>
    <w:rsid w:val="00527ED2"/>
    <w:rsid w:val="005A2A9D"/>
    <w:rsid w:val="005A3258"/>
    <w:rsid w:val="006D776B"/>
    <w:rsid w:val="00AB4021"/>
    <w:rsid w:val="00B61385"/>
    <w:rsid w:val="00FE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574BC8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296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852</Characters>
  <Application>Microsoft Office Word</Application>
  <DocSecurity>0</DocSecurity>
  <Lines>7</Lines>
  <Paragraphs>1</Paragraphs>
  <ScaleCrop>false</ScaleCrop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2025-11-06T12:30:00Z</dcterms:created>
  <dcterms:modified xsi:type="dcterms:W3CDTF">2026-04-01T07:04:00Z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