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A041F" w14:textId="24DE5BF2" w:rsidR="00450167" w:rsidRDefault="001A2965" w:rsidP="001A2965">
      <w:pPr>
        <w:spacing w:line="480" w:lineRule="auto"/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CHYNNA LEE</w:t>
      </w:r>
    </w:p>
    <w:p w14:paraId="44115C72" w14:textId="5882C3BE" w:rsidR="001A2965" w:rsidRDefault="001A2965" w:rsidP="001A2965">
      <w:pPr>
        <w:spacing w:line="480" w:lineRule="auto"/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MODULE 5 ASSIGNMENT </w:t>
      </w:r>
    </w:p>
    <w:p w14:paraId="256B6201" w14:textId="6E623CC1" w:rsidR="001A2965" w:rsidRDefault="001A2965" w:rsidP="001A2965">
      <w:pPr>
        <w:spacing w:line="480" w:lineRule="auto"/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DEVOPS </w:t>
      </w:r>
    </w:p>
    <w:p w14:paraId="3E453A5B" w14:textId="3F2B30A7" w:rsidR="00983E09" w:rsidRDefault="00983E09" w:rsidP="001A2965">
      <w:pPr>
        <w:spacing w:line="480" w:lineRule="auto"/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JUNE 27, 2024</w:t>
      </w:r>
    </w:p>
    <w:p w14:paraId="41D49121" w14:textId="77777777" w:rsidR="00983E09" w:rsidRDefault="00983E09" w:rsidP="001A2965">
      <w:pPr>
        <w:spacing w:line="480" w:lineRule="auto"/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3B2436F" w14:textId="77777777" w:rsidR="00983E09" w:rsidRDefault="00983E09" w:rsidP="001A2965">
      <w:pPr>
        <w:spacing w:line="480" w:lineRule="auto"/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8507962" w14:textId="77777777" w:rsidR="00983E09" w:rsidRDefault="00983E09" w:rsidP="001A2965">
      <w:pPr>
        <w:spacing w:line="480" w:lineRule="auto"/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FF03E21" w14:textId="77777777" w:rsidR="00983E09" w:rsidRDefault="00983E09" w:rsidP="001A2965">
      <w:pPr>
        <w:spacing w:line="480" w:lineRule="auto"/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AA75E30" w14:textId="77777777" w:rsidR="00983E09" w:rsidRDefault="00983E09" w:rsidP="001A2965">
      <w:pPr>
        <w:spacing w:line="480" w:lineRule="auto"/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62FF7C0" w14:textId="77777777" w:rsidR="00983E09" w:rsidRDefault="00983E09" w:rsidP="001A2965">
      <w:pPr>
        <w:spacing w:line="480" w:lineRule="auto"/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08A9673" w14:textId="77777777" w:rsidR="00983E09" w:rsidRDefault="00983E09" w:rsidP="001A2965">
      <w:pPr>
        <w:spacing w:line="480" w:lineRule="auto"/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40990A48" w14:textId="77777777" w:rsidR="00983E09" w:rsidRDefault="00983E09" w:rsidP="001A2965">
      <w:pPr>
        <w:spacing w:line="480" w:lineRule="auto"/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FE7D4EA" w14:textId="77777777" w:rsidR="00983E09" w:rsidRDefault="00983E09" w:rsidP="001A2965">
      <w:pPr>
        <w:spacing w:line="480" w:lineRule="auto"/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5097879" w14:textId="77777777" w:rsidR="00983E09" w:rsidRDefault="00983E09" w:rsidP="001A2965">
      <w:pPr>
        <w:spacing w:line="480" w:lineRule="auto"/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BA6E8F8" w14:textId="77777777" w:rsidR="00983E09" w:rsidRDefault="00983E09" w:rsidP="001A2965">
      <w:pPr>
        <w:spacing w:line="480" w:lineRule="auto"/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606FD99" w14:textId="77777777" w:rsidR="00983E09" w:rsidRDefault="00983E09" w:rsidP="001A2965">
      <w:pPr>
        <w:spacing w:line="480" w:lineRule="auto"/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4152E9B9" w14:textId="77777777" w:rsidR="00983E09" w:rsidRDefault="00983E09" w:rsidP="001A2965">
      <w:pPr>
        <w:spacing w:line="480" w:lineRule="auto"/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282FB26" w14:textId="77777777" w:rsidR="00983E09" w:rsidRDefault="00983E09" w:rsidP="001A2965">
      <w:pPr>
        <w:spacing w:line="480" w:lineRule="auto"/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0"/>
        <w:gridCol w:w="2988"/>
        <w:gridCol w:w="3202"/>
      </w:tblGrid>
      <w:tr w:rsidR="001A2965" w14:paraId="735824E8" w14:textId="77777777" w:rsidTr="00D6050E">
        <w:trPr>
          <w:trHeight w:val="328"/>
        </w:trPr>
        <w:tc>
          <w:tcPr>
            <w:tcW w:w="4006" w:type="dxa"/>
          </w:tcPr>
          <w:p w14:paraId="3C23FBC2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lastRenderedPageBreak/>
              <w:t>Morning Routine</w:t>
            </w:r>
          </w:p>
        </w:tc>
        <w:tc>
          <w:tcPr>
            <w:tcW w:w="4007" w:type="dxa"/>
          </w:tcPr>
          <w:p w14:paraId="4B7E1B04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Work Routine </w:t>
            </w:r>
          </w:p>
        </w:tc>
        <w:tc>
          <w:tcPr>
            <w:tcW w:w="4007" w:type="dxa"/>
          </w:tcPr>
          <w:p w14:paraId="3FDF449E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Evening Routine</w:t>
            </w:r>
          </w:p>
        </w:tc>
      </w:tr>
      <w:tr w:rsidR="001A2965" w14:paraId="0DB59167" w14:textId="77777777" w:rsidTr="00D6050E">
        <w:trPr>
          <w:trHeight w:val="674"/>
        </w:trPr>
        <w:tc>
          <w:tcPr>
            <w:tcW w:w="4006" w:type="dxa"/>
          </w:tcPr>
          <w:p w14:paraId="178CCB60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WAKE UP, PRAY, READ BIBLE </w:t>
            </w:r>
          </w:p>
          <w:p w14:paraId="0F62D55B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(20 MINS)</w:t>
            </w:r>
          </w:p>
        </w:tc>
        <w:tc>
          <w:tcPr>
            <w:tcW w:w="4007" w:type="dxa"/>
          </w:tcPr>
          <w:p w14:paraId="5D9FAF5E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LOGIN TO REMOTE JOB</w:t>
            </w:r>
          </w:p>
          <w:p w14:paraId="5217828A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( 3.5</w:t>
            </w:r>
            <w:proofErr w:type="gramEnd"/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HOURS)</w:t>
            </w:r>
          </w:p>
        </w:tc>
        <w:tc>
          <w:tcPr>
            <w:tcW w:w="4007" w:type="dxa"/>
          </w:tcPr>
          <w:p w14:paraId="6AF7B65B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WALK DOGS</w:t>
            </w:r>
          </w:p>
          <w:p w14:paraId="3C1BB32D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(15 MINS)</w:t>
            </w:r>
          </w:p>
        </w:tc>
      </w:tr>
      <w:tr w:rsidR="001A2965" w14:paraId="5AB1C27E" w14:textId="77777777" w:rsidTr="00D6050E">
        <w:trPr>
          <w:trHeight w:val="666"/>
        </w:trPr>
        <w:tc>
          <w:tcPr>
            <w:tcW w:w="4006" w:type="dxa"/>
          </w:tcPr>
          <w:p w14:paraId="0997DDE9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MORNING HYGIENE</w:t>
            </w:r>
          </w:p>
          <w:p w14:paraId="2228DDAE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(10 MINUTES)</w:t>
            </w:r>
          </w:p>
        </w:tc>
        <w:tc>
          <w:tcPr>
            <w:tcW w:w="4007" w:type="dxa"/>
          </w:tcPr>
          <w:p w14:paraId="14CD323B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WALK DOGS</w:t>
            </w:r>
          </w:p>
          <w:p w14:paraId="1F0CC8FE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(15 MINS)</w:t>
            </w:r>
          </w:p>
        </w:tc>
        <w:tc>
          <w:tcPr>
            <w:tcW w:w="4007" w:type="dxa"/>
          </w:tcPr>
          <w:p w14:paraId="48877DA8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GYM</w:t>
            </w:r>
          </w:p>
          <w:p w14:paraId="10EC7784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(45 MINS)</w:t>
            </w:r>
          </w:p>
        </w:tc>
      </w:tr>
      <w:tr w:rsidR="001A2965" w14:paraId="38ED85CA" w14:textId="77777777" w:rsidTr="00D6050E">
        <w:trPr>
          <w:trHeight w:val="666"/>
        </w:trPr>
        <w:tc>
          <w:tcPr>
            <w:tcW w:w="4006" w:type="dxa"/>
          </w:tcPr>
          <w:p w14:paraId="707F36CF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GYM</w:t>
            </w:r>
          </w:p>
          <w:p w14:paraId="5B6697A3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(45 MINS)</w:t>
            </w:r>
          </w:p>
        </w:tc>
        <w:tc>
          <w:tcPr>
            <w:tcW w:w="4007" w:type="dxa"/>
          </w:tcPr>
          <w:p w14:paraId="09D42C8C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LOG BACK INTO WORK</w:t>
            </w:r>
          </w:p>
          <w:p w14:paraId="2BBDB2A7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(1 HOUR 45 MINS)</w:t>
            </w:r>
          </w:p>
        </w:tc>
        <w:tc>
          <w:tcPr>
            <w:tcW w:w="4007" w:type="dxa"/>
          </w:tcPr>
          <w:p w14:paraId="277B8890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AFTER GYM HYGIENE</w:t>
            </w:r>
          </w:p>
          <w:p w14:paraId="4932B243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(45 MINS)</w:t>
            </w:r>
          </w:p>
        </w:tc>
      </w:tr>
      <w:tr w:rsidR="001A2965" w14:paraId="60BAAB8D" w14:textId="77777777" w:rsidTr="00D6050E">
        <w:trPr>
          <w:trHeight w:val="674"/>
        </w:trPr>
        <w:tc>
          <w:tcPr>
            <w:tcW w:w="4006" w:type="dxa"/>
          </w:tcPr>
          <w:p w14:paraId="0B325ADF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WALK DOGS</w:t>
            </w:r>
          </w:p>
          <w:p w14:paraId="25D4D13D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(15 MINS)</w:t>
            </w:r>
          </w:p>
        </w:tc>
        <w:tc>
          <w:tcPr>
            <w:tcW w:w="4007" w:type="dxa"/>
          </w:tcPr>
          <w:p w14:paraId="706BDBC9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LUNCH BREAK</w:t>
            </w:r>
          </w:p>
          <w:p w14:paraId="74DBAAEC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(30 MINS)</w:t>
            </w:r>
          </w:p>
        </w:tc>
        <w:tc>
          <w:tcPr>
            <w:tcW w:w="4007" w:type="dxa"/>
          </w:tcPr>
          <w:p w14:paraId="2A391825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EAT DINNER &amp; WATCH TV</w:t>
            </w:r>
          </w:p>
          <w:p w14:paraId="6B601962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(90 MINS)</w:t>
            </w:r>
          </w:p>
        </w:tc>
      </w:tr>
      <w:tr w:rsidR="001A2965" w14:paraId="04C67045" w14:textId="77777777" w:rsidTr="00D6050E">
        <w:trPr>
          <w:trHeight w:val="1003"/>
        </w:trPr>
        <w:tc>
          <w:tcPr>
            <w:tcW w:w="4006" w:type="dxa"/>
          </w:tcPr>
          <w:p w14:paraId="7454303D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WORSHIP AND PRAISE SESSION WHILE MAKING BREAKFAST</w:t>
            </w:r>
          </w:p>
          <w:p w14:paraId="5CCB8334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(30 MINS)</w:t>
            </w:r>
          </w:p>
        </w:tc>
        <w:tc>
          <w:tcPr>
            <w:tcW w:w="4007" w:type="dxa"/>
          </w:tcPr>
          <w:p w14:paraId="0675433A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LOG BACK INTO WORK</w:t>
            </w:r>
          </w:p>
          <w:p w14:paraId="5BA0B9AC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(1.5 HOURS)</w:t>
            </w:r>
          </w:p>
        </w:tc>
        <w:tc>
          <w:tcPr>
            <w:tcW w:w="4007" w:type="dxa"/>
          </w:tcPr>
          <w:p w14:paraId="3FFFDEC4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WALK DOGS</w:t>
            </w:r>
          </w:p>
          <w:p w14:paraId="5611D287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(20 MINS)</w:t>
            </w:r>
          </w:p>
        </w:tc>
      </w:tr>
      <w:tr w:rsidR="001A2965" w14:paraId="1EB26A2F" w14:textId="77777777" w:rsidTr="00D6050E">
        <w:trPr>
          <w:trHeight w:val="1003"/>
        </w:trPr>
        <w:tc>
          <w:tcPr>
            <w:tcW w:w="4006" w:type="dxa"/>
          </w:tcPr>
          <w:p w14:paraId="4BCDB7C5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EAT BREAKFAST, RELAX ON COUCH &amp; WATCH TV</w:t>
            </w:r>
          </w:p>
          <w:p w14:paraId="2E0FDCF4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(30 MINS)</w:t>
            </w:r>
          </w:p>
        </w:tc>
        <w:tc>
          <w:tcPr>
            <w:tcW w:w="4007" w:type="dxa"/>
          </w:tcPr>
          <w:p w14:paraId="319C550F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WALK DOGS</w:t>
            </w:r>
          </w:p>
          <w:p w14:paraId="5577E0D0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(15 MINS)</w:t>
            </w:r>
          </w:p>
        </w:tc>
        <w:tc>
          <w:tcPr>
            <w:tcW w:w="4007" w:type="dxa"/>
          </w:tcPr>
          <w:p w14:paraId="72F86686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BUBBLE BATH AND DECOMPRESS</w:t>
            </w:r>
          </w:p>
          <w:p w14:paraId="3E821026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(40 MINS)</w:t>
            </w:r>
          </w:p>
        </w:tc>
      </w:tr>
      <w:tr w:rsidR="001A2965" w14:paraId="7426A952" w14:textId="77777777" w:rsidTr="00D6050E">
        <w:trPr>
          <w:trHeight w:val="328"/>
        </w:trPr>
        <w:tc>
          <w:tcPr>
            <w:tcW w:w="4006" w:type="dxa"/>
          </w:tcPr>
          <w:p w14:paraId="3DA04186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007" w:type="dxa"/>
          </w:tcPr>
          <w:p w14:paraId="47FE9137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FINISH SHIFT</w:t>
            </w:r>
          </w:p>
          <w:p w14:paraId="0C15B52A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(45 MINS)</w:t>
            </w:r>
          </w:p>
        </w:tc>
        <w:tc>
          <w:tcPr>
            <w:tcW w:w="4007" w:type="dxa"/>
          </w:tcPr>
          <w:p w14:paraId="37D3B8FE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SKINCARE ROUTINE </w:t>
            </w:r>
          </w:p>
          <w:p w14:paraId="506CAC9B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(30 MINS)</w:t>
            </w:r>
          </w:p>
        </w:tc>
      </w:tr>
      <w:tr w:rsidR="001A2965" w14:paraId="638FC127" w14:textId="77777777" w:rsidTr="00D6050E">
        <w:trPr>
          <w:trHeight w:val="666"/>
        </w:trPr>
        <w:tc>
          <w:tcPr>
            <w:tcW w:w="4006" w:type="dxa"/>
          </w:tcPr>
          <w:p w14:paraId="0A3AA807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007" w:type="dxa"/>
          </w:tcPr>
          <w:p w14:paraId="074CC420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007" w:type="dxa"/>
          </w:tcPr>
          <w:p w14:paraId="270CC037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PRAY AND PHONE TIME</w:t>
            </w:r>
          </w:p>
          <w:p w14:paraId="2F36C77D" w14:textId="77777777" w:rsidR="001A2965" w:rsidRDefault="001A2965" w:rsidP="00D6050E">
            <w:pPr>
              <w:spacing w:line="48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(1 HOUR)</w:t>
            </w:r>
          </w:p>
        </w:tc>
      </w:tr>
    </w:tbl>
    <w:p w14:paraId="6D0035FC" w14:textId="77777777" w:rsidR="001A2965" w:rsidRDefault="001A2965" w:rsidP="00AF4CF8">
      <w:p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BAE9293" w14:textId="641A8CB9" w:rsidR="0002098B" w:rsidRDefault="002E06A9" w:rsidP="00122978">
      <w:pPr>
        <w:spacing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Morning Routine: 2 hours, 30 mins</w:t>
      </w:r>
    </w:p>
    <w:p w14:paraId="298EFA75" w14:textId="1470F7F8" w:rsidR="002E06A9" w:rsidRDefault="002E06A9" w:rsidP="00122978">
      <w:pPr>
        <w:spacing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Work Routine: 8 hours, 30 mins</w:t>
      </w:r>
    </w:p>
    <w:p w14:paraId="226DC46F" w14:textId="2876D813" w:rsidR="002E06A9" w:rsidRDefault="002E06A9" w:rsidP="00122978">
      <w:pPr>
        <w:spacing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Evening Routine: 4</w:t>
      </w:r>
      <w:r w:rsidR="0012297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hours</w:t>
      </w:r>
    </w:p>
    <w:p w14:paraId="15A1FD00" w14:textId="573677CE" w:rsidR="00122978" w:rsidRDefault="004223E1" w:rsidP="00122978">
      <w:pPr>
        <w:spacing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Estimated Cycle Time: </w:t>
      </w:r>
      <w:r w:rsidR="002373F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15 hours total</w:t>
      </w:r>
    </w:p>
    <w:p w14:paraId="60D09C64" w14:textId="0AC9D551" w:rsidR="007C3372" w:rsidRDefault="007C3372" w:rsidP="00122978">
      <w:pPr>
        <w:spacing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4D9D03C7" w14:textId="2B735F13" w:rsidR="007C3372" w:rsidRDefault="007C3372" w:rsidP="00122978">
      <w:pPr>
        <w:spacing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Optimize morning routine:</w:t>
      </w:r>
      <w:r w:rsidR="000519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1C27F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Upon reviewing my morning routine I have a few suggestions where I can try to save time</w:t>
      </w:r>
      <w:r w:rsidR="002257C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For example, I can </w:t>
      </w:r>
      <w:r w:rsidR="00424BE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stop reading my physical bible and instead switch to the audiobook version while I do my morning hygiene routine </w:t>
      </w:r>
      <w:proofErr w:type="gramStart"/>
      <w:r w:rsidR="00424BE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 an effort to</w:t>
      </w:r>
      <w:proofErr w:type="gramEnd"/>
      <w:r w:rsidR="00424BE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stay awake. I can also use my morning walks with my dogs as an opportunity to pray and connect with God or </w:t>
      </w:r>
      <w:r w:rsidR="006C64C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save that for the time I would usually spend watching tv to just having breakfast with God. </w:t>
      </w:r>
      <w:r w:rsidR="00117F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This could potentially save me anywhere from 15-30 minutes in my </w:t>
      </w:r>
      <w:r w:rsidR="00CA1B4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morning routine.</w:t>
      </w:r>
    </w:p>
    <w:p w14:paraId="7B2A735A" w14:textId="1E6677A9" w:rsidR="007C3372" w:rsidRDefault="007C3372" w:rsidP="00122978">
      <w:pPr>
        <w:spacing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Optimize work routine:</w:t>
      </w:r>
      <w:r w:rsidR="006C64C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 can stop feeding my dogs </w:t>
      </w:r>
      <w:r w:rsidR="00C552A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during my work shift and only feed them in the mornings and after work so I don’t have to walk them as much</w:t>
      </w:r>
      <w:r w:rsidR="00BC268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spend </w:t>
      </w:r>
      <w:r w:rsidR="00E0775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those (2) 15-minute breaks </w:t>
      </w:r>
      <w:r w:rsidR="004E673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doing my skincare routine which would also save me 30 minutes from my evening routine and help me to sleep faster. </w:t>
      </w:r>
    </w:p>
    <w:p w14:paraId="4A183BCF" w14:textId="1CBDC240" w:rsidR="007C3372" w:rsidRDefault="007C3372" w:rsidP="00122978">
      <w:pPr>
        <w:spacing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Optimize evening routine: </w:t>
      </w:r>
      <w:r w:rsidR="0045621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 can skip the shower session after the gym and </w:t>
      </w:r>
      <w:r w:rsidR="000008E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save it for my bubble bath time after eating dinner and walking my dogs </w:t>
      </w:r>
      <w:proofErr w:type="gramStart"/>
      <w:r w:rsidR="000008E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and also</w:t>
      </w:r>
      <w:proofErr w:type="gramEnd"/>
      <w:r w:rsidR="000008E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eliminate the time I spend endlessly scrolling on social media on my phone until I go to sleep which could potentially save me at least </w:t>
      </w:r>
      <w:r w:rsidR="005738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 hour and 30 minutes of my night!</w:t>
      </w:r>
    </w:p>
    <w:p w14:paraId="37207332" w14:textId="786AB8F1" w:rsidR="00051986" w:rsidRDefault="00D052C4" w:rsidP="00122978">
      <w:pPr>
        <w:spacing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New Estimated Cycle Time: </w:t>
      </w:r>
      <w:r w:rsidR="006D0FE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2 hours 30 mins</w:t>
      </w:r>
    </w:p>
    <w:p w14:paraId="01F90E7F" w14:textId="081E2141" w:rsidR="00051986" w:rsidRDefault="00051986" w:rsidP="00122978">
      <w:pPr>
        <w:spacing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Conclusion:</w:t>
      </w:r>
      <w:r w:rsidR="005738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 have a lot of </w:t>
      </w:r>
      <w:r w:rsidR="004359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mini but not necessary tasks that take up my day and by eliminating </w:t>
      </w:r>
      <w:r w:rsidR="00FF046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some</w:t>
      </w:r>
      <w:r w:rsidR="004359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of these tasks and prioriti</w:t>
      </w:r>
      <w:r w:rsidR="00FF046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zing more important needs I can save a lot of time and get more rest which can boost my productivity and brain </w:t>
      </w:r>
      <w:r w:rsidR="007362D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performance which would lead to an increase in performance at work, the gym, and my </w:t>
      </w:r>
      <w:proofErr w:type="gramStart"/>
      <w:r w:rsidR="007362D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school work</w:t>
      </w:r>
      <w:proofErr w:type="gramEnd"/>
      <w:r w:rsidR="007362D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62AA0D9A" w14:textId="77777777" w:rsidR="006D0FE2" w:rsidRDefault="006D0FE2" w:rsidP="00122978">
      <w:pPr>
        <w:spacing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4E78326" w14:textId="12A2A53E" w:rsidR="006D0FE2" w:rsidRDefault="006D0FE2" w:rsidP="00122978">
      <w:pPr>
        <w:spacing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D0FE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Knight, L. (2020, October 29). 3 easy steps for using VSM in everyday life. </w:t>
      </w:r>
      <w:proofErr w:type="spellStart"/>
      <w:r w:rsidRPr="006D0FE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ConnectALL</w:t>
      </w:r>
      <w:proofErr w:type="spellEnd"/>
      <w:r w:rsidRPr="006D0FE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Retrieved from </w:t>
      </w:r>
      <w:hyperlink r:id="rId5" w:history="1">
        <w:r w:rsidRPr="009E608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https://www.connectall.com/3-easy-steps-for-using-vsm-in-everyday-life/</w:t>
        </w:r>
      </w:hyperlink>
    </w:p>
    <w:p w14:paraId="6A533ED7" w14:textId="77777777" w:rsidR="006D0FE2" w:rsidRPr="00261552" w:rsidRDefault="006D0FE2" w:rsidP="00122978">
      <w:pPr>
        <w:spacing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sectPr w:rsidR="006D0FE2" w:rsidRPr="00261552" w:rsidSect="00E44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140362"/>
    <w:multiLevelType w:val="multilevel"/>
    <w:tmpl w:val="D240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9408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52"/>
    <w:rsid w:val="000008E6"/>
    <w:rsid w:val="0002098B"/>
    <w:rsid w:val="00041AEB"/>
    <w:rsid w:val="00051986"/>
    <w:rsid w:val="000C3C1D"/>
    <w:rsid w:val="000F47F5"/>
    <w:rsid w:val="00117FDA"/>
    <w:rsid w:val="00122978"/>
    <w:rsid w:val="00135890"/>
    <w:rsid w:val="00177569"/>
    <w:rsid w:val="001A027F"/>
    <w:rsid w:val="001A2965"/>
    <w:rsid w:val="001C27F9"/>
    <w:rsid w:val="00220BDA"/>
    <w:rsid w:val="002257C7"/>
    <w:rsid w:val="002373F1"/>
    <w:rsid w:val="00247D48"/>
    <w:rsid w:val="00261552"/>
    <w:rsid w:val="002E06A9"/>
    <w:rsid w:val="00321C90"/>
    <w:rsid w:val="003464ED"/>
    <w:rsid w:val="00410643"/>
    <w:rsid w:val="00414291"/>
    <w:rsid w:val="004223E1"/>
    <w:rsid w:val="00424BEE"/>
    <w:rsid w:val="00435960"/>
    <w:rsid w:val="0044066C"/>
    <w:rsid w:val="00450167"/>
    <w:rsid w:val="00456219"/>
    <w:rsid w:val="00465415"/>
    <w:rsid w:val="00471D89"/>
    <w:rsid w:val="004E673C"/>
    <w:rsid w:val="004F0168"/>
    <w:rsid w:val="005041B4"/>
    <w:rsid w:val="0056152E"/>
    <w:rsid w:val="00573818"/>
    <w:rsid w:val="00586CC9"/>
    <w:rsid w:val="00590CB5"/>
    <w:rsid w:val="00630025"/>
    <w:rsid w:val="006C64CB"/>
    <w:rsid w:val="006D0FE2"/>
    <w:rsid w:val="00714477"/>
    <w:rsid w:val="007362D5"/>
    <w:rsid w:val="00750979"/>
    <w:rsid w:val="00773DAE"/>
    <w:rsid w:val="007C3372"/>
    <w:rsid w:val="008A256C"/>
    <w:rsid w:val="00956A25"/>
    <w:rsid w:val="00983E09"/>
    <w:rsid w:val="00990DE5"/>
    <w:rsid w:val="009D239B"/>
    <w:rsid w:val="00A32C30"/>
    <w:rsid w:val="00A56D87"/>
    <w:rsid w:val="00AB3382"/>
    <w:rsid w:val="00AF4CF8"/>
    <w:rsid w:val="00B5162C"/>
    <w:rsid w:val="00BB5578"/>
    <w:rsid w:val="00BC2685"/>
    <w:rsid w:val="00BF7BC9"/>
    <w:rsid w:val="00C552A2"/>
    <w:rsid w:val="00CA1B4A"/>
    <w:rsid w:val="00CD1799"/>
    <w:rsid w:val="00CE3D03"/>
    <w:rsid w:val="00CF1C46"/>
    <w:rsid w:val="00D052C4"/>
    <w:rsid w:val="00D5203C"/>
    <w:rsid w:val="00E07757"/>
    <w:rsid w:val="00E16065"/>
    <w:rsid w:val="00E44A59"/>
    <w:rsid w:val="00E84B83"/>
    <w:rsid w:val="00E97F0A"/>
    <w:rsid w:val="00EB3729"/>
    <w:rsid w:val="00ED7B82"/>
    <w:rsid w:val="00F070DE"/>
    <w:rsid w:val="00F22A16"/>
    <w:rsid w:val="00FF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A3DF"/>
  <w15:chartTrackingRefBased/>
  <w15:docId w15:val="{9E714F5D-8DC3-4AB7-AF17-6F92349B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5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1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0F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7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nnectall.com/3-easy-steps-for-using-vsm-in-everyday-lif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chynna lee</dc:creator>
  <cp:keywords/>
  <dc:description/>
  <cp:lastModifiedBy>chynna lee</cp:lastModifiedBy>
  <cp:revision>69</cp:revision>
  <dcterms:created xsi:type="dcterms:W3CDTF">2024-05-30T04:21:00Z</dcterms:created>
  <dcterms:modified xsi:type="dcterms:W3CDTF">2024-06-28T03:59:00Z</dcterms:modified>
</cp:coreProperties>
</file>