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3 — Methodology</w:t>
      </w:r>
    </w:p>
    <w:p>
      <w:pPr>
        <w:jc w:val="left"/>
      </w:pPr>
      <w:r>
        <w:t>This chapter describes how the study was carried out, in the order in which the work was done: how the sample of fraud cases and matched firms was built, where every data item was downloaded from and how it was extracted, how each variable was measured, how the hypotheses were tested, and how the results were checked. Every statistic, model and rule is defined before it is used so that a reader who did not take part in the work can reproduce every table in Chapter 4 from the files named in Appendix 3.A. The research design of 6 October 2026 fixed the hypotheses, the eight characteristics, the scoring steps and the tests before any firm data were collected; the chapter follows that design and records, in §3.11, every point at which the execution departed from it.</w:t>
      </w:r>
    </w:p>
    <w:p>
      <w:pPr>
        <w:pStyle w:val="Heading2"/>
      </w:pPr>
      <w:r>
        <w:t>3.1 The methodology in one diagram</w:t>
      </w:r>
    </w:p>
    <w:p>
      <w:pPr>
        <w:jc w:val="left"/>
      </w:pPr>
      <w:r>
        <w:t>Figure 3.1 shows the whole methodology as eighteen numbered blocks in three stages. The blocks carry only a label; each is explained in §3.1.1, and the sections that follow give the full procedures.</w:t>
      </w:r>
    </w:p>
    <w:p>
      <w:r>
        <w:drawing>
          <wp:inline xmlns:a="http://schemas.openxmlformats.org/drawingml/2006/main" xmlns:pic="http://schemas.openxmlformats.org/drawingml/2006/picture">
            <wp:extent cx="5486400" cy="3641581"/>
            <wp:docPr id="1" name="Picture 1"/>
            <wp:cNvGraphicFramePr>
              <a:graphicFrameLocks noChangeAspect="1"/>
            </wp:cNvGraphicFramePr>
            <a:graphic>
              <a:graphicData uri="http://schemas.openxmlformats.org/drawingml/2006/picture">
                <pic:pic>
                  <pic:nvPicPr>
                    <pic:cNvPr id="0" name="fig_methodology_blocks.png"/>
                    <pic:cNvPicPr/>
                  </pic:nvPicPr>
                  <pic:blipFill>
                    <a:blip r:embed="rId9"/>
                    <a:stretch>
                      <a:fillRect/>
                    </a:stretch>
                  </pic:blipFill>
                  <pic:spPr>
                    <a:xfrm>
                      <a:off x="0" y="0"/>
                      <a:ext cx="5486400" cy="3641581"/>
                    </a:xfrm>
                    <a:prstGeom prst="rect"/>
                  </pic:spPr>
                </pic:pic>
              </a:graphicData>
            </a:graphic>
          </wp:inline>
        </w:drawing>
      </w:r>
    </w:p>
    <w:p>
      <w:pPr>
        <w:jc w:val="center"/>
      </w:pPr>
      <w:r>
        <w:rPr>
          <w:i/>
          <w:sz w:val="18"/>
        </w:rPr>
        <w:t>Figure 3.1 — Methodology of the study: three stages, eighteen blocks</w:t>
      </w:r>
    </w:p>
    <w:p>
      <w:pPr>
        <w:pStyle w:val="Heading3"/>
      </w:pPr>
      <w:r>
        <w:t>3.1.1 Reading the diagram</w:t>
      </w:r>
    </w:p>
    <w:p>
      <w:pPr>
        <w:jc w:val="left"/>
      </w:pPr>
      <w:r>
        <w:rPr>
          <w:b/>
        </w:rPr>
        <w:t>Stage 1 — Sample and data</w:t>
      </w:r>
      <w:r>
        <w:t xml:space="preserve"> produces the firm-year panel: the list of fraud cases and matched firms, their labels, and the raw filings.</w:t>
      </w:r>
    </w:p>
    <w:p>
      <w:pPr>
        <w:pStyle w:val="ListNumber"/>
      </w:pPr>
      <w:r>
        <w:t>*Case discovery.* Every US issuer whose SEC enforcement involved a related party transaction (RPT) is searched for in four sources: the full text of every Accounting and Auditing Enforcement Release (AAER) 2005–2024, the full text of every SEC litigation release (LR) 2010–2025, EDGAR full-text search (FTS) of issuers' own filings for disclosures of an SEC related-party action, and the client's workbook of candidate firms (§3.4).</w:t>
      </w:r>
    </w:p>
    <w:p>
      <w:pPr>
        <w:pStyle w:val="ListNumber"/>
      </w:pPr>
      <w:r>
        <w:t>*Inclusion rule D1.* A candidate qualifies when the SEC order or complaint describes a misstatement or a misappropriation in which an RPT is the mechanism, or when the charge is the failure to disclose an RPT (the disclosure-only stratum). Both groups are RPT-fraud firms (FRAUD = 1); the stratum label is kept for the design's second H2 run.</w:t>
      </w:r>
    </w:p>
    <w:p>
      <w:pPr>
        <w:pStyle w:val="ListNumber"/>
      </w:pPr>
      <w:r>
        <w:t>*Revelation date D2.* The first public event that revealed the problem (a non-reliance 8-K, an auditor resignation, an audit-committee investigation, a short-seller report, a restatement, or the SEC action itself), with a confidence level and a source document.</w:t>
      </w:r>
    </w:p>
    <w:p>
      <w:pPr>
        <w:pStyle w:val="ListNumber"/>
      </w:pPr>
      <w:r>
        <w:t>*Window D3.* The five fiscal years before the revelation year; a case needs at least four annual reports in that window and a window starting in 2005 or later.</w:t>
      </w:r>
    </w:p>
    <w:p>
      <w:pPr>
        <w:pStyle w:val="ListNumber"/>
      </w:pPr>
      <w:r>
        <w:t>*Peer matching D4.* Five firms per case from the same four-digit SIC industry (three- or two-digit when the pool is thin), nearest in log total assets in the year before revelation, with a 10-K in every window year and no AAER match, matched without replacement.</w:t>
      </w:r>
    </w:p>
    <w:p>
      <w:pPr>
        <w:pStyle w:val="ListNumber"/>
      </w:pPr>
      <w:r>
        <w:t>*EDGAR download.* For every firm: the filing list from the submissions API, every annual report (10-K, 10-KT), every proxy statement (DEF 14A), the XBRL company facts, the 8-K item codes, and every amended annual report (10-K/A) (§3.5).</w:t>
      </w:r>
    </w:p>
    <w:p>
      <w:pPr>
        <w:jc w:val="left"/>
      </w:pPr>
      <w:r>
        <w:rPr>
          <w:b/>
        </w:rPr>
        <w:t>Stage 2 — Measurement</w:t>
      </w:r>
      <w:r>
        <w:t xml:space="preserve"> turns the panel into measured firm-years.</w:t>
      </w:r>
    </w:p>
    <w:p>
      <w:pPr>
        <w:pStyle w:val="ListNumber"/>
      </w:pPr>
      <w:r>
        <w:t>*Section extraction.* From each annual report: Item 1 (Business), Item 9A (Controls and Procedures), Item 13 (Certain Relationships and Related Transactions), the related-party note to the financial statements, and the audit report; from each proxy statement: the related-party section and the board statements (§3.6).</w:t>
      </w:r>
    </w:p>
    <w:p>
      <w:pPr>
        <w:pStyle w:val="ListNumber"/>
      </w:pPr>
      <w:r>
        <w:t>*Eight RPT characteristics.* Layer 1 financial: lending to, payables to, sales to and purchases from related parties, scaled by assets or revenue; Layer 2 disclosure: incompleteness of the related-party disclosure (four items) and vagueness of its language; Layer 3 governance: the share of non-independent directors and CEO duality (§3.7.1).</w:t>
      </w:r>
    </w:p>
    <w:p>
      <w:pPr>
        <w:pStyle w:val="ListNumber"/>
      </w:pPr>
      <w:r>
        <w:t>*Traditional signals.* Material weakness in internal control (Item 9A), a modified or going-concern audit opinion, an auditor change (8-K Item 4.01) and a restatement (8-K Item 4.02 or a restating 10-K/A), summed into the traditional index (§3.7.2).</w:t>
      </w:r>
    </w:p>
    <w:p>
      <w:pPr>
        <w:pStyle w:val="ListNumber"/>
      </w:pPr>
      <w:r>
        <w:t>*Controls.* Leverage and return on assets from XBRL; industry, size and year are controlled by the matching itself (§3.7.3).</w:t>
      </w:r>
    </w:p>
    <w:p>
      <w:pPr>
        <w:pStyle w:val="ListNumber"/>
      </w:pPr>
      <w:r>
        <w:t>*Scores.* The design's five steps: raw figures, the eight ratios, each characteristic ranked 0–1 against all analysed firm-years, ranks averaged within layer, the three layer scores averaged and multiplied by ten (§3.7.4).</w:t>
      </w:r>
    </w:p>
    <w:p>
      <w:pPr>
        <w:jc w:val="left"/>
      </w:pPr>
      <w:r>
        <w:rPr>
          <w:b/>
        </w:rPr>
        <w:t>Stage 3 — Tests, attribution and validation</w:t>
      </w:r>
      <w:r>
        <w:t xml:space="preserve"> answers the objectives.</w:t>
      </w:r>
    </w:p>
    <w:p>
      <w:pPr>
        <w:pStyle w:val="ListNumber"/>
      </w:pPr>
      <w:r>
        <w:t>*Measurement checks M1–M3.* Coverage of every characteristic (by group), reliability of the machine coding against human coding, and distinctness of the three layer scores (§3.7.5).</w:t>
      </w:r>
    </w:p>
    <w:p>
      <w:pPr>
        <w:pStyle w:val="ListNumber"/>
      </w:pPr>
      <w:r>
        <w:t>*H1–H3.* Each layer score against FRAUD within matched sets by conditional logit with leverage and ROA, Holm-adjusted across the three, with firm-clustered standard errors (§3.8.1–3.8.3).</w:t>
      </w:r>
    </w:p>
    <w:p>
      <w:pPr>
        <w:pStyle w:val="ListNumber"/>
      </w:pPr>
      <w:r>
        <w:t>*H4.* The same test run separately in each of the five years before revelation (§3.8.4).</w:t>
      </w:r>
    </w:p>
    <w:p>
      <w:pPr>
        <w:pStyle w:val="ListNumber"/>
      </w:pPr>
      <w:r>
        <w:t>*H5.* Model A (traditional index and controls) against Model B (plus the AI risk score), each matched set scored by a model fitted without it; and the timing test at an equal false-alarm rate (§3.8.5).</w:t>
      </w:r>
    </w:p>
    <w:p>
      <w:pPr>
        <w:pStyle w:val="ListNumber"/>
      </w:pPr>
      <w:r>
        <w:t>*P1.* Lending, purchases and sales tabulated by form of fraud, as a pattern only (§3.8.6).</w:t>
      </w:r>
    </w:p>
    <w:p>
      <w:pPr>
        <w:pStyle w:val="ListNumber"/>
      </w:pPr>
      <w:r>
        <w:t>*A1–A3.* Each firm's AI risk score divided by layer and characteristic; the division repeated with each matched set left out; the largest layer in the flagged fraud firms read against the three agency ideas (§3.8.7).</w:t>
      </w:r>
    </w:p>
    <w:p>
      <w:pPr>
        <w:pStyle w:val="ListNumber"/>
      </w:pPr>
      <w:r>
        <w:t>*Validation and exploratory work.* Robustness cuts, the alternative samples, the external set of three-report cases, the power calculation and the deviations log; and, kept apart, the exploratory fitted score with its stress tests (§3.9, §3.10).</w:t>
      </w:r>
    </w:p>
    <w:p>
      <w:pPr>
        <w:pStyle w:val="Heading2"/>
      </w:pPr>
      <w:r>
        <w:t>3.2 Research design</w:t>
      </w:r>
    </w:p>
    <w:p>
      <w:pPr>
        <w:jc w:val="left"/>
      </w:pPr>
      <w:r>
        <w:rPr>
          <w:b/>
        </w:rPr>
        <w:t>Design.</w:t>
      </w:r>
      <w:r>
        <w:t xml:space="preserve"> A matched case-control study of US listed firms. A *case* is a firm named in an SEC enforcement action in which an RPT is the mechanism of a misstatement or misappropriation, or the subject of the disclosure charge. Each case is compared with up to five *matched firms* from the same industry and of similar size that were never subject to an SEC accounting enforcement action. The unit of analysis is the </w:t>
      </w:r>
      <w:r>
        <w:rPr>
          <w:b/>
        </w:rPr>
        <w:t>firm-year</w:t>
      </w:r>
      <w:r>
        <w:t>: one row per annual report per firm.</w:t>
      </w:r>
    </w:p>
    <w:p>
      <w:pPr>
        <w:jc w:val="left"/>
      </w:pPr>
      <w:r>
        <w:rPr>
          <w:b/>
        </w:rPr>
        <w:t>Why case-control.</w:t>
      </w:r>
      <w:r>
        <w:t xml:space="preserve"> Enforcement for RPT fraud is rare: about thirty usable cases in twenty years. A random sample of listed firms would contain almost none, so the design samples on the outcome and supplies the comparison group by matching. The price is that base rates cannot be estimated; what can be estimated is *within-set association* (conditional on industry, size and year, is the measure higher in the case firm?) and *discrimination* (does a score separate case firm-years from matched firm-years?).</w:t>
      </w:r>
    </w:p>
    <w:p>
      <w:pPr>
        <w:jc w:val="left"/>
      </w:pPr>
      <w:r>
        <w:rPr>
          <w:b/>
        </w:rPr>
        <w:t>Outcome and window.</w:t>
      </w:r>
      <w:r>
        <w:t xml:space="preserve"> FRAUD_it = 1 for a case firm i in each of the five fiscal years before the fiscal year in which the problem became public (event time t = −5 … −1) and 0 for every matched firm-year; matched firms take the window of their case. Years at or after revelation are never analysed. Because the fraud is usually under way during the window, the study measures earlier *identification* of fraud in progress, not prediction before it begins; any flag lies inside the window by construction.</w:t>
      </w:r>
    </w:p>
    <w:p>
      <w:pPr>
        <w:jc w:val="left"/>
      </w:pPr>
      <w:r>
        <w:rPr>
          <w:b/>
        </w:rPr>
        <w:t>Pre-specification and what counts as support.</w:t>
      </w:r>
      <w:r>
        <w:t xml:space="preserve"> The hypotheses H1–H5, the proposition P1, the measurement checks M1–M3 and the attribution checks A1–A3 were fixed in the design before data collection. A hypothesis is *supported* when the coefficient has the predicted sign and the Holm-adjusted p-value is below 0.05 with the design's firm-clustered standard errors. Results that fail this rule are reported as not supported; no hypothesis was re-worded after the results were seen.</w:t>
      </w:r>
    </w:p>
    <w:p>
      <w:pPr>
        <w:jc w:val="left"/>
      </w:pPr>
      <w:r>
        <w:rPr>
          <w:b/>
        </w:rPr>
        <w:t>Association, not cause.</w:t>
      </w:r>
      <w:r>
        <w:t xml:space="preserve"> Every test is an association within matched sets. Matched firms are firms without enforcement, not firms known to be clean.</w:t>
      </w:r>
    </w:p>
    <w:p>
      <w:pPr>
        <w:pStyle w:val="Heading2"/>
      </w:pPr>
      <w:r>
        <w:t>3.3 Theoretical framework and variables</w:t>
      </w:r>
    </w:p>
    <w:p>
      <w:pPr>
        <w:jc w:val="left"/>
      </w:pPr>
      <w:r>
        <w:t>Agency theory supplies the three ideas that become the three layers: *conflict of interest* (an insider on both sides of a transaction can move resources; Layer 1), *information asymmetry* (extraction succeeds while outsiders cannot see it; Layer 2), and *monitoring* (boards, auditors and internal control constrain insiders; Layer 3, with audit and internal-control signals as the benchmark in H5). The efficient-transaction hypothesis supplies the competing prediction throughout: that the layers do not differ between fraud firms and matched firms. The fraud diamond labels the variables in the discussion (opportunity: RPTs and weak oversight; pressure: leverage and profitability; capability: CEO duality; rationalisation: not measured). Figure 3.2 shows the variable framework.</w:t>
      </w:r>
    </w:p>
    <w:p>
      <w:r>
        <w:drawing>
          <wp:inline xmlns:a="http://schemas.openxmlformats.org/drawingml/2006/main" xmlns:pic="http://schemas.openxmlformats.org/drawingml/2006/picture">
            <wp:extent cx="5486400" cy="3064909"/>
            <wp:docPr id="2" name="Picture 2"/>
            <wp:cNvGraphicFramePr>
              <a:graphicFrameLocks noChangeAspect="1"/>
            </wp:cNvGraphicFramePr>
            <a:graphic>
              <a:graphicData uri="http://schemas.openxmlformats.org/drawingml/2006/picture">
                <pic:pic>
                  <pic:nvPicPr>
                    <pic:cNvPr id="0" name="fig_variable_framework.png"/>
                    <pic:cNvPicPr/>
                  </pic:nvPicPr>
                  <pic:blipFill>
                    <a:blip r:embed="rId10"/>
                    <a:stretch>
                      <a:fillRect/>
                    </a:stretch>
                  </pic:blipFill>
                  <pic:spPr>
                    <a:xfrm>
                      <a:off x="0" y="0"/>
                      <a:ext cx="5486400" cy="3064909"/>
                    </a:xfrm>
                    <a:prstGeom prst="rect"/>
                  </pic:spPr>
                </pic:pic>
              </a:graphicData>
            </a:graphic>
          </wp:inline>
        </w:drawing>
      </w:r>
    </w:p>
    <w:p>
      <w:pPr>
        <w:jc w:val="center"/>
      </w:pPr>
      <w:r>
        <w:rPr>
          <w:i/>
          <w:sz w:val="18"/>
        </w:rPr>
        <w:t>Figure 3.2 — Variable framework: layers, benchmark, controls and outcome</w:t>
      </w:r>
    </w:p>
    <w:p>
      <w:pPr>
        <w:pStyle w:val="Heading3"/>
      </w:pPr>
      <w:r>
        <w:t>3.3.1 Dependent variables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Code</w:t>
            </w:r>
          </w:p>
        </w:tc>
        <w:tc>
          <w:tcPr>
            <w:tcW w:type="dxa" w:w="2160"/>
          </w:tcPr>
          <w:p>
            <w:r>
              <w:rPr>
                <w:b/>
                <w:sz w:val="17"/>
              </w:rPr>
            </w:r>
            <w:r>
              <w:rPr>
                <w:b/>
                <w:sz w:val="17"/>
              </w:rPr>
              <w:t>Variable</w:t>
            </w:r>
          </w:p>
        </w:tc>
        <w:tc>
          <w:tcPr>
            <w:tcW w:type="dxa" w:w="2160"/>
          </w:tcPr>
          <w:p>
            <w:r>
              <w:rPr>
                <w:b/>
                <w:sz w:val="17"/>
              </w:rPr>
            </w:r>
            <w:r>
              <w:rPr>
                <w:b/>
                <w:sz w:val="17"/>
              </w:rPr>
              <w:t>Definition</w:t>
            </w:r>
          </w:p>
        </w:tc>
        <w:tc>
          <w:tcPr>
            <w:tcW w:type="dxa" w:w="2160"/>
          </w:tcPr>
          <w:p>
            <w:r>
              <w:rPr>
                <w:b/>
                <w:sz w:val="17"/>
              </w:rPr>
            </w:r>
            <w:r>
              <w:rPr>
                <w:b/>
                <w:sz w:val="17"/>
              </w:rPr>
              <w:t>Used in</w:t>
            </w:r>
          </w:p>
        </w:tc>
      </w:tr>
      <w:tr>
        <w:tc>
          <w:tcPr>
            <w:tcW w:type="dxa" w:w="2160"/>
          </w:tcPr>
          <w:p>
            <w:r>
              <w:rPr>
                <w:sz w:val="17"/>
              </w:rPr>
            </w:r>
            <w:r>
              <w:rPr>
                <w:sz w:val="17"/>
              </w:rPr>
              <w:t>FRAUD_it</w:t>
            </w:r>
          </w:p>
        </w:tc>
        <w:tc>
          <w:tcPr>
            <w:tcW w:type="dxa" w:w="2160"/>
          </w:tcPr>
          <w:p>
            <w:r>
              <w:rPr>
                <w:sz w:val="17"/>
              </w:rPr>
            </w:r>
            <w:r>
              <w:rPr>
                <w:sz w:val="17"/>
              </w:rPr>
              <w:t>RPT fraud firm-year</w:t>
            </w:r>
          </w:p>
        </w:tc>
        <w:tc>
          <w:tcPr>
            <w:tcW w:type="dxa" w:w="2160"/>
          </w:tcPr>
          <w:p>
            <w:r>
              <w:rPr>
                <w:sz w:val="17"/>
              </w:rPr>
            </w:r>
            <w:r>
              <w:rPr>
                <w:sz w:val="17"/>
              </w:rPr>
              <w:t>1 for a case firm's fiscal years at event time −5 … −1; 0 for matched firms in the same window</w:t>
            </w:r>
          </w:p>
        </w:tc>
        <w:tc>
          <w:tcPr>
            <w:tcW w:type="dxa" w:w="2160"/>
          </w:tcPr>
          <w:p>
            <w:r>
              <w:rPr>
                <w:sz w:val="17"/>
              </w:rPr>
            </w:r>
            <w:r>
              <w:rPr>
                <w:sz w:val="17"/>
              </w:rPr>
              <w:t>H1–H5</w:t>
            </w:r>
          </w:p>
        </w:tc>
      </w:tr>
      <w:tr>
        <w:tc>
          <w:tcPr>
            <w:tcW w:type="dxa" w:w="2160"/>
          </w:tcPr>
          <w:p>
            <w:r>
              <w:rPr>
                <w:sz w:val="17"/>
              </w:rPr>
            </w:r>
            <w:r>
              <w:rPr>
                <w:sz w:val="17"/>
              </w:rPr>
              <w:t>FORM_i</w:t>
            </w:r>
          </w:p>
        </w:tc>
        <w:tc>
          <w:tcPr>
            <w:tcW w:type="dxa" w:w="2160"/>
          </w:tcPr>
          <w:p>
            <w:r>
              <w:rPr>
                <w:sz w:val="17"/>
              </w:rPr>
            </w:r>
            <w:r>
              <w:rPr>
                <w:sz w:val="17"/>
              </w:rPr>
              <w:t>Form of fraud</w:t>
            </w:r>
          </w:p>
        </w:tc>
        <w:tc>
          <w:tcPr>
            <w:tcW w:type="dxa" w:w="2160"/>
          </w:tcPr>
          <w:p>
            <w:r>
              <w:rPr>
                <w:sz w:val="17"/>
              </w:rPr>
            </w:r>
            <w:r>
              <w:rPr>
                <w:sz w:val="17"/>
              </w:rPr>
              <w:t>*managerial* (misappropriation, self-dealing), *corporate* (misstatement of the accounts), *both*, or *disclosure-only*; coded once per case from the SEC order or complaint</w:t>
            </w:r>
          </w:p>
        </w:tc>
        <w:tc>
          <w:tcPr>
            <w:tcW w:type="dxa" w:w="2160"/>
          </w:tcPr>
          <w:p>
            <w:r>
              <w:rPr>
                <w:sz w:val="17"/>
              </w:rPr>
            </w:r>
            <w:r>
              <w:rPr>
                <w:sz w:val="17"/>
              </w:rPr>
              <w:t>P1</w:t>
            </w:r>
          </w:p>
        </w:tc>
      </w:tr>
      <w:tr>
        <w:tc>
          <w:tcPr>
            <w:tcW w:type="dxa" w:w="2160"/>
          </w:tcPr>
          <w:p>
            <w:r>
              <w:rPr>
                <w:sz w:val="17"/>
              </w:rPr>
            </w:r>
            <w:r>
              <w:rPr>
                <w:sz w:val="17"/>
              </w:rPr>
              <w:t>STRATUM_i</w:t>
            </w:r>
          </w:p>
        </w:tc>
        <w:tc>
          <w:tcPr>
            <w:tcW w:type="dxa" w:w="2160"/>
          </w:tcPr>
          <w:p>
            <w:r>
              <w:rPr>
                <w:sz w:val="17"/>
              </w:rPr>
            </w:r>
            <w:r>
              <w:rPr>
                <w:sz w:val="17"/>
              </w:rPr>
              <w:t>Case stratum</w:t>
            </w:r>
          </w:p>
        </w:tc>
        <w:tc>
          <w:tcPr>
            <w:tcW w:type="dxa" w:w="2160"/>
          </w:tcPr>
          <w:p>
            <w:r>
              <w:rPr>
                <w:sz w:val="17"/>
              </w:rPr>
            </w:r>
            <w:r>
              <w:rPr>
                <w:sz w:val="17"/>
              </w:rPr>
              <w:t>*core* (RPT in the misstatement or misappropriation) or *disclosure-only* (the charge is the missing or incomplete disclosure)</w:t>
            </w:r>
          </w:p>
        </w:tc>
        <w:tc>
          <w:tcPr>
            <w:tcW w:type="dxa" w:w="2160"/>
          </w:tcPr>
          <w:p>
            <w:r>
              <w:rPr>
                <w:sz w:val="17"/>
              </w:rPr>
            </w:r>
            <w:r>
              <w:rPr>
                <w:sz w:val="17"/>
              </w:rPr>
              <w:t>H2 second run; descriptive splits</w:t>
            </w:r>
          </w:p>
        </w:tc>
      </w:tr>
    </w:tbl>
    <w:p/>
    <w:p>
      <w:pPr>
        <w:pStyle w:val="Heading3"/>
      </w:pPr>
      <w:r>
        <w:t>3.3.2 The eight design characteristics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Code</w:t>
            </w:r>
          </w:p>
        </w:tc>
        <w:tc>
          <w:tcPr>
            <w:tcW w:type="dxa" w:w="1728"/>
          </w:tcPr>
          <w:p>
            <w:r>
              <w:rPr>
                <w:b/>
                <w:sz w:val="17"/>
              </w:rPr>
            </w:r>
            <w:r>
              <w:rPr>
                <w:b/>
                <w:sz w:val="17"/>
              </w:rPr>
              <w:t>Characteristic</w:t>
            </w:r>
          </w:p>
        </w:tc>
        <w:tc>
          <w:tcPr>
            <w:tcW w:type="dxa" w:w="1728"/>
          </w:tcPr>
          <w:p>
            <w:r>
              <w:rPr>
                <w:b/>
                <w:sz w:val="17"/>
              </w:rPr>
            </w:r>
            <w:r>
              <w:rPr>
                <w:b/>
                <w:sz w:val="17"/>
              </w:rPr>
              <w:t>Measured as</w:t>
            </w:r>
          </w:p>
        </w:tc>
        <w:tc>
          <w:tcPr>
            <w:tcW w:type="dxa" w:w="1728"/>
          </w:tcPr>
          <w:p>
            <w:r>
              <w:rPr>
                <w:b/>
                <w:sz w:val="17"/>
              </w:rPr>
            </w:r>
            <w:r>
              <w:rPr>
                <w:b/>
                <w:sz w:val="17"/>
              </w:rPr>
              <w:t>Source in the filings</w:t>
            </w:r>
          </w:p>
        </w:tc>
        <w:tc>
          <w:tcPr>
            <w:tcW w:type="dxa" w:w="1728"/>
          </w:tcPr>
          <w:p>
            <w:r>
              <w:rPr>
                <w:b/>
                <w:sz w:val="17"/>
              </w:rPr>
            </w:r>
            <w:r>
              <w:rPr>
                <w:b/>
                <w:sz w:val="17"/>
              </w:rPr>
              <w:t>Layer</w:t>
            </w:r>
          </w:p>
        </w:tc>
      </w:tr>
      <w:tr>
        <w:tc>
          <w:tcPr>
            <w:tcW w:type="dxa" w:w="1728"/>
          </w:tcPr>
          <w:p>
            <w:r>
              <w:rPr>
                <w:sz w:val="17"/>
              </w:rPr>
            </w:r>
            <w:r>
              <w:rPr>
                <w:sz w:val="17"/>
              </w:rPr>
              <w:t>RP_LEND</w:t>
            </w:r>
          </w:p>
        </w:tc>
        <w:tc>
          <w:tcPr>
            <w:tcW w:type="dxa" w:w="1728"/>
          </w:tcPr>
          <w:p>
            <w:r>
              <w:rPr>
                <w:sz w:val="17"/>
              </w:rPr>
            </w:r>
            <w:r>
              <w:rPr>
                <w:sz w:val="17"/>
              </w:rPr>
              <w:t>Lending to related parties</w:t>
            </w:r>
          </w:p>
        </w:tc>
        <w:tc>
          <w:tcPr>
            <w:tcW w:type="dxa" w:w="1728"/>
          </w:tcPr>
          <w:p>
            <w:r>
              <w:rPr>
                <w:sz w:val="17"/>
              </w:rPr>
            </w:r>
            <w:r>
              <w:rPr>
                <w:sz w:val="17"/>
              </w:rPr>
              <w:t>loans, advances, notes and receivables due *from* related parties ÷ total assets</w:t>
            </w:r>
          </w:p>
        </w:tc>
        <w:tc>
          <w:tcPr>
            <w:tcW w:type="dxa" w:w="1728"/>
          </w:tcPr>
          <w:p>
            <w:r>
              <w:rPr>
                <w:sz w:val="17"/>
              </w:rPr>
            </w:r>
            <w:r>
              <w:rPr>
                <w:sz w:val="17"/>
              </w:rPr>
              <w:t>related-party note; Item 13; proxy section</w:t>
            </w:r>
          </w:p>
        </w:tc>
        <w:tc>
          <w:tcPr>
            <w:tcW w:type="dxa" w:w="1728"/>
          </w:tcPr>
          <w:p>
            <w:r>
              <w:rPr>
                <w:sz w:val="17"/>
              </w:rPr>
            </w:r>
            <w:r>
              <w:rPr>
                <w:sz w:val="17"/>
              </w:rPr>
              <w:t>1 financial</w:t>
            </w:r>
          </w:p>
        </w:tc>
      </w:tr>
      <w:tr>
        <w:tc>
          <w:tcPr>
            <w:tcW w:type="dxa" w:w="1728"/>
          </w:tcPr>
          <w:p>
            <w:r>
              <w:rPr>
                <w:sz w:val="17"/>
              </w:rPr>
            </w:r>
            <w:r>
              <w:rPr>
                <w:sz w:val="17"/>
              </w:rPr>
              <w:t>RP_PAY</w:t>
            </w:r>
          </w:p>
        </w:tc>
        <w:tc>
          <w:tcPr>
            <w:tcW w:type="dxa" w:w="1728"/>
          </w:tcPr>
          <w:p>
            <w:r>
              <w:rPr>
                <w:sz w:val="17"/>
              </w:rPr>
            </w:r>
            <w:r>
              <w:rPr>
                <w:sz w:val="17"/>
              </w:rPr>
              <w:t>Payables to related parties</w:t>
            </w:r>
          </w:p>
        </w:tc>
        <w:tc>
          <w:tcPr>
            <w:tcW w:type="dxa" w:w="1728"/>
          </w:tcPr>
          <w:p>
            <w:r>
              <w:rPr>
                <w:sz w:val="17"/>
              </w:rPr>
            </w:r>
            <w:r>
              <w:rPr>
                <w:sz w:val="17"/>
              </w:rPr>
              <w:t>loans, notes and amounts due *to* related parties ÷ total assets</w:t>
            </w:r>
          </w:p>
        </w:tc>
        <w:tc>
          <w:tcPr>
            <w:tcW w:type="dxa" w:w="1728"/>
          </w:tcPr>
          <w:p>
            <w:r>
              <w:rPr>
                <w:sz w:val="17"/>
              </w:rPr>
            </w:r>
            <w:r>
              <w:rPr>
                <w:sz w:val="17"/>
              </w:rPr>
              <w:t>same</w:t>
            </w:r>
          </w:p>
        </w:tc>
        <w:tc>
          <w:tcPr>
            <w:tcW w:type="dxa" w:w="1728"/>
          </w:tcPr>
          <w:p>
            <w:r>
              <w:rPr>
                <w:sz w:val="17"/>
              </w:rPr>
            </w:r>
            <w:r>
              <w:rPr>
                <w:sz w:val="17"/>
              </w:rPr>
              <w:t>1</w:t>
            </w:r>
          </w:p>
        </w:tc>
      </w:tr>
      <w:tr>
        <w:tc>
          <w:tcPr>
            <w:tcW w:type="dxa" w:w="1728"/>
          </w:tcPr>
          <w:p>
            <w:r>
              <w:rPr>
                <w:sz w:val="17"/>
              </w:rPr>
            </w:r>
            <w:r>
              <w:rPr>
                <w:sz w:val="17"/>
              </w:rPr>
              <w:t>RP_SALES</w:t>
            </w:r>
          </w:p>
        </w:tc>
        <w:tc>
          <w:tcPr>
            <w:tcW w:type="dxa" w:w="1728"/>
          </w:tcPr>
          <w:p>
            <w:r>
              <w:rPr>
                <w:sz w:val="17"/>
              </w:rPr>
            </w:r>
            <w:r>
              <w:rPr>
                <w:sz w:val="17"/>
              </w:rPr>
              <w:t>Sales to related parties</w:t>
            </w:r>
          </w:p>
        </w:tc>
        <w:tc>
          <w:tcPr>
            <w:tcW w:type="dxa" w:w="1728"/>
          </w:tcPr>
          <w:p>
            <w:r>
              <w:rPr>
                <w:sz w:val="17"/>
              </w:rPr>
            </w:r>
            <w:r>
              <w:rPr>
                <w:sz w:val="17"/>
              </w:rPr>
              <w:t>revenue from related parties ÷ total revenue</w:t>
            </w:r>
          </w:p>
        </w:tc>
        <w:tc>
          <w:tcPr>
            <w:tcW w:type="dxa" w:w="1728"/>
          </w:tcPr>
          <w:p>
            <w:r>
              <w:rPr>
                <w:sz w:val="17"/>
              </w:rPr>
            </w:r>
            <w:r>
              <w:rPr>
                <w:sz w:val="17"/>
              </w:rPr>
              <w:t>same</w:t>
            </w:r>
          </w:p>
        </w:tc>
        <w:tc>
          <w:tcPr>
            <w:tcW w:type="dxa" w:w="1728"/>
          </w:tcPr>
          <w:p>
            <w:r>
              <w:rPr>
                <w:sz w:val="17"/>
              </w:rPr>
            </w:r>
            <w:r>
              <w:rPr>
                <w:sz w:val="17"/>
              </w:rPr>
              <w:t>1</w:t>
            </w:r>
          </w:p>
        </w:tc>
      </w:tr>
      <w:tr>
        <w:tc>
          <w:tcPr>
            <w:tcW w:type="dxa" w:w="1728"/>
          </w:tcPr>
          <w:p>
            <w:r>
              <w:rPr>
                <w:sz w:val="17"/>
              </w:rPr>
            </w:r>
            <w:r>
              <w:rPr>
                <w:sz w:val="17"/>
              </w:rPr>
              <w:t>RP_PURCH</w:t>
            </w:r>
          </w:p>
        </w:tc>
        <w:tc>
          <w:tcPr>
            <w:tcW w:type="dxa" w:w="1728"/>
          </w:tcPr>
          <w:p>
            <w:r>
              <w:rPr>
                <w:sz w:val="17"/>
              </w:rPr>
            </w:r>
            <w:r>
              <w:rPr>
                <w:sz w:val="17"/>
              </w:rPr>
              <w:t>Purchases from related parties</w:t>
            </w:r>
          </w:p>
        </w:tc>
        <w:tc>
          <w:tcPr>
            <w:tcW w:type="dxa" w:w="1728"/>
          </w:tcPr>
          <w:p>
            <w:r>
              <w:rPr>
                <w:sz w:val="17"/>
              </w:rPr>
            </w:r>
            <w:r>
              <w:rPr>
                <w:sz w:val="17"/>
              </w:rPr>
              <w:t>purchases, fees, rent and services paid *to* related parties ÷ total assets</w:t>
            </w:r>
          </w:p>
        </w:tc>
        <w:tc>
          <w:tcPr>
            <w:tcW w:type="dxa" w:w="1728"/>
          </w:tcPr>
          <w:p>
            <w:r>
              <w:rPr>
                <w:sz w:val="17"/>
              </w:rPr>
            </w:r>
            <w:r>
              <w:rPr>
                <w:sz w:val="17"/>
              </w:rPr>
              <w:t>same</w:t>
            </w:r>
          </w:p>
        </w:tc>
        <w:tc>
          <w:tcPr>
            <w:tcW w:type="dxa" w:w="1728"/>
          </w:tcPr>
          <w:p>
            <w:r>
              <w:rPr>
                <w:sz w:val="17"/>
              </w:rPr>
            </w:r>
            <w:r>
              <w:rPr>
                <w:sz w:val="17"/>
              </w:rPr>
              <w:t>1</w:t>
            </w:r>
          </w:p>
        </w:tc>
      </w:tr>
      <w:tr>
        <w:tc>
          <w:tcPr>
            <w:tcW w:type="dxa" w:w="1728"/>
          </w:tcPr>
          <w:p>
            <w:r>
              <w:rPr>
                <w:sz w:val="17"/>
              </w:rPr>
            </w:r>
            <w:r>
              <w:rPr>
                <w:sz w:val="17"/>
              </w:rPr>
              <w:t>RP_INCOMP</w:t>
            </w:r>
          </w:p>
        </w:tc>
        <w:tc>
          <w:tcPr>
            <w:tcW w:type="dxa" w:w="1728"/>
          </w:tcPr>
          <w:p>
            <w:r>
              <w:rPr>
                <w:sz w:val="17"/>
              </w:rPr>
            </w:r>
            <w:r>
              <w:rPr>
                <w:sz w:val="17"/>
              </w:rPr>
              <w:t>Incompleteness of the disclosure</w:t>
            </w:r>
          </w:p>
        </w:tc>
        <w:tc>
          <w:tcPr>
            <w:tcW w:type="dxa" w:w="1728"/>
          </w:tcPr>
          <w:p>
            <w:r>
              <w:rPr>
                <w:sz w:val="17"/>
              </w:rPr>
            </w:r>
            <w:r>
              <w:rPr>
                <w:sz w:val="17"/>
              </w:rPr>
              <w:t>(4 − items stated) ÷ 4; items: counterparty named, amount stated, terms stated, business purpose stated</w:t>
            </w:r>
          </w:p>
        </w:tc>
        <w:tc>
          <w:tcPr>
            <w:tcW w:type="dxa" w:w="1728"/>
          </w:tcPr>
          <w:p>
            <w:r>
              <w:rPr>
                <w:sz w:val="17"/>
              </w:rPr>
            </w:r>
            <w:r>
              <w:rPr>
                <w:sz w:val="17"/>
              </w:rPr>
              <w:t>same</w:t>
            </w:r>
          </w:p>
        </w:tc>
        <w:tc>
          <w:tcPr>
            <w:tcW w:type="dxa" w:w="1728"/>
          </w:tcPr>
          <w:p>
            <w:r>
              <w:rPr>
                <w:sz w:val="17"/>
              </w:rPr>
            </w:r>
            <w:r>
              <w:rPr>
                <w:sz w:val="17"/>
              </w:rPr>
              <w:t>2 disclosure</w:t>
            </w:r>
          </w:p>
        </w:tc>
      </w:tr>
      <w:tr>
        <w:tc>
          <w:tcPr>
            <w:tcW w:type="dxa" w:w="1728"/>
          </w:tcPr>
          <w:p>
            <w:r>
              <w:rPr>
                <w:sz w:val="17"/>
              </w:rPr>
            </w:r>
            <w:r>
              <w:rPr>
                <w:sz w:val="17"/>
              </w:rPr>
              <w:t>RP_VAGUE</w:t>
            </w:r>
          </w:p>
        </w:tc>
        <w:tc>
          <w:tcPr>
            <w:tcW w:type="dxa" w:w="1728"/>
          </w:tcPr>
          <w:p>
            <w:r>
              <w:rPr>
                <w:sz w:val="17"/>
              </w:rPr>
            </w:r>
            <w:r>
              <w:rPr>
                <w:sz w:val="17"/>
              </w:rPr>
              <w:t>Vagueness of the disclosure</w:t>
            </w:r>
          </w:p>
        </w:tc>
        <w:tc>
          <w:tcPr>
            <w:tcW w:type="dxa" w:w="1728"/>
          </w:tcPr>
          <w:p>
            <w:r>
              <w:rPr>
                <w:sz w:val="17"/>
              </w:rPr>
            </w:r>
            <w:r>
              <w:rPr>
                <w:sz w:val="17"/>
              </w:rPr>
              <w:t>uncertainty and weak-modal words ÷ total words of the related-party text</w:t>
            </w:r>
          </w:p>
        </w:tc>
        <w:tc>
          <w:tcPr>
            <w:tcW w:type="dxa" w:w="1728"/>
          </w:tcPr>
          <w:p>
            <w:r>
              <w:rPr>
                <w:sz w:val="17"/>
              </w:rPr>
            </w:r>
            <w:r>
              <w:rPr>
                <w:sz w:val="17"/>
              </w:rPr>
              <w:t>same</w:t>
            </w:r>
          </w:p>
        </w:tc>
        <w:tc>
          <w:tcPr>
            <w:tcW w:type="dxa" w:w="1728"/>
          </w:tcPr>
          <w:p>
            <w:r>
              <w:rPr>
                <w:sz w:val="17"/>
              </w:rPr>
            </w:r>
            <w:r>
              <w:rPr>
                <w:sz w:val="17"/>
              </w:rPr>
              <w:t>2</w:t>
            </w:r>
          </w:p>
        </w:tc>
      </w:tr>
      <w:tr>
        <w:tc>
          <w:tcPr>
            <w:tcW w:type="dxa" w:w="1728"/>
          </w:tcPr>
          <w:p>
            <w:r>
              <w:rPr>
                <w:sz w:val="17"/>
              </w:rPr>
            </w:r>
            <w:r>
              <w:rPr>
                <w:sz w:val="17"/>
              </w:rPr>
              <w:t>BRD_NONIND</w:t>
            </w:r>
          </w:p>
        </w:tc>
        <w:tc>
          <w:tcPr>
            <w:tcW w:type="dxa" w:w="1728"/>
          </w:tcPr>
          <w:p>
            <w:r>
              <w:rPr>
                <w:sz w:val="17"/>
              </w:rPr>
            </w:r>
            <w:r>
              <w:rPr>
                <w:sz w:val="17"/>
              </w:rPr>
              <w:t>Non-independent directors</w:t>
            </w:r>
          </w:p>
        </w:tc>
        <w:tc>
          <w:tcPr>
            <w:tcW w:type="dxa" w:w="1728"/>
          </w:tcPr>
          <w:p>
            <w:r>
              <w:rPr>
                <w:sz w:val="17"/>
              </w:rPr>
            </w:r>
            <w:r>
              <w:rPr>
                <w:sz w:val="17"/>
              </w:rPr>
              <w:t>1 − (independent directors ÷ board size)</w:t>
            </w:r>
          </w:p>
        </w:tc>
        <w:tc>
          <w:tcPr>
            <w:tcW w:type="dxa" w:w="1728"/>
          </w:tcPr>
          <w:p>
            <w:r>
              <w:rPr>
                <w:sz w:val="17"/>
              </w:rPr>
            </w:r>
            <w:r>
              <w:rPr>
                <w:sz w:val="17"/>
              </w:rPr>
              <w:t>proxy statement</w:t>
            </w:r>
          </w:p>
        </w:tc>
        <w:tc>
          <w:tcPr>
            <w:tcW w:type="dxa" w:w="1728"/>
          </w:tcPr>
          <w:p>
            <w:r>
              <w:rPr>
                <w:sz w:val="17"/>
              </w:rPr>
            </w:r>
            <w:r>
              <w:rPr>
                <w:sz w:val="17"/>
              </w:rPr>
              <w:t>3 governance</w:t>
            </w:r>
          </w:p>
        </w:tc>
      </w:tr>
      <w:tr>
        <w:tc>
          <w:tcPr>
            <w:tcW w:type="dxa" w:w="1728"/>
          </w:tcPr>
          <w:p>
            <w:r>
              <w:rPr>
                <w:sz w:val="17"/>
              </w:rPr>
            </w:r>
            <w:r>
              <w:rPr>
                <w:sz w:val="17"/>
              </w:rPr>
              <w:t>DUAL</w:t>
            </w:r>
          </w:p>
        </w:tc>
        <w:tc>
          <w:tcPr>
            <w:tcW w:type="dxa" w:w="1728"/>
          </w:tcPr>
          <w:p>
            <w:r>
              <w:rPr>
                <w:sz w:val="17"/>
              </w:rPr>
            </w:r>
            <w:r>
              <w:rPr>
                <w:sz w:val="17"/>
              </w:rPr>
              <w:t>CEO duality</w:t>
            </w:r>
          </w:p>
        </w:tc>
        <w:tc>
          <w:tcPr>
            <w:tcW w:type="dxa" w:w="1728"/>
          </w:tcPr>
          <w:p>
            <w:r>
              <w:rPr>
                <w:sz w:val="17"/>
              </w:rPr>
            </w:r>
            <w:r>
              <w:rPr>
                <w:sz w:val="17"/>
              </w:rPr>
              <w:t>1 if the chief executive also chairs the board</w:t>
            </w:r>
          </w:p>
        </w:tc>
        <w:tc>
          <w:tcPr>
            <w:tcW w:type="dxa" w:w="1728"/>
          </w:tcPr>
          <w:p>
            <w:r>
              <w:rPr>
                <w:sz w:val="17"/>
              </w:rPr>
            </w:r>
            <w:r>
              <w:rPr>
                <w:sz w:val="17"/>
              </w:rPr>
              <w:t>proxy statement</w:t>
            </w:r>
          </w:p>
        </w:tc>
        <w:tc>
          <w:tcPr>
            <w:tcW w:type="dxa" w:w="1728"/>
          </w:tcPr>
          <w:p>
            <w:r>
              <w:rPr>
                <w:sz w:val="17"/>
              </w:rPr>
            </w:r>
            <w:r>
              <w:rPr>
                <w:sz w:val="17"/>
              </w:rPr>
              <w:t>3</w:t>
            </w:r>
          </w:p>
        </w:tc>
      </w:tr>
    </w:tbl>
    <w:p/>
    <w:p>
      <w:pPr>
        <w:pStyle w:val="Heading3"/>
      </w:pPr>
      <w:r>
        <w:t>3.3.3 Traditional signals (the reactive benchmark) and controls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Code</w:t>
            </w:r>
          </w:p>
        </w:tc>
        <w:tc>
          <w:tcPr>
            <w:tcW w:type="dxa" w:w="2160"/>
          </w:tcPr>
          <w:p>
            <w:r>
              <w:rPr>
                <w:b/>
                <w:sz w:val="17"/>
              </w:rPr>
            </w:r>
            <w:r>
              <w:rPr>
                <w:b/>
                <w:sz w:val="17"/>
              </w:rPr>
              <w:t>Variable</w:t>
            </w:r>
          </w:p>
        </w:tc>
        <w:tc>
          <w:tcPr>
            <w:tcW w:type="dxa" w:w="2160"/>
          </w:tcPr>
          <w:p>
            <w:r>
              <w:rPr>
                <w:b/>
                <w:sz w:val="17"/>
              </w:rPr>
            </w:r>
            <w:r>
              <w:rPr>
                <w:b/>
                <w:sz w:val="17"/>
              </w:rPr>
              <w:t>Definition</w:t>
            </w:r>
          </w:p>
        </w:tc>
        <w:tc>
          <w:tcPr>
            <w:tcW w:type="dxa" w:w="2160"/>
          </w:tcPr>
          <w:p>
            <w:r>
              <w:rPr>
                <w:b/>
                <w:sz w:val="17"/>
              </w:rPr>
            </w:r>
            <w:r>
              <w:rPr>
                <w:b/>
                <w:sz w:val="17"/>
              </w:rPr>
              <w:t>Source</w:t>
            </w:r>
          </w:p>
        </w:tc>
      </w:tr>
      <w:tr>
        <w:tc>
          <w:tcPr>
            <w:tcW w:type="dxa" w:w="2160"/>
          </w:tcPr>
          <w:p>
            <w:r>
              <w:rPr>
                <w:sz w:val="17"/>
              </w:rPr>
            </w:r>
            <w:r>
              <w:rPr>
                <w:sz w:val="17"/>
              </w:rPr>
              <w:t>ICFR_MW</w:t>
            </w:r>
          </w:p>
        </w:tc>
        <w:tc>
          <w:tcPr>
            <w:tcW w:type="dxa" w:w="2160"/>
          </w:tcPr>
          <w:p>
            <w:r>
              <w:rPr>
                <w:sz w:val="17"/>
              </w:rPr>
            </w:r>
            <w:r>
              <w:rPr>
                <w:sz w:val="17"/>
              </w:rPr>
              <w:t>Material weakness</w:t>
            </w:r>
          </w:p>
        </w:tc>
        <w:tc>
          <w:tcPr>
            <w:tcW w:type="dxa" w:w="2160"/>
          </w:tcPr>
          <w:p>
            <w:r>
              <w:rPr>
                <w:sz w:val="17"/>
              </w:rPr>
            </w:r>
            <w:r>
              <w:rPr>
                <w:sz w:val="17"/>
              </w:rPr>
              <w:t>1 if Item 9A reports a material weakness in internal control over financial reporting</w:t>
            </w:r>
          </w:p>
        </w:tc>
        <w:tc>
          <w:tcPr>
            <w:tcW w:type="dxa" w:w="2160"/>
          </w:tcPr>
          <w:p>
            <w:r>
              <w:rPr>
                <w:sz w:val="17"/>
              </w:rPr>
            </w:r>
            <w:r>
              <w:rPr>
                <w:sz w:val="17"/>
              </w:rPr>
              <w:t>10-K Item 9A</w:t>
            </w:r>
          </w:p>
        </w:tc>
      </w:tr>
      <w:tr>
        <w:tc>
          <w:tcPr>
            <w:tcW w:type="dxa" w:w="2160"/>
          </w:tcPr>
          <w:p>
            <w:r>
              <w:rPr>
                <w:sz w:val="17"/>
              </w:rPr>
            </w:r>
            <w:r>
              <w:rPr>
                <w:sz w:val="17"/>
              </w:rPr>
              <w:t>AUD_OPIN</w:t>
            </w:r>
          </w:p>
        </w:tc>
        <w:tc>
          <w:tcPr>
            <w:tcW w:type="dxa" w:w="2160"/>
          </w:tcPr>
          <w:p>
            <w:r>
              <w:rPr>
                <w:sz w:val="17"/>
              </w:rPr>
            </w:r>
            <w:r>
              <w:rPr>
                <w:sz w:val="17"/>
              </w:rPr>
              <w:t>Modified or going-concern opinion</w:t>
            </w:r>
          </w:p>
        </w:tc>
        <w:tc>
          <w:tcPr>
            <w:tcW w:type="dxa" w:w="2160"/>
          </w:tcPr>
          <w:p>
            <w:r>
              <w:rPr>
                <w:sz w:val="17"/>
              </w:rPr>
            </w:r>
            <w:r>
              <w:rPr>
                <w:sz w:val="17"/>
              </w:rPr>
              <w:t>1 if the audit report is qualified, adverse or a disclaimer, or raises substantial doubt about going concern (an adverse opinion on internal control is excluded: that is ICFR_MW)</w:t>
            </w:r>
          </w:p>
        </w:tc>
        <w:tc>
          <w:tcPr>
            <w:tcW w:type="dxa" w:w="2160"/>
          </w:tcPr>
          <w:p>
            <w:r>
              <w:rPr>
                <w:sz w:val="17"/>
              </w:rPr>
            </w:r>
            <w:r>
              <w:rPr>
                <w:sz w:val="17"/>
              </w:rPr>
              <w:t>10-K audit report</w:t>
            </w:r>
          </w:p>
        </w:tc>
      </w:tr>
      <w:tr>
        <w:tc>
          <w:tcPr>
            <w:tcW w:type="dxa" w:w="2160"/>
          </w:tcPr>
          <w:p>
            <w:r>
              <w:rPr>
                <w:sz w:val="17"/>
              </w:rPr>
            </w:r>
            <w:r>
              <w:rPr>
                <w:sz w:val="17"/>
              </w:rPr>
              <w:t>AUD_CHG</w:t>
            </w:r>
          </w:p>
        </w:tc>
        <w:tc>
          <w:tcPr>
            <w:tcW w:type="dxa" w:w="2160"/>
          </w:tcPr>
          <w:p>
            <w:r>
              <w:rPr>
                <w:sz w:val="17"/>
              </w:rPr>
            </w:r>
            <w:r>
              <w:rPr>
                <w:sz w:val="17"/>
              </w:rPr>
              <w:t>Auditor change</w:t>
            </w:r>
          </w:p>
        </w:tc>
        <w:tc>
          <w:tcPr>
            <w:tcW w:type="dxa" w:w="2160"/>
          </w:tcPr>
          <w:p>
            <w:r>
              <w:rPr>
                <w:sz w:val="17"/>
              </w:rPr>
            </w:r>
            <w:r>
              <w:rPr>
                <w:sz w:val="17"/>
              </w:rPr>
              <w:t>1 if an 8-K Item 4.01 (change in certifying accountant) was filed in the fiscal year</w:t>
            </w:r>
          </w:p>
        </w:tc>
        <w:tc>
          <w:tcPr>
            <w:tcW w:type="dxa" w:w="2160"/>
          </w:tcPr>
          <w:p>
            <w:r>
              <w:rPr>
                <w:sz w:val="17"/>
              </w:rPr>
            </w:r>
            <w:r>
              <w:rPr>
                <w:sz w:val="17"/>
              </w:rPr>
              <w:t>submissions API</w:t>
            </w:r>
          </w:p>
        </w:tc>
      </w:tr>
      <w:tr>
        <w:tc>
          <w:tcPr>
            <w:tcW w:type="dxa" w:w="2160"/>
          </w:tcPr>
          <w:p>
            <w:r>
              <w:rPr>
                <w:sz w:val="17"/>
              </w:rPr>
            </w:r>
            <w:r>
              <w:rPr>
                <w:sz w:val="17"/>
              </w:rPr>
              <w:t>RESTATE</w:t>
            </w:r>
          </w:p>
        </w:tc>
        <w:tc>
          <w:tcPr>
            <w:tcW w:type="dxa" w:w="2160"/>
          </w:tcPr>
          <w:p>
            <w:r>
              <w:rPr>
                <w:sz w:val="17"/>
              </w:rPr>
            </w:r>
            <w:r>
              <w:rPr>
                <w:sz w:val="17"/>
              </w:rPr>
              <w:t>Restatement</w:t>
            </w:r>
          </w:p>
        </w:tc>
        <w:tc>
          <w:tcPr>
            <w:tcW w:type="dxa" w:w="2160"/>
          </w:tcPr>
          <w:p>
            <w:r>
              <w:rPr>
                <w:sz w:val="17"/>
              </w:rPr>
            </w:r>
            <w:r>
              <w:rPr>
                <w:sz w:val="17"/>
              </w:rPr>
              <w:t>1 if an 8-K Item 4.02 (non-reliance) was filed in the fiscal year, or a 10-K/A filed in the year states that previously issued financial statements are restated</w:t>
            </w:r>
          </w:p>
        </w:tc>
        <w:tc>
          <w:tcPr>
            <w:tcW w:type="dxa" w:w="2160"/>
          </w:tcPr>
          <w:p>
            <w:r>
              <w:rPr>
                <w:sz w:val="17"/>
              </w:rPr>
            </w:r>
            <w:r>
              <w:rPr>
                <w:sz w:val="17"/>
              </w:rPr>
              <w:t>submissions API; 10-K/A text</w:t>
            </w:r>
          </w:p>
        </w:tc>
      </w:tr>
      <w:tr>
        <w:tc>
          <w:tcPr>
            <w:tcW w:type="dxa" w:w="2160"/>
          </w:tcPr>
          <w:p>
            <w:r>
              <w:rPr>
                <w:sz w:val="17"/>
              </w:rPr>
            </w:r>
            <w:r>
              <w:rPr>
                <w:sz w:val="17"/>
              </w:rPr>
              <w:t>TRAD_INDEX</w:t>
            </w:r>
          </w:p>
        </w:tc>
        <w:tc>
          <w:tcPr>
            <w:tcW w:type="dxa" w:w="2160"/>
          </w:tcPr>
          <w:p>
            <w:r>
              <w:rPr>
                <w:sz w:val="17"/>
              </w:rPr>
            </w:r>
            <w:r>
              <w:rPr>
                <w:sz w:val="17"/>
              </w:rPr>
              <w:t>Traditional index</w:t>
            </w:r>
          </w:p>
        </w:tc>
        <w:tc>
          <w:tcPr>
            <w:tcW w:type="dxa" w:w="2160"/>
          </w:tcPr>
          <w:p>
            <w:r>
              <w:rPr>
                <w:sz w:val="17"/>
              </w:rPr>
            </w:r>
            <w:r>
              <w:rPr>
                <w:sz w:val="17"/>
              </w:rPr>
              <w:t>ICFR_MW + AUD_OPIN + AUD_CHG + RESTATE (0–4)</w:t>
            </w:r>
          </w:p>
        </w:tc>
        <w:tc>
          <w:tcPr>
            <w:tcW w:type="dxa" w:w="2160"/>
          </w:tcPr>
          <w:p>
            <w:r>
              <w:rPr>
                <w:sz w:val="17"/>
              </w:rPr>
            </w:r>
            <w:r>
              <w:rPr>
                <w:sz w:val="17"/>
              </w:rPr>
              <w:t>calculated</w:t>
            </w:r>
          </w:p>
        </w:tc>
      </w:tr>
      <w:tr>
        <w:tc>
          <w:tcPr>
            <w:tcW w:type="dxa" w:w="2160"/>
          </w:tcPr>
          <w:p>
            <w:r>
              <w:rPr>
                <w:sz w:val="17"/>
              </w:rPr>
            </w:r>
            <w:r>
              <w:rPr>
                <w:sz w:val="17"/>
              </w:rPr>
              <w:t>LEV</w:t>
            </w:r>
          </w:p>
        </w:tc>
        <w:tc>
          <w:tcPr>
            <w:tcW w:type="dxa" w:w="2160"/>
          </w:tcPr>
          <w:p>
            <w:r>
              <w:rPr>
                <w:sz w:val="17"/>
              </w:rPr>
            </w:r>
            <w:r>
              <w:rPr>
                <w:sz w:val="17"/>
              </w:rPr>
              <w:t>Leverage</w:t>
            </w:r>
          </w:p>
        </w:tc>
        <w:tc>
          <w:tcPr>
            <w:tcW w:type="dxa" w:w="2160"/>
          </w:tcPr>
          <w:p>
            <w:r>
              <w:rPr>
                <w:sz w:val="17"/>
              </w:rPr>
            </w:r>
            <w:r>
              <w:rPr>
                <w:sz w:val="17"/>
              </w:rPr>
              <w:t>total liabilities ÷ total assets, bounded to [0, 3]</w:t>
            </w:r>
          </w:p>
        </w:tc>
        <w:tc>
          <w:tcPr>
            <w:tcW w:type="dxa" w:w="2160"/>
          </w:tcPr>
          <w:p>
            <w:r>
              <w:rPr>
                <w:sz w:val="17"/>
              </w:rPr>
            </w:r>
            <w:r>
              <w:rPr>
                <w:sz w:val="17"/>
              </w:rPr>
              <w:t>XBRL company facts</w:t>
            </w:r>
          </w:p>
        </w:tc>
      </w:tr>
      <w:tr>
        <w:tc>
          <w:tcPr>
            <w:tcW w:type="dxa" w:w="2160"/>
          </w:tcPr>
          <w:p>
            <w:r>
              <w:rPr>
                <w:sz w:val="17"/>
              </w:rPr>
            </w:r>
            <w:r>
              <w:rPr>
                <w:sz w:val="17"/>
              </w:rPr>
              <w:t>ROA</w:t>
            </w:r>
          </w:p>
        </w:tc>
        <w:tc>
          <w:tcPr>
            <w:tcW w:type="dxa" w:w="2160"/>
          </w:tcPr>
          <w:p>
            <w:r>
              <w:rPr>
                <w:sz w:val="17"/>
              </w:rPr>
            </w:r>
            <w:r>
              <w:rPr>
                <w:sz w:val="17"/>
              </w:rPr>
              <w:t>Profitability</w:t>
            </w:r>
          </w:p>
        </w:tc>
        <w:tc>
          <w:tcPr>
            <w:tcW w:type="dxa" w:w="2160"/>
          </w:tcPr>
          <w:p>
            <w:r>
              <w:rPr>
                <w:sz w:val="17"/>
              </w:rPr>
            </w:r>
            <w:r>
              <w:rPr>
                <w:sz w:val="17"/>
              </w:rPr>
              <w:t>net income ÷ total assets, bounded to [−1, 1]</w:t>
            </w:r>
          </w:p>
        </w:tc>
        <w:tc>
          <w:tcPr>
            <w:tcW w:type="dxa" w:w="2160"/>
          </w:tcPr>
          <w:p>
            <w:r>
              <w:rPr>
                <w:sz w:val="17"/>
              </w:rPr>
            </w:r>
            <w:r>
              <w:rPr>
                <w:sz w:val="17"/>
              </w:rPr>
              <w:t>XBRL company facts</w:t>
            </w:r>
          </w:p>
        </w:tc>
      </w:tr>
    </w:tbl>
    <w:p/>
    <w:p>
      <w:pPr>
        <w:pStyle w:val="Heading2"/>
      </w:pPr>
      <w:r>
        <w:t>3.4 Stage 1 — Sample construction (blocks 1–5)</w:t>
      </w:r>
    </w:p>
    <w:p>
      <w:pPr>
        <w:jc w:val="left"/>
      </w:pPr>
      <w:r>
        <w:rPr>
          <w:b/>
        </w:rPr>
        <w:t>Discovery (block 1).</w:t>
      </w:r>
      <w:r>
        <w:t xml:space="preserve"> (i) Every AAER from 2005 to 2024 (2,383 releases) was downloaded from the SEC's AAER listing pages and its PDF text searched for related-party terms; (ii) every litigation release from 2010 to 2025 (5,086 releases) was read the same way, because civil actions are not all on the AAER list; (iii) EDGAR full-text search was queried for issuers' own 10-K, 10-Q and 8-K disclosures of an SEC related-party action (1,354 issuers matched; 89 on two or more query families); (iv) the client's workbook of 2 October 2026 (39 firms). Fifty-eight candidates were recorded with the order or complaint that names them.</w:t>
      </w:r>
    </w:p>
    <w:p>
      <w:pPr>
        <w:jc w:val="left"/>
      </w:pPr>
      <w:r>
        <w:rPr>
          <w:b/>
        </w:rPr>
        <w:t>Inclusion (block 2).</w:t>
      </w:r>
      <w:r>
        <w:t xml:space="preserve"> Each candidate's order or complaint was read and classed: *misstatement*, *misappropriation*, *both*, *disclosure-only*, or *excluded* (no RPT element; internal-controls-only order). The class is FORM_i for P1 and sets the stratum.</w:t>
      </w:r>
    </w:p>
    <w:p>
      <w:pPr>
        <w:jc w:val="left"/>
      </w:pPr>
      <w:r>
        <w:rPr>
          <w:b/>
        </w:rPr>
        <w:t>Revelation date (block 3).</w:t>
      </w:r>
      <w:r>
        <w:t xml:space="preserve"> For each case the first public event was located in the firm's own filings (8-K Items 4.02 and 4.01, 10-Q and 10-K text, press-release exhibits) and in the enforcement document; when nothing earlier exists the SEC action date is used and the confidence is *low*. An evidence pass (§3.9) later searched every medium- and low-confidence case's filings for earlier candidates with the passage extracted for reading.</w:t>
      </w:r>
    </w:p>
    <w:p>
      <w:pPr>
        <w:jc w:val="left"/>
      </w:pPr>
      <w:r>
        <w:rPr>
          <w:b/>
        </w:rPr>
        <w:t>Window and reports (block 4).</w:t>
      </w:r>
      <w:r>
        <w:t xml:space="preserve"> The window is the five fiscal years before the revelation year (a fiscal year ending January–May belongs to the previous calendar year). A case needs at least four annual reports in the window and a window beginning in 2005 or later, so that Item 9A exists. Candidates with three reports form the external set; those with earlier windows an extended tier not used here.</w:t>
      </w:r>
    </w:p>
    <w:p>
      <w:pPr>
        <w:jc w:val="left"/>
      </w:pPr>
      <w:r>
        <w:rPr>
          <w:b/>
        </w:rPr>
        <w:t>Peer matching (block 5).</w:t>
      </w:r>
      <w:r>
        <w:t xml:space="preserve"> For case i with revelation year r and SIC code s, the pool is every EDGAR registrant with the same four-digit SIC (three-digit, then two-digit, when fewer than eight candidates remain) that has a 10-K on file for every window year, no AAER match, and XBRL total assets A_j,r−1 for the year before revelation. The five firms minimising |ln A_j,r−1 − ln A_i,r−1| are selected without replacement across cases. The universe behind the pool is 13,110 registrants in the candidates' 33 SIC codes with total assets by calendar year from the XBRL frames API.</w:t>
      </w:r>
    </w:p>
    <w:p>
      <w:pPr>
        <w:jc w:val="left"/>
      </w:pPr>
      <w:r>
        <w:rPr>
          <w:b/>
        </w:rPr>
        <w:t>Result.</w:t>
      </w:r>
      <w:r>
        <w:t xml:space="preserve"> 31 qualifying cases (21 misstatement/misappropriation, 10 disclosure-only) and 145 matched firms: 24 sets with five, 4 with four and 3 with three (thin industry pools). 123 matched firms share the case's four-digit SIC, 5 the three-digit and 12 the two-digit code; the median gap in log assets is 0.40. Three sets (Ocwen, Energy XXI, Singularity) are poorly size-matched and are reported with and without. Gulfport Energy, screened in October 2026 without a revelation date, was later dated from its own 10-Q of 1 November 2018 (audit-committee review of undisclosed CEO perquisites and related-person transactions; SEC Release 33-10930 of 24 February 2021), matched with five peers by rule D4 and, with the researcher's approval of 10 October 2026, added as the 31st case; its tables and raw filings were merged into the core data set. Ten three-report cases with 28 matched firms form the external set. The design's target of 40 cases does not exist in the records searched; the alternatives are reported in §4.9.</w:t>
      </w:r>
    </w:p>
    <w:p>
      <w:pPr>
        <w:pStyle w:val="Heading2"/>
      </w:pPr>
      <w:r>
        <w:t>3.5 Stage 1 — Where the data are downloaded from (block 6)</w:t>
      </w:r>
    </w:p>
    <w:p>
      <w:pPr>
        <w:jc w:val="left"/>
      </w:pPr>
      <w:r>
        <w:t>All data are public SEC EDGAR data, fetched by the project's own Python downloader (</w:t>
      </w:r>
      <w:r>
        <w:rPr>
          <w:rFonts w:ascii="Consolas" w:hAnsi="Consolas"/>
          <w:sz w:val="18"/>
        </w:rPr>
        <w:t>SEC-EDGAR-Downloader</w:t>
      </w:r>
      <w:r>
        <w:t xml:space="preserve">, package </w:t>
      </w:r>
      <w:r>
        <w:rPr>
          <w:rFonts w:ascii="Consolas" w:hAnsi="Consolas"/>
          <w:sz w:val="18"/>
        </w:rPr>
        <w:t>sec_rpt_dataset</w:t>
      </w:r>
      <w:r>
        <w:t>) under the SEC's fair-access policy: every request carries a research User-Agent with a contact address and requests are paced below ten per second. Nothing is bought, scraped from third parties or taken from Compustat.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Data item</w:t>
            </w:r>
          </w:p>
        </w:tc>
        <w:tc>
          <w:tcPr>
            <w:tcW w:type="dxa" w:w="2880"/>
          </w:tcPr>
          <w:p>
            <w:r>
              <w:rPr>
                <w:b/>
                <w:sz w:val="17"/>
              </w:rPr>
            </w:r>
            <w:r>
              <w:rPr>
                <w:b/>
                <w:sz w:val="17"/>
              </w:rPr>
              <w:t>Endpoint</w:t>
            </w:r>
          </w:p>
        </w:tc>
        <w:tc>
          <w:tcPr>
            <w:tcW w:type="dxa" w:w="2880"/>
          </w:tcPr>
          <w:p>
            <w:r>
              <w:rPr>
                <w:b/>
                <w:sz w:val="17"/>
              </w:rPr>
            </w:r>
            <w:r>
              <w:rPr>
                <w:b/>
                <w:sz w:val="17"/>
              </w:rPr>
              <w:t>What is taken</w:t>
            </w:r>
          </w:p>
        </w:tc>
      </w:tr>
      <w:tr>
        <w:tc>
          <w:tcPr>
            <w:tcW w:type="dxa" w:w="2880"/>
          </w:tcPr>
          <w:p>
            <w:r>
              <w:rPr>
                <w:sz w:val="17"/>
              </w:rPr>
            </w:r>
            <w:r>
              <w:rPr>
                <w:sz w:val="17"/>
              </w:rPr>
              <w:t>Company metadata and filing lists</w:t>
            </w:r>
          </w:p>
        </w:tc>
        <w:tc>
          <w:tcPr>
            <w:tcW w:type="dxa" w:w="2880"/>
          </w:tcPr>
          <w:p>
            <w:r>
              <w:rPr>
                <w:sz w:val="17"/>
              </w:rPr>
            </w:r>
            <w:r>
              <w:rPr>
                <w:rFonts w:ascii="Consolas" w:hAnsi="Consolas"/>
                <w:sz w:val="17"/>
              </w:rPr>
              <w:t>https://data.sec.gov/submissions/CIK##########.json</w:t>
            </w:r>
            <w:r>
              <w:rPr>
                <w:sz w:val="17"/>
              </w:rPr>
              <w:t xml:space="preserve"> (plus the paged </w:t>
            </w:r>
            <w:r>
              <w:rPr>
                <w:rFonts w:ascii="Consolas" w:hAnsi="Consolas"/>
                <w:sz w:val="17"/>
              </w:rPr>
              <w:t>filings/files</w:t>
            </w:r>
            <w:r>
              <w:rPr>
                <w:sz w:val="17"/>
              </w:rPr>
              <w:t xml:space="preserve"> entries)</w:t>
            </w:r>
          </w:p>
        </w:tc>
        <w:tc>
          <w:tcPr>
            <w:tcW w:type="dxa" w:w="2880"/>
          </w:tcPr>
          <w:p>
            <w:r>
              <w:rPr>
                <w:sz w:val="17"/>
              </w:rPr>
            </w:r>
            <w:r>
              <w:rPr>
                <w:sz w:val="17"/>
              </w:rPr>
              <w:t>name, SIC, fiscal-year end, every filing with form type, filing date, report date, accession number, primary document and 8-K item codes</w:t>
            </w:r>
          </w:p>
        </w:tc>
      </w:tr>
      <w:tr>
        <w:tc>
          <w:tcPr>
            <w:tcW w:type="dxa" w:w="2880"/>
          </w:tcPr>
          <w:p>
            <w:r>
              <w:rPr>
                <w:sz w:val="17"/>
              </w:rPr>
            </w:r>
            <w:r>
              <w:rPr>
                <w:sz w:val="17"/>
              </w:rPr>
              <w:t>Annual reports</w:t>
            </w:r>
          </w:p>
        </w:tc>
        <w:tc>
          <w:tcPr>
            <w:tcW w:type="dxa" w:w="2880"/>
          </w:tcPr>
          <w:p>
            <w:r>
              <w:rPr>
                <w:sz w:val="17"/>
              </w:rPr>
            </w:r>
            <w:r>
              <w:rPr>
                <w:rFonts w:ascii="Consolas" w:hAnsi="Consolas"/>
                <w:sz w:val="17"/>
              </w:rPr>
              <w:t>https://www.sec.gov/Archives/edgar/data/&lt;CIK&gt;/&lt;accession&gt;/&lt;primary document&gt;</w:t>
            </w:r>
          </w:p>
        </w:tc>
        <w:tc>
          <w:tcPr>
            <w:tcW w:type="dxa" w:w="2880"/>
          </w:tcPr>
          <w:p>
            <w:r>
              <w:rPr>
                <w:sz w:val="17"/>
              </w:rPr>
            </w:r>
            <w:r>
              <w:rPr>
                <w:sz w:val="17"/>
              </w:rPr>
              <w:t>the primary 10-K / 10-KT document of every fiscal year FY2004–2024 (the first original filing per fiscal year is the *primary* filing); amended 10-K/A documents are fetched separately for the restatement test</w:t>
            </w:r>
          </w:p>
        </w:tc>
      </w:tr>
      <w:tr>
        <w:tc>
          <w:tcPr>
            <w:tcW w:type="dxa" w:w="2880"/>
          </w:tcPr>
          <w:p>
            <w:r>
              <w:rPr>
                <w:sz w:val="17"/>
              </w:rPr>
            </w:r>
            <w:r>
              <w:rPr>
                <w:sz w:val="17"/>
              </w:rPr>
              <w:t>Proxy statements</w:t>
            </w:r>
          </w:p>
        </w:tc>
        <w:tc>
          <w:tcPr>
            <w:tcW w:type="dxa" w:w="2880"/>
          </w:tcPr>
          <w:p>
            <w:r>
              <w:rPr>
                <w:sz w:val="17"/>
              </w:rPr>
            </w:r>
            <w:r>
              <w:rPr>
                <w:sz w:val="17"/>
              </w:rPr>
              <w:t>same Archives path, form DEF 14A</w:t>
            </w:r>
          </w:p>
        </w:tc>
        <w:tc>
          <w:tcPr>
            <w:tcW w:type="dxa" w:w="2880"/>
          </w:tcPr>
          <w:p>
            <w:r>
              <w:rPr>
                <w:sz w:val="17"/>
              </w:rPr>
            </w:r>
            <w:r>
              <w:rPr>
                <w:sz w:val="17"/>
              </w:rPr>
              <w:t>the DEF 14A filed within nine months after each fiscal year end; one proxy per filing year so that board statements exist for every firm-year (85 % linked)</w:t>
            </w:r>
          </w:p>
        </w:tc>
      </w:tr>
      <w:tr>
        <w:tc>
          <w:tcPr>
            <w:tcW w:type="dxa" w:w="2880"/>
          </w:tcPr>
          <w:p>
            <w:r>
              <w:rPr>
                <w:sz w:val="17"/>
              </w:rPr>
            </w:r>
            <w:r>
              <w:rPr>
                <w:sz w:val="17"/>
              </w:rPr>
              <w:t>Financial statement values</w:t>
            </w:r>
          </w:p>
        </w:tc>
        <w:tc>
          <w:tcPr>
            <w:tcW w:type="dxa" w:w="2880"/>
          </w:tcPr>
          <w:p>
            <w:r>
              <w:rPr>
                <w:sz w:val="17"/>
              </w:rPr>
            </w:r>
            <w:r>
              <w:rPr>
                <w:rFonts w:ascii="Consolas" w:hAnsi="Consolas"/>
                <w:sz w:val="17"/>
              </w:rPr>
              <w:t>https://data.sec.gov/api/xbrl/companyfacts/CIK##########.json</w:t>
            </w:r>
          </w:p>
        </w:tc>
        <w:tc>
          <w:tcPr>
            <w:tcW w:type="dxa" w:w="2880"/>
          </w:tcPr>
          <w:p>
            <w:r>
              <w:rPr>
                <w:sz w:val="17"/>
              </w:rPr>
            </w:r>
            <w:r>
              <w:rPr>
                <w:sz w:val="17"/>
              </w:rPr>
              <w:t>total assets, total liabilities, net income, revenue, operating cash flow, as first reported for each fiscal year (FY2009 onwards; earlier years missing)</w:t>
            </w:r>
          </w:p>
        </w:tc>
      </w:tr>
      <w:tr>
        <w:tc>
          <w:tcPr>
            <w:tcW w:type="dxa" w:w="2880"/>
          </w:tcPr>
          <w:p>
            <w:r>
              <w:rPr>
                <w:sz w:val="17"/>
              </w:rPr>
            </w:r>
            <w:r>
              <w:rPr>
                <w:sz w:val="17"/>
              </w:rPr>
              <w:t>Size of the matching universe</w:t>
            </w:r>
          </w:p>
        </w:tc>
        <w:tc>
          <w:tcPr>
            <w:tcW w:type="dxa" w:w="2880"/>
          </w:tcPr>
          <w:p>
            <w:r>
              <w:rPr>
                <w:sz w:val="17"/>
              </w:rPr>
            </w:r>
            <w:r>
              <w:rPr>
                <w:rFonts w:ascii="Consolas" w:hAnsi="Consolas"/>
                <w:sz w:val="17"/>
              </w:rPr>
              <w:t>https://data.sec.gov/api/xbrl/frames/us-gaap/Assets/USD/CY&lt;year&gt;I.json</w:t>
            </w:r>
          </w:p>
        </w:tc>
        <w:tc>
          <w:tcPr>
            <w:tcW w:type="dxa" w:w="2880"/>
          </w:tcPr>
          <w:p>
            <w:r>
              <w:rPr>
                <w:sz w:val="17"/>
              </w:rPr>
            </w:r>
            <w:r>
              <w:rPr>
                <w:sz w:val="17"/>
              </w:rPr>
              <w:t>total assets of every registrant by calendar year, for the peer pool</w:t>
            </w:r>
          </w:p>
        </w:tc>
      </w:tr>
      <w:tr>
        <w:tc>
          <w:tcPr>
            <w:tcW w:type="dxa" w:w="2880"/>
          </w:tcPr>
          <w:p>
            <w:r>
              <w:rPr>
                <w:sz w:val="17"/>
              </w:rPr>
            </w:r>
            <w:r>
              <w:rPr>
                <w:sz w:val="17"/>
              </w:rPr>
              <w:t>Industry lists</w:t>
            </w:r>
          </w:p>
        </w:tc>
        <w:tc>
          <w:tcPr>
            <w:tcW w:type="dxa" w:w="2880"/>
          </w:tcPr>
          <w:p>
            <w:r>
              <w:rPr>
                <w:sz w:val="17"/>
              </w:rPr>
            </w:r>
            <w:r>
              <w:rPr>
                <w:rFonts w:ascii="Consolas" w:hAnsi="Consolas"/>
                <w:sz w:val="17"/>
              </w:rPr>
              <w:t>https://www.sec.gov/cgi-bin/browse-edgar?action=getcompany&amp;SIC=&lt;code&gt;</w:t>
            </w:r>
          </w:p>
        </w:tc>
        <w:tc>
          <w:tcPr>
            <w:tcW w:type="dxa" w:w="2880"/>
          </w:tcPr>
          <w:p>
            <w:r>
              <w:rPr>
                <w:sz w:val="17"/>
              </w:rPr>
            </w:r>
            <w:r>
              <w:rPr>
                <w:sz w:val="17"/>
              </w:rPr>
              <w:t>every registrant in each candidate SIC code</w:t>
            </w:r>
          </w:p>
        </w:tc>
      </w:tr>
      <w:tr>
        <w:tc>
          <w:tcPr>
            <w:tcW w:type="dxa" w:w="2880"/>
          </w:tcPr>
          <w:p>
            <w:r>
              <w:rPr>
                <w:sz w:val="17"/>
              </w:rPr>
            </w:r>
            <w:r>
              <w:rPr>
                <w:sz w:val="17"/>
              </w:rPr>
              <w:t>8-K items</w:t>
            </w:r>
          </w:p>
        </w:tc>
        <w:tc>
          <w:tcPr>
            <w:tcW w:type="dxa" w:w="2880"/>
          </w:tcPr>
          <w:p>
            <w:r>
              <w:rPr>
                <w:sz w:val="17"/>
              </w:rPr>
            </w:r>
            <w:r>
              <w:rPr>
                <w:sz w:val="17"/>
              </w:rPr>
              <w:t>submissions API (above)</w:t>
            </w:r>
          </w:p>
        </w:tc>
        <w:tc>
          <w:tcPr>
            <w:tcW w:type="dxa" w:w="2880"/>
          </w:tcPr>
          <w:p>
            <w:r>
              <w:rPr>
                <w:sz w:val="17"/>
              </w:rPr>
            </w:r>
            <w:r>
              <w:rPr>
                <w:sz w:val="17"/>
              </w:rPr>
              <w:t>Items 4.01 and 4.02 with filing dates, attributed to the fiscal year in progress</w:t>
            </w:r>
          </w:p>
        </w:tc>
      </w:tr>
      <w:tr>
        <w:tc>
          <w:tcPr>
            <w:tcW w:type="dxa" w:w="2880"/>
          </w:tcPr>
          <w:p>
            <w:r>
              <w:rPr>
                <w:sz w:val="17"/>
              </w:rPr>
            </w:r>
            <w:r>
              <w:rPr>
                <w:sz w:val="17"/>
              </w:rPr>
              <w:t>Enforcement documents</w:t>
            </w:r>
          </w:p>
        </w:tc>
        <w:tc>
          <w:tcPr>
            <w:tcW w:type="dxa" w:w="2880"/>
          </w:tcPr>
          <w:p>
            <w:r>
              <w:rPr>
                <w:sz w:val="17"/>
              </w:rPr>
            </w:r>
            <w:r>
              <w:rPr>
                <w:rFonts w:ascii="Consolas" w:hAnsi="Consolas"/>
                <w:sz w:val="17"/>
              </w:rPr>
              <w:t>https://www.sec.gov/enforcement-litigation/accounting-auditing-enforcement-releases</w:t>
            </w:r>
            <w:r>
              <w:rPr>
                <w:sz w:val="17"/>
              </w:rPr>
              <w:t xml:space="preserve"> and </w:t>
            </w:r>
            <w:r>
              <w:rPr>
                <w:rFonts w:ascii="Consolas" w:hAnsi="Consolas"/>
                <w:sz w:val="17"/>
              </w:rPr>
              <w:t>.../litigation-releases</w:t>
            </w:r>
            <w:r>
              <w:rPr>
                <w:sz w:val="17"/>
              </w:rPr>
              <w:t xml:space="preserve"> listing pages and their PDFs</w:t>
            </w:r>
          </w:p>
        </w:tc>
        <w:tc>
          <w:tcPr>
            <w:tcW w:type="dxa" w:w="2880"/>
          </w:tcPr>
          <w:p>
            <w:r>
              <w:rPr>
                <w:sz w:val="17"/>
              </w:rPr>
            </w:r>
            <w:r>
              <w:rPr>
                <w:sz w:val="17"/>
              </w:rPr>
              <w:t>AAER and LR texts for discovery and for FORM_i</w:t>
            </w:r>
          </w:p>
        </w:tc>
      </w:tr>
      <w:tr>
        <w:tc>
          <w:tcPr>
            <w:tcW w:type="dxa" w:w="2880"/>
          </w:tcPr>
          <w:p>
            <w:r>
              <w:rPr>
                <w:sz w:val="17"/>
              </w:rPr>
            </w:r>
            <w:r>
              <w:rPr>
                <w:sz w:val="17"/>
              </w:rPr>
              <w:t>Issuers' own disclosures of SEC actions</w:t>
            </w:r>
          </w:p>
        </w:tc>
        <w:tc>
          <w:tcPr>
            <w:tcW w:type="dxa" w:w="2880"/>
          </w:tcPr>
          <w:p>
            <w:r>
              <w:rPr>
                <w:sz w:val="17"/>
              </w:rPr>
            </w:r>
            <w:r>
              <w:rPr>
                <w:rFonts w:ascii="Consolas" w:hAnsi="Consolas"/>
                <w:sz w:val="17"/>
              </w:rPr>
              <w:t>https://efts.sec.gov/LATEST/search-index?q=…&amp;ciks=…&amp;forms=…</w:t>
            </w:r>
            <w:r>
              <w:rPr>
                <w:sz w:val="17"/>
              </w:rPr>
              <w:t xml:space="preserve"> (EDGAR full-text search, filings since 2001)</w:t>
            </w:r>
          </w:p>
        </w:tc>
        <w:tc>
          <w:tcPr>
            <w:tcW w:type="dxa" w:w="2880"/>
          </w:tcPr>
          <w:p>
            <w:r>
              <w:rPr>
                <w:sz w:val="17"/>
              </w:rPr>
            </w:r>
            <w:r>
              <w:rPr>
                <w:sz w:val="17"/>
              </w:rPr>
              <w:t>candidate discovery and the revelation-date evidence pass</w:t>
            </w:r>
          </w:p>
        </w:tc>
      </w:tr>
    </w:tbl>
    <w:p/>
    <w:p>
      <w:pPr>
        <w:jc w:val="left"/>
      </w:pPr>
      <w:r>
        <w:rPr>
          <w:b/>
        </w:rPr>
        <w:t>Storage.</w:t>
      </w:r>
      <w:r>
        <w:t xml:space="preserve"> Each build writes one directory (</w:t>
      </w:r>
      <w:r>
        <w:rPr>
          <w:rFonts w:ascii="Consolas" w:hAnsi="Consolas"/>
          <w:sz w:val="18"/>
        </w:rPr>
        <w:t>data_core</w:t>
      </w:r>
      <w:r>
        <w:t xml:space="preserve"> for the 31 cases and 145 matched firms, after the Gulfport build </w:t>
      </w:r>
      <w:r>
        <w:rPr>
          <w:rFonts w:ascii="Consolas" w:hAnsi="Consolas"/>
          <w:sz w:val="18"/>
        </w:rPr>
        <w:t>data_gulf</w:t>
      </w:r>
      <w:r>
        <w:t xml:space="preserve"> was merged into it; </w:t>
      </w:r>
      <w:r>
        <w:rPr>
          <w:rFonts w:ascii="Consolas" w:hAnsi="Consolas"/>
          <w:sz w:val="18"/>
        </w:rPr>
        <w:t>data_sens</w:t>
      </w:r>
      <w:r>
        <w:t xml:space="preserve"> for the external set; </w:t>
      </w:r>
      <w:r>
        <w:rPr>
          <w:rFonts w:ascii="Consolas" w:hAnsi="Consolas"/>
          <w:sz w:val="18"/>
        </w:rPr>
        <w:t>data_gulf</w:t>
      </w:r>
      <w:r>
        <w:t xml:space="preserve"> for the Gulfport candidate) with the tables </w:t>
      </w:r>
      <w:r>
        <w:rPr>
          <w:rFonts w:ascii="Consolas" w:hAnsi="Consolas"/>
          <w:sz w:val="18"/>
        </w:rPr>
        <w:t>company_universe.csv</w:t>
      </w:r>
      <w:r>
        <w:t xml:space="preserve">, </w:t>
      </w:r>
      <w:r>
        <w:rPr>
          <w:rFonts w:ascii="Consolas" w:hAnsi="Consolas"/>
          <w:sz w:val="18"/>
        </w:rPr>
        <w:t>filing_manifest.csv</w:t>
      </w:r>
      <w:r>
        <w:t xml:space="preserve">, </w:t>
      </w:r>
      <w:r>
        <w:rPr>
          <w:rFonts w:ascii="Consolas" w:hAnsi="Consolas"/>
          <w:sz w:val="18"/>
        </w:rPr>
        <w:t>proxy_links.csv</w:t>
      </w:r>
      <w:r>
        <w:t xml:space="preserve">, </w:t>
      </w:r>
      <w:r>
        <w:rPr>
          <w:rFonts w:ascii="Consolas" w:hAnsi="Consolas"/>
          <w:sz w:val="18"/>
        </w:rPr>
        <w:t>eightk_items.csv</w:t>
      </w:r>
      <w:r>
        <w:t xml:space="preserve">, </w:t>
      </w:r>
      <w:r>
        <w:rPr>
          <w:rFonts w:ascii="Consolas" w:hAnsi="Consolas"/>
          <w:sz w:val="18"/>
        </w:rPr>
        <w:t>tenka_restatements.csv</w:t>
      </w:r>
      <w:r>
        <w:t xml:space="preserve">, </w:t>
      </w:r>
      <w:r>
        <w:rPr>
          <w:rFonts w:ascii="Consolas" w:hAnsi="Consolas"/>
          <w:sz w:val="18"/>
        </w:rPr>
        <w:t>xbrl_financials.csv</w:t>
      </w:r>
      <w:r>
        <w:t xml:space="preserve">, </w:t>
      </w:r>
      <w:r>
        <w:rPr>
          <w:rFonts w:ascii="Consolas" w:hAnsi="Consolas"/>
          <w:sz w:val="18"/>
        </w:rPr>
        <w:t>fraud_labels.csv</w:t>
      </w:r>
      <w:r>
        <w:t xml:space="preserve">, </w:t>
      </w:r>
      <w:r>
        <w:rPr>
          <w:rFonts w:ascii="Consolas" w:hAnsi="Consolas"/>
          <w:sz w:val="18"/>
        </w:rPr>
        <w:t>master_panel.csv</w:t>
      </w:r>
      <w:r>
        <w:t xml:space="preserve"> and </w:t>
      </w:r>
      <w:r>
        <w:rPr>
          <w:rFonts w:ascii="Consolas" w:hAnsi="Consolas"/>
          <w:sz w:val="18"/>
        </w:rPr>
        <w:t>dataset_qa.json</w:t>
      </w:r>
      <w:r>
        <w:t xml:space="preserve">, and the raw documents under </w:t>
      </w:r>
      <w:r>
        <w:rPr>
          <w:rFonts w:ascii="Consolas" w:hAnsi="Consolas"/>
          <w:sz w:val="18"/>
        </w:rPr>
        <w:t>raw/filings/&lt;CIK&gt;/&lt;year&gt;/&lt;accession&gt;/</w:t>
      </w:r>
      <w:r>
        <w:t xml:space="preserve"> (</w:t>
      </w:r>
      <w:r>
        <w:rPr>
          <w:rFonts w:ascii="Consolas" w:hAnsi="Consolas"/>
          <w:sz w:val="18"/>
        </w:rPr>
        <w:t>filing.txt</w:t>
      </w:r>
      <w:r>
        <w:t xml:space="preserve">, </w:t>
      </w:r>
      <w:r>
        <w:rPr>
          <w:rFonts w:ascii="Consolas" w:hAnsi="Consolas"/>
          <w:sz w:val="18"/>
        </w:rPr>
        <w:t>item1.txt</w:t>
      </w:r>
      <w:r>
        <w:t xml:space="preserve">, </w:t>
      </w:r>
      <w:r>
        <w:rPr>
          <w:rFonts w:ascii="Consolas" w:hAnsi="Consolas"/>
          <w:sz w:val="18"/>
        </w:rPr>
        <w:t>item9a.txt</w:t>
      </w:r>
      <w:r>
        <w:t xml:space="preserve">, </w:t>
      </w:r>
      <w:r>
        <w:rPr>
          <w:rFonts w:ascii="Consolas" w:hAnsi="Consolas"/>
          <w:sz w:val="18"/>
        </w:rPr>
        <w:t>item13.txt</w:t>
      </w:r>
      <w:r>
        <w:t xml:space="preserve">, </w:t>
      </w:r>
      <w:r>
        <w:rPr>
          <w:rFonts w:ascii="Consolas" w:hAnsi="Consolas"/>
          <w:sz w:val="18"/>
        </w:rPr>
        <w:t>rp_note.txt</w:t>
      </w:r>
      <w:r>
        <w:t xml:space="preserve">, </w:t>
      </w:r>
      <w:r>
        <w:rPr>
          <w:rFonts w:ascii="Consolas" w:hAnsi="Consolas"/>
          <w:sz w:val="18"/>
        </w:rPr>
        <w:t>rpt_disclosure.txt</w:t>
      </w:r>
      <w:r>
        <w:t xml:space="preserve">) and </w:t>
      </w:r>
      <w:r>
        <w:rPr>
          <w:rFonts w:ascii="Consolas" w:hAnsi="Consolas"/>
          <w:sz w:val="18"/>
        </w:rPr>
        <w:t>raw/proxies/&lt;CIK&gt;/&lt;accession&gt;/proxy.txt</w:t>
      </w:r>
      <w:r>
        <w:t>. Any value in any table can be traced to the document it came from.</w:t>
      </w:r>
    </w:p>
    <w:p>
      <w:pPr>
        <w:jc w:val="left"/>
      </w:pPr>
      <w:r>
        <w:rPr>
          <w:b/>
        </w:rPr>
        <w:t>Quality.</w:t>
      </w:r>
      <w:r>
        <w:t xml:space="preserve"> The core build of 8 October 2026: 170 firms, 2585 annual reports, zero extraction errors, related-party text for 79 % of filings, Item 9A for 90 %, XBRL total assets for 76 %. The data set is about 1.5 GB and was built and used locally.</w:t>
      </w:r>
    </w:p>
    <w:p>
      <w:pPr>
        <w:pStyle w:val="Heading2"/>
      </w:pPr>
      <w:r>
        <w:t>3.6 Stage 1 — Section extraction (block 7)</w:t>
      </w:r>
    </w:p>
    <w:p>
      <w:pPr>
        <w:jc w:val="left"/>
      </w:pPr>
      <w:r>
        <w:t>Items are located in the 10-K text by line-anchored headings; table-of-contents lines are skipped and the longest candidate body is kept. Item 13 is often incorporated by reference to the proxy statement; in that case the related-party section of the DEF 14A is extracted and the source is recorded (</w:t>
      </w:r>
      <w:r>
        <w:rPr>
          <w:rFonts w:ascii="Consolas" w:hAnsi="Consolas"/>
          <w:sz w:val="18"/>
        </w:rPr>
        <w:t>rpt_source</w:t>
      </w:r>
      <w:r>
        <w:t xml:space="preserve"> = 10k_item13 / def14a / rp_note / none). The related-party note is located by its heading in the financial statements. The audit report is the text from the heading *Report of Independent Registered Public Accounting Firm* to the signature that follows it. Texts shorter than 40 words are treated as missing, never as zero.</w:t>
      </w:r>
    </w:p>
    <w:p>
      <w:pPr>
        <w:pStyle w:val="Heading2"/>
      </w:pPr>
      <w:r>
        <w:t>3.7 Stage 2 — Measurement (blocks 8–12)</w:t>
      </w:r>
    </w:p>
    <w:p>
      <w:pPr>
        <w:pStyle w:val="Heading3"/>
      </w:pPr>
      <w:r>
        <w:t>3.7.1 The eight characteristics</w:t>
      </w:r>
    </w:p>
    <w:p>
      <w:pPr>
        <w:jc w:val="left"/>
      </w:pPr>
      <w:r>
        <w:rPr>
          <w:b/>
        </w:rPr>
        <w:t>Related-party amounts (RP_LEND, RP_PAY, RP_SALES, RP_PURCH).</w:t>
      </w:r>
      <w:r>
        <w:t xml:space="preserve"> The related-party note and the Item 13 / proxy section are read together and split into sentences. Every money expression ('$1.2 million', '750,000', scaled by an *in thousands* or *in millions* header) is classified by the words of its sentence into one of four flows: lending (loan to, advance to, note or receivable from, due from), payables (loan from, borrowed from, note payable to, due to), sales (sales to, revenue from, billed to) and purchases (purchased from, paid to, fees, rent, royalties or services paid to). Direction words set the flow ('loan *to the Company*' is a payable; 'advanced *by the Company*' is lending). Sentences that state the Item 404 $120,000 materiality threshold and exhibit-index lines are not transactions and are excluded. The largest amount per flow is kept with its sentence as evidence and scaled by XBRL total assets (revenue for sales). A text with no amount gives a missing amount, never zero, as the design requires.</w:t>
      </w:r>
    </w:p>
    <w:p>
      <w:pPr>
        <w:jc w:val="left"/>
      </w:pPr>
      <w:r>
        <w:rPr>
          <w:b/>
        </w:rPr>
        <w:t>Incompleteness (RP_INCOMP).</w:t>
      </w:r>
      <w:r>
        <w:t xml:space="preserve"> The four items are flagged on the same text: counterparty named (a titled person, an officer or director, or a named entity), amount stated (any money expression), terms stated (interest, maturity, due date, repayment, secured/unsecured, rate), purpose stated (purpose, in connection with, to fund, services, office space, …). RP_INCOMP = (4 − items)/4. When the text exists but states that there were no related-party transactions, the items are scored on that text and RP_INCOMP is high; this convention is tested in §4.3 by re-running H2 without such firm-years. When no related-party text exists the characteristic is missing.</w:t>
      </w:r>
    </w:p>
    <w:p>
      <w:pPr>
        <w:jc w:val="left"/>
      </w:pPr>
      <w:r>
        <w:rPr>
          <w:b/>
        </w:rPr>
        <w:t>Vagueness (RP_VAGUE).</w:t>
      </w:r>
      <w:r>
        <w:t xml:space="preserve"> (uncertainty words + weak-modal words) ÷ total words of the related-party text, using the Loughran–McDonald uncertainty and weak-modal lists ('may', 'could', 'approximately', 'believes', 'certain', …).</w:t>
      </w:r>
    </w:p>
    <w:p>
      <w:pPr>
        <w:jc w:val="left"/>
      </w:pPr>
      <w:r>
        <w:rPr>
          <w:b/>
        </w:rPr>
        <w:t>Governance (BRD_NONIND, DUAL).</w:t>
      </w:r>
      <w:r>
        <w:t xml:space="preserve"> From the proxy statement of the filing year: CEO duality = 1 when the statement that one person serves as both chair and chief executive is found (titles held at other companies and conditional language — 'whether to separate or combine' — excluded), 0 when the roles are stated to be separate or the chair is stated to be independent, missing otherwise; board independence = independent directors ÷ board size when the proxy states a count ('six of our seven directors are independent'; 'the Board has determined that Messrs A, B and C are independent' with a stated board size), and BRD_NONIND = 1 − that share.</w:t>
      </w:r>
    </w:p>
    <w:p>
      <w:pPr>
        <w:jc w:val="left"/>
      </w:pPr>
      <w:r>
        <w:rPr>
          <w:b/>
        </w:rPr>
        <w:t>Evidence and the human check.</w:t>
      </w:r>
      <w:r>
        <w:t xml:space="preserve"> Every coded value stores the passage it was taken from. A 10 % random sample per variable (2,075 rows) is drawn for the human check M2, in a workbook with the evidence beside an empty column for the human value; the agreement statistics (Cohen's kappa for binary items; the share of amounts within 10 %) are computed by </w:t>
      </w:r>
      <w:r>
        <w:rPr>
          <w:rFonts w:ascii="Consolas" w:hAnsi="Consolas"/>
          <w:sz w:val="18"/>
        </w:rPr>
        <w:t>scripts/make_m2_workbook.py score</w:t>
      </w:r>
      <w:r>
        <w:t>. The coding is rule-based, not a language model reading the filings; this is recorded as a deviation (§3.11).</w:t>
      </w:r>
    </w:p>
    <w:p>
      <w:pPr>
        <w:pStyle w:val="Heading3"/>
      </w:pPr>
      <w:r>
        <w:t>3.7.2 Traditional signals</w:t>
      </w:r>
    </w:p>
    <w:p>
      <w:pPr>
        <w:jc w:val="left"/>
      </w:pPr>
      <w:r>
        <w:t>ICFR_MW from Item 9A (the statement that a material weakness exists); AUD_OPIN from the audit report: substantial-doubt language for going concern, and qualified / adverse / disclaimer language for a modified opinion, excluding the paragraph on another auditor's prior-year statements and any adverse opinion on internal control; AUD_CHG from 8-K Item 4.01; RESTATE from 8-K Item 4.02, or from a 10-K/A whose text says that previously issued financial statements are restated (amendments that only add Part III or an exhibit are not restatements; every 10-K/A of every firm was fetched and read). 8-K items and 10-K/A filings are attributed to the fiscal year in progress at the filing date using the firm's fiscal-year-end month.</w:t>
      </w:r>
    </w:p>
    <w:p>
      <w:pPr>
        <w:pStyle w:val="Heading3"/>
      </w:pPr>
      <w:r>
        <w:t>3.7.3 Controls</w:t>
      </w:r>
    </w:p>
    <w:p>
      <w:pPr>
        <w:jc w:val="left"/>
      </w:pPr>
      <w:r>
        <w:t>LEV and ROA from XBRL values as first reported, bounded at fixed limits because near-zero denominators in shell companies otherwise produce values of ±2,000 that dominate any standardised model; the bounds are label-free and fixed in advance. Industry, size and year are controlled by the matching: in every within-set test a fraud firm is compared only with its own matched firms in the same window.</w:t>
      </w:r>
    </w:p>
    <w:p>
      <w:pPr>
        <w:pStyle w:val="Heading3"/>
      </w:pPr>
      <w:r>
        <w:t>3.7.4 From the characteristics to the scores (design steps 1–5)</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r>
            <w:r>
              <w:rPr>
                <w:b/>
                <w:sz w:val="17"/>
              </w:rPr>
              <w:t>Step</w:t>
            </w:r>
          </w:p>
        </w:tc>
        <w:tc>
          <w:tcPr>
            <w:tcW w:type="dxa" w:w="2880"/>
          </w:tcPr>
          <w:p>
            <w:r>
              <w:rPr>
                <w:b/>
                <w:sz w:val="17"/>
              </w:rPr>
            </w:r>
            <w:r>
              <w:rPr>
                <w:b/>
                <w:sz w:val="17"/>
              </w:rPr>
              <w:t>What is done</w:t>
            </w:r>
          </w:p>
        </w:tc>
        <w:tc>
          <w:tcPr>
            <w:tcW w:type="dxa" w:w="2880"/>
          </w:tcPr>
          <w:p>
            <w:r>
              <w:rPr>
                <w:b/>
                <w:sz w:val="17"/>
              </w:rPr>
            </w:r>
            <w:r>
              <w:rPr>
                <w:b/>
                <w:sz w:val="17"/>
              </w:rPr>
              <w:t>Result</w:t>
            </w:r>
          </w:p>
        </w:tc>
      </w:tr>
      <w:tr>
        <w:tc>
          <w:tcPr>
            <w:tcW w:type="dxa" w:w="2880"/>
          </w:tcPr>
          <w:p>
            <w:r>
              <w:rPr>
                <w:sz w:val="17"/>
              </w:rPr>
            </w:r>
            <w:r>
              <w:rPr>
                <w:sz w:val="17"/>
              </w:rPr>
              <w:t>1</w:t>
            </w:r>
          </w:p>
        </w:tc>
        <w:tc>
          <w:tcPr>
            <w:tcW w:type="dxa" w:w="2880"/>
          </w:tcPr>
          <w:p>
            <w:r>
              <w:rPr>
                <w:sz w:val="17"/>
              </w:rPr>
            </w:r>
            <w:r>
              <w:rPr>
                <w:sz w:val="17"/>
              </w:rPr>
              <w:t>Raw figures are coded for each firm-year</w:t>
            </w:r>
          </w:p>
        </w:tc>
        <w:tc>
          <w:tcPr>
            <w:tcW w:type="dxa" w:w="2880"/>
          </w:tcPr>
          <w:p>
            <w:r>
              <w:rPr>
                <w:sz w:val="17"/>
              </w:rPr>
            </w:r>
            <w:r>
              <w:rPr>
                <w:sz w:val="17"/>
              </w:rPr>
              <w:t>amounts with evidence, four disclosure items, word counts, board figures</w:t>
            </w:r>
          </w:p>
        </w:tc>
      </w:tr>
      <w:tr>
        <w:tc>
          <w:tcPr>
            <w:tcW w:type="dxa" w:w="2880"/>
          </w:tcPr>
          <w:p>
            <w:r>
              <w:rPr>
                <w:sz w:val="17"/>
              </w:rPr>
            </w:r>
            <w:r>
              <w:rPr>
                <w:sz w:val="17"/>
              </w:rPr>
              <w:t>2</w:t>
            </w:r>
          </w:p>
        </w:tc>
        <w:tc>
          <w:tcPr>
            <w:tcW w:type="dxa" w:w="2880"/>
          </w:tcPr>
          <w:p>
            <w:r>
              <w:rPr>
                <w:sz w:val="17"/>
              </w:rPr>
            </w:r>
            <w:r>
              <w:rPr>
                <w:sz w:val="17"/>
              </w:rPr>
              <w:t>The eight characteristics are calculated</w:t>
            </w:r>
          </w:p>
        </w:tc>
        <w:tc>
          <w:tcPr>
            <w:tcW w:type="dxa" w:w="2880"/>
          </w:tcPr>
          <w:p>
            <w:r>
              <w:rPr>
                <w:sz w:val="17"/>
              </w:rPr>
            </w:r>
            <w:r>
              <w:rPr>
                <w:sz w:val="17"/>
              </w:rPr>
              <w:t>the ratios of §3.3.2</w:t>
            </w:r>
          </w:p>
        </w:tc>
      </w:tr>
      <w:tr>
        <w:tc>
          <w:tcPr>
            <w:tcW w:type="dxa" w:w="2880"/>
          </w:tcPr>
          <w:p>
            <w:r>
              <w:rPr>
                <w:sz w:val="17"/>
              </w:rPr>
            </w:r>
            <w:r>
              <w:rPr>
                <w:sz w:val="17"/>
              </w:rPr>
              <w:t>3</w:t>
            </w:r>
          </w:p>
        </w:tc>
        <w:tc>
          <w:tcPr>
            <w:tcW w:type="dxa" w:w="2880"/>
          </w:tcPr>
          <w:p>
            <w:r>
              <w:rPr>
                <w:sz w:val="17"/>
              </w:rPr>
            </w:r>
            <w:r>
              <w:rPr>
                <w:sz w:val="17"/>
              </w:rPr>
              <w:t>Each characteristic is ranked 0–1 against all analysed firm-years (average ranks for ties; a missing value stays missing)</w:t>
            </w:r>
          </w:p>
        </w:tc>
        <w:tc>
          <w:tcPr>
            <w:tcW w:type="dxa" w:w="2880"/>
          </w:tcPr>
          <w:p>
            <w:r>
              <w:rPr>
                <w:sz w:val="17"/>
              </w:rPr>
            </w:r>
            <w:r>
              <w:rPr>
                <w:sz w:val="17"/>
              </w:rPr>
              <w:t>characteristics on one scale, not driven by extreme firms</w:t>
            </w:r>
          </w:p>
        </w:tc>
      </w:tr>
      <w:tr>
        <w:tc>
          <w:tcPr>
            <w:tcW w:type="dxa" w:w="2880"/>
          </w:tcPr>
          <w:p>
            <w:r>
              <w:rPr>
                <w:sz w:val="17"/>
              </w:rPr>
            </w:r>
            <w:r>
              <w:rPr>
                <w:sz w:val="17"/>
              </w:rPr>
              <w:t>4</w:t>
            </w:r>
          </w:p>
        </w:tc>
        <w:tc>
          <w:tcPr>
            <w:tcW w:type="dxa" w:w="2880"/>
          </w:tcPr>
          <w:p>
            <w:r>
              <w:rPr>
                <w:sz w:val="17"/>
              </w:rPr>
            </w:r>
            <w:r>
              <w:rPr>
                <w:sz w:val="17"/>
              </w:rPr>
              <w:t>Ranks are averaged within each layer over the characteristics observed for that firm-year</w:t>
            </w:r>
          </w:p>
        </w:tc>
        <w:tc>
          <w:tcPr>
            <w:tcW w:type="dxa" w:w="2880"/>
          </w:tcPr>
          <w:p>
            <w:r>
              <w:rPr>
                <w:sz w:val="17"/>
              </w:rPr>
            </w:r>
            <w:r>
              <w:rPr>
                <w:sz w:val="17"/>
              </w:rPr>
              <w:t>L1_SCORE, L2_SCORE, L3_SCORE</w:t>
            </w:r>
          </w:p>
        </w:tc>
      </w:tr>
      <w:tr>
        <w:tc>
          <w:tcPr>
            <w:tcW w:type="dxa" w:w="2880"/>
          </w:tcPr>
          <w:p>
            <w:r>
              <w:rPr>
                <w:sz w:val="17"/>
              </w:rPr>
            </w:r>
            <w:r>
              <w:rPr>
                <w:sz w:val="17"/>
              </w:rPr>
              <w:t>5</w:t>
            </w:r>
          </w:p>
        </w:tc>
        <w:tc>
          <w:tcPr>
            <w:tcW w:type="dxa" w:w="2880"/>
          </w:tcPr>
          <w:p>
            <w:r>
              <w:rPr>
                <w:sz w:val="17"/>
              </w:rPr>
            </w:r>
            <w:r>
              <w:rPr>
                <w:sz w:val="17"/>
              </w:rPr>
              <w:t>The layer scores that exist are averaged and multiplied by ten</w:t>
            </w:r>
          </w:p>
        </w:tc>
        <w:tc>
          <w:tcPr>
            <w:tcW w:type="dxa" w:w="2880"/>
          </w:tcPr>
          <w:p>
            <w:r>
              <w:rPr>
                <w:sz w:val="17"/>
              </w:rPr>
            </w:r>
            <w:r>
              <w:rPr>
                <w:sz w:val="17"/>
              </w:rPr>
              <w:t>AI_SCORE, 0–10</w:t>
            </w:r>
          </w:p>
        </w:tc>
      </w:tr>
    </w:tbl>
    <w:p/>
    <w:p>
      <w:pPr>
        <w:jc w:val="left"/>
      </w:pPr>
      <w:r>
        <w:t>Two rules the design left open are fixed here and recorded with every run: the *ranking population* is the analysed window firm-years (the five-year windows of the matched sets); firm-years outside the windows and the external set are not ranked (a sensitivity run ranks against every FY2004–2024 firm-year of the same firms). A layer with no observed characteristic has no score; AI_SCORE is the mean of the layer scores that exist; a firm-year with no layer score has no AI_SCORE. The traditional index is TRAD_INDEX = ICFR_MW + AUD_OPIN + AUD_CHG + RESTATE.</w:t>
      </w:r>
    </w:p>
    <w:p>
      <w:pPr>
        <w:pStyle w:val="Heading3"/>
      </w:pPr>
      <w:r>
        <w:t>3.7.5 Measurement checks</w:t>
      </w:r>
    </w:p>
    <w:p>
      <w:pPr>
        <w:jc w:val="left"/>
      </w:pPr>
      <w:r>
        <w:rPr>
          <w:b/>
        </w:rPr>
        <w:t>M1 coverage.</w:t>
      </w:r>
      <w:r>
        <w:t xml:space="preserve"> For each characteristic, the share of analysed firm-years in which it can be obtained from the filings, reported for all firm-years and separately for fraud and matched firm-years, with Fisher's exact test of whether coverage differs between the groups; a difference means the subset on which a layer is tested is selected on the outcome. No coverage threshold is applied by the assistant: the layer tests use complete cases and report n; the threshold is for the supervisors to agree. </w:t>
      </w:r>
      <w:r>
        <w:rPr>
          <w:b/>
        </w:rPr>
        <w:t>M2 reliability.</w:t>
      </w:r>
      <w:r>
        <w:t xml:space="preserve"> Machine coding against human coding on the 10 % sample at a level agreed before the result is used. </w:t>
      </w:r>
      <w:r>
        <w:rPr>
          <w:b/>
        </w:rPr>
        <w:t>M3 distinctness.</w:t>
      </w:r>
      <w:r>
        <w:t xml:space="preserve"> Pearson correlations between the three layer scores.</w:t>
      </w:r>
    </w:p>
    <w:p>
      <w:pPr>
        <w:pStyle w:val="Heading2"/>
      </w:pPr>
      <w:r>
        <w:t>3.8 Stage 3 — Tests (blocks 13–17)</w:t>
      </w:r>
    </w:p>
    <w:p>
      <w:pPr>
        <w:pStyle w:val="Heading3"/>
      </w:pPr>
      <w:r>
        <w:t>3.8.1 Conditional (fixed-effects) logit within matched sets</w:t>
      </w:r>
    </w:p>
    <w:p>
      <w:pPr>
        <w:jc w:val="left"/>
      </w:pPr>
      <w:r>
        <w:t>For matched set c with firm-years i, Pr(FRAUD_ic = 1) = Λ(α_c + β x_ic + γ LEV_ic + δ ROA_ic), where Λ is the logistic function, x is the layer score and α_c a set-specific intercept. The conditional likelihood eliminates α_c by conditioning on the number of fraud firm-years m_c in each set: L = Π_c [exp(Σ_{i∈F_c} β'x_i) ÷ Σ_{S⊂c, |S|=m_c} exp(Σ_{i∈S} β'x_i)], with F_c the fraud firm-years of set c. Only sets with both outcomes contribute. Predictors are winsorised at the 1st and 99th percentiles and standardised, so exp(β) is the odds ratio per standard deviation; 95 % intervals are exp(β ± 1.96 SE).</w:t>
      </w:r>
    </w:p>
    <w:p>
      <w:pPr>
        <w:pStyle w:val="Heading3"/>
      </w:pPr>
      <w:r>
        <w:t>3.8.2 Firm-clustered standard errors</w:t>
      </w:r>
    </w:p>
    <w:p>
      <w:pPr>
        <w:jc w:val="left"/>
      </w:pPr>
      <w:r>
        <w:t>The design asks for standard errors clustered by firm, because the five years of one firm are not five independent observations. For the conditional logit the per-observation score is u_i = x_i (y_i − π_i), where π_i = Pr(y_i = 1 | the set's total m_c) is computed from the elementary symmetric polynomials of the set's weights w_i = exp(β'x_i). Firms are nested in sets, so the firm sums u_f = Σ_{i∈f} u_i give the sandwich V = H⁻¹ (Σ_f u_f u_f') H⁻¹ · G/(G−1), with H the negative Hessian and G the number of firms. Both the model-based and the firm-clustered errors are reported; the firm-clustered ones are the design's test. The same clustering is used in the pooled logit (§3.8.5).</w:t>
      </w:r>
    </w:p>
    <w:p>
      <w:pPr>
        <w:pStyle w:val="Heading3"/>
      </w:pPr>
      <w:r>
        <w:t>3.8.3 Holm adjustment</w:t>
      </w:r>
    </w:p>
    <w:p>
      <w:pPr>
        <w:jc w:val="left"/>
      </w:pPr>
      <w:r>
        <w:t>H1, H2 and H3 are three tests of one idea, so Holm's step-down adjustment is applied: order the three p-values p_(1) ≤ p_(2) ≤ p_(3); the adjusted values are max of the running (3 − k + 1) p_(k), capped at 1. Unadjusted values are reported beside them. H2 is run twice, with all cases and without the disclosure-only cases, as the design specifies; a third run without firm-years whose text states that there were no transactions tests the coding convention of §3.7.1, and each characteristic is also tested on its own to show what carries each layer.</w:t>
      </w:r>
    </w:p>
    <w:p>
      <w:pPr>
        <w:pStyle w:val="Heading3"/>
      </w:pPr>
      <w:r>
        <w:t>3.8.4 H4 — year by year</w:t>
      </w:r>
    </w:p>
    <w:p>
      <w:pPr>
        <w:jc w:val="left"/>
      </w:pPr>
      <w:r>
        <w:t>For each event year t ∈ {−5, …, −1} the conditional logit of §3.8.1 is run on that year's firm-years alone (the primary test), and a one-sided Mann–Whitney U test (fraud &gt; matched) is reported as a supplement. The design rule is applied per layer: H4 is met for a layer when at least one year before the final year (t ≤ −2) is significant in the predicted direction. With fifteen tests and 7–21 informative sets each, the evidence is limited either way.</w:t>
      </w:r>
    </w:p>
    <w:p>
      <w:pPr>
        <w:pStyle w:val="Heading3"/>
      </w:pPr>
      <w:r>
        <w:t>3.8.5 H5 — Model A against Model B; timing at an equal false-alarm rate</w:t>
      </w:r>
    </w:p>
    <w:p>
      <w:pPr>
        <w:jc w:val="left"/>
      </w:pPr>
      <w:r>
        <w:t>Model A: FRAUD = TRAD_INDEX + LEV + ROA. Model B: Model A + AI_SCORE. Each matched set is scored by a logit fitted on the other sets (leave-one-set-out), predictors standardised inside the fitting sets, and the area under the ROC curve (AUC = Pr(score of a random fraud firm-year &gt; score of a random matched firm-year)) is computed on the pooled out-of-set probabilities; a set bootstrap (500 resamples of matched sets) gives an interval for the gain B − A. AI_SCORE's coefficient is reported from the pooled logit with firm-clustered errors and from the conditional logit. *Timing*: the traditional rule is TRAD_INDEX ≥ k with the smallest k whose matched-firm (false-alarm) rate is at most 5 %; the AI rule is AI_SCORE above the quantile of the matched firm-years that gives the *same* false-alarm rate (and, separately, the 5 % rate). For each case the first window year each rule flags is compared; the counts earlier / same / later / neither are reported. The union of the two rules is compared with each rule alone at the union's own false-alarm rate. H5 is supported when AI_SCORE is significant in Model B, Model B's out-of-set AUC exceeds Model A's with an interval excluding zero, and the AI rule is earlier than the traditional rule in more cases than the reverse.</w:t>
      </w:r>
    </w:p>
    <w:p>
      <w:pPr>
        <w:pStyle w:val="Heading3"/>
      </w:pPr>
      <w:r>
        <w:t>3.8.6 P1</w:t>
      </w:r>
    </w:p>
    <w:p>
      <w:pPr>
        <w:jc w:val="left"/>
      </w:pPr>
      <w:r>
        <w:t>For each misstatement or misappropriation case, whether any window year states a lending, sales or purchases amount, cross-tabulated by form of fraud; disclosure-only cases are shown but are not part of P1. A pattern only; no test.</w:t>
      </w:r>
    </w:p>
    <w:p>
      <w:pPr>
        <w:pStyle w:val="Heading3"/>
      </w:pPr>
      <w:r>
        <w:t>3.8.7 A1–A3 on the AI risk score</w:t>
      </w:r>
    </w:p>
    <w:p>
      <w:pPr>
        <w:jc w:val="left"/>
      </w:pPr>
      <w:r>
        <w:rPr>
          <w:b/>
        </w:rPr>
        <w:t>A1 traceability.</w:t>
      </w:r>
      <w:r>
        <w:t xml:space="preserve"> Because AI_SCORE = 10 × mean of the available layer scores, layer k contributes 10 × L_k / n_layers and, within a layer, characteristic c contributes 10 × rank_c / (n_obs_k × n_layers). Each firm-year's score is therefore stated as shares by layer and by characteristic, and as named evidence ('mainly DUAL and RP_INCOMP'). </w:t>
      </w:r>
      <w:r>
        <w:rPr>
          <w:b/>
        </w:rPr>
        <w:t>A2 stability.</w:t>
      </w:r>
      <w:r>
        <w:t xml:space="preserve"> The ranks are recomputed with each matched set left out in turn; the held-out firm-years are scored against the remaining firm-years' distributions and their shares recomputed; stability is the Spearman correlation of the two scores, the mean absolute change, and the share of firm-years whose largest layer and named evidence are unchanged. </w:t>
      </w:r>
      <w:r>
        <w:rPr>
          <w:b/>
        </w:rPr>
        <w:t>A3 reading against theory.</w:t>
      </w:r>
      <w:r>
        <w:t xml:space="preserve"> Among the fraud firm-years the AI rule flags at the 5 % matched-firm rate, the largest contributing layer is counted, and the direction of each layer (fraud mean against matched mean) is stated so that a layer working against its prediction is named as such.</w:t>
      </w:r>
    </w:p>
    <w:p>
      <w:pPr>
        <w:pStyle w:val="Heading3"/>
      </w:pPr>
      <w:r>
        <w:t>3.8.8 Power</w:t>
      </w:r>
    </w:p>
    <w:p>
      <w:pPr>
        <w:jc w:val="left"/>
      </w:pPr>
      <w:r>
        <w:t>Power is restated by simulation for the final number of matched sets (21, 30, 35, 40): five matched firms and five window years per firm, a firm random effect giving within-firm correlation 0.5, the case firm of each set drawn under the conditional-logit model with Pr(firm f is the case) ∝ exp(β Σ_t x_ft / √5), β = ln(OR) for OR ∈ {1.5, 1.65, 2.0}, and the test of §3.8.1–3.8.2 at 5 % in the predicted direction (300 replications).</w:t>
      </w:r>
    </w:p>
    <w:p>
      <w:pPr>
        <w:pStyle w:val="Heading2"/>
      </w:pPr>
      <w:r>
        <w:t>3.9 Validation (block 18)</w:t>
      </w:r>
    </w:p>
    <w:p>
      <w:pPr>
        <w:jc w:val="left"/>
      </w:pPr>
      <w:r>
        <w:t>(i) The battery is run on the alternative samples (21 core cases; 30; 31 with Gulfport; 35 with the five three-report cases that have five rule-matched peers) and with the alternative ranking population, and the H1–H5 results are compared side by side; (ii) robustness cuts of the exploratory score (without the poorly matched sets; with and without related-party text; by era; by revelation-date confidence); (iii) the external set of ten never-seen cases scored once with the exploratory model; (iv) the revelation-date evidence pass; (v) the measurement checks M1–M3; (vi) a deviations log written with every run.</w:t>
      </w:r>
    </w:p>
    <w:p>
      <w:pPr>
        <w:pStyle w:val="Heading2"/>
      </w:pPr>
      <w:r>
        <w:t>3.10 Exploratory methods (kept apart from the design tests)</w:t>
      </w:r>
    </w:p>
    <w:p>
      <w:pPr>
        <w:jc w:val="left"/>
      </w:pPr>
      <w:r>
        <w:t>A fitted alert score is built from the 36 measured features with adequate coverage — the design characteristics, the traditional signals, Big-4 status, general financial ratios, the disclosure-language measures of Appendix 3.C, the peer-relative z-scores and a stacked text model — with three model classes (L2 logistic regression, random forest, XGBoost) whose imputers and scalers are fitted inside each training fold, averaged into one probability. Validation is leave-one-matched-set-out (Figure 3.3) with a nested text model; the threshold is the smallest score at which the matched-firm false-positive rate is at most 5 %. Because the fitted score contains the traditional signals it cannot test H5; it is reported to show what a many-input model does, with its stress tests (T1 specificity, T2 ablation, T3 lead time, T4 material-weakness persistence, T5 matched-firm rate), mediation, SHAP attribution and the external validation. Definitions of the additional measures are in Appendix 3.C.</w:t>
      </w:r>
    </w:p>
    <w:p>
      <w:r>
        <w:drawing>
          <wp:inline xmlns:a="http://schemas.openxmlformats.org/drawingml/2006/main" xmlns:pic="http://schemas.openxmlformats.org/drawingml/2006/picture">
            <wp:extent cx="5486400" cy="2242616"/>
            <wp:docPr id="3" name="Picture 3"/>
            <wp:cNvGraphicFramePr>
              <a:graphicFrameLocks noChangeAspect="1"/>
            </wp:cNvGraphicFramePr>
            <a:graphic>
              <a:graphicData uri="http://schemas.openxmlformats.org/drawingml/2006/picture">
                <pic:pic>
                  <pic:nvPicPr>
                    <pic:cNvPr id="0" name="fig_validation_scheme.png"/>
                    <pic:cNvPicPr/>
                  </pic:nvPicPr>
                  <pic:blipFill>
                    <a:blip r:embed="rId11"/>
                    <a:stretch>
                      <a:fillRect/>
                    </a:stretch>
                  </pic:blipFill>
                  <pic:spPr>
                    <a:xfrm>
                      <a:off x="0" y="0"/>
                      <a:ext cx="5486400" cy="2242616"/>
                    </a:xfrm>
                    <a:prstGeom prst="rect"/>
                  </pic:spPr>
                </pic:pic>
              </a:graphicData>
            </a:graphic>
          </wp:inline>
        </w:drawing>
      </w:r>
    </w:p>
    <w:p>
      <w:pPr>
        <w:jc w:val="center"/>
      </w:pPr>
      <w:r>
        <w:rPr>
          <w:i/>
          <w:sz w:val="18"/>
        </w:rPr>
        <w:t>Figure 3.3 — Leave-one-matched-set-out validation of the exploratory fitted score, with nested text stacking</w:t>
      </w:r>
    </w:p>
    <w:p>
      <w:pPr>
        <w:pStyle w:val="Heading2"/>
      </w:pPr>
      <w:r>
        <w:t>3.11 Deviations from the design and pre-registration notes</w:t>
      </w:r>
    </w:p>
    <w:p>
      <w:pPr>
        <w:pStyle w:val="ListNumber"/>
      </w:pPr>
      <w:r>
        <w:rPr>
          <w:b/>
        </w:rPr>
        <w:t>Role of AI.</w:t>
      </w:r>
      <w:r>
        <w:t xml:space="preserve"> The characteristics were coded by rule with evidence passages, not by a language model reading the filings; the human check M2 has not yet been done, so every result rests on rule-based coding.</w:t>
      </w:r>
    </w:p>
    <w:p>
      <w:pPr>
        <w:pStyle w:val="ListNumber"/>
      </w:pPr>
      <w:r>
        <w:rPr>
          <w:b/>
        </w:rPr>
        <w:t>Sample.</w:t>
      </w:r>
      <w:r>
        <w:t xml:space="preserve"> 31 qualifying cases rather than 40; the disclosure-only cases are in the main sample as the design specifies (the first battery had kept them apart; that choice is withdrawn). Gulfport Energy was added on the researcher's approval of 10 October 2026 after its revelation date was established from its own filings.</w:t>
      </w:r>
    </w:p>
    <w:p>
      <w:pPr>
        <w:pStyle w:val="ListNumber"/>
      </w:pPr>
      <w:r>
        <w:rPr>
          <w:b/>
        </w:rPr>
        <w:t>Thresholds.</w:t>
      </w:r>
      <w:r>
        <w:t xml:space="preserve"> No M1 coverage threshold is applied in the layer tests; the earlier ≥ 20 % / ≥ 50 % entry rules of the first battery were set after M1 was seen and are withdrawn. M2's threshold is for the supervisors.</w:t>
      </w:r>
    </w:p>
    <w:p>
      <w:pPr>
        <w:pStyle w:val="ListNumber"/>
      </w:pPr>
      <w:r>
        <w:rPr>
          <w:b/>
        </w:rPr>
        <w:t>Ranking population and missing layers.</w:t>
      </w:r>
      <w:r>
        <w:t xml:space="preserve"> Fixed as stated in §3.7.4 (the design left them open).</w:t>
      </w:r>
    </w:p>
    <w:p>
      <w:pPr>
        <w:pStyle w:val="ListNumber"/>
      </w:pPr>
      <w:r>
        <w:rPr>
          <w:b/>
        </w:rPr>
        <w:t>AUD_OPIN and RESTATE</w:t>
      </w:r>
      <w:r>
        <w:t xml:space="preserve"> are coded as the design defines them; no qualified, adverse or disclaimer opinion was found in the sample, so AUD_OPIN equals the going-concern flag in practice.</w:t>
      </w:r>
    </w:p>
    <w:p>
      <w:pPr>
        <w:pStyle w:val="ListNumber"/>
      </w:pPr>
      <w:r>
        <w:rPr>
          <w:b/>
        </w:rPr>
        <w:t>Firm-clustered errors</w:t>
      </w:r>
      <w:r>
        <w:t xml:space="preserve"> are computed for the conditional logit by the sandwich of §3.8.2 (not available in the software's own implementation).</w:t>
      </w:r>
    </w:p>
    <w:p>
      <w:pPr>
        <w:pStyle w:val="ListNumber"/>
      </w:pPr>
      <w:r>
        <w:rPr>
          <w:b/>
        </w:rPr>
        <w:t>Fitted score, text distance, abnormality and the stress tests</w:t>
      </w:r>
      <w:r>
        <w:t xml:space="preserve"> are exploratory; the first battery's recommendation to make the fitted score the headline is withdrawn.</w:t>
      </w:r>
    </w:p>
    <w:p>
      <w:pPr>
        <w:pStyle w:val="Heading2"/>
      </w:pPr>
      <w:r>
        <w:t>Appendix 3.A — Software and files</w:t>
      </w:r>
    </w:p>
    <w:p>
      <w:pPr>
        <w:jc w:val="left"/>
      </w:pPr>
      <w:r>
        <w:t xml:space="preserve">Python 3.14; pandas, numpy, scikit-learn, xgboost, statsmodels 0.15, scipy, shap, matplotlib, openpyxl. Dataset builder: </w:t>
      </w:r>
      <w:r>
        <w:rPr>
          <w:rFonts w:ascii="Consolas" w:hAnsi="Consolas"/>
          <w:sz w:val="18"/>
        </w:rPr>
        <w:t>SEC-EDGAR-Downloader</w:t>
      </w:r>
      <w:r>
        <w:t xml:space="preserve"> (package </w:t>
      </w:r>
      <w:r>
        <w:rPr>
          <w:rFonts w:ascii="Consolas" w:hAnsi="Consolas"/>
          <w:sz w:val="18"/>
        </w:rPr>
        <w:t>sec_rpt_dataset</w:t>
      </w:r>
      <w:r>
        <w:t xml:space="preserve">, entry </w:t>
      </w:r>
      <w:r>
        <w:rPr>
          <w:rFonts w:ascii="Consolas" w:hAnsi="Consolas"/>
          <w:sz w:val="18"/>
        </w:rPr>
        <w:t>run_pipeline.py</w:t>
      </w:r>
      <w:r>
        <w:t xml:space="preserve">; </w:t>
      </w:r>
      <w:r>
        <w:rPr>
          <w:rFonts w:ascii="Consolas" w:hAnsi="Consolas"/>
          <w:sz w:val="18"/>
        </w:rPr>
        <w:t>scripts/eightk_items.py</w:t>
      </w:r>
      <w:r>
        <w:t xml:space="preserve">, </w:t>
      </w:r>
      <w:r>
        <w:rPr>
          <w:rFonts w:ascii="Consolas" w:hAnsi="Consolas"/>
          <w:sz w:val="18"/>
        </w:rPr>
        <w:t>scripts/fetch_all_proxies.py</w:t>
      </w:r>
      <w:r>
        <w:t xml:space="preserve">, </w:t>
      </w:r>
      <w:r>
        <w:rPr>
          <w:rFonts w:ascii="Consolas" w:hAnsi="Consolas"/>
          <w:sz w:val="18"/>
        </w:rPr>
        <w:t>scripts/tenka_restatements.py</w:t>
      </w:r>
      <w:r>
        <w:t xml:space="preserve">, </w:t>
      </w:r>
      <w:r>
        <w:rPr>
          <w:rFonts w:ascii="Consolas" w:hAnsi="Consolas"/>
          <w:sz w:val="18"/>
        </w:rPr>
        <w:t>scripts/make_sensitivity_set.py</w:t>
      </w:r>
      <w:r>
        <w:t xml:space="preserve">, </w:t>
      </w:r>
      <w:r>
        <w:rPr>
          <w:rFonts w:ascii="Consolas" w:hAnsi="Consolas"/>
          <w:sz w:val="18"/>
        </w:rPr>
        <w:t>scripts/make_gulfport_set.py</w:t>
      </w:r>
      <w:r>
        <w:t xml:space="preserve">). Modelling: </w:t>
      </w:r>
      <w:r>
        <w:rPr>
          <w:rFonts w:ascii="Consolas" w:hAnsi="Consolas"/>
          <w:sz w:val="18"/>
        </w:rPr>
        <w:t>PrivateResearch</w:t>
      </w:r>
      <w:r>
        <w:t xml:space="preserve"> (package </w:t>
      </w:r>
      <w:r>
        <w:rPr>
          <w:rFonts w:ascii="Consolas" w:hAnsi="Consolas"/>
          <w:sz w:val="18"/>
        </w:rPr>
        <w:t>rpt_panel</w:t>
      </w:r>
      <w:r>
        <w:t xml:space="preserve">; </w:t>
      </w:r>
      <w:r>
        <w:rPr>
          <w:rFonts w:ascii="Consolas" w:hAnsi="Consolas"/>
          <w:sz w:val="18"/>
        </w:rPr>
        <w:t>main.py</w:t>
      </w:r>
      <w:r>
        <w:t xml:space="preserve"> with steps build, model, stress, mediate, explain, report, infer; configurations </w:t>
      </w:r>
      <w:r>
        <w:rPr>
          <w:rFonts w:ascii="Consolas" w:hAnsi="Consolas"/>
          <w:sz w:val="18"/>
        </w:rPr>
        <w:t>rpt_panel.full_all.json</w:t>
      </w:r>
      <w:r>
        <w:t xml:space="preserve">, </w:t>
      </w:r>
      <w:r>
        <w:rPr>
          <w:rFonts w:ascii="Consolas" w:hAnsi="Consolas"/>
          <w:sz w:val="18"/>
        </w:rPr>
        <w:t>rpt_panel.sens.json</w:t>
      </w:r>
      <w:r>
        <w:t xml:space="preserve">, </w:t>
      </w:r>
      <w:r>
        <w:rPr>
          <w:rFonts w:ascii="Consolas" w:hAnsi="Consolas"/>
          <w:sz w:val="18"/>
        </w:rPr>
        <w:t>rpt_panel.gulf.json</w:t>
      </w:r>
      <w:r>
        <w:t xml:space="preserve">). Coders: </w:t>
      </w:r>
      <w:r>
        <w:rPr>
          <w:rFonts w:ascii="Consolas" w:hAnsi="Consolas"/>
          <w:sz w:val="18"/>
        </w:rPr>
        <w:t>rpt_panel/rp_note_coder.py</w:t>
      </w:r>
      <w:r>
        <w:t xml:space="preserve">, </w:t>
      </w:r>
      <w:r>
        <w:rPr>
          <w:rFonts w:ascii="Consolas" w:hAnsi="Consolas"/>
          <w:sz w:val="18"/>
        </w:rPr>
        <w:t>rpt_panel/governance_coder.py</w:t>
      </w:r>
      <w:r>
        <w:t xml:space="preserve">, </w:t>
      </w:r>
      <w:r>
        <w:rPr>
          <w:rFonts w:ascii="Consolas" w:hAnsi="Consolas"/>
          <w:sz w:val="18"/>
        </w:rPr>
        <w:t>scripts/code_audit_opinions.py</w:t>
      </w:r>
      <w:r>
        <w:t xml:space="preserve">. Design battery: </w:t>
      </w:r>
      <w:r>
        <w:rPr>
          <w:rFonts w:ascii="Consolas" w:hAnsi="Consolas"/>
          <w:sz w:val="18"/>
        </w:rPr>
        <w:t>scripts/design_tests_v2.py</w:t>
      </w:r>
      <w:r>
        <w:t xml:space="preserve">. M2: </w:t>
      </w:r>
      <w:r>
        <w:rPr>
          <w:rFonts w:ascii="Consolas" w:hAnsi="Consolas"/>
          <w:sz w:val="18"/>
        </w:rPr>
        <w:t>scripts/make_m2_workbook.py</w:t>
      </w:r>
      <w:r>
        <w:t>. Forty-two unit tests cover leakage, the known-answer path on a real filing, the coders, the mediation bootstrap, the T4 direction and the firm-clustered conditional logit.</w:t>
      </w:r>
    </w:p>
    <w:p>
      <w:pPr>
        <w:pStyle w:val="Heading2"/>
      </w:pPr>
      <w:r>
        <w:t>Appendix 3.C — Additional measures used only by the exploratory score</w:t>
      </w:r>
    </w:p>
    <w:p>
      <w:pPr>
        <w:jc w:val="left"/>
      </w:pPr>
      <w:r>
        <w:t>Relabeling ratio (euphemistic terms ÷ words); indeterminate ratio ('certain', 'various', 'from time to time' ÷ words); transparency (share of sentences stating counterparty, amount and term together); agency masking (share of clauses with the agent removed: agentless passives, nominalisations, existential constructions); passive ratio; Fog index 0.4 × (words per sentence + 100 × share of three-syllable words); year-on-year drift of vagueness and Fog; boilerplate similarity (TF-IDF cosine between the firm's related-party text in t and t−1); specificity gap (vagueness of the related-party text minus that of Item 1); earnings–cash divergence and accruals from XBRL, bounded; leave-one-out z-scores within each set-year; peer text distance (1 − cosine between the firm's TF-IDF vector and the centroid of its set-year peers, names and honorifics removed); and the stacked text risk (a bag-of-words logistic regression on the related-party text fitted in nested grouped folds, vocabulary restricted to terms used by at least three firms).</w:t>
      </w:r>
    </w:p>
    <w:p>
      <w:pPr>
        <w:pStyle w:val="Heading1"/>
      </w:pPr>
      <w:r>
        <w:t>Chapter 4 — Experimental set-up and results</w:t>
      </w:r>
    </w:p>
    <w:p>
      <w:pPr>
        <w:pStyle w:val="Heading2"/>
      </w:pPr>
      <w:r>
        <w:t>4.1 Experimental set-up</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Element</w:t>
            </w:r>
          </w:p>
        </w:tc>
        <w:tc>
          <w:tcPr>
            <w:tcW w:type="dxa" w:w="4320"/>
          </w:tcPr>
          <w:p>
            <w:r>
              <w:rPr>
                <w:b/>
                <w:sz w:val="17"/>
              </w:rPr>
            </w:r>
            <w:r>
              <w:rPr>
                <w:b/>
                <w:sz w:val="17"/>
              </w:rPr>
              <w:t>Setting</w:t>
            </w:r>
          </w:p>
        </w:tc>
      </w:tr>
      <w:tr>
        <w:tc>
          <w:tcPr>
            <w:tcW w:type="dxa" w:w="4320"/>
          </w:tcPr>
          <w:p>
            <w:r>
              <w:rPr>
                <w:sz w:val="17"/>
              </w:rPr>
            </w:r>
            <w:r>
              <w:rPr>
                <w:sz w:val="17"/>
              </w:rPr>
              <w:t>Main sample</w:t>
            </w:r>
          </w:p>
        </w:tc>
        <w:tc>
          <w:tcPr>
            <w:tcW w:type="dxa" w:w="4320"/>
          </w:tcPr>
          <w:p>
            <w:r>
              <w:rPr>
                <w:sz w:val="17"/>
              </w:rPr>
            </w:r>
            <w:r>
              <w:rPr>
                <w:sz w:val="17"/>
              </w:rPr>
              <w:t>31 RPT-fraud cases (21 misstatement/misappropriation, 10 disclosure-only including Gulfport Energy; all FRAUD = 1) and 145 matched firms in 31 sets; 862 window firm-years, 152 of them fraud firm-years (17.6%)</w:t>
            </w:r>
          </w:p>
        </w:tc>
      </w:tr>
      <w:tr>
        <w:tc>
          <w:tcPr>
            <w:tcW w:type="dxa" w:w="4320"/>
          </w:tcPr>
          <w:p>
            <w:r>
              <w:rPr>
                <w:sz w:val="17"/>
              </w:rPr>
            </w:r>
            <w:r>
              <w:rPr>
                <w:sz w:val="17"/>
              </w:rPr>
              <w:t>Alternative samples (§4.9)</w:t>
            </w:r>
          </w:p>
        </w:tc>
        <w:tc>
          <w:tcPr>
            <w:tcW w:type="dxa" w:w="4320"/>
          </w:tcPr>
          <w:p>
            <w:r>
              <w:rPr>
                <w:sz w:val="17"/>
              </w:rPr>
            </w:r>
            <w:r>
              <w:rPr>
                <w:sz w:val="17"/>
              </w:rPr>
              <w:t>21 misstatement/misappropriation cases only; 30 (before Gulfport); 36 (+ five three-report cases, D3 relaxed, for information); 31 with ranks over all FY2004–2024 firm-years</w:t>
            </w:r>
          </w:p>
        </w:tc>
      </w:tr>
      <w:tr>
        <w:tc>
          <w:tcPr>
            <w:tcW w:type="dxa" w:w="4320"/>
          </w:tcPr>
          <w:p>
            <w:r>
              <w:rPr>
                <w:sz w:val="17"/>
              </w:rPr>
            </w:r>
            <w:r>
              <w:rPr>
                <w:sz w:val="17"/>
              </w:rPr>
              <w:t>Primary tests</w:t>
            </w:r>
          </w:p>
        </w:tc>
        <w:tc>
          <w:tcPr>
            <w:tcW w:type="dxa" w:w="4320"/>
          </w:tcPr>
          <w:p>
            <w:r>
              <w:rPr>
                <w:sz w:val="17"/>
              </w:rPr>
            </w:r>
            <w:r>
              <w:rPr>
                <w:sz w:val="17"/>
              </w:rPr>
              <w:t>conditional logit within matched sets with firm-clustered errors (H1–H4); leave-one-set-out logit AUC with set bootstrap (H5); direct arithmetic (A1–A3); 300-replication simulation (power)</w:t>
            </w:r>
          </w:p>
        </w:tc>
      </w:tr>
      <w:tr>
        <w:tc>
          <w:tcPr>
            <w:tcW w:type="dxa" w:w="4320"/>
          </w:tcPr>
          <w:p>
            <w:r>
              <w:rPr>
                <w:sz w:val="17"/>
              </w:rPr>
            </w:r>
            <w:r>
              <w:rPr>
                <w:sz w:val="17"/>
              </w:rPr>
              <w:t>Exploratory model</w:t>
            </w:r>
          </w:p>
        </w:tc>
        <w:tc>
          <w:tcPr>
            <w:tcW w:type="dxa" w:w="4320"/>
          </w:tcPr>
          <w:p>
            <w:r>
              <w:rPr>
                <w:sz w:val="17"/>
              </w:rPr>
            </w:r>
            <w:r>
              <w:rPr>
                <w:sz w:val="17"/>
              </w:rPr>
              <w:t>L2 logistic regression, random forest, XGBoost, mean-probability ensemble; leave-one-matched-set-out (21 folds on the core sample); nested 5-fold text stacking; 2,000 cluster-bootstrap resamples; threshold 0.702 (matched-firm rate ≤ 5 %)</w:t>
            </w:r>
          </w:p>
        </w:tc>
      </w:tr>
      <w:tr>
        <w:tc>
          <w:tcPr>
            <w:tcW w:type="dxa" w:w="4320"/>
          </w:tcPr>
          <w:p>
            <w:r>
              <w:rPr>
                <w:sz w:val="17"/>
              </w:rPr>
            </w:r>
            <w:r>
              <w:rPr>
                <w:sz w:val="17"/>
              </w:rPr>
              <w:t>External set</w:t>
            </w:r>
          </w:p>
        </w:tc>
        <w:tc>
          <w:tcPr>
            <w:tcW w:type="dxa" w:w="4320"/>
          </w:tcPr>
          <w:p>
            <w:r>
              <w:rPr>
                <w:sz w:val="17"/>
              </w:rPr>
            </w:r>
            <w:r>
              <w:rPr>
                <w:sz w:val="17"/>
              </w:rPr>
              <w:t>10 three-report cases, 28 matched firms, 167 window firm-years, scored once with the exploratory model</w:t>
            </w:r>
          </w:p>
        </w:tc>
      </w:tr>
      <w:tr>
        <w:tc>
          <w:tcPr>
            <w:tcW w:type="dxa" w:w="4320"/>
          </w:tcPr>
          <w:p>
            <w:r>
              <w:rPr>
                <w:sz w:val="17"/>
              </w:rPr>
            </w:r>
            <w:r>
              <w:rPr>
                <w:sz w:val="17"/>
              </w:rPr>
              <w:t>Data</w:t>
            </w:r>
          </w:p>
        </w:tc>
        <w:tc>
          <w:tcPr>
            <w:tcW w:type="dxa" w:w="4320"/>
          </w:tcPr>
          <w:p>
            <w:r>
              <w:rPr>
                <w:sz w:val="17"/>
              </w:rPr>
            </w:r>
            <w:r>
              <w:rPr>
                <w:rFonts w:ascii="Consolas" w:hAnsi="Consolas"/>
                <w:sz w:val="17"/>
              </w:rPr>
              <w:t>data_core</w:t>
            </w:r>
            <w:r>
              <w:rPr>
                <w:sz w:val="17"/>
              </w:rPr>
              <w:t xml:space="preserve"> (176 firms, 2,669 annual reports, FY2004–2024, including the merged Gulfport set), </w:t>
            </w:r>
            <w:r>
              <w:rPr>
                <w:rFonts w:ascii="Consolas" w:hAnsi="Consolas"/>
                <w:sz w:val="17"/>
              </w:rPr>
              <w:t>data_sens</w:t>
            </w:r>
            <w:r>
              <w:rPr>
                <w:sz w:val="17"/>
              </w:rPr>
              <w:t xml:space="preserve"> (38 firms); every 10-K/A of every firm read for restatement language</w:t>
            </w:r>
          </w:p>
        </w:tc>
      </w:tr>
      <w:tr>
        <w:tc>
          <w:tcPr>
            <w:tcW w:type="dxa" w:w="4320"/>
          </w:tcPr>
          <w:p>
            <w:r>
              <w:rPr>
                <w:sz w:val="17"/>
              </w:rPr>
            </w:r>
            <w:r>
              <w:rPr>
                <w:sz w:val="17"/>
              </w:rPr>
              <w:t>Hardware and time</w:t>
            </w:r>
          </w:p>
        </w:tc>
        <w:tc>
          <w:tcPr>
            <w:tcW w:type="dxa" w:w="4320"/>
          </w:tcPr>
          <w:p>
            <w:r>
              <w:rPr>
                <w:sz w:val="17"/>
              </w:rPr>
            </w:r>
            <w:r>
              <w:rPr>
                <w:sz w:val="17"/>
              </w:rPr>
              <w:t>4-core workstation; core data build 3.5 h with two SEC workers; design battery about 10 minutes per sample; exploratory model about 3 h per configuration</w:t>
            </w:r>
          </w:p>
        </w:tc>
      </w:tr>
    </w:tbl>
    <w:p/>
    <w:p>
      <w:pPr>
        <w:pStyle w:val="Heading3"/>
      </w:pPr>
      <w:r>
        <w:t>4.1.1 Development stage (pilot)</w:t>
      </w:r>
    </w:p>
    <w:p>
      <w:pPr>
        <w:jc w:val="left"/>
      </w:pPr>
      <w:r>
        <w:t>Before the confirmatory sample existed the pipeline was developed on five pilot anchors (Ault Alliance, ProPetro, Co-Diagnostics, Gulfport, Skechers) with hand-picked competitors. On the FY2004–2024 pilot build (24 firms, 4 usable sets, 107 window firm-years) the tree models reached out-of-fold AUC 0.68 with intervals spanning 0.36–0.95; the pilot established that the pipeline ran leak-free on real filings and that related-party amounts are rarely tagged in XBRL. It produced no thesis result.</w:t>
      </w:r>
    </w:p>
    <w:p>
      <w:pPr>
        <w:pStyle w:val="Heading2"/>
      </w:pPr>
      <w:r>
        <w:t>4.2 Sample, coverage and the scores</w:t>
      </w:r>
    </w:p>
    <w:p>
      <w:pPr>
        <w:pStyle w:val="Heading3"/>
      </w:pPr>
      <w:r>
        <w:t>Table 4.1 — Firms and firm-years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Group</w:t>
            </w:r>
          </w:p>
        </w:tc>
        <w:tc>
          <w:tcPr>
            <w:tcW w:type="dxa" w:w="2160"/>
          </w:tcPr>
          <w:p>
            <w:r>
              <w:rPr>
                <w:b/>
                <w:sz w:val="17"/>
              </w:rPr>
            </w:r>
            <w:r>
              <w:rPr>
                <w:b/>
                <w:sz w:val="17"/>
              </w:rPr>
              <w:t>Firms</w:t>
            </w:r>
          </w:p>
        </w:tc>
        <w:tc>
          <w:tcPr>
            <w:tcW w:type="dxa" w:w="2160"/>
          </w:tcPr>
          <w:p>
            <w:r>
              <w:rPr>
                <w:b/>
                <w:sz w:val="17"/>
              </w:rPr>
            </w:r>
            <w:r>
              <w:rPr>
                <w:b/>
                <w:sz w:val="17"/>
              </w:rPr>
              <w:t>Firm-years FY2004–2024</w:t>
            </w:r>
          </w:p>
        </w:tc>
        <w:tc>
          <w:tcPr>
            <w:tcW w:type="dxa" w:w="2160"/>
          </w:tcPr>
          <w:p>
            <w:r>
              <w:rPr>
                <w:b/>
                <w:sz w:val="17"/>
              </w:rPr>
            </w:r>
            <w:r>
              <w:rPr>
                <w:b/>
                <w:sz w:val="17"/>
              </w:rPr>
              <w:t>Window firm-years</w:t>
            </w:r>
          </w:p>
        </w:tc>
      </w:tr>
      <w:tr>
        <w:tc>
          <w:tcPr>
            <w:tcW w:type="dxa" w:w="2160"/>
          </w:tcPr>
          <w:p>
            <w:r>
              <w:rPr>
                <w:sz w:val="17"/>
              </w:rPr>
            </w:r>
            <w:r>
              <w:rPr>
                <w:sz w:val="17"/>
              </w:rPr>
              <w:t>Misstatement / misappropriation cases</w:t>
            </w:r>
          </w:p>
        </w:tc>
        <w:tc>
          <w:tcPr>
            <w:tcW w:type="dxa" w:w="2160"/>
          </w:tcPr>
          <w:p>
            <w:r>
              <w:rPr>
                <w:sz w:val="17"/>
              </w:rPr>
            </w:r>
            <w:r>
              <w:rPr>
                <w:sz w:val="17"/>
              </w:rPr>
              <w:t>21</w:t>
            </w:r>
          </w:p>
        </w:tc>
        <w:tc>
          <w:tcPr>
            <w:tcW w:type="dxa" w:w="2160"/>
          </w:tcPr>
          <w:p>
            <w:r>
              <w:rPr>
                <w:sz w:val="17"/>
              </w:rPr>
            </w:r>
            <w:r>
              <w:rPr>
                <w:sz w:val="17"/>
              </w:rPr>
              <w:t>272</w:t>
            </w:r>
          </w:p>
        </w:tc>
        <w:tc>
          <w:tcPr>
            <w:tcW w:type="dxa" w:w="2160"/>
          </w:tcPr>
          <w:p>
            <w:r>
              <w:rPr>
                <w:sz w:val="17"/>
              </w:rPr>
            </w:r>
            <w:r>
              <w:rPr>
                <w:sz w:val="17"/>
              </w:rPr>
              <w:t>102</w:t>
            </w:r>
          </w:p>
        </w:tc>
      </w:tr>
      <w:tr>
        <w:tc>
          <w:tcPr>
            <w:tcW w:type="dxa" w:w="2160"/>
          </w:tcPr>
          <w:p>
            <w:r>
              <w:rPr>
                <w:sz w:val="17"/>
              </w:rPr>
            </w:r>
            <w:r>
              <w:rPr>
                <w:sz w:val="17"/>
              </w:rPr>
              <w:t>Disclosure-only cases (incl. Gulfport Energy)</w:t>
            </w:r>
          </w:p>
        </w:tc>
        <w:tc>
          <w:tcPr>
            <w:tcW w:type="dxa" w:w="2160"/>
          </w:tcPr>
          <w:p>
            <w:r>
              <w:rPr>
                <w:sz w:val="17"/>
              </w:rPr>
            </w:r>
            <w:r>
              <w:rPr>
                <w:sz w:val="17"/>
              </w:rPr>
              <w:t>10</w:t>
            </w:r>
          </w:p>
        </w:tc>
        <w:tc>
          <w:tcPr>
            <w:tcW w:type="dxa" w:w="2160"/>
          </w:tcPr>
          <w:p>
            <w:r>
              <w:rPr>
                <w:sz w:val="17"/>
              </w:rPr>
            </w:r>
            <w:r>
              <w:rPr>
                <w:sz w:val="17"/>
              </w:rPr>
              <w:t>175</w:t>
            </w:r>
          </w:p>
        </w:tc>
        <w:tc>
          <w:tcPr>
            <w:tcW w:type="dxa" w:w="2160"/>
          </w:tcPr>
          <w:p>
            <w:r>
              <w:rPr>
                <w:sz w:val="17"/>
              </w:rPr>
            </w:r>
            <w:r>
              <w:rPr>
                <w:sz w:val="17"/>
              </w:rPr>
              <w:t>50</w:t>
            </w:r>
          </w:p>
        </w:tc>
      </w:tr>
      <w:tr>
        <w:tc>
          <w:tcPr>
            <w:tcW w:type="dxa" w:w="2160"/>
          </w:tcPr>
          <w:p>
            <w:r>
              <w:rPr>
                <w:sz w:val="17"/>
              </w:rPr>
            </w:r>
            <w:r>
              <w:rPr>
                <w:sz w:val="17"/>
              </w:rPr>
              <w:t>Matched firms</w:t>
            </w:r>
          </w:p>
        </w:tc>
        <w:tc>
          <w:tcPr>
            <w:tcW w:type="dxa" w:w="2160"/>
          </w:tcPr>
          <w:p>
            <w:r>
              <w:rPr>
                <w:sz w:val="17"/>
              </w:rPr>
            </w:r>
            <w:r>
              <w:rPr>
                <w:sz w:val="17"/>
              </w:rPr>
              <w:t>145</w:t>
            </w:r>
          </w:p>
        </w:tc>
        <w:tc>
          <w:tcPr>
            <w:tcW w:type="dxa" w:w="2160"/>
          </w:tcPr>
          <w:p>
            <w:r>
              <w:rPr>
                <w:sz w:val="17"/>
              </w:rPr>
            </w:r>
            <w:r>
              <w:rPr>
                <w:sz w:val="17"/>
              </w:rPr>
              <w:t>2,222</w:t>
            </w:r>
          </w:p>
        </w:tc>
        <w:tc>
          <w:tcPr>
            <w:tcW w:type="dxa" w:w="2160"/>
          </w:tcPr>
          <w:p>
            <w:r>
              <w:rPr>
                <w:sz w:val="17"/>
              </w:rPr>
            </w:r>
            <w:r>
              <w:rPr>
                <w:sz w:val="17"/>
              </w:rPr>
              <w:t>710</w:t>
            </w:r>
          </w:p>
        </w:tc>
      </w:tr>
      <w:tr>
        <w:tc>
          <w:tcPr>
            <w:tcW w:type="dxa" w:w="2160"/>
          </w:tcPr>
          <w:p>
            <w:r>
              <w:rPr>
                <w:sz w:val="17"/>
              </w:rPr>
            </w:r>
            <w:r>
              <w:rPr>
                <w:sz w:val="17"/>
              </w:rPr>
              <w:t>External validation cases / matched firms</w:t>
            </w:r>
          </w:p>
        </w:tc>
        <w:tc>
          <w:tcPr>
            <w:tcW w:type="dxa" w:w="2160"/>
          </w:tcPr>
          <w:p>
            <w:r>
              <w:rPr>
                <w:sz w:val="17"/>
              </w:rPr>
            </w:r>
            <w:r>
              <w:rPr>
                <w:sz w:val="17"/>
              </w:rPr>
              <w:t>10 / 28</w:t>
            </w:r>
          </w:p>
        </w:tc>
        <w:tc>
          <w:tcPr>
            <w:tcW w:type="dxa" w:w="2160"/>
          </w:tcPr>
          <w:p>
            <w:r>
              <w:rPr>
                <w:sz w:val="17"/>
              </w:rPr>
            </w:r>
            <w:r>
              <w:rPr>
                <w:sz w:val="17"/>
              </w:rPr>
              <w:t>549</w:t>
            </w:r>
          </w:p>
        </w:tc>
        <w:tc>
          <w:tcPr>
            <w:tcW w:type="dxa" w:w="2160"/>
          </w:tcPr>
          <w:p>
            <w:r>
              <w:rPr>
                <w:sz w:val="17"/>
              </w:rPr>
            </w:r>
            <w:r>
              <w:rPr>
                <w:sz w:val="17"/>
              </w:rPr>
              <w:t>30 / 137</w:t>
            </w:r>
          </w:p>
        </w:tc>
      </w:tr>
    </w:tbl>
    <w:p/>
    <w:p>
      <w:pPr>
        <w:pStyle w:val="Heading3"/>
      </w:pPr>
      <w:r>
        <w:t>Table 4.2 — M1: coverage of the characteristics and traditional signals, by group</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characteristic</w:t>
            </w:r>
          </w:p>
        </w:tc>
        <w:tc>
          <w:tcPr>
            <w:tcW w:type="dxa" w:w="1080"/>
          </w:tcPr>
          <w:p>
            <w:r>
              <w:rPr>
                <w:b/>
                <w:sz w:val="17"/>
              </w:rPr>
            </w:r>
            <w:r>
              <w:rPr>
                <w:b/>
                <w:sz w:val="17"/>
              </w:rPr>
              <w:t>layer</w:t>
            </w:r>
          </w:p>
        </w:tc>
        <w:tc>
          <w:tcPr>
            <w:tcW w:type="dxa" w:w="1080"/>
          </w:tcPr>
          <w:p>
            <w:r>
              <w:rPr>
                <w:b/>
                <w:sz w:val="17"/>
              </w:rPr>
            </w:r>
            <w:r>
              <w:rPr>
                <w:b/>
                <w:sz w:val="17"/>
              </w:rPr>
              <w:t>all</w:t>
            </w:r>
          </w:p>
        </w:tc>
        <w:tc>
          <w:tcPr>
            <w:tcW w:type="dxa" w:w="1080"/>
          </w:tcPr>
          <w:p>
            <w:r>
              <w:rPr>
                <w:b/>
                <w:sz w:val="17"/>
              </w:rPr>
            </w:r>
            <w:r>
              <w:rPr>
                <w:b/>
                <w:sz w:val="17"/>
              </w:rPr>
              <w:t>fraud firm-years</w:t>
            </w:r>
          </w:p>
        </w:tc>
        <w:tc>
          <w:tcPr>
            <w:tcW w:type="dxa" w:w="1080"/>
          </w:tcPr>
          <w:p>
            <w:r>
              <w:rPr>
                <w:b/>
                <w:sz w:val="17"/>
              </w:rPr>
            </w:r>
            <w:r>
              <w:rPr>
                <w:b/>
                <w:sz w:val="17"/>
              </w:rPr>
              <w:t>matched firm-years</w:t>
            </w:r>
          </w:p>
        </w:tc>
        <w:tc>
          <w:tcPr>
            <w:tcW w:type="dxa" w:w="1080"/>
          </w:tcPr>
          <w:p>
            <w:r>
              <w:rPr>
                <w:b/>
                <w:sz w:val="17"/>
              </w:rPr>
            </w:r>
            <w:r>
              <w:rPr>
                <w:b/>
                <w:sz w:val="17"/>
              </w:rPr>
              <w:t>Fisher p</w:t>
            </w:r>
          </w:p>
        </w:tc>
        <w:tc>
          <w:tcPr>
            <w:tcW w:type="dxa" w:w="1080"/>
          </w:tcPr>
          <w:p>
            <w:r>
              <w:rPr>
                <w:b/>
                <w:sz w:val="17"/>
              </w:rPr>
            </w:r>
            <w:r>
              <w:rPr>
                <w:b/>
                <w:sz w:val="17"/>
              </w:rPr>
              <w:t>n_fraud_observed</w:t>
            </w:r>
          </w:p>
        </w:tc>
        <w:tc>
          <w:tcPr>
            <w:tcW w:type="dxa" w:w="1080"/>
          </w:tcPr>
          <w:p>
            <w:r>
              <w:rPr>
                <w:b/>
                <w:sz w:val="17"/>
              </w:rPr>
            </w:r>
            <w:r>
              <w:rPr>
                <w:b/>
                <w:sz w:val="17"/>
              </w:rPr>
              <w:t>n_matched_observed</w:t>
            </w:r>
          </w:p>
        </w:tc>
      </w:tr>
      <w:tr>
        <w:tc>
          <w:tcPr>
            <w:tcW w:type="dxa" w:w="1080"/>
          </w:tcPr>
          <w:p>
            <w:r>
              <w:rPr>
                <w:sz w:val="17"/>
              </w:rPr>
            </w:r>
            <w:r>
              <w:rPr>
                <w:sz w:val="17"/>
              </w:rPr>
              <w:t>RP_LEND</w:t>
            </w:r>
          </w:p>
        </w:tc>
        <w:tc>
          <w:tcPr>
            <w:tcW w:type="dxa" w:w="1080"/>
          </w:tcPr>
          <w:p>
            <w:r>
              <w:rPr>
                <w:sz w:val="17"/>
              </w:rPr>
            </w:r>
            <w:r>
              <w:rPr>
                <w:sz w:val="17"/>
              </w:rPr>
              <w:t>L1</w:t>
            </w:r>
          </w:p>
        </w:tc>
        <w:tc>
          <w:tcPr>
            <w:tcW w:type="dxa" w:w="1080"/>
          </w:tcPr>
          <w:p>
            <w:r>
              <w:rPr>
                <w:sz w:val="17"/>
              </w:rPr>
            </w:r>
            <w:r>
              <w:rPr>
                <w:sz w:val="17"/>
              </w:rPr>
              <w:t>0.118</w:t>
            </w:r>
          </w:p>
        </w:tc>
        <w:tc>
          <w:tcPr>
            <w:tcW w:type="dxa" w:w="1080"/>
          </w:tcPr>
          <w:p>
            <w:r>
              <w:rPr>
                <w:sz w:val="17"/>
              </w:rPr>
            </w:r>
            <w:r>
              <w:rPr>
                <w:sz w:val="17"/>
              </w:rPr>
              <w:t>0.276</w:t>
            </w:r>
          </w:p>
        </w:tc>
        <w:tc>
          <w:tcPr>
            <w:tcW w:type="dxa" w:w="1080"/>
          </w:tcPr>
          <w:p>
            <w:r>
              <w:rPr>
                <w:sz w:val="17"/>
              </w:rPr>
            </w:r>
            <w:r>
              <w:rPr>
                <w:sz w:val="17"/>
              </w:rPr>
              <w:t>0.085</w:t>
            </w:r>
          </w:p>
        </w:tc>
        <w:tc>
          <w:tcPr>
            <w:tcW w:type="dxa" w:w="1080"/>
          </w:tcPr>
          <w:p>
            <w:r>
              <w:rPr>
                <w:sz w:val="17"/>
              </w:rPr>
            </w:r>
            <w:r>
              <w:rPr>
                <w:sz w:val="17"/>
              </w:rPr>
              <w:t>0.0</w:t>
            </w:r>
          </w:p>
        </w:tc>
        <w:tc>
          <w:tcPr>
            <w:tcW w:type="dxa" w:w="1080"/>
          </w:tcPr>
          <w:p>
            <w:r>
              <w:rPr>
                <w:sz w:val="17"/>
              </w:rPr>
            </w:r>
            <w:r>
              <w:rPr>
                <w:sz w:val="17"/>
              </w:rPr>
              <w:t>42</w:t>
            </w:r>
          </w:p>
        </w:tc>
        <w:tc>
          <w:tcPr>
            <w:tcW w:type="dxa" w:w="1080"/>
          </w:tcPr>
          <w:p>
            <w:r>
              <w:rPr>
                <w:sz w:val="17"/>
              </w:rPr>
            </w:r>
            <w:r>
              <w:rPr>
                <w:sz w:val="17"/>
              </w:rPr>
              <w:t>60</w:t>
            </w:r>
          </w:p>
        </w:tc>
      </w:tr>
      <w:tr>
        <w:tc>
          <w:tcPr>
            <w:tcW w:type="dxa" w:w="1080"/>
          </w:tcPr>
          <w:p>
            <w:r>
              <w:rPr>
                <w:sz w:val="17"/>
              </w:rPr>
            </w:r>
            <w:r>
              <w:rPr>
                <w:sz w:val="17"/>
              </w:rPr>
              <w:t>RP_PAY</w:t>
            </w:r>
          </w:p>
        </w:tc>
        <w:tc>
          <w:tcPr>
            <w:tcW w:type="dxa" w:w="1080"/>
          </w:tcPr>
          <w:p>
            <w:r>
              <w:rPr>
                <w:sz w:val="17"/>
              </w:rPr>
            </w:r>
            <w:r>
              <w:rPr>
                <w:sz w:val="17"/>
              </w:rPr>
              <w:t>L1</w:t>
            </w:r>
          </w:p>
        </w:tc>
        <w:tc>
          <w:tcPr>
            <w:tcW w:type="dxa" w:w="1080"/>
          </w:tcPr>
          <w:p>
            <w:r>
              <w:rPr>
                <w:sz w:val="17"/>
              </w:rPr>
            </w:r>
            <w:r>
              <w:rPr>
                <w:sz w:val="17"/>
              </w:rPr>
              <w:t>0.125</w:t>
            </w:r>
          </w:p>
        </w:tc>
        <w:tc>
          <w:tcPr>
            <w:tcW w:type="dxa" w:w="1080"/>
          </w:tcPr>
          <w:p>
            <w:r>
              <w:rPr>
                <w:sz w:val="17"/>
              </w:rPr>
            </w:r>
            <w:r>
              <w:rPr>
                <w:sz w:val="17"/>
              </w:rPr>
              <w:t>0.27</w:t>
            </w:r>
          </w:p>
        </w:tc>
        <w:tc>
          <w:tcPr>
            <w:tcW w:type="dxa" w:w="1080"/>
          </w:tcPr>
          <w:p>
            <w:r>
              <w:rPr>
                <w:sz w:val="17"/>
              </w:rPr>
            </w:r>
            <w:r>
              <w:rPr>
                <w:sz w:val="17"/>
              </w:rPr>
              <w:t>0.094</w:t>
            </w:r>
          </w:p>
        </w:tc>
        <w:tc>
          <w:tcPr>
            <w:tcW w:type="dxa" w:w="1080"/>
          </w:tcPr>
          <w:p>
            <w:r>
              <w:rPr>
                <w:sz w:val="17"/>
              </w:rPr>
            </w:r>
            <w:r>
              <w:rPr>
                <w:sz w:val="17"/>
              </w:rPr>
              <w:t>0.0</w:t>
            </w:r>
          </w:p>
        </w:tc>
        <w:tc>
          <w:tcPr>
            <w:tcW w:type="dxa" w:w="1080"/>
          </w:tcPr>
          <w:p>
            <w:r>
              <w:rPr>
                <w:sz w:val="17"/>
              </w:rPr>
            </w:r>
            <w:r>
              <w:rPr>
                <w:sz w:val="17"/>
              </w:rPr>
              <w:t>41</w:t>
            </w:r>
          </w:p>
        </w:tc>
        <w:tc>
          <w:tcPr>
            <w:tcW w:type="dxa" w:w="1080"/>
          </w:tcPr>
          <w:p>
            <w:r>
              <w:rPr>
                <w:sz w:val="17"/>
              </w:rPr>
            </w:r>
            <w:r>
              <w:rPr>
                <w:sz w:val="17"/>
              </w:rPr>
              <w:t>67</w:t>
            </w:r>
          </w:p>
        </w:tc>
      </w:tr>
      <w:tr>
        <w:tc>
          <w:tcPr>
            <w:tcW w:type="dxa" w:w="1080"/>
          </w:tcPr>
          <w:p>
            <w:r>
              <w:rPr>
                <w:sz w:val="17"/>
              </w:rPr>
            </w:r>
            <w:r>
              <w:rPr>
                <w:sz w:val="17"/>
              </w:rPr>
              <w:t>RP_SALES</w:t>
            </w:r>
          </w:p>
        </w:tc>
        <w:tc>
          <w:tcPr>
            <w:tcW w:type="dxa" w:w="1080"/>
          </w:tcPr>
          <w:p>
            <w:r>
              <w:rPr>
                <w:sz w:val="17"/>
              </w:rPr>
            </w:r>
            <w:r>
              <w:rPr>
                <w:sz w:val="17"/>
              </w:rPr>
              <w:t>L1</w:t>
            </w:r>
          </w:p>
        </w:tc>
        <w:tc>
          <w:tcPr>
            <w:tcW w:type="dxa" w:w="1080"/>
          </w:tcPr>
          <w:p>
            <w:r>
              <w:rPr>
                <w:sz w:val="17"/>
              </w:rPr>
            </w:r>
            <w:r>
              <w:rPr>
                <w:sz w:val="17"/>
              </w:rPr>
              <w:t>0.077</w:t>
            </w:r>
          </w:p>
        </w:tc>
        <w:tc>
          <w:tcPr>
            <w:tcW w:type="dxa" w:w="1080"/>
          </w:tcPr>
          <w:p>
            <w:r>
              <w:rPr>
                <w:sz w:val="17"/>
              </w:rPr>
            </w:r>
            <w:r>
              <w:rPr>
                <w:sz w:val="17"/>
              </w:rPr>
              <w:t>0.099</w:t>
            </w:r>
          </w:p>
        </w:tc>
        <w:tc>
          <w:tcPr>
            <w:tcW w:type="dxa" w:w="1080"/>
          </w:tcPr>
          <w:p>
            <w:r>
              <w:rPr>
                <w:sz w:val="17"/>
              </w:rPr>
            </w:r>
            <w:r>
              <w:rPr>
                <w:sz w:val="17"/>
              </w:rPr>
              <w:t>0.072</w:t>
            </w:r>
          </w:p>
        </w:tc>
        <w:tc>
          <w:tcPr>
            <w:tcW w:type="dxa" w:w="1080"/>
          </w:tcPr>
          <w:p>
            <w:r>
              <w:rPr>
                <w:sz w:val="17"/>
              </w:rPr>
            </w:r>
            <w:r>
              <w:rPr>
                <w:sz w:val="17"/>
              </w:rPr>
              <w:t>0.244</w:t>
            </w:r>
          </w:p>
        </w:tc>
        <w:tc>
          <w:tcPr>
            <w:tcW w:type="dxa" w:w="1080"/>
          </w:tcPr>
          <w:p>
            <w:r>
              <w:rPr>
                <w:sz w:val="17"/>
              </w:rPr>
            </w:r>
            <w:r>
              <w:rPr>
                <w:sz w:val="17"/>
              </w:rPr>
              <w:t>15</w:t>
            </w:r>
          </w:p>
        </w:tc>
        <w:tc>
          <w:tcPr>
            <w:tcW w:type="dxa" w:w="1080"/>
          </w:tcPr>
          <w:p>
            <w:r>
              <w:rPr>
                <w:sz w:val="17"/>
              </w:rPr>
            </w:r>
            <w:r>
              <w:rPr>
                <w:sz w:val="17"/>
              </w:rPr>
              <w:t>51</w:t>
            </w:r>
          </w:p>
        </w:tc>
      </w:tr>
      <w:tr>
        <w:tc>
          <w:tcPr>
            <w:tcW w:type="dxa" w:w="1080"/>
          </w:tcPr>
          <w:p>
            <w:r>
              <w:rPr>
                <w:sz w:val="17"/>
              </w:rPr>
            </w:r>
            <w:r>
              <w:rPr>
                <w:sz w:val="17"/>
              </w:rPr>
              <w:t>RP_PURCH</w:t>
            </w:r>
          </w:p>
        </w:tc>
        <w:tc>
          <w:tcPr>
            <w:tcW w:type="dxa" w:w="1080"/>
          </w:tcPr>
          <w:p>
            <w:r>
              <w:rPr>
                <w:sz w:val="17"/>
              </w:rPr>
            </w:r>
            <w:r>
              <w:rPr>
                <w:sz w:val="17"/>
              </w:rPr>
              <w:t>L1</w:t>
            </w:r>
          </w:p>
        </w:tc>
        <w:tc>
          <w:tcPr>
            <w:tcW w:type="dxa" w:w="1080"/>
          </w:tcPr>
          <w:p>
            <w:r>
              <w:rPr>
                <w:sz w:val="17"/>
              </w:rPr>
            </w:r>
            <w:r>
              <w:rPr>
                <w:sz w:val="17"/>
              </w:rPr>
              <w:t>0.158</w:t>
            </w:r>
          </w:p>
        </w:tc>
        <w:tc>
          <w:tcPr>
            <w:tcW w:type="dxa" w:w="1080"/>
          </w:tcPr>
          <w:p>
            <w:r>
              <w:rPr>
                <w:sz w:val="17"/>
              </w:rPr>
            </w:r>
            <w:r>
              <w:rPr>
                <w:sz w:val="17"/>
              </w:rPr>
              <w:t>0.158</w:t>
            </w:r>
          </w:p>
        </w:tc>
        <w:tc>
          <w:tcPr>
            <w:tcW w:type="dxa" w:w="1080"/>
          </w:tcPr>
          <w:p>
            <w:r>
              <w:rPr>
                <w:sz w:val="17"/>
              </w:rPr>
            </w:r>
            <w:r>
              <w:rPr>
                <w:sz w:val="17"/>
              </w:rPr>
              <w:t>0.158</w:t>
            </w:r>
          </w:p>
        </w:tc>
        <w:tc>
          <w:tcPr>
            <w:tcW w:type="dxa" w:w="1080"/>
          </w:tcPr>
          <w:p>
            <w:r>
              <w:rPr>
                <w:sz w:val="17"/>
              </w:rPr>
            </w:r>
            <w:r>
              <w:rPr>
                <w:sz w:val="17"/>
              </w:rPr>
              <w:t>1.0</w:t>
            </w:r>
          </w:p>
        </w:tc>
        <w:tc>
          <w:tcPr>
            <w:tcW w:type="dxa" w:w="1080"/>
          </w:tcPr>
          <w:p>
            <w:r>
              <w:rPr>
                <w:sz w:val="17"/>
              </w:rPr>
            </w:r>
            <w:r>
              <w:rPr>
                <w:sz w:val="17"/>
              </w:rPr>
              <w:t>24</w:t>
            </w:r>
          </w:p>
        </w:tc>
        <w:tc>
          <w:tcPr>
            <w:tcW w:type="dxa" w:w="1080"/>
          </w:tcPr>
          <w:p>
            <w:r>
              <w:rPr>
                <w:sz w:val="17"/>
              </w:rPr>
            </w:r>
            <w:r>
              <w:rPr>
                <w:sz w:val="17"/>
              </w:rPr>
              <w:t>112</w:t>
            </w:r>
          </w:p>
        </w:tc>
      </w:tr>
      <w:tr>
        <w:tc>
          <w:tcPr>
            <w:tcW w:type="dxa" w:w="1080"/>
          </w:tcPr>
          <w:p>
            <w:r>
              <w:rPr>
                <w:sz w:val="17"/>
              </w:rPr>
            </w:r>
            <w:r>
              <w:rPr>
                <w:sz w:val="17"/>
              </w:rPr>
              <w:t>RP_INCOMP</w:t>
            </w:r>
          </w:p>
        </w:tc>
        <w:tc>
          <w:tcPr>
            <w:tcW w:type="dxa" w:w="1080"/>
          </w:tcPr>
          <w:p>
            <w:r>
              <w:rPr>
                <w:sz w:val="17"/>
              </w:rPr>
            </w:r>
            <w:r>
              <w:rPr>
                <w:sz w:val="17"/>
              </w:rPr>
              <w:t>L2</w:t>
            </w:r>
          </w:p>
        </w:tc>
        <w:tc>
          <w:tcPr>
            <w:tcW w:type="dxa" w:w="1080"/>
          </w:tcPr>
          <w:p>
            <w:r>
              <w:rPr>
                <w:sz w:val="17"/>
              </w:rPr>
            </w:r>
            <w:r>
              <w:rPr>
                <w:sz w:val="17"/>
              </w:rPr>
              <w:t>0.896</w:t>
            </w:r>
          </w:p>
        </w:tc>
        <w:tc>
          <w:tcPr>
            <w:tcW w:type="dxa" w:w="1080"/>
          </w:tcPr>
          <w:p>
            <w:r>
              <w:rPr>
                <w:sz w:val="17"/>
              </w:rPr>
            </w:r>
            <w:r>
              <w:rPr>
                <w:sz w:val="17"/>
              </w:rPr>
              <w:t>0.908</w:t>
            </w:r>
          </w:p>
        </w:tc>
        <w:tc>
          <w:tcPr>
            <w:tcW w:type="dxa" w:w="1080"/>
          </w:tcPr>
          <w:p>
            <w:r>
              <w:rPr>
                <w:sz w:val="17"/>
              </w:rPr>
            </w:r>
            <w:r>
              <w:rPr>
                <w:sz w:val="17"/>
              </w:rPr>
              <w:t>0.893</w:t>
            </w:r>
          </w:p>
        </w:tc>
        <w:tc>
          <w:tcPr>
            <w:tcW w:type="dxa" w:w="1080"/>
          </w:tcPr>
          <w:p>
            <w:r>
              <w:rPr>
                <w:sz w:val="17"/>
              </w:rPr>
            </w:r>
            <w:r>
              <w:rPr>
                <w:sz w:val="17"/>
              </w:rPr>
              <w:t>0.663</w:t>
            </w:r>
          </w:p>
        </w:tc>
        <w:tc>
          <w:tcPr>
            <w:tcW w:type="dxa" w:w="1080"/>
          </w:tcPr>
          <w:p>
            <w:r>
              <w:rPr>
                <w:sz w:val="17"/>
              </w:rPr>
            </w:r>
            <w:r>
              <w:rPr>
                <w:sz w:val="17"/>
              </w:rPr>
              <w:t>138</w:t>
            </w:r>
          </w:p>
        </w:tc>
        <w:tc>
          <w:tcPr>
            <w:tcW w:type="dxa" w:w="1080"/>
          </w:tcPr>
          <w:p>
            <w:r>
              <w:rPr>
                <w:sz w:val="17"/>
              </w:rPr>
            </w:r>
            <w:r>
              <w:rPr>
                <w:sz w:val="17"/>
              </w:rPr>
              <w:t>634</w:t>
            </w:r>
          </w:p>
        </w:tc>
      </w:tr>
      <w:tr>
        <w:tc>
          <w:tcPr>
            <w:tcW w:type="dxa" w:w="1080"/>
          </w:tcPr>
          <w:p>
            <w:r>
              <w:rPr>
                <w:sz w:val="17"/>
              </w:rPr>
            </w:r>
            <w:r>
              <w:rPr>
                <w:sz w:val="17"/>
              </w:rPr>
              <w:t>RP_VAGUE</w:t>
            </w:r>
          </w:p>
        </w:tc>
        <w:tc>
          <w:tcPr>
            <w:tcW w:type="dxa" w:w="1080"/>
          </w:tcPr>
          <w:p>
            <w:r>
              <w:rPr>
                <w:sz w:val="17"/>
              </w:rPr>
            </w:r>
            <w:r>
              <w:rPr>
                <w:sz w:val="17"/>
              </w:rPr>
              <w:t>L2</w:t>
            </w:r>
          </w:p>
        </w:tc>
        <w:tc>
          <w:tcPr>
            <w:tcW w:type="dxa" w:w="1080"/>
          </w:tcPr>
          <w:p>
            <w:r>
              <w:rPr>
                <w:sz w:val="17"/>
              </w:rPr>
            </w:r>
            <w:r>
              <w:rPr>
                <w:sz w:val="17"/>
              </w:rPr>
              <w:t>0.893</w:t>
            </w:r>
          </w:p>
        </w:tc>
        <w:tc>
          <w:tcPr>
            <w:tcW w:type="dxa" w:w="1080"/>
          </w:tcPr>
          <w:p>
            <w:r>
              <w:rPr>
                <w:sz w:val="17"/>
              </w:rPr>
            </w:r>
            <w:r>
              <w:rPr>
                <w:sz w:val="17"/>
              </w:rPr>
              <w:t>0.908</w:t>
            </w:r>
          </w:p>
        </w:tc>
        <w:tc>
          <w:tcPr>
            <w:tcW w:type="dxa" w:w="1080"/>
          </w:tcPr>
          <w:p>
            <w:r>
              <w:rPr>
                <w:sz w:val="17"/>
              </w:rPr>
            </w:r>
            <w:r>
              <w:rPr>
                <w:sz w:val="17"/>
              </w:rPr>
              <w:t>0.89</w:t>
            </w:r>
          </w:p>
        </w:tc>
        <w:tc>
          <w:tcPr>
            <w:tcW w:type="dxa" w:w="1080"/>
          </w:tcPr>
          <w:p>
            <w:r>
              <w:rPr>
                <w:sz w:val="17"/>
              </w:rPr>
            </w:r>
            <w:r>
              <w:rPr>
                <w:sz w:val="17"/>
              </w:rPr>
              <w:t>0.664</w:t>
            </w:r>
          </w:p>
        </w:tc>
        <w:tc>
          <w:tcPr>
            <w:tcW w:type="dxa" w:w="1080"/>
          </w:tcPr>
          <w:p>
            <w:r>
              <w:rPr>
                <w:sz w:val="17"/>
              </w:rPr>
            </w:r>
            <w:r>
              <w:rPr>
                <w:sz w:val="17"/>
              </w:rPr>
              <w:t>138</w:t>
            </w:r>
          </w:p>
        </w:tc>
        <w:tc>
          <w:tcPr>
            <w:tcW w:type="dxa" w:w="1080"/>
          </w:tcPr>
          <w:p>
            <w:r>
              <w:rPr>
                <w:sz w:val="17"/>
              </w:rPr>
            </w:r>
            <w:r>
              <w:rPr>
                <w:sz w:val="17"/>
              </w:rPr>
              <w:t>632</w:t>
            </w:r>
          </w:p>
        </w:tc>
      </w:tr>
      <w:tr>
        <w:tc>
          <w:tcPr>
            <w:tcW w:type="dxa" w:w="1080"/>
          </w:tcPr>
          <w:p>
            <w:r>
              <w:rPr>
                <w:sz w:val="17"/>
              </w:rPr>
            </w:r>
            <w:r>
              <w:rPr>
                <w:sz w:val="17"/>
              </w:rPr>
              <w:t>BRD_NONIND</w:t>
            </w:r>
          </w:p>
        </w:tc>
        <w:tc>
          <w:tcPr>
            <w:tcW w:type="dxa" w:w="1080"/>
          </w:tcPr>
          <w:p>
            <w:r>
              <w:rPr>
                <w:sz w:val="17"/>
              </w:rPr>
            </w:r>
            <w:r>
              <w:rPr>
                <w:sz w:val="17"/>
              </w:rPr>
              <w:t>L3</w:t>
            </w:r>
          </w:p>
        </w:tc>
        <w:tc>
          <w:tcPr>
            <w:tcW w:type="dxa" w:w="1080"/>
          </w:tcPr>
          <w:p>
            <w:r>
              <w:rPr>
                <w:sz w:val="17"/>
              </w:rPr>
            </w:r>
            <w:r>
              <w:rPr>
                <w:sz w:val="17"/>
              </w:rPr>
              <w:t>0.15</w:t>
            </w:r>
          </w:p>
        </w:tc>
        <w:tc>
          <w:tcPr>
            <w:tcW w:type="dxa" w:w="1080"/>
          </w:tcPr>
          <w:p>
            <w:r>
              <w:rPr>
                <w:sz w:val="17"/>
              </w:rPr>
            </w:r>
            <w:r>
              <w:rPr>
                <w:sz w:val="17"/>
              </w:rPr>
              <w:t>0.243</w:t>
            </w:r>
          </w:p>
        </w:tc>
        <w:tc>
          <w:tcPr>
            <w:tcW w:type="dxa" w:w="1080"/>
          </w:tcPr>
          <w:p>
            <w:r>
              <w:rPr>
                <w:sz w:val="17"/>
              </w:rPr>
            </w:r>
            <w:r>
              <w:rPr>
                <w:sz w:val="17"/>
              </w:rPr>
              <w:t>0.13</w:t>
            </w:r>
          </w:p>
        </w:tc>
        <w:tc>
          <w:tcPr>
            <w:tcW w:type="dxa" w:w="1080"/>
          </w:tcPr>
          <w:p>
            <w:r>
              <w:rPr>
                <w:sz w:val="17"/>
              </w:rPr>
            </w:r>
            <w:r>
              <w:rPr>
                <w:sz w:val="17"/>
              </w:rPr>
              <w:t>0.001</w:t>
            </w:r>
          </w:p>
        </w:tc>
        <w:tc>
          <w:tcPr>
            <w:tcW w:type="dxa" w:w="1080"/>
          </w:tcPr>
          <w:p>
            <w:r>
              <w:rPr>
                <w:sz w:val="17"/>
              </w:rPr>
            </w:r>
            <w:r>
              <w:rPr>
                <w:sz w:val="17"/>
              </w:rPr>
              <w:t>37</w:t>
            </w:r>
          </w:p>
        </w:tc>
        <w:tc>
          <w:tcPr>
            <w:tcW w:type="dxa" w:w="1080"/>
          </w:tcPr>
          <w:p>
            <w:r>
              <w:rPr>
                <w:sz w:val="17"/>
              </w:rPr>
            </w:r>
            <w:r>
              <w:rPr>
                <w:sz w:val="17"/>
              </w:rPr>
              <w:t>92</w:t>
            </w:r>
          </w:p>
        </w:tc>
      </w:tr>
      <w:tr>
        <w:tc>
          <w:tcPr>
            <w:tcW w:type="dxa" w:w="1080"/>
          </w:tcPr>
          <w:p>
            <w:r>
              <w:rPr>
                <w:sz w:val="17"/>
              </w:rPr>
            </w:r>
            <w:r>
              <w:rPr>
                <w:sz w:val="17"/>
              </w:rPr>
              <w:t>DUAL</w:t>
            </w:r>
          </w:p>
        </w:tc>
        <w:tc>
          <w:tcPr>
            <w:tcW w:type="dxa" w:w="1080"/>
          </w:tcPr>
          <w:p>
            <w:r>
              <w:rPr>
                <w:sz w:val="17"/>
              </w:rPr>
            </w:r>
            <w:r>
              <w:rPr>
                <w:sz w:val="17"/>
              </w:rPr>
              <w:t>L3</w:t>
            </w:r>
          </w:p>
        </w:tc>
        <w:tc>
          <w:tcPr>
            <w:tcW w:type="dxa" w:w="1080"/>
          </w:tcPr>
          <w:p>
            <w:r>
              <w:rPr>
                <w:sz w:val="17"/>
              </w:rPr>
            </w:r>
            <w:r>
              <w:rPr>
                <w:sz w:val="17"/>
              </w:rPr>
              <w:t>0.552</w:t>
            </w:r>
          </w:p>
        </w:tc>
        <w:tc>
          <w:tcPr>
            <w:tcW w:type="dxa" w:w="1080"/>
          </w:tcPr>
          <w:p>
            <w:r>
              <w:rPr>
                <w:sz w:val="17"/>
              </w:rPr>
            </w:r>
            <w:r>
              <w:rPr>
                <w:sz w:val="17"/>
              </w:rPr>
              <w:t>0.599</w:t>
            </w:r>
          </w:p>
        </w:tc>
        <w:tc>
          <w:tcPr>
            <w:tcW w:type="dxa" w:w="1080"/>
          </w:tcPr>
          <w:p>
            <w:r>
              <w:rPr>
                <w:sz w:val="17"/>
              </w:rPr>
            </w:r>
            <w:r>
              <w:rPr>
                <w:sz w:val="17"/>
              </w:rPr>
              <w:t>0.542</w:t>
            </w:r>
          </w:p>
        </w:tc>
        <w:tc>
          <w:tcPr>
            <w:tcW w:type="dxa" w:w="1080"/>
          </w:tcPr>
          <w:p>
            <w:r>
              <w:rPr>
                <w:sz w:val="17"/>
              </w:rPr>
            </w:r>
            <w:r>
              <w:rPr>
                <w:sz w:val="17"/>
              </w:rPr>
              <w:t>0.21</w:t>
            </w:r>
          </w:p>
        </w:tc>
        <w:tc>
          <w:tcPr>
            <w:tcW w:type="dxa" w:w="1080"/>
          </w:tcPr>
          <w:p>
            <w:r>
              <w:rPr>
                <w:sz w:val="17"/>
              </w:rPr>
            </w:r>
            <w:r>
              <w:rPr>
                <w:sz w:val="17"/>
              </w:rPr>
              <w:t>91</w:t>
            </w:r>
          </w:p>
        </w:tc>
        <w:tc>
          <w:tcPr>
            <w:tcW w:type="dxa" w:w="1080"/>
          </w:tcPr>
          <w:p>
            <w:r>
              <w:rPr>
                <w:sz w:val="17"/>
              </w:rPr>
            </w:r>
            <w:r>
              <w:rPr>
                <w:sz w:val="17"/>
              </w:rPr>
              <w:t>385</w:t>
            </w:r>
          </w:p>
        </w:tc>
      </w:tr>
      <w:tr>
        <w:tc>
          <w:tcPr>
            <w:tcW w:type="dxa" w:w="1080"/>
          </w:tcPr>
          <w:p>
            <w:r>
              <w:rPr>
                <w:sz w:val="17"/>
              </w:rPr>
            </w:r>
            <w:r>
              <w:rPr>
                <w:sz w:val="17"/>
              </w:rPr>
              <w:t>ICFR_MW (traditional signal)</w:t>
            </w:r>
          </w:p>
        </w:tc>
        <w:tc>
          <w:tcPr>
            <w:tcW w:type="dxa" w:w="1080"/>
          </w:tcPr>
          <w:p>
            <w:r>
              <w:rPr>
                <w:sz w:val="17"/>
              </w:rPr>
            </w:r>
            <w:r>
              <w:rPr>
                <w:sz w:val="17"/>
              </w:rPr>
              <w:t>TRAD</w:t>
            </w:r>
          </w:p>
        </w:tc>
        <w:tc>
          <w:tcPr>
            <w:tcW w:type="dxa" w:w="1080"/>
          </w:tcPr>
          <w:p>
            <w:r>
              <w:rPr>
                <w:sz w:val="17"/>
              </w:rPr>
            </w:r>
            <w:r>
              <w:rPr>
                <w:sz w:val="17"/>
              </w:rPr>
              <w:t>0.918</w:t>
            </w:r>
          </w:p>
        </w:tc>
        <w:tc>
          <w:tcPr>
            <w:tcW w:type="dxa" w:w="1080"/>
          </w:tcPr>
          <w:p>
            <w:r>
              <w:rPr>
                <w:sz w:val="17"/>
              </w:rPr>
            </w:r>
            <w:r>
              <w:rPr>
                <w:sz w:val="17"/>
              </w:rPr>
              <w:t>0.822</w:t>
            </w:r>
          </w:p>
        </w:tc>
        <w:tc>
          <w:tcPr>
            <w:tcW w:type="dxa" w:w="1080"/>
          </w:tcPr>
          <w:p>
            <w:r>
              <w:rPr>
                <w:sz w:val="17"/>
              </w:rPr>
            </w:r>
            <w:r>
              <w:rPr>
                <w:sz w:val="17"/>
              </w:rPr>
              <w:t>0.938</w:t>
            </w:r>
          </w:p>
        </w:tc>
        <w:tc>
          <w:tcPr>
            <w:tcW w:type="dxa" w:w="1080"/>
          </w:tcPr>
          <w:p>
            <w:r>
              <w:rPr>
                <w:sz w:val="17"/>
              </w:rPr>
            </w:r>
          </w:p>
        </w:tc>
        <w:tc>
          <w:tcPr>
            <w:tcW w:type="dxa" w:w="1080"/>
          </w:tcPr>
          <w:p>
            <w:r>
              <w:rPr>
                <w:sz w:val="17"/>
              </w:rPr>
            </w:r>
            <w:r>
              <w:rPr>
                <w:sz w:val="17"/>
              </w:rPr>
              <w:t>125</w:t>
            </w:r>
          </w:p>
        </w:tc>
        <w:tc>
          <w:tcPr>
            <w:tcW w:type="dxa" w:w="1080"/>
          </w:tcPr>
          <w:p>
            <w:r>
              <w:rPr>
                <w:sz w:val="17"/>
              </w:rPr>
            </w:r>
            <w:r>
              <w:rPr>
                <w:sz w:val="17"/>
              </w:rPr>
              <w:t>666</w:t>
            </w:r>
          </w:p>
        </w:tc>
      </w:tr>
      <w:tr>
        <w:tc>
          <w:tcPr>
            <w:tcW w:type="dxa" w:w="1080"/>
          </w:tcPr>
          <w:p>
            <w:r>
              <w:rPr>
                <w:sz w:val="17"/>
              </w:rPr>
            </w:r>
            <w:r>
              <w:rPr>
                <w:sz w:val="17"/>
              </w:rPr>
              <w:t>AUD_OPIN (traditional signal)</w:t>
            </w:r>
          </w:p>
        </w:tc>
        <w:tc>
          <w:tcPr>
            <w:tcW w:type="dxa" w:w="1080"/>
          </w:tcPr>
          <w:p>
            <w:r>
              <w:rPr>
                <w:sz w:val="17"/>
              </w:rPr>
            </w:r>
            <w:r>
              <w:rPr>
                <w:sz w:val="17"/>
              </w:rPr>
              <w:t>TRAD</w:t>
            </w:r>
          </w:p>
        </w:tc>
        <w:tc>
          <w:tcPr>
            <w:tcW w:type="dxa" w:w="1080"/>
          </w:tcPr>
          <w:p>
            <w:r>
              <w:rPr>
                <w:sz w:val="17"/>
              </w:rPr>
            </w:r>
            <w:r>
              <w:rPr>
                <w:sz w:val="17"/>
              </w:rPr>
              <w:t>0.973</w:t>
            </w:r>
          </w:p>
        </w:tc>
        <w:tc>
          <w:tcPr>
            <w:tcW w:type="dxa" w:w="1080"/>
          </w:tcPr>
          <w:p>
            <w:r>
              <w:rPr>
                <w:sz w:val="17"/>
              </w:rPr>
            </w:r>
            <w:r>
              <w:rPr>
                <w:sz w:val="17"/>
              </w:rPr>
              <w:t>0.993</w:t>
            </w:r>
          </w:p>
        </w:tc>
        <w:tc>
          <w:tcPr>
            <w:tcW w:type="dxa" w:w="1080"/>
          </w:tcPr>
          <w:p>
            <w:r>
              <w:rPr>
                <w:sz w:val="17"/>
              </w:rPr>
            </w:r>
            <w:r>
              <w:rPr>
                <w:sz w:val="17"/>
              </w:rPr>
              <w:t>0.969</w:t>
            </w:r>
          </w:p>
        </w:tc>
        <w:tc>
          <w:tcPr>
            <w:tcW w:type="dxa" w:w="1080"/>
          </w:tcPr>
          <w:p>
            <w:r>
              <w:rPr>
                <w:sz w:val="17"/>
              </w:rPr>
            </w:r>
          </w:p>
        </w:tc>
        <w:tc>
          <w:tcPr>
            <w:tcW w:type="dxa" w:w="1080"/>
          </w:tcPr>
          <w:p>
            <w:r>
              <w:rPr>
                <w:sz w:val="17"/>
              </w:rPr>
            </w:r>
            <w:r>
              <w:rPr>
                <w:sz w:val="17"/>
              </w:rPr>
              <w:t>151</w:t>
            </w:r>
          </w:p>
        </w:tc>
        <w:tc>
          <w:tcPr>
            <w:tcW w:type="dxa" w:w="1080"/>
          </w:tcPr>
          <w:p>
            <w:r>
              <w:rPr>
                <w:sz w:val="17"/>
              </w:rPr>
            </w:r>
            <w:r>
              <w:rPr>
                <w:sz w:val="17"/>
              </w:rPr>
              <w:t>688</w:t>
            </w:r>
          </w:p>
        </w:tc>
      </w:tr>
      <w:tr>
        <w:tc>
          <w:tcPr>
            <w:tcW w:type="dxa" w:w="1080"/>
          </w:tcPr>
          <w:p>
            <w:r>
              <w:rPr>
                <w:sz w:val="17"/>
              </w:rPr>
            </w:r>
            <w:r>
              <w:rPr>
                <w:sz w:val="17"/>
              </w:rPr>
              <w:t>AUD_CHG (traditional signal)</w:t>
            </w:r>
          </w:p>
        </w:tc>
        <w:tc>
          <w:tcPr>
            <w:tcW w:type="dxa" w:w="1080"/>
          </w:tcPr>
          <w:p>
            <w:r>
              <w:rPr>
                <w:sz w:val="17"/>
              </w:rPr>
            </w:r>
            <w:r>
              <w:rPr>
                <w:sz w:val="17"/>
              </w:rPr>
              <w:t>TRAD</w:t>
            </w:r>
          </w:p>
        </w:tc>
        <w:tc>
          <w:tcPr>
            <w:tcW w:type="dxa" w:w="1080"/>
          </w:tcPr>
          <w:p>
            <w:r>
              <w:rPr>
                <w:sz w:val="17"/>
              </w:rPr>
            </w:r>
            <w:r>
              <w:rPr>
                <w:sz w:val="17"/>
              </w:rPr>
              <w:t>1.0</w:t>
            </w:r>
          </w:p>
        </w:tc>
        <w:tc>
          <w:tcPr>
            <w:tcW w:type="dxa" w:w="1080"/>
          </w:tcPr>
          <w:p>
            <w:r>
              <w:rPr>
                <w:sz w:val="17"/>
              </w:rPr>
            </w:r>
            <w:r>
              <w:rPr>
                <w:sz w:val="17"/>
              </w:rPr>
              <w:t>1.0</w:t>
            </w:r>
          </w:p>
        </w:tc>
        <w:tc>
          <w:tcPr>
            <w:tcW w:type="dxa" w:w="1080"/>
          </w:tcPr>
          <w:p>
            <w:r>
              <w:rPr>
                <w:sz w:val="17"/>
              </w:rPr>
            </w:r>
            <w:r>
              <w:rPr>
                <w:sz w:val="17"/>
              </w:rPr>
              <w:t>1.0</w:t>
            </w:r>
          </w:p>
        </w:tc>
        <w:tc>
          <w:tcPr>
            <w:tcW w:type="dxa" w:w="1080"/>
          </w:tcPr>
          <w:p>
            <w:r>
              <w:rPr>
                <w:sz w:val="17"/>
              </w:rPr>
            </w:r>
          </w:p>
        </w:tc>
        <w:tc>
          <w:tcPr>
            <w:tcW w:type="dxa" w:w="1080"/>
          </w:tcPr>
          <w:p>
            <w:r>
              <w:rPr>
                <w:sz w:val="17"/>
              </w:rPr>
            </w:r>
            <w:r>
              <w:rPr>
                <w:sz w:val="17"/>
              </w:rPr>
              <w:t>152</w:t>
            </w:r>
          </w:p>
        </w:tc>
        <w:tc>
          <w:tcPr>
            <w:tcW w:type="dxa" w:w="1080"/>
          </w:tcPr>
          <w:p>
            <w:r>
              <w:rPr>
                <w:sz w:val="17"/>
              </w:rPr>
            </w:r>
            <w:r>
              <w:rPr>
                <w:sz w:val="17"/>
              </w:rPr>
              <w:t>710</w:t>
            </w:r>
          </w:p>
        </w:tc>
      </w:tr>
      <w:tr>
        <w:tc>
          <w:tcPr>
            <w:tcW w:type="dxa" w:w="1080"/>
          </w:tcPr>
          <w:p>
            <w:r>
              <w:rPr>
                <w:sz w:val="17"/>
              </w:rPr>
            </w:r>
            <w:r>
              <w:rPr>
                <w:sz w:val="17"/>
              </w:rPr>
              <w:t>RESTATE (traditional signal)</w:t>
            </w:r>
          </w:p>
        </w:tc>
        <w:tc>
          <w:tcPr>
            <w:tcW w:type="dxa" w:w="1080"/>
          </w:tcPr>
          <w:p>
            <w:r>
              <w:rPr>
                <w:sz w:val="17"/>
              </w:rPr>
            </w:r>
            <w:r>
              <w:rPr>
                <w:sz w:val="17"/>
              </w:rPr>
              <w:t>TRAD</w:t>
            </w:r>
          </w:p>
        </w:tc>
        <w:tc>
          <w:tcPr>
            <w:tcW w:type="dxa" w:w="1080"/>
          </w:tcPr>
          <w:p>
            <w:r>
              <w:rPr>
                <w:sz w:val="17"/>
              </w:rPr>
            </w:r>
            <w:r>
              <w:rPr>
                <w:sz w:val="17"/>
              </w:rPr>
              <w:t>1.0</w:t>
            </w:r>
          </w:p>
        </w:tc>
        <w:tc>
          <w:tcPr>
            <w:tcW w:type="dxa" w:w="1080"/>
          </w:tcPr>
          <w:p>
            <w:r>
              <w:rPr>
                <w:sz w:val="17"/>
              </w:rPr>
            </w:r>
            <w:r>
              <w:rPr>
                <w:sz w:val="17"/>
              </w:rPr>
              <w:t>1.0</w:t>
            </w:r>
          </w:p>
        </w:tc>
        <w:tc>
          <w:tcPr>
            <w:tcW w:type="dxa" w:w="1080"/>
          </w:tcPr>
          <w:p>
            <w:r>
              <w:rPr>
                <w:sz w:val="17"/>
              </w:rPr>
            </w:r>
            <w:r>
              <w:rPr>
                <w:sz w:val="17"/>
              </w:rPr>
              <w:t>1.0</w:t>
            </w:r>
          </w:p>
        </w:tc>
        <w:tc>
          <w:tcPr>
            <w:tcW w:type="dxa" w:w="1080"/>
          </w:tcPr>
          <w:p>
            <w:r>
              <w:rPr>
                <w:sz w:val="17"/>
              </w:rPr>
            </w:r>
          </w:p>
        </w:tc>
        <w:tc>
          <w:tcPr>
            <w:tcW w:type="dxa" w:w="1080"/>
          </w:tcPr>
          <w:p>
            <w:r>
              <w:rPr>
                <w:sz w:val="17"/>
              </w:rPr>
            </w:r>
            <w:r>
              <w:rPr>
                <w:sz w:val="17"/>
              </w:rPr>
              <w:t>152</w:t>
            </w:r>
          </w:p>
        </w:tc>
        <w:tc>
          <w:tcPr>
            <w:tcW w:type="dxa" w:w="1080"/>
          </w:tcPr>
          <w:p>
            <w:r>
              <w:rPr>
                <w:sz w:val="17"/>
              </w:rPr>
            </w:r>
            <w:r>
              <w:rPr>
                <w:sz w:val="17"/>
              </w:rPr>
              <w:t>710</w:t>
            </w:r>
          </w:p>
        </w:tc>
      </w:tr>
    </w:tbl>
    <w:p/>
    <w:p>
      <w:pPr>
        <w:jc w:val="left"/>
      </w:pPr>
      <w:r>
        <w:t>A related-party amount is stated in about 28 % of fraud firm-years and 9–10 % of matched firm-years for lending and payables (Fisher p &lt; 0.001), and the board share in 25 % against 13 %. The financial layer and the board half of governance are therefore tested on subsets selected on the outcome: fraud firms state amounts more often. Sales and purchases, the disclosure characteristics and CEO duality do not differ in coverage.</w:t>
      </w:r>
    </w:p>
    <w:p>
      <w:pPr>
        <w:pStyle w:val="Heading3"/>
      </w:pPr>
      <w:r>
        <w:t>Table 4.3 — Source of the related-party text, by group (share of firm-years)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fraud_aaer_label</w:t>
            </w:r>
          </w:p>
        </w:tc>
        <w:tc>
          <w:tcPr>
            <w:tcW w:type="dxa" w:w="1440"/>
          </w:tcPr>
          <w:p>
            <w:r>
              <w:rPr>
                <w:b/>
                <w:sz w:val="17"/>
              </w:rPr>
            </w:r>
            <w:r>
              <w:rPr>
                <w:b/>
                <w:sz w:val="17"/>
              </w:rPr>
              <w:t>none</w:t>
            </w:r>
          </w:p>
        </w:tc>
        <w:tc>
          <w:tcPr>
            <w:tcW w:type="dxa" w:w="1440"/>
          </w:tcPr>
          <w:p>
            <w:r>
              <w:rPr>
                <w:b/>
                <w:sz w:val="17"/>
              </w:rPr>
            </w:r>
            <w:r>
              <w:rPr>
                <w:b/>
                <w:sz w:val="17"/>
              </w:rPr>
              <w:t>rp_note</w:t>
            </w:r>
          </w:p>
        </w:tc>
        <w:tc>
          <w:tcPr>
            <w:tcW w:type="dxa" w:w="1440"/>
          </w:tcPr>
          <w:p>
            <w:r>
              <w:rPr>
                <w:b/>
                <w:sz w:val="17"/>
              </w:rPr>
            </w:r>
            <w:r>
              <w:rPr>
                <w:b/>
                <w:sz w:val="17"/>
              </w:rPr>
              <w:t>rpt_disclosure</w:t>
            </w:r>
          </w:p>
        </w:tc>
        <w:tc>
          <w:tcPr>
            <w:tcW w:type="dxa" w:w="1440"/>
          </w:tcPr>
          <w:p>
            <w:r>
              <w:rPr>
                <w:b/>
                <w:sz w:val="17"/>
              </w:rPr>
            </w:r>
            <w:r>
              <w:rPr>
                <w:b/>
                <w:sz w:val="17"/>
              </w:rPr>
              <w:t>n</w:t>
            </w:r>
          </w:p>
        </w:tc>
        <w:tc>
          <w:tcPr>
            <w:tcW w:type="dxa" w:w="1440"/>
          </w:tcPr>
          <w:p>
            <w:r>
              <w:rPr>
                <w:b/>
                <w:sz w:val="17"/>
              </w:rPr>
            </w:r>
            <w:r>
              <w:rPr>
                <w:b/>
                <w:sz w:val="17"/>
              </w:rPr>
              <w:t>share_stating_no_transactions</w:t>
            </w:r>
          </w:p>
        </w:tc>
      </w:tr>
      <w:tr>
        <w:tc>
          <w:tcPr>
            <w:tcW w:type="dxa" w:w="1440"/>
          </w:tcPr>
          <w:p>
            <w:r>
              <w:rPr>
                <w:sz w:val="17"/>
              </w:rPr>
            </w:r>
            <w:r>
              <w:rPr>
                <w:sz w:val="17"/>
              </w:rPr>
              <w:t>fraud firm-years</w:t>
            </w:r>
          </w:p>
        </w:tc>
        <w:tc>
          <w:tcPr>
            <w:tcW w:type="dxa" w:w="1440"/>
          </w:tcPr>
          <w:p>
            <w:r>
              <w:rPr>
                <w:sz w:val="17"/>
              </w:rPr>
            </w:r>
            <w:r>
              <w:rPr>
                <w:sz w:val="17"/>
              </w:rPr>
              <w:t>0.092</w:t>
            </w:r>
          </w:p>
        </w:tc>
        <w:tc>
          <w:tcPr>
            <w:tcW w:type="dxa" w:w="1440"/>
          </w:tcPr>
          <w:p>
            <w:r>
              <w:rPr>
                <w:sz w:val="17"/>
              </w:rPr>
            </w:r>
            <w:r>
              <w:rPr>
                <w:sz w:val="17"/>
              </w:rPr>
              <w:t>0.553</w:t>
            </w:r>
          </w:p>
        </w:tc>
        <w:tc>
          <w:tcPr>
            <w:tcW w:type="dxa" w:w="1440"/>
          </w:tcPr>
          <w:p>
            <w:r>
              <w:rPr>
                <w:sz w:val="17"/>
              </w:rPr>
            </w:r>
            <w:r>
              <w:rPr>
                <w:sz w:val="17"/>
              </w:rPr>
              <w:t>0.355</w:t>
            </w:r>
          </w:p>
        </w:tc>
        <w:tc>
          <w:tcPr>
            <w:tcW w:type="dxa" w:w="1440"/>
          </w:tcPr>
          <w:p>
            <w:r>
              <w:rPr>
                <w:sz w:val="17"/>
              </w:rPr>
            </w:r>
            <w:r>
              <w:rPr>
                <w:sz w:val="17"/>
              </w:rPr>
              <w:t>152</w:t>
            </w:r>
          </w:p>
        </w:tc>
        <w:tc>
          <w:tcPr>
            <w:tcW w:type="dxa" w:w="1440"/>
          </w:tcPr>
          <w:p>
            <w:r>
              <w:rPr>
                <w:sz w:val="17"/>
              </w:rPr>
            </w:r>
            <w:r>
              <w:rPr>
                <w:sz w:val="17"/>
              </w:rPr>
              <w:t>0.059</w:t>
            </w:r>
          </w:p>
        </w:tc>
      </w:tr>
      <w:tr>
        <w:tc>
          <w:tcPr>
            <w:tcW w:type="dxa" w:w="1440"/>
          </w:tcPr>
          <w:p>
            <w:r>
              <w:rPr>
                <w:sz w:val="17"/>
              </w:rPr>
            </w:r>
            <w:r>
              <w:rPr>
                <w:sz w:val="17"/>
              </w:rPr>
              <w:t>matched firm-years</w:t>
            </w:r>
          </w:p>
        </w:tc>
        <w:tc>
          <w:tcPr>
            <w:tcW w:type="dxa" w:w="1440"/>
          </w:tcPr>
          <w:p>
            <w:r>
              <w:rPr>
                <w:sz w:val="17"/>
              </w:rPr>
            </w:r>
            <w:r>
              <w:rPr>
                <w:sz w:val="17"/>
              </w:rPr>
              <w:t>0.107</w:t>
            </w:r>
          </w:p>
        </w:tc>
        <w:tc>
          <w:tcPr>
            <w:tcW w:type="dxa" w:w="1440"/>
          </w:tcPr>
          <w:p>
            <w:r>
              <w:rPr>
                <w:sz w:val="17"/>
              </w:rPr>
            </w:r>
            <w:r>
              <w:rPr>
                <w:sz w:val="17"/>
              </w:rPr>
              <w:t>0.413</w:t>
            </w:r>
          </w:p>
        </w:tc>
        <w:tc>
          <w:tcPr>
            <w:tcW w:type="dxa" w:w="1440"/>
          </w:tcPr>
          <w:p>
            <w:r>
              <w:rPr>
                <w:sz w:val="17"/>
              </w:rPr>
            </w:r>
            <w:r>
              <w:rPr>
                <w:sz w:val="17"/>
              </w:rPr>
              <w:t>0.48</w:t>
            </w:r>
          </w:p>
        </w:tc>
        <w:tc>
          <w:tcPr>
            <w:tcW w:type="dxa" w:w="1440"/>
          </w:tcPr>
          <w:p>
            <w:r>
              <w:rPr>
                <w:sz w:val="17"/>
              </w:rPr>
            </w:r>
            <w:r>
              <w:rPr>
                <w:sz w:val="17"/>
              </w:rPr>
              <w:t>710</w:t>
            </w:r>
          </w:p>
        </w:tc>
        <w:tc>
          <w:tcPr>
            <w:tcW w:type="dxa" w:w="1440"/>
          </w:tcPr>
          <w:p>
            <w:r>
              <w:rPr>
                <w:sz w:val="17"/>
              </w:rPr>
            </w:r>
            <w:r>
              <w:rPr>
                <w:sz w:val="17"/>
              </w:rPr>
              <w:t>0.052</w:t>
            </w:r>
          </w:p>
        </w:tc>
      </w:tr>
    </w:tbl>
    <w:p/>
    <w:p>
      <w:pPr>
        <w:pStyle w:val="Heading3"/>
      </w:pPr>
      <w:r>
        <w:t>Table 4.4 — Scoring rules recorded with the run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rule</w:t>
            </w:r>
          </w:p>
        </w:tc>
        <w:tc>
          <w:tcPr>
            <w:tcW w:type="dxa" w:w="4320"/>
          </w:tcPr>
          <w:p>
            <w:r>
              <w:rPr>
                <w:b/>
                <w:sz w:val="17"/>
              </w:rPr>
            </w:r>
            <w:r>
              <w:rPr>
                <w:b/>
                <w:sz w:val="17"/>
              </w:rPr>
              <w:t>value</w:t>
            </w:r>
          </w:p>
        </w:tc>
      </w:tr>
      <w:tr>
        <w:tc>
          <w:tcPr>
            <w:tcW w:type="dxa" w:w="4320"/>
          </w:tcPr>
          <w:p>
            <w:r>
              <w:rPr>
                <w:sz w:val="17"/>
              </w:rPr>
            </w:r>
            <w:r>
              <w:rPr>
                <w:sz w:val="17"/>
              </w:rPr>
              <w:t>ranking population</w:t>
            </w:r>
          </w:p>
        </w:tc>
        <w:tc>
          <w:tcPr>
            <w:tcW w:type="dxa" w:w="4320"/>
          </w:tcPr>
          <w:p>
            <w:r>
              <w:rPr>
                <w:sz w:val="17"/>
              </w:rPr>
            </w:r>
            <w:r>
              <w:rPr>
                <w:sz w:val="17"/>
              </w:rPr>
              <w:t>the 862 analysed firm-years (five-year windows of the 31 matched sets); firm-years outside the windows and the external set are not ranked</w:t>
            </w:r>
          </w:p>
        </w:tc>
      </w:tr>
      <w:tr>
        <w:tc>
          <w:tcPr>
            <w:tcW w:type="dxa" w:w="4320"/>
          </w:tcPr>
          <w:p>
            <w:r>
              <w:rPr>
                <w:sz w:val="17"/>
              </w:rPr>
            </w:r>
            <w:r>
              <w:rPr>
                <w:sz w:val="17"/>
              </w:rPr>
              <w:t>layer score with a missing characteristic</w:t>
            </w:r>
          </w:p>
        </w:tc>
        <w:tc>
          <w:tcPr>
            <w:tcW w:type="dxa" w:w="4320"/>
          </w:tcPr>
          <w:p>
            <w:r>
              <w:rPr>
                <w:sz w:val="17"/>
              </w:rPr>
            </w:r>
            <w:r>
              <w:rPr>
                <w:sz w:val="17"/>
              </w:rPr>
              <w:t>mean of the 0-1 ranks of the characteristics observed for that firm-year; a layer with no observed characteristic has no score</w:t>
            </w:r>
          </w:p>
        </w:tc>
      </w:tr>
      <w:tr>
        <w:tc>
          <w:tcPr>
            <w:tcW w:type="dxa" w:w="4320"/>
          </w:tcPr>
          <w:p>
            <w:r>
              <w:rPr>
                <w:sz w:val="17"/>
              </w:rPr>
            </w:r>
            <w:r>
              <w:rPr>
                <w:sz w:val="17"/>
              </w:rPr>
              <w:t>AI_SCORE with a missing layer</w:t>
            </w:r>
          </w:p>
        </w:tc>
        <w:tc>
          <w:tcPr>
            <w:tcW w:type="dxa" w:w="4320"/>
          </w:tcPr>
          <w:p>
            <w:r>
              <w:rPr>
                <w:sz w:val="17"/>
              </w:rPr>
            </w:r>
            <w:r>
              <w:rPr>
                <w:sz w:val="17"/>
              </w:rPr>
              <w:t>10 x mean of the layer scores that exist; a firm-year with no layer score has no AI_SCORE</w:t>
            </w:r>
          </w:p>
        </w:tc>
      </w:tr>
      <w:tr>
        <w:tc>
          <w:tcPr>
            <w:tcW w:type="dxa" w:w="4320"/>
          </w:tcPr>
          <w:p>
            <w:r>
              <w:rPr>
                <w:sz w:val="17"/>
              </w:rPr>
            </w:r>
            <w:r>
              <w:rPr>
                <w:sz w:val="17"/>
              </w:rPr>
              <w:t>firm-years with L1 from 1/2/3/4 characteristics</w:t>
            </w:r>
          </w:p>
        </w:tc>
        <w:tc>
          <w:tcPr>
            <w:tcW w:type="dxa" w:w="4320"/>
          </w:tcPr>
          <w:p>
            <w:r>
              <w:rPr>
                <w:sz w:val="17"/>
              </w:rPr>
            </w:r>
            <w:r>
              <w:rPr>
                <w:sz w:val="17"/>
              </w:rPr>
              <w:t>{0: 595, 1: 165, 2: 65, 3: 31, 4: 6}</w:t>
            </w:r>
          </w:p>
        </w:tc>
      </w:tr>
      <w:tr>
        <w:tc>
          <w:tcPr>
            <w:tcW w:type="dxa" w:w="4320"/>
          </w:tcPr>
          <w:p>
            <w:r>
              <w:rPr>
                <w:sz w:val="17"/>
              </w:rPr>
            </w:r>
            <w:r>
              <w:rPr>
                <w:sz w:val="17"/>
              </w:rPr>
              <w:t>firm-years with L2 from 0/1/2 characteristics</w:t>
            </w:r>
          </w:p>
        </w:tc>
        <w:tc>
          <w:tcPr>
            <w:tcW w:type="dxa" w:w="4320"/>
          </w:tcPr>
          <w:p>
            <w:r>
              <w:rPr>
                <w:sz w:val="17"/>
              </w:rPr>
            </w:r>
            <w:r>
              <w:rPr>
                <w:sz w:val="17"/>
              </w:rPr>
              <w:t>{0: 90, 1: 2, 2: 770}</w:t>
            </w:r>
          </w:p>
        </w:tc>
      </w:tr>
      <w:tr>
        <w:tc>
          <w:tcPr>
            <w:tcW w:type="dxa" w:w="4320"/>
          </w:tcPr>
          <w:p>
            <w:r>
              <w:rPr>
                <w:sz w:val="17"/>
              </w:rPr>
            </w:r>
            <w:r>
              <w:rPr>
                <w:sz w:val="17"/>
              </w:rPr>
              <w:t>firm-years with L3 from 0/1/2 characteristics</w:t>
            </w:r>
          </w:p>
        </w:tc>
        <w:tc>
          <w:tcPr>
            <w:tcW w:type="dxa" w:w="4320"/>
          </w:tcPr>
          <w:p>
            <w:r>
              <w:rPr>
                <w:sz w:val="17"/>
              </w:rPr>
            </w:r>
            <w:r>
              <w:rPr>
                <w:sz w:val="17"/>
              </w:rPr>
              <w:t>{0: 352, 1: 415, 2: 95}</w:t>
            </w:r>
          </w:p>
        </w:tc>
      </w:tr>
      <w:tr>
        <w:tc>
          <w:tcPr>
            <w:tcW w:type="dxa" w:w="4320"/>
          </w:tcPr>
          <w:p>
            <w:r>
              <w:rPr>
                <w:sz w:val="17"/>
              </w:rPr>
            </w:r>
            <w:r>
              <w:rPr>
                <w:sz w:val="17"/>
              </w:rPr>
              <w:t>firm-years with 1/2/3 layers in AI_SCORE</w:t>
            </w:r>
          </w:p>
        </w:tc>
        <w:tc>
          <w:tcPr>
            <w:tcW w:type="dxa" w:w="4320"/>
          </w:tcPr>
          <w:p>
            <w:r>
              <w:rPr>
                <w:sz w:val="17"/>
              </w:rPr>
            </w:r>
            <w:r>
              <w:rPr>
                <w:sz w:val="17"/>
              </w:rPr>
              <w:t>{0: 49, 1: 237, 2: 416, 3: 160}</w:t>
            </w:r>
          </w:p>
        </w:tc>
      </w:tr>
      <w:tr>
        <w:tc>
          <w:tcPr>
            <w:tcW w:type="dxa" w:w="4320"/>
          </w:tcPr>
          <w:p>
            <w:r>
              <w:rPr>
                <w:sz w:val="17"/>
              </w:rPr>
            </w:r>
            <w:r>
              <w:rPr>
                <w:sz w:val="17"/>
              </w:rPr>
              <w:t>AUD_OPIN definition</w:t>
            </w:r>
          </w:p>
        </w:tc>
        <w:tc>
          <w:tcPr>
            <w:tcW w:type="dxa" w:w="4320"/>
          </w:tcPr>
          <w:p>
            <w:r>
              <w:rPr>
                <w:sz w:val="17"/>
              </w:rPr>
            </w:r>
            <w:r>
              <w:rPr>
                <w:sz w:val="17"/>
              </w:rPr>
              <w:t>modified (qualified, adverse, disclaimer) or going-concern opinion, from the audit report</w:t>
            </w:r>
          </w:p>
        </w:tc>
      </w:tr>
      <w:tr>
        <w:tc>
          <w:tcPr>
            <w:tcW w:type="dxa" w:w="4320"/>
          </w:tcPr>
          <w:p>
            <w:r>
              <w:rPr>
                <w:sz w:val="17"/>
              </w:rPr>
            </w:r>
            <w:r>
              <w:rPr>
                <w:sz w:val="17"/>
              </w:rPr>
              <w:t>RESTATE definition</w:t>
            </w:r>
          </w:p>
        </w:tc>
        <w:tc>
          <w:tcPr>
            <w:tcW w:type="dxa" w:w="4320"/>
          </w:tcPr>
          <w:p>
            <w:r>
              <w:rPr>
                <w:sz w:val="17"/>
              </w:rPr>
            </w:r>
            <w:r>
              <w:rPr>
                <w:sz w:val="17"/>
              </w:rPr>
              <w:t>8-K Item 4.02 or a 10-K/A that restates the financial statements</w:t>
            </w:r>
          </w:p>
        </w:tc>
      </w:tr>
    </w:tbl>
    <w:p/>
    <w:p>
      <w:pPr>
        <w:pStyle w:val="Heading3"/>
      </w:pPr>
      <w:r>
        <w:t>Table 4.5 — M3: correlations between the three layer scores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index</w:t>
            </w:r>
          </w:p>
        </w:tc>
        <w:tc>
          <w:tcPr>
            <w:tcW w:type="dxa" w:w="2160"/>
          </w:tcPr>
          <w:p>
            <w:r>
              <w:rPr>
                <w:b/>
                <w:sz w:val="17"/>
              </w:rPr>
            </w:r>
            <w:r>
              <w:rPr>
                <w:b/>
                <w:sz w:val="17"/>
              </w:rPr>
              <w:t>L1_SCORE</w:t>
            </w:r>
          </w:p>
        </w:tc>
        <w:tc>
          <w:tcPr>
            <w:tcW w:type="dxa" w:w="2160"/>
          </w:tcPr>
          <w:p>
            <w:r>
              <w:rPr>
                <w:b/>
                <w:sz w:val="17"/>
              </w:rPr>
            </w:r>
            <w:r>
              <w:rPr>
                <w:b/>
                <w:sz w:val="17"/>
              </w:rPr>
              <w:t>L2_SCORE</w:t>
            </w:r>
          </w:p>
        </w:tc>
        <w:tc>
          <w:tcPr>
            <w:tcW w:type="dxa" w:w="2160"/>
          </w:tcPr>
          <w:p>
            <w:r>
              <w:rPr>
                <w:b/>
                <w:sz w:val="17"/>
              </w:rPr>
            </w:r>
            <w:r>
              <w:rPr>
                <w:b/>
                <w:sz w:val="17"/>
              </w:rPr>
              <w:t>L3_SCORE</w:t>
            </w:r>
          </w:p>
        </w:tc>
      </w:tr>
      <w:tr>
        <w:tc>
          <w:tcPr>
            <w:tcW w:type="dxa" w:w="2160"/>
          </w:tcPr>
          <w:p>
            <w:r>
              <w:rPr>
                <w:sz w:val="17"/>
              </w:rPr>
            </w:r>
            <w:r>
              <w:rPr>
                <w:sz w:val="17"/>
              </w:rPr>
              <w:t>L1_SCORE</w:t>
            </w:r>
          </w:p>
        </w:tc>
        <w:tc>
          <w:tcPr>
            <w:tcW w:type="dxa" w:w="2160"/>
          </w:tcPr>
          <w:p>
            <w:r>
              <w:rPr>
                <w:sz w:val="17"/>
              </w:rPr>
            </w:r>
            <w:r>
              <w:rPr>
                <w:sz w:val="17"/>
              </w:rPr>
              <w:t>1.0</w:t>
            </w:r>
          </w:p>
        </w:tc>
        <w:tc>
          <w:tcPr>
            <w:tcW w:type="dxa" w:w="2160"/>
          </w:tcPr>
          <w:p>
            <w:r>
              <w:rPr>
                <w:sz w:val="17"/>
              </w:rPr>
            </w:r>
            <w:r>
              <w:rPr>
                <w:sz w:val="17"/>
              </w:rPr>
              <w:t>-0.018</w:t>
            </w:r>
          </w:p>
        </w:tc>
        <w:tc>
          <w:tcPr>
            <w:tcW w:type="dxa" w:w="2160"/>
          </w:tcPr>
          <w:p>
            <w:r>
              <w:rPr>
                <w:sz w:val="17"/>
              </w:rPr>
            </w:r>
            <w:r>
              <w:rPr>
                <w:sz w:val="17"/>
              </w:rPr>
              <w:t>-0.005</w:t>
            </w:r>
          </w:p>
        </w:tc>
      </w:tr>
      <w:tr>
        <w:tc>
          <w:tcPr>
            <w:tcW w:type="dxa" w:w="2160"/>
          </w:tcPr>
          <w:p>
            <w:r>
              <w:rPr>
                <w:sz w:val="17"/>
              </w:rPr>
            </w:r>
            <w:r>
              <w:rPr>
                <w:sz w:val="17"/>
              </w:rPr>
              <w:t>L2_SCORE</w:t>
            </w:r>
          </w:p>
        </w:tc>
        <w:tc>
          <w:tcPr>
            <w:tcW w:type="dxa" w:w="2160"/>
          </w:tcPr>
          <w:p>
            <w:r>
              <w:rPr>
                <w:sz w:val="17"/>
              </w:rPr>
            </w:r>
            <w:r>
              <w:rPr>
                <w:sz w:val="17"/>
              </w:rPr>
              <w:t>-0.018</w:t>
            </w:r>
          </w:p>
        </w:tc>
        <w:tc>
          <w:tcPr>
            <w:tcW w:type="dxa" w:w="2160"/>
          </w:tcPr>
          <w:p>
            <w:r>
              <w:rPr>
                <w:sz w:val="17"/>
              </w:rPr>
            </w:r>
            <w:r>
              <w:rPr>
                <w:sz w:val="17"/>
              </w:rPr>
              <w:t>1.0</w:t>
            </w:r>
          </w:p>
        </w:tc>
        <w:tc>
          <w:tcPr>
            <w:tcW w:type="dxa" w:w="2160"/>
          </w:tcPr>
          <w:p>
            <w:r>
              <w:rPr>
                <w:sz w:val="17"/>
              </w:rPr>
            </w:r>
            <w:r>
              <w:rPr>
                <w:sz w:val="17"/>
              </w:rPr>
              <w:t>-0.121</w:t>
            </w:r>
          </w:p>
        </w:tc>
      </w:tr>
      <w:tr>
        <w:tc>
          <w:tcPr>
            <w:tcW w:type="dxa" w:w="2160"/>
          </w:tcPr>
          <w:p>
            <w:r>
              <w:rPr>
                <w:sz w:val="17"/>
              </w:rPr>
            </w:r>
            <w:r>
              <w:rPr>
                <w:sz w:val="17"/>
              </w:rPr>
              <w:t>L3_SCORE</w:t>
            </w:r>
          </w:p>
        </w:tc>
        <w:tc>
          <w:tcPr>
            <w:tcW w:type="dxa" w:w="2160"/>
          </w:tcPr>
          <w:p>
            <w:r>
              <w:rPr>
                <w:sz w:val="17"/>
              </w:rPr>
            </w:r>
            <w:r>
              <w:rPr>
                <w:sz w:val="17"/>
              </w:rPr>
              <w:t>-0.005</w:t>
            </w:r>
          </w:p>
        </w:tc>
        <w:tc>
          <w:tcPr>
            <w:tcW w:type="dxa" w:w="2160"/>
          </w:tcPr>
          <w:p>
            <w:r>
              <w:rPr>
                <w:sz w:val="17"/>
              </w:rPr>
            </w:r>
            <w:r>
              <w:rPr>
                <w:sz w:val="17"/>
              </w:rPr>
              <w:t>-0.121</w:t>
            </w:r>
          </w:p>
        </w:tc>
        <w:tc>
          <w:tcPr>
            <w:tcW w:type="dxa" w:w="2160"/>
          </w:tcPr>
          <w:p>
            <w:r>
              <w:rPr>
                <w:sz w:val="17"/>
              </w:rPr>
            </w:r>
            <w:r>
              <w:rPr>
                <w:sz w:val="17"/>
              </w:rPr>
              <w:t>1.0</w:t>
            </w:r>
          </w:p>
        </w:tc>
      </w:tr>
    </w:tbl>
    <w:p/>
    <w:p>
      <w:pPr>
        <w:jc w:val="left"/>
      </w:pPr>
      <w:r>
        <w:t>The layers are not near-duplicates (|r| ≤ 0.13); M3 is met.</w:t>
      </w:r>
    </w:p>
    <w:p>
      <w:pPr>
        <w:pStyle w:val="Heading3"/>
      </w:pPr>
      <w:r>
        <w:t>Table 4.6 — Coverage of every measured feature in the window (share of firm-years with a value)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feature</w:t>
            </w:r>
          </w:p>
        </w:tc>
        <w:tc>
          <w:tcPr>
            <w:tcW w:type="dxa" w:w="2160"/>
          </w:tcPr>
          <w:p>
            <w:r>
              <w:rPr>
                <w:b/>
                <w:sz w:val="17"/>
              </w:rPr>
            </w:r>
            <w:r>
              <w:rPr>
                <w:b/>
                <w:sz w:val="17"/>
              </w:rPr>
              <w:t>available_all</w:t>
            </w:r>
          </w:p>
        </w:tc>
        <w:tc>
          <w:tcPr>
            <w:tcW w:type="dxa" w:w="2160"/>
          </w:tcPr>
          <w:p>
            <w:r>
              <w:rPr>
                <w:b/>
                <w:sz w:val="17"/>
              </w:rPr>
            </w:r>
            <w:r>
              <w:rPr>
                <w:b/>
                <w:sz w:val="17"/>
              </w:rPr>
              <w:t>available_cases</w:t>
            </w:r>
          </w:p>
        </w:tc>
        <w:tc>
          <w:tcPr>
            <w:tcW w:type="dxa" w:w="2160"/>
          </w:tcPr>
          <w:p>
            <w:r>
              <w:rPr>
                <w:b/>
                <w:sz w:val="17"/>
              </w:rPr>
            </w:r>
            <w:r>
              <w:rPr>
                <w:b/>
                <w:sz w:val="17"/>
              </w:rPr>
              <w:t>available_peers</w:t>
            </w:r>
          </w:p>
        </w:tc>
      </w:tr>
      <w:tr>
        <w:tc>
          <w:tcPr>
            <w:tcW w:type="dxa" w:w="2160"/>
          </w:tcPr>
          <w:p>
            <w:r>
              <w:rPr>
                <w:sz w:val="17"/>
              </w:rPr>
            </w:r>
            <w:r>
              <w:rPr>
                <w:sz w:val="17"/>
              </w:rPr>
              <w:t>rpt_to_revenue</w:t>
            </w:r>
          </w:p>
        </w:tc>
        <w:tc>
          <w:tcPr>
            <w:tcW w:type="dxa" w:w="2160"/>
          </w:tcPr>
          <w:p>
            <w:r>
              <w:rPr>
                <w:sz w:val="17"/>
              </w:rPr>
            </w:r>
            <w:r>
              <w:rPr>
                <w:sz w:val="17"/>
              </w:rPr>
              <w:t>0.072</w:t>
            </w:r>
          </w:p>
        </w:tc>
        <w:tc>
          <w:tcPr>
            <w:tcW w:type="dxa" w:w="2160"/>
          </w:tcPr>
          <w:p>
            <w:r>
              <w:rPr>
                <w:sz w:val="17"/>
              </w:rPr>
            </w:r>
            <w:r>
              <w:rPr>
                <w:sz w:val="17"/>
              </w:rPr>
              <w:t>0.164</w:t>
            </w:r>
          </w:p>
        </w:tc>
        <w:tc>
          <w:tcPr>
            <w:tcW w:type="dxa" w:w="2160"/>
          </w:tcPr>
          <w:p>
            <w:r>
              <w:rPr>
                <w:sz w:val="17"/>
              </w:rPr>
            </w:r>
            <w:r>
              <w:rPr>
                <w:sz w:val="17"/>
              </w:rPr>
              <w:t>0.052</w:t>
            </w:r>
          </w:p>
        </w:tc>
      </w:tr>
      <w:tr>
        <w:tc>
          <w:tcPr>
            <w:tcW w:type="dxa" w:w="2160"/>
          </w:tcPr>
          <w:p>
            <w:r>
              <w:rPr>
                <w:sz w:val="17"/>
              </w:rPr>
            </w:r>
            <w:r>
              <w:rPr>
                <w:sz w:val="17"/>
              </w:rPr>
              <w:t>rp_receivables_to_assets</w:t>
            </w:r>
          </w:p>
        </w:tc>
        <w:tc>
          <w:tcPr>
            <w:tcW w:type="dxa" w:w="2160"/>
          </w:tcPr>
          <w:p>
            <w:r>
              <w:rPr>
                <w:sz w:val="17"/>
              </w:rPr>
            </w:r>
            <w:r>
              <w:rPr>
                <w:sz w:val="17"/>
              </w:rPr>
              <w:t>0.1</w:t>
            </w:r>
          </w:p>
        </w:tc>
        <w:tc>
          <w:tcPr>
            <w:tcW w:type="dxa" w:w="2160"/>
          </w:tcPr>
          <w:p>
            <w:r>
              <w:rPr>
                <w:sz w:val="17"/>
              </w:rPr>
            </w:r>
            <w:r>
              <w:rPr>
                <w:sz w:val="17"/>
              </w:rPr>
              <w:t>0.204</w:t>
            </w:r>
          </w:p>
        </w:tc>
        <w:tc>
          <w:tcPr>
            <w:tcW w:type="dxa" w:w="2160"/>
          </w:tcPr>
          <w:p>
            <w:r>
              <w:rPr>
                <w:sz w:val="17"/>
              </w:rPr>
            </w:r>
            <w:r>
              <w:rPr>
                <w:sz w:val="17"/>
              </w:rPr>
              <w:t>0.077</w:t>
            </w:r>
          </w:p>
        </w:tc>
      </w:tr>
      <w:tr>
        <w:tc>
          <w:tcPr>
            <w:tcW w:type="dxa" w:w="2160"/>
          </w:tcPr>
          <w:p>
            <w:r>
              <w:rPr>
                <w:sz w:val="17"/>
              </w:rPr>
            </w:r>
            <w:r>
              <w:rPr>
                <w:sz w:val="17"/>
              </w:rPr>
              <w:t>rp_sales_ratio</w:t>
            </w:r>
          </w:p>
        </w:tc>
        <w:tc>
          <w:tcPr>
            <w:tcW w:type="dxa" w:w="2160"/>
          </w:tcPr>
          <w:p>
            <w:r>
              <w:rPr>
                <w:sz w:val="17"/>
              </w:rPr>
            </w:r>
            <w:r>
              <w:rPr>
                <w:sz w:val="17"/>
              </w:rPr>
              <w:t>0.064</w:t>
            </w:r>
          </w:p>
        </w:tc>
        <w:tc>
          <w:tcPr>
            <w:tcW w:type="dxa" w:w="2160"/>
          </w:tcPr>
          <w:p>
            <w:r>
              <w:rPr>
                <w:sz w:val="17"/>
              </w:rPr>
            </w:r>
            <w:r>
              <w:rPr>
                <w:sz w:val="17"/>
              </w:rPr>
              <w:t>0.125</w:t>
            </w:r>
          </w:p>
        </w:tc>
        <w:tc>
          <w:tcPr>
            <w:tcW w:type="dxa" w:w="2160"/>
          </w:tcPr>
          <w:p>
            <w:r>
              <w:rPr>
                <w:sz w:val="17"/>
              </w:rPr>
            </w:r>
            <w:r>
              <w:rPr>
                <w:sz w:val="17"/>
              </w:rPr>
              <w:t>0.051</w:t>
            </w:r>
          </w:p>
        </w:tc>
      </w:tr>
      <w:tr>
        <w:tc>
          <w:tcPr>
            <w:tcW w:type="dxa" w:w="2160"/>
          </w:tcPr>
          <w:p>
            <w:r>
              <w:rPr>
                <w:sz w:val="17"/>
              </w:rPr>
            </w:r>
            <w:r>
              <w:rPr>
                <w:sz w:val="17"/>
              </w:rPr>
              <w:t>abnormal_rp_sales</w:t>
            </w:r>
          </w:p>
        </w:tc>
        <w:tc>
          <w:tcPr>
            <w:tcW w:type="dxa" w:w="2160"/>
          </w:tcPr>
          <w:p>
            <w:r>
              <w:rPr>
                <w:sz w:val="17"/>
              </w:rPr>
            </w:r>
            <w:r>
              <w:rPr>
                <w:sz w:val="17"/>
              </w:rPr>
              <w:t>0.044</w:t>
            </w:r>
          </w:p>
        </w:tc>
        <w:tc>
          <w:tcPr>
            <w:tcW w:type="dxa" w:w="2160"/>
          </w:tcPr>
          <w:p>
            <w:r>
              <w:rPr>
                <w:sz w:val="17"/>
              </w:rPr>
            </w:r>
            <w:r>
              <w:rPr>
                <w:sz w:val="17"/>
              </w:rPr>
              <w:t>0.079</w:t>
            </w:r>
          </w:p>
        </w:tc>
        <w:tc>
          <w:tcPr>
            <w:tcW w:type="dxa" w:w="2160"/>
          </w:tcPr>
          <w:p>
            <w:r>
              <w:rPr>
                <w:sz w:val="17"/>
              </w:rPr>
            </w:r>
            <w:r>
              <w:rPr>
                <w:sz w:val="17"/>
              </w:rPr>
              <w:t>0.037</w:t>
            </w:r>
          </w:p>
        </w:tc>
      </w:tr>
      <w:tr>
        <w:tc>
          <w:tcPr>
            <w:tcW w:type="dxa" w:w="2160"/>
          </w:tcPr>
          <w:p>
            <w:r>
              <w:rPr>
                <w:sz w:val="17"/>
              </w:rPr>
            </w:r>
            <w:r>
              <w:rPr>
                <w:sz w:val="17"/>
              </w:rPr>
              <w:t>rp_lend_to_assets</w:t>
            </w:r>
          </w:p>
        </w:tc>
        <w:tc>
          <w:tcPr>
            <w:tcW w:type="dxa" w:w="2160"/>
          </w:tcPr>
          <w:p>
            <w:r>
              <w:rPr>
                <w:sz w:val="17"/>
              </w:rPr>
            </w:r>
            <w:r>
              <w:rPr>
                <w:sz w:val="17"/>
              </w:rPr>
              <w:t>0.118</w:t>
            </w:r>
          </w:p>
        </w:tc>
        <w:tc>
          <w:tcPr>
            <w:tcW w:type="dxa" w:w="2160"/>
          </w:tcPr>
          <w:p>
            <w:r>
              <w:rPr>
                <w:sz w:val="17"/>
              </w:rPr>
            </w:r>
            <w:r>
              <w:rPr>
                <w:sz w:val="17"/>
              </w:rPr>
              <w:t>0.276</w:t>
            </w:r>
          </w:p>
        </w:tc>
        <w:tc>
          <w:tcPr>
            <w:tcW w:type="dxa" w:w="2160"/>
          </w:tcPr>
          <w:p>
            <w:r>
              <w:rPr>
                <w:sz w:val="17"/>
              </w:rPr>
            </w:r>
            <w:r>
              <w:rPr>
                <w:sz w:val="17"/>
              </w:rPr>
              <w:t>0.085</w:t>
            </w:r>
          </w:p>
        </w:tc>
      </w:tr>
      <w:tr>
        <w:tc>
          <w:tcPr>
            <w:tcW w:type="dxa" w:w="2160"/>
          </w:tcPr>
          <w:p>
            <w:r>
              <w:rPr>
                <w:sz w:val="17"/>
              </w:rPr>
            </w:r>
            <w:r>
              <w:rPr>
                <w:sz w:val="17"/>
              </w:rPr>
              <w:t>rp_pay_to_assets</w:t>
            </w:r>
          </w:p>
        </w:tc>
        <w:tc>
          <w:tcPr>
            <w:tcW w:type="dxa" w:w="2160"/>
          </w:tcPr>
          <w:p>
            <w:r>
              <w:rPr>
                <w:sz w:val="17"/>
              </w:rPr>
            </w:r>
            <w:r>
              <w:rPr>
                <w:sz w:val="17"/>
              </w:rPr>
              <w:t>0.125</w:t>
            </w:r>
          </w:p>
        </w:tc>
        <w:tc>
          <w:tcPr>
            <w:tcW w:type="dxa" w:w="2160"/>
          </w:tcPr>
          <w:p>
            <w:r>
              <w:rPr>
                <w:sz w:val="17"/>
              </w:rPr>
            </w:r>
            <w:r>
              <w:rPr>
                <w:sz w:val="17"/>
              </w:rPr>
              <w:t>0.27</w:t>
            </w:r>
          </w:p>
        </w:tc>
        <w:tc>
          <w:tcPr>
            <w:tcW w:type="dxa" w:w="2160"/>
          </w:tcPr>
          <w:p>
            <w:r>
              <w:rPr>
                <w:sz w:val="17"/>
              </w:rPr>
            </w:r>
            <w:r>
              <w:rPr>
                <w:sz w:val="17"/>
              </w:rPr>
              <w:t>0.094</w:t>
            </w:r>
          </w:p>
        </w:tc>
      </w:tr>
      <w:tr>
        <w:tc>
          <w:tcPr>
            <w:tcW w:type="dxa" w:w="2160"/>
          </w:tcPr>
          <w:p>
            <w:r>
              <w:rPr>
                <w:sz w:val="17"/>
              </w:rPr>
            </w:r>
            <w:r>
              <w:rPr>
                <w:sz w:val="17"/>
              </w:rPr>
              <w:t>rp_sales_to_revenue</w:t>
            </w:r>
          </w:p>
        </w:tc>
        <w:tc>
          <w:tcPr>
            <w:tcW w:type="dxa" w:w="2160"/>
          </w:tcPr>
          <w:p>
            <w:r>
              <w:rPr>
                <w:sz w:val="17"/>
              </w:rPr>
            </w:r>
            <w:r>
              <w:rPr>
                <w:sz w:val="17"/>
              </w:rPr>
              <w:t>0.077</w:t>
            </w:r>
          </w:p>
        </w:tc>
        <w:tc>
          <w:tcPr>
            <w:tcW w:type="dxa" w:w="2160"/>
          </w:tcPr>
          <w:p>
            <w:r>
              <w:rPr>
                <w:sz w:val="17"/>
              </w:rPr>
            </w:r>
            <w:r>
              <w:rPr>
                <w:sz w:val="17"/>
              </w:rPr>
              <w:t>0.099</w:t>
            </w:r>
          </w:p>
        </w:tc>
        <w:tc>
          <w:tcPr>
            <w:tcW w:type="dxa" w:w="2160"/>
          </w:tcPr>
          <w:p>
            <w:r>
              <w:rPr>
                <w:sz w:val="17"/>
              </w:rPr>
            </w:r>
            <w:r>
              <w:rPr>
                <w:sz w:val="17"/>
              </w:rPr>
              <w:t>0.072</w:t>
            </w:r>
          </w:p>
        </w:tc>
      </w:tr>
      <w:tr>
        <w:tc>
          <w:tcPr>
            <w:tcW w:type="dxa" w:w="2160"/>
          </w:tcPr>
          <w:p>
            <w:r>
              <w:rPr>
                <w:sz w:val="17"/>
              </w:rPr>
            </w:r>
            <w:r>
              <w:rPr>
                <w:sz w:val="17"/>
              </w:rPr>
              <w:t>rp_purch_to_assets</w:t>
            </w:r>
          </w:p>
        </w:tc>
        <w:tc>
          <w:tcPr>
            <w:tcW w:type="dxa" w:w="2160"/>
          </w:tcPr>
          <w:p>
            <w:r>
              <w:rPr>
                <w:sz w:val="17"/>
              </w:rPr>
            </w:r>
            <w:r>
              <w:rPr>
                <w:sz w:val="17"/>
              </w:rPr>
              <w:t>0.158</w:t>
            </w:r>
          </w:p>
        </w:tc>
        <w:tc>
          <w:tcPr>
            <w:tcW w:type="dxa" w:w="2160"/>
          </w:tcPr>
          <w:p>
            <w:r>
              <w:rPr>
                <w:sz w:val="17"/>
              </w:rPr>
            </w:r>
            <w:r>
              <w:rPr>
                <w:sz w:val="17"/>
              </w:rPr>
              <w:t>0.158</w:t>
            </w:r>
          </w:p>
        </w:tc>
        <w:tc>
          <w:tcPr>
            <w:tcW w:type="dxa" w:w="2160"/>
          </w:tcPr>
          <w:p>
            <w:r>
              <w:rPr>
                <w:sz w:val="17"/>
              </w:rPr>
            </w:r>
            <w:r>
              <w:rPr>
                <w:sz w:val="17"/>
              </w:rPr>
              <w:t>0.158</w:t>
            </w:r>
          </w:p>
        </w:tc>
      </w:tr>
      <w:tr>
        <w:tc>
          <w:tcPr>
            <w:tcW w:type="dxa" w:w="2160"/>
          </w:tcPr>
          <w:p>
            <w:r>
              <w:rPr>
                <w:sz w:val="17"/>
              </w:rPr>
            </w:r>
            <w:r>
              <w:rPr>
                <w:sz w:val="17"/>
              </w:rPr>
              <w:t>earnings_cash_divergence</w:t>
            </w:r>
          </w:p>
        </w:tc>
        <w:tc>
          <w:tcPr>
            <w:tcW w:type="dxa" w:w="2160"/>
          </w:tcPr>
          <w:p>
            <w:r>
              <w:rPr>
                <w:sz w:val="17"/>
              </w:rPr>
            </w:r>
            <w:r>
              <w:rPr>
                <w:sz w:val="17"/>
              </w:rPr>
              <w:t>0.887</w:t>
            </w:r>
          </w:p>
        </w:tc>
        <w:tc>
          <w:tcPr>
            <w:tcW w:type="dxa" w:w="2160"/>
          </w:tcPr>
          <w:p>
            <w:r>
              <w:rPr>
                <w:sz w:val="17"/>
              </w:rPr>
            </w:r>
            <w:r>
              <w:rPr>
                <w:sz w:val="17"/>
              </w:rPr>
              <w:t>0.895</w:t>
            </w:r>
          </w:p>
        </w:tc>
        <w:tc>
          <w:tcPr>
            <w:tcW w:type="dxa" w:w="2160"/>
          </w:tcPr>
          <w:p>
            <w:r>
              <w:rPr>
                <w:sz w:val="17"/>
              </w:rPr>
            </w:r>
            <w:r>
              <w:rPr>
                <w:sz w:val="17"/>
              </w:rPr>
              <w:t>0.886</w:t>
            </w:r>
          </w:p>
        </w:tc>
      </w:tr>
      <w:tr>
        <w:tc>
          <w:tcPr>
            <w:tcW w:type="dxa" w:w="2160"/>
          </w:tcPr>
          <w:p>
            <w:r>
              <w:rPr>
                <w:sz w:val="17"/>
              </w:rPr>
            </w:r>
            <w:r>
              <w:rPr>
                <w:sz w:val="17"/>
              </w:rPr>
              <w:t>accruals</w:t>
            </w:r>
          </w:p>
        </w:tc>
        <w:tc>
          <w:tcPr>
            <w:tcW w:type="dxa" w:w="2160"/>
          </w:tcPr>
          <w:p>
            <w:r>
              <w:rPr>
                <w:sz w:val="17"/>
              </w:rPr>
            </w:r>
            <w:r>
              <w:rPr>
                <w:sz w:val="17"/>
              </w:rPr>
              <w:t>0.831</w:t>
            </w:r>
          </w:p>
        </w:tc>
        <w:tc>
          <w:tcPr>
            <w:tcW w:type="dxa" w:w="2160"/>
          </w:tcPr>
          <w:p>
            <w:r>
              <w:rPr>
                <w:sz w:val="17"/>
              </w:rPr>
            </w:r>
            <w:r>
              <w:rPr>
                <w:sz w:val="17"/>
              </w:rPr>
              <w:t>0.842</w:t>
            </w:r>
          </w:p>
        </w:tc>
        <w:tc>
          <w:tcPr>
            <w:tcW w:type="dxa" w:w="2160"/>
          </w:tcPr>
          <w:p>
            <w:r>
              <w:rPr>
                <w:sz w:val="17"/>
              </w:rPr>
            </w:r>
            <w:r>
              <w:rPr>
                <w:sz w:val="17"/>
              </w:rPr>
              <w:t>0.828</w:t>
            </w:r>
          </w:p>
        </w:tc>
      </w:tr>
      <w:tr>
        <w:tc>
          <w:tcPr>
            <w:tcW w:type="dxa" w:w="2160"/>
          </w:tcPr>
          <w:p>
            <w:r>
              <w:rPr>
                <w:sz w:val="17"/>
              </w:rPr>
            </w:r>
            <w:r>
              <w:rPr>
                <w:sz w:val="17"/>
              </w:rPr>
              <w:t>icfr_not_effective</w:t>
            </w:r>
          </w:p>
        </w:tc>
        <w:tc>
          <w:tcPr>
            <w:tcW w:type="dxa" w:w="2160"/>
          </w:tcPr>
          <w:p>
            <w:r>
              <w:rPr>
                <w:sz w:val="17"/>
              </w:rPr>
            </w:r>
            <w:r>
              <w:rPr>
                <w:sz w:val="17"/>
              </w:rPr>
              <w:t>0.918</w:t>
            </w:r>
          </w:p>
        </w:tc>
        <w:tc>
          <w:tcPr>
            <w:tcW w:type="dxa" w:w="2160"/>
          </w:tcPr>
          <w:p>
            <w:r>
              <w:rPr>
                <w:sz w:val="17"/>
              </w:rPr>
            </w:r>
            <w:r>
              <w:rPr>
                <w:sz w:val="17"/>
              </w:rPr>
              <w:t>0.822</w:t>
            </w:r>
          </w:p>
        </w:tc>
        <w:tc>
          <w:tcPr>
            <w:tcW w:type="dxa" w:w="2160"/>
          </w:tcPr>
          <w:p>
            <w:r>
              <w:rPr>
                <w:sz w:val="17"/>
              </w:rPr>
            </w:r>
            <w:r>
              <w:rPr>
                <w:sz w:val="17"/>
              </w:rPr>
              <w:t>0.938</w:t>
            </w:r>
          </w:p>
        </w:tc>
      </w:tr>
      <w:tr>
        <w:tc>
          <w:tcPr>
            <w:tcW w:type="dxa" w:w="2160"/>
          </w:tcPr>
          <w:p>
            <w:r>
              <w:rPr>
                <w:sz w:val="17"/>
              </w:rPr>
            </w:r>
            <w:r>
              <w:rPr>
                <w:sz w:val="17"/>
              </w:rPr>
              <w:t>material_weakness_reported</w:t>
            </w:r>
          </w:p>
        </w:tc>
        <w:tc>
          <w:tcPr>
            <w:tcW w:type="dxa" w:w="2160"/>
          </w:tcPr>
          <w:p>
            <w:r>
              <w:rPr>
                <w:sz w:val="17"/>
              </w:rPr>
            </w:r>
            <w:r>
              <w:rPr>
                <w:sz w:val="17"/>
              </w:rPr>
              <w:t>0.918</w:t>
            </w:r>
          </w:p>
        </w:tc>
        <w:tc>
          <w:tcPr>
            <w:tcW w:type="dxa" w:w="2160"/>
          </w:tcPr>
          <w:p>
            <w:r>
              <w:rPr>
                <w:sz w:val="17"/>
              </w:rPr>
            </w:r>
            <w:r>
              <w:rPr>
                <w:sz w:val="17"/>
              </w:rPr>
              <w:t>0.822</w:t>
            </w:r>
          </w:p>
        </w:tc>
        <w:tc>
          <w:tcPr>
            <w:tcW w:type="dxa" w:w="2160"/>
          </w:tcPr>
          <w:p>
            <w:r>
              <w:rPr>
                <w:sz w:val="17"/>
              </w:rPr>
            </w:r>
            <w:r>
              <w:rPr>
                <w:sz w:val="17"/>
              </w:rPr>
              <w:t>0.938</w:t>
            </w:r>
          </w:p>
        </w:tc>
      </w:tr>
      <w:tr>
        <w:tc>
          <w:tcPr>
            <w:tcW w:type="dxa" w:w="2160"/>
          </w:tcPr>
          <w:p>
            <w:r>
              <w:rPr>
                <w:sz w:val="17"/>
              </w:rPr>
            </w:r>
            <w:r>
              <w:rPr>
                <w:sz w:val="17"/>
              </w:rPr>
              <w:t>mw_count</w:t>
            </w:r>
          </w:p>
        </w:tc>
        <w:tc>
          <w:tcPr>
            <w:tcW w:type="dxa" w:w="2160"/>
          </w:tcPr>
          <w:p>
            <w:r>
              <w:rPr>
                <w:sz w:val="17"/>
              </w:rPr>
            </w:r>
            <w:r>
              <w:rPr>
                <w:sz w:val="17"/>
              </w:rPr>
              <w:t>0.918</w:t>
            </w:r>
          </w:p>
        </w:tc>
        <w:tc>
          <w:tcPr>
            <w:tcW w:type="dxa" w:w="2160"/>
          </w:tcPr>
          <w:p>
            <w:r>
              <w:rPr>
                <w:sz w:val="17"/>
              </w:rPr>
            </w:r>
            <w:r>
              <w:rPr>
                <w:sz w:val="17"/>
              </w:rPr>
              <w:t>0.822</w:t>
            </w:r>
          </w:p>
        </w:tc>
        <w:tc>
          <w:tcPr>
            <w:tcW w:type="dxa" w:w="2160"/>
          </w:tcPr>
          <w:p>
            <w:r>
              <w:rPr>
                <w:sz w:val="17"/>
              </w:rPr>
            </w:r>
            <w:r>
              <w:rPr>
                <w:sz w:val="17"/>
              </w:rPr>
              <w:t>0.938</w:t>
            </w:r>
          </w:p>
        </w:tc>
      </w:tr>
      <w:tr>
        <w:tc>
          <w:tcPr>
            <w:tcW w:type="dxa" w:w="2160"/>
          </w:tcPr>
          <w:p>
            <w:r>
              <w:rPr>
                <w:sz w:val="17"/>
              </w:rPr>
            </w:r>
            <w:r>
              <w:rPr>
                <w:sz w:val="17"/>
              </w:rPr>
              <w:t>mw_persistence_2yr</w:t>
            </w:r>
          </w:p>
        </w:tc>
        <w:tc>
          <w:tcPr>
            <w:tcW w:type="dxa" w:w="2160"/>
          </w:tcPr>
          <w:p>
            <w:r>
              <w:rPr>
                <w:sz w:val="17"/>
              </w:rPr>
            </w:r>
            <w:r>
              <w:rPr>
                <w:sz w:val="17"/>
              </w:rPr>
              <w:t>0.863</w:t>
            </w:r>
          </w:p>
        </w:tc>
        <w:tc>
          <w:tcPr>
            <w:tcW w:type="dxa" w:w="2160"/>
          </w:tcPr>
          <w:p>
            <w:r>
              <w:rPr>
                <w:sz w:val="17"/>
              </w:rPr>
            </w:r>
            <w:r>
              <w:rPr>
                <w:sz w:val="17"/>
              </w:rPr>
              <w:t>0.737</w:t>
            </w:r>
          </w:p>
        </w:tc>
        <w:tc>
          <w:tcPr>
            <w:tcW w:type="dxa" w:w="2160"/>
          </w:tcPr>
          <w:p>
            <w:r>
              <w:rPr>
                <w:sz w:val="17"/>
              </w:rPr>
            </w:r>
            <w:r>
              <w:rPr>
                <w:sz w:val="17"/>
              </w:rPr>
              <w:t>0.89</w:t>
            </w:r>
          </w:p>
        </w:tc>
      </w:tr>
      <w:tr>
        <w:tc>
          <w:tcPr>
            <w:tcW w:type="dxa" w:w="2160"/>
          </w:tcPr>
          <w:p>
            <w:r>
              <w:rPr>
                <w:sz w:val="17"/>
              </w:rPr>
            </w:r>
            <w:r>
              <w:rPr>
                <w:sz w:val="17"/>
              </w:rPr>
              <w:t>restatement_proxy</w:t>
            </w:r>
          </w:p>
        </w:tc>
        <w:tc>
          <w:tcPr>
            <w:tcW w:type="dxa" w:w="2160"/>
          </w:tcPr>
          <w:p>
            <w:r>
              <w:rPr>
                <w:sz w:val="17"/>
              </w:rPr>
            </w:r>
            <w:r>
              <w:rPr>
                <w:sz w:val="17"/>
              </w:rPr>
              <w:t>0.0</w:t>
            </w:r>
          </w:p>
        </w:tc>
        <w:tc>
          <w:tcPr>
            <w:tcW w:type="dxa" w:w="2160"/>
          </w:tcPr>
          <w:p>
            <w:r>
              <w:rPr>
                <w:sz w:val="17"/>
              </w:rPr>
            </w:r>
            <w:r>
              <w:rPr>
                <w:sz w:val="17"/>
              </w:rPr>
              <w:t>0.0</w:t>
            </w:r>
          </w:p>
        </w:tc>
        <w:tc>
          <w:tcPr>
            <w:tcW w:type="dxa" w:w="2160"/>
          </w:tcPr>
          <w:p>
            <w:r>
              <w:rPr>
                <w:sz w:val="17"/>
              </w:rPr>
            </w:r>
            <w:r>
              <w:rPr>
                <w:sz w:val="17"/>
              </w:rPr>
              <w:t>0.0</w:t>
            </w:r>
          </w:p>
        </w:tc>
      </w:tr>
      <w:tr>
        <w:tc>
          <w:tcPr>
            <w:tcW w:type="dxa" w:w="2160"/>
          </w:tcPr>
          <w:p>
            <w:r>
              <w:rPr>
                <w:sz w:val="17"/>
              </w:rPr>
            </w:r>
            <w:r>
              <w:rPr>
                <w:sz w:val="17"/>
              </w:rPr>
              <w:t>big4</w:t>
            </w:r>
          </w:p>
        </w:tc>
        <w:tc>
          <w:tcPr>
            <w:tcW w:type="dxa" w:w="2160"/>
          </w:tcPr>
          <w:p>
            <w:r>
              <w:rPr>
                <w:sz w:val="17"/>
              </w:rPr>
            </w:r>
            <w:r>
              <w:rPr>
                <w:sz w:val="17"/>
              </w:rPr>
              <w:t>0.841</w:t>
            </w:r>
          </w:p>
        </w:tc>
        <w:tc>
          <w:tcPr>
            <w:tcW w:type="dxa" w:w="2160"/>
          </w:tcPr>
          <w:p>
            <w:r>
              <w:rPr>
                <w:sz w:val="17"/>
              </w:rPr>
            </w:r>
            <w:r>
              <w:rPr>
                <w:sz w:val="17"/>
              </w:rPr>
              <w:t>0.789</w:t>
            </w:r>
          </w:p>
        </w:tc>
        <w:tc>
          <w:tcPr>
            <w:tcW w:type="dxa" w:w="2160"/>
          </w:tcPr>
          <w:p>
            <w:r>
              <w:rPr>
                <w:sz w:val="17"/>
              </w:rPr>
            </w:r>
            <w:r>
              <w:rPr>
                <w:sz w:val="17"/>
              </w:rPr>
              <w:t>0.852</w:t>
            </w:r>
          </w:p>
        </w:tc>
      </w:tr>
      <w:tr>
        <w:tc>
          <w:tcPr>
            <w:tcW w:type="dxa" w:w="2160"/>
          </w:tcPr>
          <w:p>
            <w:r>
              <w:rPr>
                <w:sz w:val="17"/>
              </w:rPr>
            </w:r>
            <w:r>
              <w:rPr>
                <w:sz w:val="17"/>
              </w:rPr>
              <w:t>ceo_duality</w:t>
            </w:r>
          </w:p>
        </w:tc>
        <w:tc>
          <w:tcPr>
            <w:tcW w:type="dxa" w:w="2160"/>
          </w:tcPr>
          <w:p>
            <w:r>
              <w:rPr>
                <w:sz w:val="17"/>
              </w:rPr>
            </w:r>
            <w:r>
              <w:rPr>
                <w:sz w:val="17"/>
              </w:rPr>
              <w:t>0.552</w:t>
            </w:r>
          </w:p>
        </w:tc>
        <w:tc>
          <w:tcPr>
            <w:tcW w:type="dxa" w:w="2160"/>
          </w:tcPr>
          <w:p>
            <w:r>
              <w:rPr>
                <w:sz w:val="17"/>
              </w:rPr>
            </w:r>
            <w:r>
              <w:rPr>
                <w:sz w:val="17"/>
              </w:rPr>
              <w:t>0.599</w:t>
            </w:r>
          </w:p>
        </w:tc>
        <w:tc>
          <w:tcPr>
            <w:tcW w:type="dxa" w:w="2160"/>
          </w:tcPr>
          <w:p>
            <w:r>
              <w:rPr>
                <w:sz w:val="17"/>
              </w:rPr>
            </w:r>
            <w:r>
              <w:rPr>
                <w:sz w:val="17"/>
              </w:rPr>
              <w:t>0.542</w:t>
            </w:r>
          </w:p>
        </w:tc>
      </w:tr>
      <w:tr>
        <w:tc>
          <w:tcPr>
            <w:tcW w:type="dxa" w:w="2160"/>
          </w:tcPr>
          <w:p>
            <w:r>
              <w:rPr>
                <w:sz w:val="17"/>
              </w:rPr>
            </w:r>
            <w:r>
              <w:rPr>
                <w:sz w:val="17"/>
              </w:rPr>
              <w:t>board_indep</w:t>
            </w:r>
          </w:p>
        </w:tc>
        <w:tc>
          <w:tcPr>
            <w:tcW w:type="dxa" w:w="2160"/>
          </w:tcPr>
          <w:p>
            <w:r>
              <w:rPr>
                <w:sz w:val="17"/>
              </w:rPr>
            </w:r>
            <w:r>
              <w:rPr>
                <w:sz w:val="17"/>
              </w:rPr>
              <w:t>0.15</w:t>
            </w:r>
          </w:p>
        </w:tc>
        <w:tc>
          <w:tcPr>
            <w:tcW w:type="dxa" w:w="2160"/>
          </w:tcPr>
          <w:p>
            <w:r>
              <w:rPr>
                <w:sz w:val="17"/>
              </w:rPr>
            </w:r>
            <w:r>
              <w:rPr>
                <w:sz w:val="17"/>
              </w:rPr>
              <w:t>0.243</w:t>
            </w:r>
          </w:p>
        </w:tc>
        <w:tc>
          <w:tcPr>
            <w:tcW w:type="dxa" w:w="2160"/>
          </w:tcPr>
          <w:p>
            <w:r>
              <w:rPr>
                <w:sz w:val="17"/>
              </w:rPr>
            </w:r>
            <w:r>
              <w:rPr>
                <w:sz w:val="17"/>
              </w:rPr>
              <w:t>0.13</w:t>
            </w:r>
          </w:p>
        </w:tc>
      </w:tr>
      <w:tr>
        <w:tc>
          <w:tcPr>
            <w:tcW w:type="dxa" w:w="2160"/>
          </w:tcPr>
          <w:p>
            <w:r>
              <w:rPr>
                <w:sz w:val="17"/>
              </w:rPr>
            </w:r>
            <w:r>
              <w:rPr>
                <w:sz w:val="17"/>
              </w:rPr>
              <w:t>ac_indep</w:t>
            </w:r>
          </w:p>
        </w:tc>
        <w:tc>
          <w:tcPr>
            <w:tcW w:type="dxa" w:w="2160"/>
          </w:tcPr>
          <w:p>
            <w:r>
              <w:rPr>
                <w:sz w:val="17"/>
              </w:rPr>
            </w:r>
            <w:r>
              <w:rPr>
                <w:sz w:val="17"/>
              </w:rPr>
              <w:t>0.375</w:t>
            </w:r>
          </w:p>
        </w:tc>
        <w:tc>
          <w:tcPr>
            <w:tcW w:type="dxa" w:w="2160"/>
          </w:tcPr>
          <w:p>
            <w:r>
              <w:rPr>
                <w:sz w:val="17"/>
              </w:rPr>
            </w:r>
            <w:r>
              <w:rPr>
                <w:sz w:val="17"/>
              </w:rPr>
              <w:t>0.487</w:t>
            </w:r>
          </w:p>
        </w:tc>
        <w:tc>
          <w:tcPr>
            <w:tcW w:type="dxa" w:w="2160"/>
          </w:tcPr>
          <w:p>
            <w:r>
              <w:rPr>
                <w:sz w:val="17"/>
              </w:rPr>
            </w:r>
            <w:r>
              <w:rPr>
                <w:sz w:val="17"/>
              </w:rPr>
              <w:t>0.351</w:t>
            </w:r>
          </w:p>
        </w:tc>
      </w:tr>
      <w:tr>
        <w:tc>
          <w:tcPr>
            <w:tcW w:type="dxa" w:w="2160"/>
          </w:tcPr>
          <w:p>
            <w:r>
              <w:rPr>
                <w:sz w:val="17"/>
              </w:rPr>
            </w:r>
            <w:r>
              <w:rPr>
                <w:sz w:val="17"/>
              </w:rPr>
              <w:t>auditor_change</w:t>
            </w:r>
          </w:p>
        </w:tc>
        <w:tc>
          <w:tcPr>
            <w:tcW w:type="dxa" w:w="2160"/>
          </w:tcPr>
          <w:p>
            <w:r>
              <w:rPr>
                <w:sz w:val="17"/>
              </w:rPr>
            </w:r>
            <w:r>
              <w:rPr>
                <w:sz w:val="17"/>
              </w:rPr>
              <w:t>0.783</w:t>
            </w:r>
          </w:p>
        </w:tc>
        <w:tc>
          <w:tcPr>
            <w:tcW w:type="dxa" w:w="2160"/>
          </w:tcPr>
          <w:p>
            <w:r>
              <w:rPr>
                <w:sz w:val="17"/>
              </w:rPr>
            </w:r>
            <w:r>
              <w:rPr>
                <w:sz w:val="17"/>
              </w:rPr>
              <w:t>0.717</w:t>
            </w:r>
          </w:p>
        </w:tc>
        <w:tc>
          <w:tcPr>
            <w:tcW w:type="dxa" w:w="2160"/>
          </w:tcPr>
          <w:p>
            <w:r>
              <w:rPr>
                <w:sz w:val="17"/>
              </w:rPr>
            </w:r>
            <w:r>
              <w:rPr>
                <w:sz w:val="17"/>
              </w:rPr>
              <w:t>0.797</w:t>
            </w:r>
          </w:p>
        </w:tc>
      </w:tr>
      <w:tr>
        <w:tc>
          <w:tcPr>
            <w:tcW w:type="dxa" w:w="2160"/>
          </w:tcPr>
          <w:p>
            <w:r>
              <w:rPr>
                <w:sz w:val="17"/>
              </w:rPr>
            </w:r>
            <w:r>
              <w:rPr>
                <w:sz w:val="17"/>
              </w:rPr>
              <w:t>going_concern_opinion</w:t>
            </w:r>
          </w:p>
        </w:tc>
        <w:tc>
          <w:tcPr>
            <w:tcW w:type="dxa" w:w="2160"/>
          </w:tcPr>
          <w:p>
            <w:r>
              <w:rPr>
                <w:sz w:val="17"/>
              </w:rPr>
            </w:r>
            <w:r>
              <w:rPr>
                <w:sz w:val="17"/>
              </w:rPr>
              <w:t>0.973</w:t>
            </w:r>
          </w:p>
        </w:tc>
        <w:tc>
          <w:tcPr>
            <w:tcW w:type="dxa" w:w="2160"/>
          </w:tcPr>
          <w:p>
            <w:r>
              <w:rPr>
                <w:sz w:val="17"/>
              </w:rPr>
            </w:r>
            <w:r>
              <w:rPr>
                <w:sz w:val="17"/>
              </w:rPr>
              <w:t>0.993</w:t>
            </w:r>
          </w:p>
        </w:tc>
        <w:tc>
          <w:tcPr>
            <w:tcW w:type="dxa" w:w="2160"/>
          </w:tcPr>
          <w:p>
            <w:r>
              <w:rPr>
                <w:sz w:val="17"/>
              </w:rPr>
            </w:r>
            <w:r>
              <w:rPr>
                <w:sz w:val="17"/>
              </w:rPr>
              <w:t>0.969</w:t>
            </w:r>
          </w:p>
        </w:tc>
      </w:tr>
      <w:tr>
        <w:tc>
          <w:tcPr>
            <w:tcW w:type="dxa" w:w="2160"/>
          </w:tcPr>
          <w:p>
            <w:r>
              <w:rPr>
                <w:sz w:val="17"/>
              </w:rPr>
            </w:r>
            <w:r>
              <w:rPr>
                <w:sz w:val="17"/>
              </w:rPr>
              <w:t>restatement_8k</w:t>
            </w:r>
          </w:p>
        </w:tc>
        <w:tc>
          <w:tcPr>
            <w:tcW w:type="dxa" w:w="2160"/>
          </w:tcPr>
          <w:p>
            <w:r>
              <w:rPr>
                <w:sz w:val="17"/>
              </w:rPr>
            </w:r>
            <w:r>
              <w:rPr>
                <w:sz w:val="17"/>
              </w:rPr>
              <w:t>1.0</w:t>
            </w:r>
          </w:p>
        </w:tc>
        <w:tc>
          <w:tcPr>
            <w:tcW w:type="dxa" w:w="2160"/>
          </w:tcPr>
          <w:p>
            <w:r>
              <w:rPr>
                <w:sz w:val="17"/>
              </w:rPr>
            </w:r>
            <w:r>
              <w:rPr>
                <w:sz w:val="17"/>
              </w:rPr>
              <w:t>1.0</w:t>
            </w:r>
          </w:p>
        </w:tc>
        <w:tc>
          <w:tcPr>
            <w:tcW w:type="dxa" w:w="2160"/>
          </w:tcPr>
          <w:p>
            <w:r>
              <w:rPr>
                <w:sz w:val="17"/>
              </w:rPr>
            </w:r>
            <w:r>
              <w:rPr>
                <w:sz w:val="17"/>
              </w:rPr>
              <w:t>1.0</w:t>
            </w:r>
          </w:p>
        </w:tc>
      </w:tr>
      <w:tr>
        <w:tc>
          <w:tcPr>
            <w:tcW w:type="dxa" w:w="2160"/>
          </w:tcPr>
          <w:p>
            <w:r>
              <w:rPr>
                <w:sz w:val="17"/>
              </w:rPr>
            </w:r>
            <w:r>
              <w:rPr>
                <w:sz w:val="17"/>
              </w:rPr>
              <w:t>auditor_change_8k</w:t>
            </w:r>
          </w:p>
        </w:tc>
        <w:tc>
          <w:tcPr>
            <w:tcW w:type="dxa" w:w="2160"/>
          </w:tcPr>
          <w:p>
            <w:r>
              <w:rPr>
                <w:sz w:val="17"/>
              </w:rPr>
            </w:r>
            <w:r>
              <w:rPr>
                <w:sz w:val="17"/>
              </w:rPr>
              <w:t>1.0</w:t>
            </w:r>
          </w:p>
        </w:tc>
        <w:tc>
          <w:tcPr>
            <w:tcW w:type="dxa" w:w="2160"/>
          </w:tcPr>
          <w:p>
            <w:r>
              <w:rPr>
                <w:sz w:val="17"/>
              </w:rPr>
            </w:r>
            <w:r>
              <w:rPr>
                <w:sz w:val="17"/>
              </w:rPr>
              <w:t>1.0</w:t>
            </w:r>
          </w:p>
        </w:tc>
        <w:tc>
          <w:tcPr>
            <w:tcW w:type="dxa" w:w="2160"/>
          </w:tcPr>
          <w:p>
            <w:r>
              <w:rPr>
                <w:sz w:val="17"/>
              </w:rPr>
            </w:r>
            <w:r>
              <w:rPr>
                <w:sz w:val="17"/>
              </w:rPr>
              <w:t>1.0</w:t>
            </w:r>
          </w:p>
        </w:tc>
      </w:tr>
      <w:tr>
        <w:tc>
          <w:tcPr>
            <w:tcW w:type="dxa" w:w="2160"/>
          </w:tcPr>
          <w:p>
            <w:r>
              <w:rPr>
                <w:sz w:val="17"/>
              </w:rPr>
            </w:r>
            <w:r>
              <w:rPr>
                <w:sz w:val="17"/>
              </w:rPr>
              <w:t>rp_incomp</w:t>
            </w:r>
          </w:p>
        </w:tc>
        <w:tc>
          <w:tcPr>
            <w:tcW w:type="dxa" w:w="2160"/>
          </w:tcPr>
          <w:p>
            <w:r>
              <w:rPr>
                <w:sz w:val="17"/>
              </w:rPr>
            </w:r>
            <w:r>
              <w:rPr>
                <w:sz w:val="17"/>
              </w:rPr>
              <w:t>0.896</w:t>
            </w:r>
          </w:p>
        </w:tc>
        <w:tc>
          <w:tcPr>
            <w:tcW w:type="dxa" w:w="2160"/>
          </w:tcPr>
          <w:p>
            <w:r>
              <w:rPr>
                <w:sz w:val="17"/>
              </w:rPr>
            </w:r>
            <w:r>
              <w:rPr>
                <w:sz w:val="17"/>
              </w:rPr>
              <w:t>0.908</w:t>
            </w:r>
          </w:p>
        </w:tc>
        <w:tc>
          <w:tcPr>
            <w:tcW w:type="dxa" w:w="2160"/>
          </w:tcPr>
          <w:p>
            <w:r>
              <w:rPr>
                <w:sz w:val="17"/>
              </w:rPr>
            </w:r>
            <w:r>
              <w:rPr>
                <w:sz w:val="17"/>
              </w:rPr>
              <w:t>0.893</w:t>
            </w:r>
          </w:p>
        </w:tc>
      </w:tr>
      <w:tr>
        <w:tc>
          <w:tcPr>
            <w:tcW w:type="dxa" w:w="2160"/>
          </w:tcPr>
          <w:p>
            <w:r>
              <w:rPr>
                <w:sz w:val="17"/>
              </w:rPr>
            </w:r>
            <w:r>
              <w:rPr>
                <w:sz w:val="17"/>
              </w:rPr>
              <w:t>rpt_vagueness</w:t>
            </w:r>
          </w:p>
        </w:tc>
        <w:tc>
          <w:tcPr>
            <w:tcW w:type="dxa" w:w="2160"/>
          </w:tcPr>
          <w:p>
            <w:r>
              <w:rPr>
                <w:sz w:val="17"/>
              </w:rPr>
            </w:r>
            <w:r>
              <w:rPr>
                <w:sz w:val="17"/>
              </w:rPr>
              <w:t>0.893</w:t>
            </w:r>
          </w:p>
        </w:tc>
        <w:tc>
          <w:tcPr>
            <w:tcW w:type="dxa" w:w="2160"/>
          </w:tcPr>
          <w:p>
            <w:r>
              <w:rPr>
                <w:sz w:val="17"/>
              </w:rPr>
            </w:r>
            <w:r>
              <w:rPr>
                <w:sz w:val="17"/>
              </w:rPr>
              <w:t>0.908</w:t>
            </w:r>
          </w:p>
        </w:tc>
        <w:tc>
          <w:tcPr>
            <w:tcW w:type="dxa" w:w="2160"/>
          </w:tcPr>
          <w:p>
            <w:r>
              <w:rPr>
                <w:sz w:val="17"/>
              </w:rPr>
            </w:r>
            <w:r>
              <w:rPr>
                <w:sz w:val="17"/>
              </w:rPr>
              <w:t>0.89</w:t>
            </w:r>
          </w:p>
        </w:tc>
      </w:tr>
      <w:tr>
        <w:tc>
          <w:tcPr>
            <w:tcW w:type="dxa" w:w="2160"/>
          </w:tcPr>
          <w:p>
            <w:r>
              <w:rPr>
                <w:sz w:val="17"/>
              </w:rPr>
            </w:r>
            <w:r>
              <w:rPr>
                <w:sz w:val="17"/>
              </w:rPr>
              <w:t>rpt_relabeling</w:t>
            </w:r>
          </w:p>
        </w:tc>
        <w:tc>
          <w:tcPr>
            <w:tcW w:type="dxa" w:w="2160"/>
          </w:tcPr>
          <w:p>
            <w:r>
              <w:rPr>
                <w:sz w:val="17"/>
              </w:rPr>
            </w:r>
            <w:r>
              <w:rPr>
                <w:sz w:val="17"/>
              </w:rPr>
              <w:t>0.893</w:t>
            </w:r>
          </w:p>
        </w:tc>
        <w:tc>
          <w:tcPr>
            <w:tcW w:type="dxa" w:w="2160"/>
          </w:tcPr>
          <w:p>
            <w:r>
              <w:rPr>
                <w:sz w:val="17"/>
              </w:rPr>
            </w:r>
            <w:r>
              <w:rPr>
                <w:sz w:val="17"/>
              </w:rPr>
              <w:t>0.908</w:t>
            </w:r>
          </w:p>
        </w:tc>
        <w:tc>
          <w:tcPr>
            <w:tcW w:type="dxa" w:w="2160"/>
          </w:tcPr>
          <w:p>
            <w:r>
              <w:rPr>
                <w:sz w:val="17"/>
              </w:rPr>
            </w:r>
            <w:r>
              <w:rPr>
                <w:sz w:val="17"/>
              </w:rPr>
              <w:t>0.89</w:t>
            </w:r>
          </w:p>
        </w:tc>
      </w:tr>
      <w:tr>
        <w:tc>
          <w:tcPr>
            <w:tcW w:type="dxa" w:w="2160"/>
          </w:tcPr>
          <w:p>
            <w:r>
              <w:rPr>
                <w:sz w:val="17"/>
              </w:rPr>
            </w:r>
            <w:r>
              <w:rPr>
                <w:sz w:val="17"/>
              </w:rPr>
              <w:t>rpt_indeterminate_ratio</w:t>
            </w:r>
          </w:p>
        </w:tc>
        <w:tc>
          <w:tcPr>
            <w:tcW w:type="dxa" w:w="2160"/>
          </w:tcPr>
          <w:p>
            <w:r>
              <w:rPr>
                <w:sz w:val="17"/>
              </w:rPr>
            </w:r>
            <w:r>
              <w:rPr>
                <w:sz w:val="17"/>
              </w:rPr>
              <w:t>0.893</w:t>
            </w:r>
          </w:p>
        </w:tc>
        <w:tc>
          <w:tcPr>
            <w:tcW w:type="dxa" w:w="2160"/>
          </w:tcPr>
          <w:p>
            <w:r>
              <w:rPr>
                <w:sz w:val="17"/>
              </w:rPr>
            </w:r>
            <w:r>
              <w:rPr>
                <w:sz w:val="17"/>
              </w:rPr>
              <w:t>0.908</w:t>
            </w:r>
          </w:p>
        </w:tc>
        <w:tc>
          <w:tcPr>
            <w:tcW w:type="dxa" w:w="2160"/>
          </w:tcPr>
          <w:p>
            <w:r>
              <w:rPr>
                <w:sz w:val="17"/>
              </w:rPr>
            </w:r>
            <w:r>
              <w:rPr>
                <w:sz w:val="17"/>
              </w:rPr>
              <w:t>0.89</w:t>
            </w:r>
          </w:p>
        </w:tc>
      </w:tr>
      <w:tr>
        <w:tc>
          <w:tcPr>
            <w:tcW w:type="dxa" w:w="2160"/>
          </w:tcPr>
          <w:p>
            <w:r>
              <w:rPr>
                <w:sz w:val="17"/>
              </w:rPr>
            </w:r>
            <w:r>
              <w:rPr>
                <w:sz w:val="17"/>
              </w:rPr>
              <w:t>rpt_transparency</w:t>
            </w:r>
          </w:p>
        </w:tc>
        <w:tc>
          <w:tcPr>
            <w:tcW w:type="dxa" w:w="2160"/>
          </w:tcPr>
          <w:p>
            <w:r>
              <w:rPr>
                <w:sz w:val="17"/>
              </w:rPr>
            </w:r>
            <w:r>
              <w:rPr>
                <w:sz w:val="17"/>
              </w:rPr>
              <w:t>0.893</w:t>
            </w:r>
          </w:p>
        </w:tc>
        <w:tc>
          <w:tcPr>
            <w:tcW w:type="dxa" w:w="2160"/>
          </w:tcPr>
          <w:p>
            <w:r>
              <w:rPr>
                <w:sz w:val="17"/>
              </w:rPr>
            </w:r>
            <w:r>
              <w:rPr>
                <w:sz w:val="17"/>
              </w:rPr>
              <w:t>0.908</w:t>
            </w:r>
          </w:p>
        </w:tc>
        <w:tc>
          <w:tcPr>
            <w:tcW w:type="dxa" w:w="2160"/>
          </w:tcPr>
          <w:p>
            <w:r>
              <w:rPr>
                <w:sz w:val="17"/>
              </w:rPr>
            </w:r>
            <w:r>
              <w:rPr>
                <w:sz w:val="17"/>
              </w:rPr>
              <w:t>0.89</w:t>
            </w:r>
          </w:p>
        </w:tc>
      </w:tr>
      <w:tr>
        <w:tc>
          <w:tcPr>
            <w:tcW w:type="dxa" w:w="2160"/>
          </w:tcPr>
          <w:p>
            <w:r>
              <w:rPr>
                <w:sz w:val="17"/>
              </w:rPr>
            </w:r>
            <w:r>
              <w:rPr>
                <w:sz w:val="17"/>
              </w:rPr>
              <w:t>rpt_agency_masking</w:t>
            </w:r>
          </w:p>
        </w:tc>
        <w:tc>
          <w:tcPr>
            <w:tcW w:type="dxa" w:w="2160"/>
          </w:tcPr>
          <w:p>
            <w:r>
              <w:rPr>
                <w:sz w:val="17"/>
              </w:rPr>
            </w:r>
            <w:r>
              <w:rPr>
                <w:sz w:val="17"/>
              </w:rPr>
              <w:t>0.893</w:t>
            </w:r>
          </w:p>
        </w:tc>
        <w:tc>
          <w:tcPr>
            <w:tcW w:type="dxa" w:w="2160"/>
          </w:tcPr>
          <w:p>
            <w:r>
              <w:rPr>
                <w:sz w:val="17"/>
              </w:rPr>
            </w:r>
            <w:r>
              <w:rPr>
                <w:sz w:val="17"/>
              </w:rPr>
              <w:t>0.908</w:t>
            </w:r>
          </w:p>
        </w:tc>
        <w:tc>
          <w:tcPr>
            <w:tcW w:type="dxa" w:w="2160"/>
          </w:tcPr>
          <w:p>
            <w:r>
              <w:rPr>
                <w:sz w:val="17"/>
              </w:rPr>
            </w:r>
            <w:r>
              <w:rPr>
                <w:sz w:val="17"/>
              </w:rPr>
              <w:t>0.89</w:t>
            </w:r>
          </w:p>
        </w:tc>
      </w:tr>
      <w:tr>
        <w:tc>
          <w:tcPr>
            <w:tcW w:type="dxa" w:w="2160"/>
          </w:tcPr>
          <w:p>
            <w:r>
              <w:rPr>
                <w:sz w:val="17"/>
              </w:rPr>
            </w:r>
            <w:r>
              <w:rPr>
                <w:sz w:val="17"/>
              </w:rPr>
              <w:t>rpt_passive_ratio</w:t>
            </w:r>
          </w:p>
        </w:tc>
        <w:tc>
          <w:tcPr>
            <w:tcW w:type="dxa" w:w="2160"/>
          </w:tcPr>
          <w:p>
            <w:r>
              <w:rPr>
                <w:sz w:val="17"/>
              </w:rPr>
            </w:r>
            <w:r>
              <w:rPr>
                <w:sz w:val="17"/>
              </w:rPr>
              <w:t>0.893</w:t>
            </w:r>
          </w:p>
        </w:tc>
        <w:tc>
          <w:tcPr>
            <w:tcW w:type="dxa" w:w="2160"/>
          </w:tcPr>
          <w:p>
            <w:r>
              <w:rPr>
                <w:sz w:val="17"/>
              </w:rPr>
            </w:r>
            <w:r>
              <w:rPr>
                <w:sz w:val="17"/>
              </w:rPr>
              <w:t>0.908</w:t>
            </w:r>
          </w:p>
        </w:tc>
        <w:tc>
          <w:tcPr>
            <w:tcW w:type="dxa" w:w="2160"/>
          </w:tcPr>
          <w:p>
            <w:r>
              <w:rPr>
                <w:sz w:val="17"/>
              </w:rPr>
            </w:r>
            <w:r>
              <w:rPr>
                <w:sz w:val="17"/>
              </w:rPr>
              <w:t>0.89</w:t>
            </w:r>
          </w:p>
        </w:tc>
      </w:tr>
      <w:tr>
        <w:tc>
          <w:tcPr>
            <w:tcW w:type="dxa" w:w="2160"/>
          </w:tcPr>
          <w:p>
            <w:r>
              <w:rPr>
                <w:sz w:val="17"/>
              </w:rPr>
            </w:r>
            <w:r>
              <w:rPr>
                <w:sz w:val="17"/>
              </w:rPr>
              <w:t>rpt_fog</w:t>
            </w:r>
          </w:p>
        </w:tc>
        <w:tc>
          <w:tcPr>
            <w:tcW w:type="dxa" w:w="2160"/>
          </w:tcPr>
          <w:p>
            <w:r>
              <w:rPr>
                <w:sz w:val="17"/>
              </w:rPr>
            </w:r>
            <w:r>
              <w:rPr>
                <w:sz w:val="17"/>
              </w:rPr>
              <w:t>0.893</w:t>
            </w:r>
          </w:p>
        </w:tc>
        <w:tc>
          <w:tcPr>
            <w:tcW w:type="dxa" w:w="2160"/>
          </w:tcPr>
          <w:p>
            <w:r>
              <w:rPr>
                <w:sz w:val="17"/>
              </w:rPr>
            </w:r>
            <w:r>
              <w:rPr>
                <w:sz w:val="17"/>
              </w:rPr>
              <w:t>0.908</w:t>
            </w:r>
          </w:p>
        </w:tc>
        <w:tc>
          <w:tcPr>
            <w:tcW w:type="dxa" w:w="2160"/>
          </w:tcPr>
          <w:p>
            <w:r>
              <w:rPr>
                <w:sz w:val="17"/>
              </w:rPr>
            </w:r>
            <w:r>
              <w:rPr>
                <w:sz w:val="17"/>
              </w:rPr>
              <w:t>0.89</w:t>
            </w:r>
          </w:p>
        </w:tc>
      </w:tr>
      <w:tr>
        <w:tc>
          <w:tcPr>
            <w:tcW w:type="dxa" w:w="2160"/>
          </w:tcPr>
          <w:p>
            <w:r>
              <w:rPr>
                <w:sz w:val="17"/>
              </w:rPr>
            </w:r>
            <w:r>
              <w:rPr>
                <w:sz w:val="17"/>
              </w:rPr>
              <w:t>d_rpt_vagueness</w:t>
            </w:r>
          </w:p>
        </w:tc>
        <w:tc>
          <w:tcPr>
            <w:tcW w:type="dxa" w:w="2160"/>
          </w:tcPr>
          <w:p>
            <w:r>
              <w:rPr>
                <w:sz w:val="17"/>
              </w:rPr>
            </w:r>
            <w:r>
              <w:rPr>
                <w:sz w:val="17"/>
              </w:rPr>
              <w:t>0.838</w:t>
            </w:r>
          </w:p>
        </w:tc>
        <w:tc>
          <w:tcPr>
            <w:tcW w:type="dxa" w:w="2160"/>
          </w:tcPr>
          <w:p>
            <w:r>
              <w:rPr>
                <w:sz w:val="17"/>
              </w:rPr>
            </w:r>
            <w:r>
              <w:rPr>
                <w:sz w:val="17"/>
              </w:rPr>
              <w:t>0.836</w:t>
            </w:r>
          </w:p>
        </w:tc>
        <w:tc>
          <w:tcPr>
            <w:tcW w:type="dxa" w:w="2160"/>
          </w:tcPr>
          <w:p>
            <w:r>
              <w:rPr>
                <w:sz w:val="17"/>
              </w:rPr>
            </w:r>
            <w:r>
              <w:rPr>
                <w:sz w:val="17"/>
              </w:rPr>
              <w:t>0.838</w:t>
            </w:r>
          </w:p>
        </w:tc>
      </w:tr>
      <w:tr>
        <w:tc>
          <w:tcPr>
            <w:tcW w:type="dxa" w:w="2160"/>
          </w:tcPr>
          <w:p>
            <w:r>
              <w:rPr>
                <w:sz w:val="17"/>
              </w:rPr>
            </w:r>
            <w:r>
              <w:rPr>
                <w:sz w:val="17"/>
              </w:rPr>
              <w:t>d_rpt_fog</w:t>
            </w:r>
          </w:p>
        </w:tc>
        <w:tc>
          <w:tcPr>
            <w:tcW w:type="dxa" w:w="2160"/>
          </w:tcPr>
          <w:p>
            <w:r>
              <w:rPr>
                <w:sz w:val="17"/>
              </w:rPr>
            </w:r>
            <w:r>
              <w:rPr>
                <w:sz w:val="17"/>
              </w:rPr>
              <w:t>0.838</w:t>
            </w:r>
          </w:p>
        </w:tc>
        <w:tc>
          <w:tcPr>
            <w:tcW w:type="dxa" w:w="2160"/>
          </w:tcPr>
          <w:p>
            <w:r>
              <w:rPr>
                <w:sz w:val="17"/>
              </w:rPr>
            </w:r>
            <w:r>
              <w:rPr>
                <w:sz w:val="17"/>
              </w:rPr>
              <w:t>0.836</w:t>
            </w:r>
          </w:p>
        </w:tc>
        <w:tc>
          <w:tcPr>
            <w:tcW w:type="dxa" w:w="2160"/>
          </w:tcPr>
          <w:p>
            <w:r>
              <w:rPr>
                <w:sz w:val="17"/>
              </w:rPr>
            </w:r>
            <w:r>
              <w:rPr>
                <w:sz w:val="17"/>
              </w:rPr>
              <w:t>0.838</w:t>
            </w:r>
          </w:p>
        </w:tc>
      </w:tr>
      <w:tr>
        <w:tc>
          <w:tcPr>
            <w:tcW w:type="dxa" w:w="2160"/>
          </w:tcPr>
          <w:p>
            <w:r>
              <w:rPr>
                <w:sz w:val="17"/>
              </w:rPr>
            </w:r>
            <w:r>
              <w:rPr>
                <w:sz w:val="17"/>
              </w:rPr>
              <w:t>rpt_boilerplate_sim</w:t>
            </w:r>
          </w:p>
        </w:tc>
        <w:tc>
          <w:tcPr>
            <w:tcW w:type="dxa" w:w="2160"/>
          </w:tcPr>
          <w:p>
            <w:r>
              <w:rPr>
                <w:sz w:val="17"/>
              </w:rPr>
            </w:r>
            <w:r>
              <w:rPr>
                <w:sz w:val="17"/>
              </w:rPr>
              <w:t>0.838</w:t>
            </w:r>
          </w:p>
        </w:tc>
        <w:tc>
          <w:tcPr>
            <w:tcW w:type="dxa" w:w="2160"/>
          </w:tcPr>
          <w:p>
            <w:r>
              <w:rPr>
                <w:sz w:val="17"/>
              </w:rPr>
            </w:r>
            <w:r>
              <w:rPr>
                <w:sz w:val="17"/>
              </w:rPr>
              <w:t>0.836</w:t>
            </w:r>
          </w:p>
        </w:tc>
        <w:tc>
          <w:tcPr>
            <w:tcW w:type="dxa" w:w="2160"/>
          </w:tcPr>
          <w:p>
            <w:r>
              <w:rPr>
                <w:sz w:val="17"/>
              </w:rPr>
            </w:r>
            <w:r>
              <w:rPr>
                <w:sz w:val="17"/>
              </w:rPr>
              <w:t>0.838</w:t>
            </w:r>
          </w:p>
        </w:tc>
      </w:tr>
      <w:tr>
        <w:tc>
          <w:tcPr>
            <w:tcW w:type="dxa" w:w="2160"/>
          </w:tcPr>
          <w:p>
            <w:r>
              <w:rPr>
                <w:sz w:val="17"/>
              </w:rPr>
            </w:r>
            <w:r>
              <w:rPr>
                <w:sz w:val="17"/>
              </w:rPr>
              <w:t>spec_gap_vagueness</w:t>
            </w:r>
          </w:p>
        </w:tc>
        <w:tc>
          <w:tcPr>
            <w:tcW w:type="dxa" w:w="2160"/>
          </w:tcPr>
          <w:p>
            <w:r>
              <w:rPr>
                <w:sz w:val="17"/>
              </w:rPr>
            </w:r>
            <w:r>
              <w:rPr>
                <w:sz w:val="17"/>
              </w:rPr>
              <w:t>0.827</w:t>
            </w:r>
          </w:p>
        </w:tc>
        <w:tc>
          <w:tcPr>
            <w:tcW w:type="dxa" w:w="2160"/>
          </w:tcPr>
          <w:p>
            <w:r>
              <w:rPr>
                <w:sz w:val="17"/>
              </w:rPr>
            </w:r>
            <w:r>
              <w:rPr>
                <w:sz w:val="17"/>
              </w:rPr>
              <w:t>0.789</w:t>
            </w:r>
          </w:p>
        </w:tc>
        <w:tc>
          <w:tcPr>
            <w:tcW w:type="dxa" w:w="2160"/>
          </w:tcPr>
          <w:p>
            <w:r>
              <w:rPr>
                <w:sz w:val="17"/>
              </w:rPr>
            </w:r>
            <w:r>
              <w:rPr>
                <w:sz w:val="17"/>
              </w:rPr>
              <w:t>0.835</w:t>
            </w:r>
          </w:p>
        </w:tc>
      </w:tr>
      <w:tr>
        <w:tc>
          <w:tcPr>
            <w:tcW w:type="dxa" w:w="2160"/>
          </w:tcPr>
          <w:p>
            <w:r>
              <w:rPr>
                <w:sz w:val="17"/>
              </w:rPr>
            </w:r>
            <w:r>
              <w:rPr>
                <w:sz w:val="17"/>
              </w:rPr>
              <w:t>ln_assets</w:t>
            </w:r>
          </w:p>
        </w:tc>
        <w:tc>
          <w:tcPr>
            <w:tcW w:type="dxa" w:w="2160"/>
          </w:tcPr>
          <w:p>
            <w:r>
              <w:rPr>
                <w:sz w:val="17"/>
              </w:rPr>
            </w:r>
            <w:r>
              <w:rPr>
                <w:sz w:val="17"/>
              </w:rPr>
              <w:t>0.903</w:t>
            </w:r>
          </w:p>
        </w:tc>
        <w:tc>
          <w:tcPr>
            <w:tcW w:type="dxa" w:w="2160"/>
          </w:tcPr>
          <w:p>
            <w:r>
              <w:rPr>
                <w:sz w:val="17"/>
              </w:rPr>
            </w:r>
            <w:r>
              <w:rPr>
                <w:sz w:val="17"/>
              </w:rPr>
              <w:t>0.901</w:t>
            </w:r>
          </w:p>
        </w:tc>
        <w:tc>
          <w:tcPr>
            <w:tcW w:type="dxa" w:w="2160"/>
          </w:tcPr>
          <w:p>
            <w:r>
              <w:rPr>
                <w:sz w:val="17"/>
              </w:rPr>
            </w:r>
            <w:r>
              <w:rPr>
                <w:sz w:val="17"/>
              </w:rPr>
              <w:t>0.903</w:t>
            </w:r>
          </w:p>
        </w:tc>
      </w:tr>
      <w:tr>
        <w:tc>
          <w:tcPr>
            <w:tcW w:type="dxa" w:w="2160"/>
          </w:tcPr>
          <w:p>
            <w:r>
              <w:rPr>
                <w:sz w:val="17"/>
              </w:rPr>
            </w:r>
            <w:r>
              <w:rPr>
                <w:sz w:val="17"/>
              </w:rPr>
              <w:t>leverage</w:t>
            </w:r>
          </w:p>
        </w:tc>
        <w:tc>
          <w:tcPr>
            <w:tcW w:type="dxa" w:w="2160"/>
          </w:tcPr>
          <w:p>
            <w:r>
              <w:rPr>
                <w:sz w:val="17"/>
              </w:rPr>
            </w:r>
            <w:r>
              <w:rPr>
                <w:sz w:val="17"/>
              </w:rPr>
              <w:t>0.741</w:t>
            </w:r>
          </w:p>
        </w:tc>
        <w:tc>
          <w:tcPr>
            <w:tcW w:type="dxa" w:w="2160"/>
          </w:tcPr>
          <w:p>
            <w:r>
              <w:rPr>
                <w:sz w:val="17"/>
              </w:rPr>
            </w:r>
            <w:r>
              <w:rPr>
                <w:sz w:val="17"/>
              </w:rPr>
              <w:t>0.783</w:t>
            </w:r>
          </w:p>
        </w:tc>
        <w:tc>
          <w:tcPr>
            <w:tcW w:type="dxa" w:w="2160"/>
          </w:tcPr>
          <w:p>
            <w:r>
              <w:rPr>
                <w:sz w:val="17"/>
              </w:rPr>
            </w:r>
            <w:r>
              <w:rPr>
                <w:sz w:val="17"/>
              </w:rPr>
              <w:t>0.732</w:t>
            </w:r>
          </w:p>
        </w:tc>
      </w:tr>
      <w:tr>
        <w:tc>
          <w:tcPr>
            <w:tcW w:type="dxa" w:w="2160"/>
          </w:tcPr>
          <w:p>
            <w:r>
              <w:rPr>
                <w:sz w:val="17"/>
              </w:rPr>
            </w:r>
            <w:r>
              <w:rPr>
                <w:sz w:val="17"/>
              </w:rPr>
              <w:t>roa</w:t>
            </w:r>
          </w:p>
        </w:tc>
        <w:tc>
          <w:tcPr>
            <w:tcW w:type="dxa" w:w="2160"/>
          </w:tcPr>
          <w:p>
            <w:r>
              <w:rPr>
                <w:sz w:val="17"/>
              </w:rPr>
            </w:r>
            <w:r>
              <w:rPr>
                <w:sz w:val="17"/>
              </w:rPr>
              <w:t>0.889</w:t>
            </w:r>
          </w:p>
        </w:tc>
        <w:tc>
          <w:tcPr>
            <w:tcW w:type="dxa" w:w="2160"/>
          </w:tcPr>
          <w:p>
            <w:r>
              <w:rPr>
                <w:sz w:val="17"/>
              </w:rPr>
            </w:r>
            <w:r>
              <w:rPr>
                <w:sz w:val="17"/>
              </w:rPr>
              <w:t>0.895</w:t>
            </w:r>
          </w:p>
        </w:tc>
        <w:tc>
          <w:tcPr>
            <w:tcW w:type="dxa" w:w="2160"/>
          </w:tcPr>
          <w:p>
            <w:r>
              <w:rPr>
                <w:sz w:val="17"/>
              </w:rPr>
            </w:r>
            <w:r>
              <w:rPr>
                <w:sz w:val="17"/>
              </w:rPr>
              <w:t>0.887</w:t>
            </w:r>
          </w:p>
        </w:tc>
      </w:tr>
      <w:tr>
        <w:tc>
          <w:tcPr>
            <w:tcW w:type="dxa" w:w="2160"/>
          </w:tcPr>
          <w:p>
            <w:r>
              <w:rPr>
                <w:sz w:val="17"/>
              </w:rPr>
            </w:r>
            <w:r>
              <w:rPr>
                <w:sz w:val="17"/>
              </w:rPr>
              <w:t>listing_age</w:t>
            </w:r>
          </w:p>
        </w:tc>
        <w:tc>
          <w:tcPr>
            <w:tcW w:type="dxa" w:w="2160"/>
          </w:tcPr>
          <w:p>
            <w:r>
              <w:rPr>
                <w:sz w:val="17"/>
              </w:rPr>
            </w:r>
            <w:r>
              <w:rPr>
                <w:sz w:val="17"/>
              </w:rPr>
              <w:t>1.0</w:t>
            </w:r>
          </w:p>
        </w:tc>
        <w:tc>
          <w:tcPr>
            <w:tcW w:type="dxa" w:w="2160"/>
          </w:tcPr>
          <w:p>
            <w:r>
              <w:rPr>
                <w:sz w:val="17"/>
              </w:rPr>
            </w:r>
            <w:r>
              <w:rPr>
                <w:sz w:val="17"/>
              </w:rPr>
              <w:t>1.0</w:t>
            </w:r>
          </w:p>
        </w:tc>
        <w:tc>
          <w:tcPr>
            <w:tcW w:type="dxa" w:w="2160"/>
          </w:tcPr>
          <w:p>
            <w:r>
              <w:rPr>
                <w:sz w:val="17"/>
              </w:rPr>
            </w:r>
            <w:r>
              <w:rPr>
                <w:sz w:val="17"/>
              </w:rPr>
              <w:t>1.0</w:t>
            </w:r>
          </w:p>
        </w:tc>
      </w:tr>
      <w:tr>
        <w:tc>
          <w:tcPr>
            <w:tcW w:type="dxa" w:w="2160"/>
          </w:tcPr>
          <w:p>
            <w:r>
              <w:rPr>
                <w:sz w:val="17"/>
              </w:rPr>
            </w:r>
            <w:r>
              <w:rPr>
                <w:sz w:val="17"/>
              </w:rPr>
              <w:t>rpt_vagueness_z</w:t>
            </w:r>
          </w:p>
        </w:tc>
        <w:tc>
          <w:tcPr>
            <w:tcW w:type="dxa" w:w="2160"/>
          </w:tcPr>
          <w:p>
            <w:r>
              <w:rPr>
                <w:sz w:val="17"/>
              </w:rPr>
            </w:r>
            <w:r>
              <w:rPr>
                <w:sz w:val="17"/>
              </w:rPr>
              <w:t>0.889</w:t>
            </w:r>
          </w:p>
        </w:tc>
        <w:tc>
          <w:tcPr>
            <w:tcW w:type="dxa" w:w="2160"/>
          </w:tcPr>
          <w:p>
            <w:r>
              <w:rPr>
                <w:sz w:val="17"/>
              </w:rPr>
            </w:r>
            <w:r>
              <w:rPr>
                <w:sz w:val="17"/>
              </w:rPr>
              <w:t>0.908</w:t>
            </w:r>
          </w:p>
        </w:tc>
        <w:tc>
          <w:tcPr>
            <w:tcW w:type="dxa" w:w="2160"/>
          </w:tcPr>
          <w:p>
            <w:r>
              <w:rPr>
                <w:sz w:val="17"/>
              </w:rPr>
            </w:r>
            <w:r>
              <w:rPr>
                <w:sz w:val="17"/>
              </w:rPr>
              <w:t>0.885</w:t>
            </w:r>
          </w:p>
        </w:tc>
      </w:tr>
      <w:tr>
        <w:tc>
          <w:tcPr>
            <w:tcW w:type="dxa" w:w="2160"/>
          </w:tcPr>
          <w:p>
            <w:r>
              <w:rPr>
                <w:sz w:val="17"/>
              </w:rPr>
            </w:r>
            <w:r>
              <w:rPr>
                <w:sz w:val="17"/>
              </w:rPr>
              <w:t>rpt_agency_masking_z</w:t>
            </w:r>
          </w:p>
        </w:tc>
        <w:tc>
          <w:tcPr>
            <w:tcW w:type="dxa" w:w="2160"/>
          </w:tcPr>
          <w:p>
            <w:r>
              <w:rPr>
                <w:sz w:val="17"/>
              </w:rPr>
            </w:r>
            <w:r>
              <w:rPr>
                <w:sz w:val="17"/>
              </w:rPr>
              <w:t>0.889</w:t>
            </w:r>
          </w:p>
        </w:tc>
        <w:tc>
          <w:tcPr>
            <w:tcW w:type="dxa" w:w="2160"/>
          </w:tcPr>
          <w:p>
            <w:r>
              <w:rPr>
                <w:sz w:val="17"/>
              </w:rPr>
            </w:r>
            <w:r>
              <w:rPr>
                <w:sz w:val="17"/>
              </w:rPr>
              <w:t>0.908</w:t>
            </w:r>
          </w:p>
        </w:tc>
        <w:tc>
          <w:tcPr>
            <w:tcW w:type="dxa" w:w="2160"/>
          </w:tcPr>
          <w:p>
            <w:r>
              <w:rPr>
                <w:sz w:val="17"/>
              </w:rPr>
            </w:r>
            <w:r>
              <w:rPr>
                <w:sz w:val="17"/>
              </w:rPr>
              <w:t>0.885</w:t>
            </w:r>
          </w:p>
        </w:tc>
      </w:tr>
      <w:tr>
        <w:tc>
          <w:tcPr>
            <w:tcW w:type="dxa" w:w="2160"/>
          </w:tcPr>
          <w:p>
            <w:r>
              <w:rPr>
                <w:sz w:val="17"/>
              </w:rPr>
            </w:r>
            <w:r>
              <w:rPr>
                <w:sz w:val="17"/>
              </w:rPr>
              <w:t>rpt_fog_z</w:t>
            </w:r>
          </w:p>
        </w:tc>
        <w:tc>
          <w:tcPr>
            <w:tcW w:type="dxa" w:w="2160"/>
          </w:tcPr>
          <w:p>
            <w:r>
              <w:rPr>
                <w:sz w:val="17"/>
              </w:rPr>
            </w:r>
            <w:r>
              <w:rPr>
                <w:sz w:val="17"/>
              </w:rPr>
              <w:t>0.889</w:t>
            </w:r>
          </w:p>
        </w:tc>
        <w:tc>
          <w:tcPr>
            <w:tcW w:type="dxa" w:w="2160"/>
          </w:tcPr>
          <w:p>
            <w:r>
              <w:rPr>
                <w:sz w:val="17"/>
              </w:rPr>
            </w:r>
            <w:r>
              <w:rPr>
                <w:sz w:val="17"/>
              </w:rPr>
              <w:t>0.908</w:t>
            </w:r>
          </w:p>
        </w:tc>
        <w:tc>
          <w:tcPr>
            <w:tcW w:type="dxa" w:w="2160"/>
          </w:tcPr>
          <w:p>
            <w:r>
              <w:rPr>
                <w:sz w:val="17"/>
              </w:rPr>
            </w:r>
            <w:r>
              <w:rPr>
                <w:sz w:val="17"/>
              </w:rPr>
              <w:t>0.885</w:t>
            </w:r>
          </w:p>
        </w:tc>
      </w:tr>
      <w:tr>
        <w:tc>
          <w:tcPr>
            <w:tcW w:type="dxa" w:w="2160"/>
          </w:tcPr>
          <w:p>
            <w:r>
              <w:rPr>
                <w:sz w:val="17"/>
              </w:rPr>
            </w:r>
            <w:r>
              <w:rPr>
                <w:sz w:val="17"/>
              </w:rPr>
              <w:t>earnings_cash_divergence_z</w:t>
            </w:r>
          </w:p>
        </w:tc>
        <w:tc>
          <w:tcPr>
            <w:tcW w:type="dxa" w:w="2160"/>
          </w:tcPr>
          <w:p>
            <w:r>
              <w:rPr>
                <w:sz w:val="17"/>
              </w:rPr>
            </w:r>
            <w:r>
              <w:rPr>
                <w:sz w:val="17"/>
              </w:rPr>
              <w:t>0.882</w:t>
            </w:r>
          </w:p>
        </w:tc>
        <w:tc>
          <w:tcPr>
            <w:tcW w:type="dxa" w:w="2160"/>
          </w:tcPr>
          <w:p>
            <w:r>
              <w:rPr>
                <w:sz w:val="17"/>
              </w:rPr>
            </w:r>
            <w:r>
              <w:rPr>
                <w:sz w:val="17"/>
              </w:rPr>
              <w:t>0.888</w:t>
            </w:r>
          </w:p>
        </w:tc>
        <w:tc>
          <w:tcPr>
            <w:tcW w:type="dxa" w:w="2160"/>
          </w:tcPr>
          <w:p>
            <w:r>
              <w:rPr>
                <w:sz w:val="17"/>
              </w:rPr>
            </w:r>
            <w:r>
              <w:rPr>
                <w:sz w:val="17"/>
              </w:rPr>
              <w:t>0.88</w:t>
            </w:r>
          </w:p>
        </w:tc>
      </w:tr>
      <w:tr>
        <w:tc>
          <w:tcPr>
            <w:tcW w:type="dxa" w:w="2160"/>
          </w:tcPr>
          <w:p>
            <w:r>
              <w:rPr>
                <w:sz w:val="17"/>
              </w:rPr>
            </w:r>
            <w:r>
              <w:rPr>
                <w:sz w:val="17"/>
              </w:rPr>
              <w:t>accruals_z</w:t>
            </w:r>
          </w:p>
        </w:tc>
        <w:tc>
          <w:tcPr>
            <w:tcW w:type="dxa" w:w="2160"/>
          </w:tcPr>
          <w:p>
            <w:r>
              <w:rPr>
                <w:sz w:val="17"/>
              </w:rPr>
            </w:r>
            <w:r>
              <w:rPr>
                <w:sz w:val="17"/>
              </w:rPr>
              <w:t>0.823</w:t>
            </w:r>
          </w:p>
        </w:tc>
        <w:tc>
          <w:tcPr>
            <w:tcW w:type="dxa" w:w="2160"/>
          </w:tcPr>
          <w:p>
            <w:r>
              <w:rPr>
                <w:sz w:val="17"/>
              </w:rPr>
            </w:r>
            <w:r>
              <w:rPr>
                <w:sz w:val="17"/>
              </w:rPr>
              <w:t>0.829</w:t>
            </w:r>
          </w:p>
        </w:tc>
        <w:tc>
          <w:tcPr>
            <w:tcW w:type="dxa" w:w="2160"/>
          </w:tcPr>
          <w:p>
            <w:r>
              <w:rPr>
                <w:sz w:val="17"/>
              </w:rPr>
            </w:r>
            <w:r>
              <w:rPr>
                <w:sz w:val="17"/>
              </w:rPr>
              <w:t>0.821</w:t>
            </w:r>
          </w:p>
        </w:tc>
      </w:tr>
      <w:tr>
        <w:tc>
          <w:tcPr>
            <w:tcW w:type="dxa" w:w="2160"/>
          </w:tcPr>
          <w:p>
            <w:r>
              <w:rPr>
                <w:sz w:val="17"/>
              </w:rPr>
            </w:r>
            <w:r>
              <w:rPr>
                <w:sz w:val="17"/>
              </w:rPr>
              <w:t>rp_receivables_to_assets_z</w:t>
            </w:r>
          </w:p>
        </w:tc>
        <w:tc>
          <w:tcPr>
            <w:tcW w:type="dxa" w:w="2160"/>
          </w:tcPr>
          <w:p>
            <w:r>
              <w:rPr>
                <w:sz w:val="17"/>
              </w:rPr>
            </w:r>
            <w:r>
              <w:rPr>
                <w:sz w:val="17"/>
              </w:rPr>
              <w:t>0.006</w:t>
            </w:r>
          </w:p>
        </w:tc>
        <w:tc>
          <w:tcPr>
            <w:tcW w:type="dxa" w:w="2160"/>
          </w:tcPr>
          <w:p>
            <w:r>
              <w:rPr>
                <w:sz w:val="17"/>
              </w:rPr>
            </w:r>
            <w:r>
              <w:rPr>
                <w:sz w:val="17"/>
              </w:rPr>
              <w:t>0.0</w:t>
            </w:r>
          </w:p>
        </w:tc>
        <w:tc>
          <w:tcPr>
            <w:tcW w:type="dxa" w:w="2160"/>
          </w:tcPr>
          <w:p>
            <w:r>
              <w:rPr>
                <w:sz w:val="17"/>
              </w:rPr>
            </w:r>
            <w:r>
              <w:rPr>
                <w:sz w:val="17"/>
              </w:rPr>
              <w:t>0.007</w:t>
            </w:r>
          </w:p>
        </w:tc>
      </w:tr>
      <w:tr>
        <w:tc>
          <w:tcPr>
            <w:tcW w:type="dxa" w:w="2160"/>
          </w:tcPr>
          <w:p>
            <w:r>
              <w:rPr>
                <w:sz w:val="17"/>
              </w:rPr>
            </w:r>
            <w:r>
              <w:rPr>
                <w:sz w:val="17"/>
              </w:rPr>
              <w:t>rpt_to_revenue_z</w:t>
            </w:r>
          </w:p>
        </w:tc>
        <w:tc>
          <w:tcPr>
            <w:tcW w:type="dxa" w:w="2160"/>
          </w:tcPr>
          <w:p>
            <w:r>
              <w:rPr>
                <w:sz w:val="17"/>
              </w:rPr>
            </w:r>
            <w:r>
              <w:rPr>
                <w:sz w:val="17"/>
              </w:rPr>
              <w:t>0.0</w:t>
            </w:r>
          </w:p>
        </w:tc>
        <w:tc>
          <w:tcPr>
            <w:tcW w:type="dxa" w:w="2160"/>
          </w:tcPr>
          <w:p>
            <w:r>
              <w:rPr>
                <w:sz w:val="17"/>
              </w:rPr>
            </w:r>
            <w:r>
              <w:rPr>
                <w:sz w:val="17"/>
              </w:rPr>
              <w:t>0.0</w:t>
            </w:r>
          </w:p>
        </w:tc>
        <w:tc>
          <w:tcPr>
            <w:tcW w:type="dxa" w:w="2160"/>
          </w:tcPr>
          <w:p>
            <w:r>
              <w:rPr>
                <w:sz w:val="17"/>
              </w:rPr>
            </w:r>
            <w:r>
              <w:rPr>
                <w:sz w:val="17"/>
              </w:rPr>
              <w:t>0.0</w:t>
            </w:r>
          </w:p>
        </w:tc>
      </w:tr>
      <w:tr>
        <w:tc>
          <w:tcPr>
            <w:tcW w:type="dxa" w:w="2160"/>
          </w:tcPr>
          <w:p>
            <w:r>
              <w:rPr>
                <w:sz w:val="17"/>
              </w:rPr>
            </w:r>
            <w:r>
              <w:rPr>
                <w:sz w:val="17"/>
              </w:rPr>
              <w:t>rpt_peer_text_distance</w:t>
            </w:r>
          </w:p>
        </w:tc>
        <w:tc>
          <w:tcPr>
            <w:tcW w:type="dxa" w:w="2160"/>
          </w:tcPr>
          <w:p>
            <w:r>
              <w:rPr>
                <w:sz w:val="17"/>
              </w:rPr>
            </w:r>
            <w:r>
              <w:rPr>
                <w:sz w:val="17"/>
              </w:rPr>
              <w:t>0.889</w:t>
            </w:r>
          </w:p>
        </w:tc>
        <w:tc>
          <w:tcPr>
            <w:tcW w:type="dxa" w:w="2160"/>
          </w:tcPr>
          <w:p>
            <w:r>
              <w:rPr>
                <w:sz w:val="17"/>
              </w:rPr>
            </w:r>
            <w:r>
              <w:rPr>
                <w:sz w:val="17"/>
              </w:rPr>
              <w:t>0.908</w:t>
            </w:r>
          </w:p>
        </w:tc>
        <w:tc>
          <w:tcPr>
            <w:tcW w:type="dxa" w:w="2160"/>
          </w:tcPr>
          <w:p>
            <w:r>
              <w:rPr>
                <w:sz w:val="17"/>
              </w:rPr>
            </w:r>
            <w:r>
              <w:rPr>
                <w:sz w:val="17"/>
              </w:rPr>
              <w:t>0.885</w:t>
            </w:r>
          </w:p>
        </w:tc>
      </w:tr>
    </w:tbl>
    <w:p/>
    <w:p>
      <w:pPr>
        <w:pStyle w:val="Heading3"/>
      </w:pPr>
      <w:r>
        <w:t>Table 4.7 — Descriptive statistics over the window, case versus matched firm-years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r>
            <w:r>
              <w:rPr>
                <w:b/>
                <w:sz w:val="17"/>
              </w:rPr>
              <w:t>feature</w:t>
            </w:r>
          </w:p>
        </w:tc>
        <w:tc>
          <w:tcPr>
            <w:tcW w:type="dxa" w:w="1440"/>
          </w:tcPr>
          <w:p>
            <w:r>
              <w:rPr>
                <w:b/>
                <w:sz w:val="17"/>
              </w:rPr>
            </w:r>
            <w:r>
              <w:rPr>
                <w:b/>
                <w:sz w:val="17"/>
              </w:rPr>
              <w:t>group</w:t>
            </w:r>
          </w:p>
        </w:tc>
        <w:tc>
          <w:tcPr>
            <w:tcW w:type="dxa" w:w="1440"/>
          </w:tcPr>
          <w:p>
            <w:r>
              <w:rPr>
                <w:b/>
                <w:sz w:val="17"/>
              </w:rPr>
            </w:r>
            <w:r>
              <w:rPr>
                <w:b/>
                <w:sz w:val="17"/>
              </w:rPr>
              <w:t>n</w:t>
            </w:r>
          </w:p>
        </w:tc>
        <w:tc>
          <w:tcPr>
            <w:tcW w:type="dxa" w:w="1440"/>
          </w:tcPr>
          <w:p>
            <w:r>
              <w:rPr>
                <w:b/>
                <w:sz w:val="17"/>
              </w:rPr>
            </w:r>
            <w:r>
              <w:rPr>
                <w:b/>
                <w:sz w:val="17"/>
              </w:rPr>
              <w:t>mean</w:t>
            </w:r>
          </w:p>
        </w:tc>
        <w:tc>
          <w:tcPr>
            <w:tcW w:type="dxa" w:w="1440"/>
          </w:tcPr>
          <w:p>
            <w:r>
              <w:rPr>
                <w:b/>
                <w:sz w:val="17"/>
              </w:rPr>
            </w:r>
            <w:r>
              <w:rPr>
                <w:b/>
                <w:sz w:val="17"/>
              </w:rPr>
              <w:t>sd</w:t>
            </w:r>
          </w:p>
        </w:tc>
        <w:tc>
          <w:tcPr>
            <w:tcW w:type="dxa" w:w="1440"/>
          </w:tcPr>
          <w:p>
            <w:r>
              <w:rPr>
                <w:b/>
                <w:sz w:val="17"/>
              </w:rPr>
            </w:r>
            <w:r>
              <w:rPr>
                <w:b/>
                <w:sz w:val="17"/>
              </w:rPr>
              <w:t>median</w:t>
            </w:r>
          </w:p>
        </w:tc>
      </w:tr>
      <w:tr>
        <w:tc>
          <w:tcPr>
            <w:tcW w:type="dxa" w:w="1440"/>
          </w:tcPr>
          <w:p>
            <w:r>
              <w:rPr>
                <w:sz w:val="17"/>
              </w:rPr>
            </w:r>
            <w:r>
              <w:rPr>
                <w:sz w:val="17"/>
              </w:rPr>
              <w:t>rpt_to_revenue</w:t>
            </w:r>
          </w:p>
        </w:tc>
        <w:tc>
          <w:tcPr>
            <w:tcW w:type="dxa" w:w="1440"/>
          </w:tcPr>
          <w:p>
            <w:r>
              <w:rPr>
                <w:sz w:val="17"/>
              </w:rPr>
            </w:r>
            <w:r>
              <w:rPr>
                <w:sz w:val="17"/>
              </w:rPr>
              <w:t>case</w:t>
            </w:r>
          </w:p>
        </w:tc>
        <w:tc>
          <w:tcPr>
            <w:tcW w:type="dxa" w:w="1440"/>
          </w:tcPr>
          <w:p>
            <w:r>
              <w:rPr>
                <w:sz w:val="17"/>
              </w:rPr>
            </w:r>
            <w:r>
              <w:rPr>
                <w:sz w:val="17"/>
              </w:rPr>
              <w:t>25</w:t>
            </w:r>
          </w:p>
        </w:tc>
        <w:tc>
          <w:tcPr>
            <w:tcW w:type="dxa" w:w="1440"/>
          </w:tcPr>
          <w:p>
            <w:r>
              <w:rPr>
                <w:sz w:val="17"/>
              </w:rPr>
            </w:r>
            <w:r>
              <w:rPr>
                <w:sz w:val="17"/>
              </w:rPr>
              <w:t>0.131</w:t>
            </w:r>
          </w:p>
        </w:tc>
        <w:tc>
          <w:tcPr>
            <w:tcW w:type="dxa" w:w="1440"/>
          </w:tcPr>
          <w:p>
            <w:r>
              <w:rPr>
                <w:sz w:val="17"/>
              </w:rPr>
            </w:r>
            <w:r>
              <w:rPr>
                <w:sz w:val="17"/>
              </w:rPr>
              <w:t>0.257</w:t>
            </w:r>
          </w:p>
        </w:tc>
        <w:tc>
          <w:tcPr>
            <w:tcW w:type="dxa" w:w="1440"/>
          </w:tcPr>
          <w:p>
            <w:r>
              <w:rPr>
                <w:sz w:val="17"/>
              </w:rPr>
            </w:r>
            <w:r>
              <w:rPr>
                <w:sz w:val="17"/>
              </w:rPr>
              <w:t>0.003</w:t>
            </w:r>
          </w:p>
        </w:tc>
      </w:tr>
      <w:tr>
        <w:tc>
          <w:tcPr>
            <w:tcW w:type="dxa" w:w="1440"/>
          </w:tcPr>
          <w:p>
            <w:r>
              <w:rPr>
                <w:sz w:val="17"/>
              </w:rPr>
            </w:r>
            <w:r>
              <w:rPr>
                <w:sz w:val="17"/>
              </w:rPr>
              <w:t>rpt_to_revenue</w:t>
            </w:r>
          </w:p>
        </w:tc>
        <w:tc>
          <w:tcPr>
            <w:tcW w:type="dxa" w:w="1440"/>
          </w:tcPr>
          <w:p>
            <w:r>
              <w:rPr>
                <w:sz w:val="17"/>
              </w:rPr>
            </w:r>
            <w:r>
              <w:rPr>
                <w:sz w:val="17"/>
              </w:rPr>
              <w:t>peer</w:t>
            </w:r>
          </w:p>
        </w:tc>
        <w:tc>
          <w:tcPr>
            <w:tcW w:type="dxa" w:w="1440"/>
          </w:tcPr>
          <w:p>
            <w:r>
              <w:rPr>
                <w:sz w:val="17"/>
              </w:rPr>
            </w:r>
            <w:r>
              <w:rPr>
                <w:sz w:val="17"/>
              </w:rPr>
              <w:t>37</w:t>
            </w:r>
          </w:p>
        </w:tc>
        <w:tc>
          <w:tcPr>
            <w:tcW w:type="dxa" w:w="1440"/>
          </w:tcPr>
          <w:p>
            <w:r>
              <w:rPr>
                <w:sz w:val="17"/>
              </w:rPr>
            </w:r>
            <w:r>
              <w:rPr>
                <w:sz w:val="17"/>
              </w:rPr>
              <w:t>0.173</w:t>
            </w:r>
          </w:p>
        </w:tc>
        <w:tc>
          <w:tcPr>
            <w:tcW w:type="dxa" w:w="1440"/>
          </w:tcPr>
          <w:p>
            <w:r>
              <w:rPr>
                <w:sz w:val="17"/>
              </w:rPr>
            </w:r>
            <w:r>
              <w:rPr>
                <w:sz w:val="17"/>
              </w:rPr>
              <w:t>0.303</w:t>
            </w:r>
          </w:p>
        </w:tc>
        <w:tc>
          <w:tcPr>
            <w:tcW w:type="dxa" w:w="1440"/>
          </w:tcPr>
          <w:p>
            <w:r>
              <w:rPr>
                <w:sz w:val="17"/>
              </w:rPr>
            </w:r>
            <w:r>
              <w:rPr>
                <w:sz w:val="17"/>
              </w:rPr>
              <w:t>0.013</w:t>
            </w:r>
          </w:p>
        </w:tc>
      </w:tr>
      <w:tr>
        <w:tc>
          <w:tcPr>
            <w:tcW w:type="dxa" w:w="1440"/>
          </w:tcPr>
          <w:p>
            <w:r>
              <w:rPr>
                <w:sz w:val="17"/>
              </w:rPr>
            </w:r>
            <w:r>
              <w:rPr>
                <w:sz w:val="17"/>
              </w:rPr>
              <w:t>rp_receivables_to_assets</w:t>
            </w:r>
          </w:p>
        </w:tc>
        <w:tc>
          <w:tcPr>
            <w:tcW w:type="dxa" w:w="1440"/>
          </w:tcPr>
          <w:p>
            <w:r>
              <w:rPr>
                <w:sz w:val="17"/>
              </w:rPr>
            </w:r>
            <w:r>
              <w:rPr>
                <w:sz w:val="17"/>
              </w:rPr>
              <w:t>case</w:t>
            </w:r>
          </w:p>
        </w:tc>
        <w:tc>
          <w:tcPr>
            <w:tcW w:type="dxa" w:w="1440"/>
          </w:tcPr>
          <w:p>
            <w:r>
              <w:rPr>
                <w:sz w:val="17"/>
              </w:rPr>
            </w:r>
            <w:r>
              <w:rPr>
                <w:sz w:val="17"/>
              </w:rPr>
              <w:t>31</w:t>
            </w:r>
          </w:p>
        </w:tc>
        <w:tc>
          <w:tcPr>
            <w:tcW w:type="dxa" w:w="1440"/>
          </w:tcPr>
          <w:p>
            <w:r>
              <w:rPr>
                <w:sz w:val="17"/>
              </w:rPr>
            </w:r>
            <w:r>
              <w:rPr>
                <w:sz w:val="17"/>
              </w:rPr>
              <w:t>0.039</w:t>
            </w:r>
          </w:p>
        </w:tc>
        <w:tc>
          <w:tcPr>
            <w:tcW w:type="dxa" w:w="1440"/>
          </w:tcPr>
          <w:p>
            <w:r>
              <w:rPr>
                <w:sz w:val="17"/>
              </w:rPr>
            </w:r>
            <w:r>
              <w:rPr>
                <w:sz w:val="17"/>
              </w:rPr>
              <w:t>0.126</w:t>
            </w:r>
          </w:p>
        </w:tc>
        <w:tc>
          <w:tcPr>
            <w:tcW w:type="dxa" w:w="1440"/>
          </w:tcPr>
          <w:p>
            <w:r>
              <w:rPr>
                <w:sz w:val="17"/>
              </w:rPr>
            </w:r>
            <w:r>
              <w:rPr>
                <w:sz w:val="17"/>
              </w:rPr>
              <w:t>0.002</w:t>
            </w:r>
          </w:p>
        </w:tc>
      </w:tr>
      <w:tr>
        <w:tc>
          <w:tcPr>
            <w:tcW w:type="dxa" w:w="1440"/>
          </w:tcPr>
          <w:p>
            <w:r>
              <w:rPr>
                <w:sz w:val="17"/>
              </w:rPr>
            </w:r>
            <w:r>
              <w:rPr>
                <w:sz w:val="17"/>
              </w:rPr>
              <w:t>rp_receivables_to_assets</w:t>
            </w:r>
          </w:p>
        </w:tc>
        <w:tc>
          <w:tcPr>
            <w:tcW w:type="dxa" w:w="1440"/>
          </w:tcPr>
          <w:p>
            <w:r>
              <w:rPr>
                <w:sz w:val="17"/>
              </w:rPr>
            </w:r>
            <w:r>
              <w:rPr>
                <w:sz w:val="17"/>
              </w:rPr>
              <w:t>peer</w:t>
            </w:r>
          </w:p>
        </w:tc>
        <w:tc>
          <w:tcPr>
            <w:tcW w:type="dxa" w:w="1440"/>
          </w:tcPr>
          <w:p>
            <w:r>
              <w:rPr>
                <w:sz w:val="17"/>
              </w:rPr>
            </w:r>
            <w:r>
              <w:rPr>
                <w:sz w:val="17"/>
              </w:rPr>
              <w:t>55</w:t>
            </w:r>
          </w:p>
        </w:tc>
        <w:tc>
          <w:tcPr>
            <w:tcW w:type="dxa" w:w="1440"/>
          </w:tcPr>
          <w:p>
            <w:r>
              <w:rPr>
                <w:sz w:val="17"/>
              </w:rPr>
            </w:r>
            <w:r>
              <w:rPr>
                <w:sz w:val="17"/>
              </w:rPr>
              <w:t>0.026</w:t>
            </w:r>
          </w:p>
        </w:tc>
        <w:tc>
          <w:tcPr>
            <w:tcW w:type="dxa" w:w="1440"/>
          </w:tcPr>
          <w:p>
            <w:r>
              <w:rPr>
                <w:sz w:val="17"/>
              </w:rPr>
            </w:r>
            <w:r>
              <w:rPr>
                <w:sz w:val="17"/>
              </w:rPr>
              <w:t>0.072</w:t>
            </w:r>
          </w:p>
        </w:tc>
        <w:tc>
          <w:tcPr>
            <w:tcW w:type="dxa" w:w="1440"/>
          </w:tcPr>
          <w:p>
            <w:r>
              <w:rPr>
                <w:sz w:val="17"/>
              </w:rPr>
            </w:r>
            <w:r>
              <w:rPr>
                <w:sz w:val="17"/>
              </w:rPr>
              <w:t>0.001</w:t>
            </w:r>
          </w:p>
        </w:tc>
      </w:tr>
      <w:tr>
        <w:tc>
          <w:tcPr>
            <w:tcW w:type="dxa" w:w="1440"/>
          </w:tcPr>
          <w:p>
            <w:r>
              <w:rPr>
                <w:sz w:val="17"/>
              </w:rPr>
            </w:r>
            <w:r>
              <w:rPr>
                <w:sz w:val="17"/>
              </w:rPr>
              <w:t>rp_sales_ratio</w:t>
            </w:r>
          </w:p>
        </w:tc>
        <w:tc>
          <w:tcPr>
            <w:tcW w:type="dxa" w:w="1440"/>
          </w:tcPr>
          <w:p>
            <w:r>
              <w:rPr>
                <w:sz w:val="17"/>
              </w:rPr>
            </w:r>
            <w:r>
              <w:rPr>
                <w:sz w:val="17"/>
              </w:rPr>
              <w:t>case</w:t>
            </w:r>
          </w:p>
        </w:tc>
        <w:tc>
          <w:tcPr>
            <w:tcW w:type="dxa" w:w="1440"/>
          </w:tcPr>
          <w:p>
            <w:r>
              <w:rPr>
                <w:sz w:val="17"/>
              </w:rPr>
            </w:r>
            <w:r>
              <w:rPr>
                <w:sz w:val="17"/>
              </w:rPr>
              <w:t>19</w:t>
            </w:r>
          </w:p>
        </w:tc>
        <w:tc>
          <w:tcPr>
            <w:tcW w:type="dxa" w:w="1440"/>
          </w:tcPr>
          <w:p>
            <w:r>
              <w:rPr>
                <w:sz w:val="17"/>
              </w:rPr>
            </w:r>
            <w:r>
              <w:rPr>
                <w:sz w:val="17"/>
              </w:rPr>
              <w:t>0.094</w:t>
            </w:r>
          </w:p>
        </w:tc>
        <w:tc>
          <w:tcPr>
            <w:tcW w:type="dxa" w:w="1440"/>
          </w:tcPr>
          <w:p>
            <w:r>
              <w:rPr>
                <w:sz w:val="17"/>
              </w:rPr>
            </w:r>
            <w:r>
              <w:rPr>
                <w:sz w:val="17"/>
              </w:rPr>
              <w:t>0.219</w:t>
            </w:r>
          </w:p>
        </w:tc>
        <w:tc>
          <w:tcPr>
            <w:tcW w:type="dxa" w:w="1440"/>
          </w:tcPr>
          <w:p>
            <w:r>
              <w:rPr>
                <w:sz w:val="17"/>
              </w:rPr>
            </w:r>
            <w:r>
              <w:rPr>
                <w:sz w:val="17"/>
              </w:rPr>
              <w:t>0.002</w:t>
            </w:r>
          </w:p>
        </w:tc>
      </w:tr>
      <w:tr>
        <w:tc>
          <w:tcPr>
            <w:tcW w:type="dxa" w:w="1440"/>
          </w:tcPr>
          <w:p>
            <w:r>
              <w:rPr>
                <w:sz w:val="17"/>
              </w:rPr>
            </w:r>
            <w:r>
              <w:rPr>
                <w:sz w:val="17"/>
              </w:rPr>
              <w:t>rp_sales_ratio</w:t>
            </w:r>
          </w:p>
        </w:tc>
        <w:tc>
          <w:tcPr>
            <w:tcW w:type="dxa" w:w="1440"/>
          </w:tcPr>
          <w:p>
            <w:r>
              <w:rPr>
                <w:sz w:val="17"/>
              </w:rPr>
            </w:r>
            <w:r>
              <w:rPr>
                <w:sz w:val="17"/>
              </w:rPr>
              <w:t>peer</w:t>
            </w:r>
          </w:p>
        </w:tc>
        <w:tc>
          <w:tcPr>
            <w:tcW w:type="dxa" w:w="1440"/>
          </w:tcPr>
          <w:p>
            <w:r>
              <w:rPr>
                <w:sz w:val="17"/>
              </w:rPr>
            </w:r>
            <w:r>
              <w:rPr>
                <w:sz w:val="17"/>
              </w:rPr>
              <w:t>36</w:t>
            </w:r>
          </w:p>
        </w:tc>
        <w:tc>
          <w:tcPr>
            <w:tcW w:type="dxa" w:w="1440"/>
          </w:tcPr>
          <w:p>
            <w:r>
              <w:rPr>
                <w:sz w:val="17"/>
              </w:rPr>
            </w:r>
            <w:r>
              <w:rPr>
                <w:sz w:val="17"/>
              </w:rPr>
              <w:t>0.163</w:t>
            </w:r>
          </w:p>
        </w:tc>
        <w:tc>
          <w:tcPr>
            <w:tcW w:type="dxa" w:w="1440"/>
          </w:tcPr>
          <w:p>
            <w:r>
              <w:rPr>
                <w:sz w:val="17"/>
              </w:rPr>
            </w:r>
            <w:r>
              <w:rPr>
                <w:sz w:val="17"/>
              </w:rPr>
              <w:t>0.309</w:t>
            </w:r>
          </w:p>
        </w:tc>
        <w:tc>
          <w:tcPr>
            <w:tcW w:type="dxa" w:w="1440"/>
          </w:tcPr>
          <w:p>
            <w:r>
              <w:rPr>
                <w:sz w:val="17"/>
              </w:rPr>
            </w:r>
            <w:r>
              <w:rPr>
                <w:sz w:val="17"/>
              </w:rPr>
              <w:t>0.007</w:t>
            </w:r>
          </w:p>
        </w:tc>
      </w:tr>
      <w:tr>
        <w:tc>
          <w:tcPr>
            <w:tcW w:type="dxa" w:w="1440"/>
          </w:tcPr>
          <w:p>
            <w:r>
              <w:rPr>
                <w:sz w:val="17"/>
              </w:rPr>
            </w:r>
            <w:r>
              <w:rPr>
                <w:sz w:val="17"/>
              </w:rPr>
              <w:t>abnormal_rp_sales</w:t>
            </w:r>
          </w:p>
        </w:tc>
        <w:tc>
          <w:tcPr>
            <w:tcW w:type="dxa" w:w="1440"/>
          </w:tcPr>
          <w:p>
            <w:r>
              <w:rPr>
                <w:sz w:val="17"/>
              </w:rPr>
            </w:r>
            <w:r>
              <w:rPr>
                <w:sz w:val="17"/>
              </w:rPr>
              <w:t>case</w:t>
            </w:r>
          </w:p>
        </w:tc>
        <w:tc>
          <w:tcPr>
            <w:tcW w:type="dxa" w:w="1440"/>
          </w:tcPr>
          <w:p>
            <w:r>
              <w:rPr>
                <w:sz w:val="17"/>
              </w:rPr>
            </w:r>
            <w:r>
              <w:rPr>
                <w:sz w:val="17"/>
              </w:rPr>
              <w:t>12</w:t>
            </w:r>
          </w:p>
        </w:tc>
        <w:tc>
          <w:tcPr>
            <w:tcW w:type="dxa" w:w="1440"/>
          </w:tcPr>
          <w:p>
            <w:r>
              <w:rPr>
                <w:sz w:val="17"/>
              </w:rPr>
            </w:r>
            <w:r>
              <w:rPr>
                <w:sz w:val="17"/>
              </w:rPr>
              <w:t>-0.058</w:t>
            </w:r>
          </w:p>
        </w:tc>
        <w:tc>
          <w:tcPr>
            <w:tcW w:type="dxa" w:w="1440"/>
          </w:tcPr>
          <w:p>
            <w:r>
              <w:rPr>
                <w:sz w:val="17"/>
              </w:rPr>
            </w:r>
            <w:r>
              <w:rPr>
                <w:sz w:val="17"/>
              </w:rPr>
              <w:t>0.246</w:t>
            </w:r>
          </w:p>
        </w:tc>
        <w:tc>
          <w:tcPr>
            <w:tcW w:type="dxa" w:w="1440"/>
          </w:tcPr>
          <w:p>
            <w:r>
              <w:rPr>
                <w:sz w:val="17"/>
              </w:rPr>
            </w:r>
            <w:r>
              <w:rPr>
                <w:sz w:val="17"/>
              </w:rPr>
              <w:t>0.0</w:t>
            </w:r>
          </w:p>
        </w:tc>
      </w:tr>
      <w:tr>
        <w:tc>
          <w:tcPr>
            <w:tcW w:type="dxa" w:w="1440"/>
          </w:tcPr>
          <w:p>
            <w:r>
              <w:rPr>
                <w:sz w:val="17"/>
              </w:rPr>
            </w:r>
            <w:r>
              <w:rPr>
                <w:sz w:val="17"/>
              </w:rPr>
              <w:t>abnormal_rp_sales</w:t>
            </w:r>
          </w:p>
        </w:tc>
        <w:tc>
          <w:tcPr>
            <w:tcW w:type="dxa" w:w="1440"/>
          </w:tcPr>
          <w:p>
            <w:r>
              <w:rPr>
                <w:sz w:val="17"/>
              </w:rPr>
            </w:r>
            <w:r>
              <w:rPr>
                <w:sz w:val="17"/>
              </w:rPr>
              <w:t>peer</w:t>
            </w:r>
          </w:p>
        </w:tc>
        <w:tc>
          <w:tcPr>
            <w:tcW w:type="dxa" w:w="1440"/>
          </w:tcPr>
          <w:p>
            <w:r>
              <w:rPr>
                <w:sz w:val="17"/>
              </w:rPr>
            </w:r>
            <w:r>
              <w:rPr>
                <w:sz w:val="17"/>
              </w:rPr>
              <w:t>26</w:t>
            </w:r>
          </w:p>
        </w:tc>
        <w:tc>
          <w:tcPr>
            <w:tcW w:type="dxa" w:w="1440"/>
          </w:tcPr>
          <w:p>
            <w:r>
              <w:rPr>
                <w:sz w:val="17"/>
              </w:rPr>
            </w:r>
            <w:r>
              <w:rPr>
                <w:sz w:val="17"/>
              </w:rPr>
              <w:t>-0.019</w:t>
            </w:r>
          </w:p>
        </w:tc>
        <w:tc>
          <w:tcPr>
            <w:tcW w:type="dxa" w:w="1440"/>
          </w:tcPr>
          <w:p>
            <w:r>
              <w:rPr>
                <w:sz w:val="17"/>
              </w:rPr>
            </w:r>
            <w:r>
              <w:rPr>
                <w:sz w:val="17"/>
              </w:rPr>
              <w:t>0.169</w:t>
            </w:r>
          </w:p>
        </w:tc>
        <w:tc>
          <w:tcPr>
            <w:tcW w:type="dxa" w:w="1440"/>
          </w:tcPr>
          <w:p>
            <w:r>
              <w:rPr>
                <w:sz w:val="17"/>
              </w:rPr>
            </w:r>
            <w:r>
              <w:rPr>
                <w:sz w:val="17"/>
              </w:rPr>
              <w:t>-0.001</w:t>
            </w:r>
          </w:p>
        </w:tc>
      </w:tr>
      <w:tr>
        <w:tc>
          <w:tcPr>
            <w:tcW w:type="dxa" w:w="1440"/>
          </w:tcPr>
          <w:p>
            <w:r>
              <w:rPr>
                <w:sz w:val="17"/>
              </w:rPr>
            </w:r>
            <w:r>
              <w:rPr>
                <w:sz w:val="17"/>
              </w:rPr>
              <w:t>rp_lend_to_assets</w:t>
            </w:r>
          </w:p>
        </w:tc>
        <w:tc>
          <w:tcPr>
            <w:tcW w:type="dxa" w:w="1440"/>
          </w:tcPr>
          <w:p>
            <w:r>
              <w:rPr>
                <w:sz w:val="17"/>
              </w:rPr>
            </w:r>
            <w:r>
              <w:rPr>
                <w:sz w:val="17"/>
              </w:rPr>
              <w:t>case</w:t>
            </w:r>
          </w:p>
        </w:tc>
        <w:tc>
          <w:tcPr>
            <w:tcW w:type="dxa" w:w="1440"/>
          </w:tcPr>
          <w:p>
            <w:r>
              <w:rPr>
                <w:sz w:val="17"/>
              </w:rPr>
            </w:r>
            <w:r>
              <w:rPr>
                <w:sz w:val="17"/>
              </w:rPr>
              <w:t>42</w:t>
            </w:r>
          </w:p>
        </w:tc>
        <w:tc>
          <w:tcPr>
            <w:tcW w:type="dxa" w:w="1440"/>
          </w:tcPr>
          <w:p>
            <w:r>
              <w:rPr>
                <w:sz w:val="17"/>
              </w:rPr>
            </w:r>
            <w:r>
              <w:rPr>
                <w:sz w:val="17"/>
              </w:rPr>
              <w:t>0.068</w:t>
            </w:r>
          </w:p>
        </w:tc>
        <w:tc>
          <w:tcPr>
            <w:tcW w:type="dxa" w:w="1440"/>
          </w:tcPr>
          <w:p>
            <w:r>
              <w:rPr>
                <w:sz w:val="17"/>
              </w:rPr>
            </w:r>
            <w:r>
              <w:rPr>
                <w:sz w:val="17"/>
              </w:rPr>
              <w:t>0.148</w:t>
            </w:r>
          </w:p>
        </w:tc>
        <w:tc>
          <w:tcPr>
            <w:tcW w:type="dxa" w:w="1440"/>
          </w:tcPr>
          <w:p>
            <w:r>
              <w:rPr>
                <w:sz w:val="17"/>
              </w:rPr>
            </w:r>
            <w:r>
              <w:rPr>
                <w:sz w:val="17"/>
              </w:rPr>
              <w:t>0.009</w:t>
            </w:r>
          </w:p>
        </w:tc>
      </w:tr>
      <w:tr>
        <w:tc>
          <w:tcPr>
            <w:tcW w:type="dxa" w:w="1440"/>
          </w:tcPr>
          <w:p>
            <w:r>
              <w:rPr>
                <w:sz w:val="17"/>
              </w:rPr>
            </w:r>
            <w:r>
              <w:rPr>
                <w:sz w:val="17"/>
              </w:rPr>
              <w:t>rp_lend_to_assets</w:t>
            </w:r>
          </w:p>
        </w:tc>
        <w:tc>
          <w:tcPr>
            <w:tcW w:type="dxa" w:w="1440"/>
          </w:tcPr>
          <w:p>
            <w:r>
              <w:rPr>
                <w:sz w:val="17"/>
              </w:rPr>
            </w:r>
            <w:r>
              <w:rPr>
                <w:sz w:val="17"/>
              </w:rPr>
              <w:t>peer</w:t>
            </w:r>
          </w:p>
        </w:tc>
        <w:tc>
          <w:tcPr>
            <w:tcW w:type="dxa" w:w="1440"/>
          </w:tcPr>
          <w:p>
            <w:r>
              <w:rPr>
                <w:sz w:val="17"/>
              </w:rPr>
            </w:r>
            <w:r>
              <w:rPr>
                <w:sz w:val="17"/>
              </w:rPr>
              <w:t>60</w:t>
            </w:r>
          </w:p>
        </w:tc>
        <w:tc>
          <w:tcPr>
            <w:tcW w:type="dxa" w:w="1440"/>
          </w:tcPr>
          <w:p>
            <w:r>
              <w:rPr>
                <w:sz w:val="17"/>
              </w:rPr>
            </w:r>
            <w:r>
              <w:rPr>
                <w:sz w:val="17"/>
              </w:rPr>
              <w:t>0.13</w:t>
            </w:r>
          </w:p>
        </w:tc>
        <w:tc>
          <w:tcPr>
            <w:tcW w:type="dxa" w:w="1440"/>
          </w:tcPr>
          <w:p>
            <w:r>
              <w:rPr>
                <w:sz w:val="17"/>
              </w:rPr>
            </w:r>
            <w:r>
              <w:rPr>
                <w:sz w:val="17"/>
              </w:rPr>
              <w:t>0.289</w:t>
            </w:r>
          </w:p>
        </w:tc>
        <w:tc>
          <w:tcPr>
            <w:tcW w:type="dxa" w:w="1440"/>
          </w:tcPr>
          <w:p>
            <w:r>
              <w:rPr>
                <w:sz w:val="17"/>
              </w:rPr>
            </w:r>
            <w:r>
              <w:rPr>
                <w:sz w:val="17"/>
              </w:rPr>
              <w:t>0.006</w:t>
            </w:r>
          </w:p>
        </w:tc>
      </w:tr>
      <w:tr>
        <w:tc>
          <w:tcPr>
            <w:tcW w:type="dxa" w:w="1440"/>
          </w:tcPr>
          <w:p>
            <w:r>
              <w:rPr>
                <w:sz w:val="17"/>
              </w:rPr>
            </w:r>
            <w:r>
              <w:rPr>
                <w:sz w:val="17"/>
              </w:rPr>
              <w:t>rp_pay_to_assets</w:t>
            </w:r>
          </w:p>
        </w:tc>
        <w:tc>
          <w:tcPr>
            <w:tcW w:type="dxa" w:w="1440"/>
          </w:tcPr>
          <w:p>
            <w:r>
              <w:rPr>
                <w:sz w:val="17"/>
              </w:rPr>
            </w:r>
            <w:r>
              <w:rPr>
                <w:sz w:val="17"/>
              </w:rPr>
              <w:t>case</w:t>
            </w:r>
          </w:p>
        </w:tc>
        <w:tc>
          <w:tcPr>
            <w:tcW w:type="dxa" w:w="1440"/>
          </w:tcPr>
          <w:p>
            <w:r>
              <w:rPr>
                <w:sz w:val="17"/>
              </w:rPr>
            </w:r>
            <w:r>
              <w:rPr>
                <w:sz w:val="17"/>
              </w:rPr>
              <w:t>41</w:t>
            </w:r>
          </w:p>
        </w:tc>
        <w:tc>
          <w:tcPr>
            <w:tcW w:type="dxa" w:w="1440"/>
          </w:tcPr>
          <w:p>
            <w:r>
              <w:rPr>
                <w:sz w:val="17"/>
              </w:rPr>
            </w:r>
            <w:r>
              <w:rPr>
                <w:sz w:val="17"/>
              </w:rPr>
              <w:t>0.096</w:t>
            </w:r>
          </w:p>
        </w:tc>
        <w:tc>
          <w:tcPr>
            <w:tcW w:type="dxa" w:w="1440"/>
          </w:tcPr>
          <w:p>
            <w:r>
              <w:rPr>
                <w:sz w:val="17"/>
              </w:rPr>
            </w:r>
            <w:r>
              <w:rPr>
                <w:sz w:val="17"/>
              </w:rPr>
              <w:t>0.173</w:t>
            </w:r>
          </w:p>
        </w:tc>
        <w:tc>
          <w:tcPr>
            <w:tcW w:type="dxa" w:w="1440"/>
          </w:tcPr>
          <w:p>
            <w:r>
              <w:rPr>
                <w:sz w:val="17"/>
              </w:rPr>
            </w:r>
            <w:r>
              <w:rPr>
                <w:sz w:val="17"/>
              </w:rPr>
              <w:t>0.018</w:t>
            </w:r>
          </w:p>
        </w:tc>
      </w:tr>
      <w:tr>
        <w:tc>
          <w:tcPr>
            <w:tcW w:type="dxa" w:w="1440"/>
          </w:tcPr>
          <w:p>
            <w:r>
              <w:rPr>
                <w:sz w:val="17"/>
              </w:rPr>
            </w:r>
            <w:r>
              <w:rPr>
                <w:sz w:val="17"/>
              </w:rPr>
              <w:t>rp_pay_to_assets</w:t>
            </w:r>
          </w:p>
        </w:tc>
        <w:tc>
          <w:tcPr>
            <w:tcW w:type="dxa" w:w="1440"/>
          </w:tcPr>
          <w:p>
            <w:r>
              <w:rPr>
                <w:sz w:val="17"/>
              </w:rPr>
            </w:r>
            <w:r>
              <w:rPr>
                <w:sz w:val="17"/>
              </w:rPr>
              <w:t>peer</w:t>
            </w:r>
          </w:p>
        </w:tc>
        <w:tc>
          <w:tcPr>
            <w:tcW w:type="dxa" w:w="1440"/>
          </w:tcPr>
          <w:p>
            <w:r>
              <w:rPr>
                <w:sz w:val="17"/>
              </w:rPr>
            </w:r>
            <w:r>
              <w:rPr>
                <w:sz w:val="17"/>
              </w:rPr>
              <w:t>67</w:t>
            </w:r>
          </w:p>
        </w:tc>
        <w:tc>
          <w:tcPr>
            <w:tcW w:type="dxa" w:w="1440"/>
          </w:tcPr>
          <w:p>
            <w:r>
              <w:rPr>
                <w:sz w:val="17"/>
              </w:rPr>
            </w:r>
            <w:r>
              <w:rPr>
                <w:sz w:val="17"/>
              </w:rPr>
              <w:t>0.132</w:t>
            </w:r>
          </w:p>
        </w:tc>
        <w:tc>
          <w:tcPr>
            <w:tcW w:type="dxa" w:w="1440"/>
          </w:tcPr>
          <w:p>
            <w:r>
              <w:rPr>
                <w:sz w:val="17"/>
              </w:rPr>
            </w:r>
            <w:r>
              <w:rPr>
                <w:sz w:val="17"/>
              </w:rPr>
              <w:t>0.27</w:t>
            </w:r>
          </w:p>
        </w:tc>
        <w:tc>
          <w:tcPr>
            <w:tcW w:type="dxa" w:w="1440"/>
          </w:tcPr>
          <w:p>
            <w:r>
              <w:rPr>
                <w:sz w:val="17"/>
              </w:rPr>
            </w:r>
            <w:r>
              <w:rPr>
                <w:sz w:val="17"/>
              </w:rPr>
              <w:t>0.016</w:t>
            </w:r>
          </w:p>
        </w:tc>
      </w:tr>
      <w:tr>
        <w:tc>
          <w:tcPr>
            <w:tcW w:type="dxa" w:w="1440"/>
          </w:tcPr>
          <w:p>
            <w:r>
              <w:rPr>
                <w:sz w:val="17"/>
              </w:rPr>
            </w:r>
            <w:r>
              <w:rPr>
                <w:sz w:val="17"/>
              </w:rPr>
              <w:t>rp_sales_to_revenue</w:t>
            </w:r>
          </w:p>
        </w:tc>
        <w:tc>
          <w:tcPr>
            <w:tcW w:type="dxa" w:w="1440"/>
          </w:tcPr>
          <w:p>
            <w:r>
              <w:rPr>
                <w:sz w:val="17"/>
              </w:rPr>
            </w:r>
            <w:r>
              <w:rPr>
                <w:sz w:val="17"/>
              </w:rPr>
              <w:t>case</w:t>
            </w:r>
          </w:p>
        </w:tc>
        <w:tc>
          <w:tcPr>
            <w:tcW w:type="dxa" w:w="1440"/>
          </w:tcPr>
          <w:p>
            <w:r>
              <w:rPr>
                <w:sz w:val="17"/>
              </w:rPr>
            </w:r>
            <w:r>
              <w:rPr>
                <w:sz w:val="17"/>
              </w:rPr>
              <w:t>15</w:t>
            </w:r>
          </w:p>
        </w:tc>
        <w:tc>
          <w:tcPr>
            <w:tcW w:type="dxa" w:w="1440"/>
          </w:tcPr>
          <w:p>
            <w:r>
              <w:rPr>
                <w:sz w:val="17"/>
              </w:rPr>
            </w:r>
            <w:r>
              <w:rPr>
                <w:sz w:val="17"/>
              </w:rPr>
              <w:t>0.16</w:t>
            </w:r>
          </w:p>
        </w:tc>
        <w:tc>
          <w:tcPr>
            <w:tcW w:type="dxa" w:w="1440"/>
          </w:tcPr>
          <w:p>
            <w:r>
              <w:rPr>
                <w:sz w:val="17"/>
              </w:rPr>
            </w:r>
            <w:r>
              <w:rPr>
                <w:sz w:val="17"/>
              </w:rPr>
              <w:t>0.253</w:t>
            </w:r>
          </w:p>
        </w:tc>
        <w:tc>
          <w:tcPr>
            <w:tcW w:type="dxa" w:w="1440"/>
          </w:tcPr>
          <w:p>
            <w:r>
              <w:rPr>
                <w:sz w:val="17"/>
              </w:rPr>
            </w:r>
            <w:r>
              <w:rPr>
                <w:sz w:val="17"/>
              </w:rPr>
              <w:t>0.074</w:t>
            </w:r>
          </w:p>
        </w:tc>
      </w:tr>
      <w:tr>
        <w:tc>
          <w:tcPr>
            <w:tcW w:type="dxa" w:w="1440"/>
          </w:tcPr>
          <w:p>
            <w:r>
              <w:rPr>
                <w:sz w:val="17"/>
              </w:rPr>
            </w:r>
            <w:r>
              <w:rPr>
                <w:sz w:val="17"/>
              </w:rPr>
              <w:t>rp_sales_to_revenue</w:t>
            </w:r>
          </w:p>
        </w:tc>
        <w:tc>
          <w:tcPr>
            <w:tcW w:type="dxa" w:w="1440"/>
          </w:tcPr>
          <w:p>
            <w:r>
              <w:rPr>
                <w:sz w:val="17"/>
              </w:rPr>
            </w:r>
            <w:r>
              <w:rPr>
                <w:sz w:val="17"/>
              </w:rPr>
              <w:t>peer</w:t>
            </w:r>
          </w:p>
        </w:tc>
        <w:tc>
          <w:tcPr>
            <w:tcW w:type="dxa" w:w="1440"/>
          </w:tcPr>
          <w:p>
            <w:r>
              <w:rPr>
                <w:sz w:val="17"/>
              </w:rPr>
            </w:r>
            <w:r>
              <w:rPr>
                <w:sz w:val="17"/>
              </w:rPr>
              <w:t>51</w:t>
            </w:r>
          </w:p>
        </w:tc>
        <w:tc>
          <w:tcPr>
            <w:tcW w:type="dxa" w:w="1440"/>
          </w:tcPr>
          <w:p>
            <w:r>
              <w:rPr>
                <w:sz w:val="17"/>
              </w:rPr>
            </w:r>
            <w:r>
              <w:rPr>
                <w:sz w:val="17"/>
              </w:rPr>
              <w:t>0.104</w:t>
            </w:r>
          </w:p>
        </w:tc>
        <w:tc>
          <w:tcPr>
            <w:tcW w:type="dxa" w:w="1440"/>
          </w:tcPr>
          <w:p>
            <w:r>
              <w:rPr>
                <w:sz w:val="17"/>
              </w:rPr>
            </w:r>
            <w:r>
              <w:rPr>
                <w:sz w:val="17"/>
              </w:rPr>
              <w:t>0.265</w:t>
            </w:r>
          </w:p>
        </w:tc>
        <w:tc>
          <w:tcPr>
            <w:tcW w:type="dxa" w:w="1440"/>
          </w:tcPr>
          <w:p>
            <w:r>
              <w:rPr>
                <w:sz w:val="17"/>
              </w:rPr>
            </w:r>
            <w:r>
              <w:rPr>
                <w:sz w:val="17"/>
              </w:rPr>
              <w:t>0.007</w:t>
            </w:r>
          </w:p>
        </w:tc>
      </w:tr>
      <w:tr>
        <w:tc>
          <w:tcPr>
            <w:tcW w:type="dxa" w:w="1440"/>
          </w:tcPr>
          <w:p>
            <w:r>
              <w:rPr>
                <w:sz w:val="17"/>
              </w:rPr>
            </w:r>
            <w:r>
              <w:rPr>
                <w:sz w:val="17"/>
              </w:rPr>
              <w:t>rp_purch_to_assets</w:t>
            </w:r>
          </w:p>
        </w:tc>
        <w:tc>
          <w:tcPr>
            <w:tcW w:type="dxa" w:w="1440"/>
          </w:tcPr>
          <w:p>
            <w:r>
              <w:rPr>
                <w:sz w:val="17"/>
              </w:rPr>
            </w:r>
            <w:r>
              <w:rPr>
                <w:sz w:val="17"/>
              </w:rPr>
              <w:t>case</w:t>
            </w:r>
          </w:p>
        </w:tc>
        <w:tc>
          <w:tcPr>
            <w:tcW w:type="dxa" w:w="1440"/>
          </w:tcPr>
          <w:p>
            <w:r>
              <w:rPr>
                <w:sz w:val="17"/>
              </w:rPr>
            </w:r>
            <w:r>
              <w:rPr>
                <w:sz w:val="17"/>
              </w:rPr>
              <w:t>24</w:t>
            </w:r>
          </w:p>
        </w:tc>
        <w:tc>
          <w:tcPr>
            <w:tcW w:type="dxa" w:w="1440"/>
          </w:tcPr>
          <w:p>
            <w:r>
              <w:rPr>
                <w:sz w:val="17"/>
              </w:rPr>
            </w:r>
            <w:r>
              <w:rPr>
                <w:sz w:val="17"/>
              </w:rPr>
              <w:t>0.038</w:t>
            </w:r>
          </w:p>
        </w:tc>
        <w:tc>
          <w:tcPr>
            <w:tcW w:type="dxa" w:w="1440"/>
          </w:tcPr>
          <w:p>
            <w:r>
              <w:rPr>
                <w:sz w:val="17"/>
              </w:rPr>
            </w:r>
            <w:r>
              <w:rPr>
                <w:sz w:val="17"/>
              </w:rPr>
              <w:t>0.085</w:t>
            </w:r>
          </w:p>
        </w:tc>
        <w:tc>
          <w:tcPr>
            <w:tcW w:type="dxa" w:w="1440"/>
          </w:tcPr>
          <w:p>
            <w:r>
              <w:rPr>
                <w:sz w:val="17"/>
              </w:rPr>
            </w:r>
            <w:r>
              <w:rPr>
                <w:sz w:val="17"/>
              </w:rPr>
              <w:t>0.001</w:t>
            </w:r>
          </w:p>
        </w:tc>
      </w:tr>
      <w:tr>
        <w:tc>
          <w:tcPr>
            <w:tcW w:type="dxa" w:w="1440"/>
          </w:tcPr>
          <w:p>
            <w:r>
              <w:rPr>
                <w:sz w:val="17"/>
              </w:rPr>
            </w:r>
            <w:r>
              <w:rPr>
                <w:sz w:val="17"/>
              </w:rPr>
              <w:t>rp_purch_to_assets</w:t>
            </w:r>
          </w:p>
        </w:tc>
        <w:tc>
          <w:tcPr>
            <w:tcW w:type="dxa" w:w="1440"/>
          </w:tcPr>
          <w:p>
            <w:r>
              <w:rPr>
                <w:sz w:val="17"/>
              </w:rPr>
            </w:r>
            <w:r>
              <w:rPr>
                <w:sz w:val="17"/>
              </w:rPr>
              <w:t>peer</w:t>
            </w:r>
          </w:p>
        </w:tc>
        <w:tc>
          <w:tcPr>
            <w:tcW w:type="dxa" w:w="1440"/>
          </w:tcPr>
          <w:p>
            <w:r>
              <w:rPr>
                <w:sz w:val="17"/>
              </w:rPr>
            </w:r>
            <w:r>
              <w:rPr>
                <w:sz w:val="17"/>
              </w:rPr>
              <w:t>112</w:t>
            </w:r>
          </w:p>
        </w:tc>
        <w:tc>
          <w:tcPr>
            <w:tcW w:type="dxa" w:w="1440"/>
          </w:tcPr>
          <w:p>
            <w:r>
              <w:rPr>
                <w:sz w:val="17"/>
              </w:rPr>
            </w:r>
            <w:r>
              <w:rPr>
                <w:sz w:val="17"/>
              </w:rPr>
              <w:t>0.092</w:t>
            </w:r>
          </w:p>
        </w:tc>
        <w:tc>
          <w:tcPr>
            <w:tcW w:type="dxa" w:w="1440"/>
          </w:tcPr>
          <w:p>
            <w:r>
              <w:rPr>
                <w:sz w:val="17"/>
              </w:rPr>
            </w:r>
            <w:r>
              <w:rPr>
                <w:sz w:val="17"/>
              </w:rPr>
              <w:t>0.238</w:t>
            </w:r>
          </w:p>
        </w:tc>
        <w:tc>
          <w:tcPr>
            <w:tcW w:type="dxa" w:w="1440"/>
          </w:tcPr>
          <w:p>
            <w:r>
              <w:rPr>
                <w:sz w:val="17"/>
              </w:rPr>
            </w:r>
            <w:r>
              <w:rPr>
                <w:sz w:val="17"/>
              </w:rPr>
              <w:t>0.005</w:t>
            </w:r>
          </w:p>
        </w:tc>
      </w:tr>
      <w:tr>
        <w:tc>
          <w:tcPr>
            <w:tcW w:type="dxa" w:w="1440"/>
          </w:tcPr>
          <w:p>
            <w:r>
              <w:rPr>
                <w:sz w:val="17"/>
              </w:rPr>
            </w:r>
            <w:r>
              <w:rPr>
                <w:sz w:val="17"/>
              </w:rPr>
              <w:t>earnings_cash_divergence</w:t>
            </w:r>
          </w:p>
        </w:tc>
        <w:tc>
          <w:tcPr>
            <w:tcW w:type="dxa" w:w="1440"/>
          </w:tcPr>
          <w:p>
            <w:r>
              <w:rPr>
                <w:sz w:val="17"/>
              </w:rPr>
            </w:r>
            <w:r>
              <w:rPr>
                <w:sz w:val="17"/>
              </w:rPr>
              <w:t>case</w:t>
            </w:r>
          </w:p>
        </w:tc>
        <w:tc>
          <w:tcPr>
            <w:tcW w:type="dxa" w:w="1440"/>
          </w:tcPr>
          <w:p>
            <w:r>
              <w:rPr>
                <w:sz w:val="17"/>
              </w:rPr>
            </w:r>
            <w:r>
              <w:rPr>
                <w:sz w:val="17"/>
              </w:rPr>
              <w:t>136</w:t>
            </w:r>
          </w:p>
        </w:tc>
        <w:tc>
          <w:tcPr>
            <w:tcW w:type="dxa" w:w="1440"/>
          </w:tcPr>
          <w:p>
            <w:r>
              <w:rPr>
                <w:sz w:val="17"/>
              </w:rPr>
            </w:r>
            <w:r>
              <w:rPr>
                <w:sz w:val="17"/>
              </w:rPr>
              <w:t>-0.115</w:t>
            </w:r>
          </w:p>
        </w:tc>
        <w:tc>
          <w:tcPr>
            <w:tcW w:type="dxa" w:w="1440"/>
          </w:tcPr>
          <w:p>
            <w:r>
              <w:rPr>
                <w:sz w:val="17"/>
              </w:rPr>
            </w:r>
            <w:r>
              <w:rPr>
                <w:sz w:val="17"/>
              </w:rPr>
              <w:t>0.243</w:t>
            </w:r>
          </w:p>
        </w:tc>
        <w:tc>
          <w:tcPr>
            <w:tcW w:type="dxa" w:w="1440"/>
          </w:tcPr>
          <w:p>
            <w:r>
              <w:rPr>
                <w:sz w:val="17"/>
              </w:rPr>
            </w:r>
            <w:r>
              <w:rPr>
                <w:sz w:val="17"/>
              </w:rPr>
              <w:t>-0.049</w:t>
            </w:r>
          </w:p>
        </w:tc>
      </w:tr>
      <w:tr>
        <w:tc>
          <w:tcPr>
            <w:tcW w:type="dxa" w:w="1440"/>
          </w:tcPr>
          <w:p>
            <w:r>
              <w:rPr>
                <w:sz w:val="17"/>
              </w:rPr>
            </w:r>
            <w:r>
              <w:rPr>
                <w:sz w:val="17"/>
              </w:rPr>
              <w:t>earnings_cash_divergence</w:t>
            </w:r>
          </w:p>
        </w:tc>
        <w:tc>
          <w:tcPr>
            <w:tcW w:type="dxa" w:w="1440"/>
          </w:tcPr>
          <w:p>
            <w:r>
              <w:rPr>
                <w:sz w:val="17"/>
              </w:rPr>
            </w:r>
            <w:r>
              <w:rPr>
                <w:sz w:val="17"/>
              </w:rPr>
              <w:t>peer</w:t>
            </w:r>
          </w:p>
        </w:tc>
        <w:tc>
          <w:tcPr>
            <w:tcW w:type="dxa" w:w="1440"/>
          </w:tcPr>
          <w:p>
            <w:r>
              <w:rPr>
                <w:sz w:val="17"/>
              </w:rPr>
            </w:r>
            <w:r>
              <w:rPr>
                <w:sz w:val="17"/>
              </w:rPr>
              <w:t>629</w:t>
            </w:r>
          </w:p>
        </w:tc>
        <w:tc>
          <w:tcPr>
            <w:tcW w:type="dxa" w:w="1440"/>
          </w:tcPr>
          <w:p>
            <w:r>
              <w:rPr>
                <w:sz w:val="17"/>
              </w:rPr>
            </w:r>
            <w:r>
              <w:rPr>
                <w:sz w:val="17"/>
              </w:rPr>
              <w:t>-0.099</w:t>
            </w:r>
          </w:p>
        </w:tc>
        <w:tc>
          <w:tcPr>
            <w:tcW w:type="dxa" w:w="1440"/>
          </w:tcPr>
          <w:p>
            <w:r>
              <w:rPr>
                <w:sz w:val="17"/>
              </w:rPr>
            </w:r>
            <w:r>
              <w:rPr>
                <w:sz w:val="17"/>
              </w:rPr>
              <w:t>0.222</w:t>
            </w:r>
          </w:p>
        </w:tc>
        <w:tc>
          <w:tcPr>
            <w:tcW w:type="dxa" w:w="1440"/>
          </w:tcPr>
          <w:p>
            <w:r>
              <w:rPr>
                <w:sz w:val="17"/>
              </w:rPr>
            </w:r>
            <w:r>
              <w:rPr>
                <w:sz w:val="17"/>
              </w:rPr>
              <w:t>-0.055</w:t>
            </w:r>
          </w:p>
        </w:tc>
      </w:tr>
      <w:tr>
        <w:tc>
          <w:tcPr>
            <w:tcW w:type="dxa" w:w="1440"/>
          </w:tcPr>
          <w:p>
            <w:r>
              <w:rPr>
                <w:sz w:val="17"/>
              </w:rPr>
            </w:r>
            <w:r>
              <w:rPr>
                <w:sz w:val="17"/>
              </w:rPr>
              <w:t>accruals</w:t>
            </w:r>
          </w:p>
        </w:tc>
        <w:tc>
          <w:tcPr>
            <w:tcW w:type="dxa" w:w="1440"/>
          </w:tcPr>
          <w:p>
            <w:r>
              <w:rPr>
                <w:sz w:val="17"/>
              </w:rPr>
            </w:r>
            <w:r>
              <w:rPr>
                <w:sz w:val="17"/>
              </w:rPr>
              <w:t>case</w:t>
            </w:r>
          </w:p>
        </w:tc>
        <w:tc>
          <w:tcPr>
            <w:tcW w:type="dxa" w:w="1440"/>
          </w:tcPr>
          <w:p>
            <w:r>
              <w:rPr>
                <w:sz w:val="17"/>
              </w:rPr>
            </w:r>
            <w:r>
              <w:rPr>
                <w:sz w:val="17"/>
              </w:rPr>
              <w:t>128</w:t>
            </w:r>
          </w:p>
        </w:tc>
        <w:tc>
          <w:tcPr>
            <w:tcW w:type="dxa" w:w="1440"/>
          </w:tcPr>
          <w:p>
            <w:r>
              <w:rPr>
                <w:sz w:val="17"/>
              </w:rPr>
            </w:r>
            <w:r>
              <w:rPr>
                <w:sz w:val="17"/>
              </w:rPr>
              <w:t>-0.102</w:t>
            </w:r>
          </w:p>
        </w:tc>
        <w:tc>
          <w:tcPr>
            <w:tcW w:type="dxa" w:w="1440"/>
          </w:tcPr>
          <w:p>
            <w:r>
              <w:rPr>
                <w:sz w:val="17"/>
              </w:rPr>
            </w:r>
            <w:r>
              <w:rPr>
                <w:sz w:val="17"/>
              </w:rPr>
              <w:t>0.303</w:t>
            </w:r>
          </w:p>
        </w:tc>
        <w:tc>
          <w:tcPr>
            <w:tcW w:type="dxa" w:w="1440"/>
          </w:tcPr>
          <w:p>
            <w:r>
              <w:rPr>
                <w:sz w:val="17"/>
              </w:rPr>
            </w:r>
            <w:r>
              <w:rPr>
                <w:sz w:val="17"/>
              </w:rPr>
              <w:t>-0.06</w:t>
            </w:r>
          </w:p>
        </w:tc>
      </w:tr>
      <w:tr>
        <w:tc>
          <w:tcPr>
            <w:tcW w:type="dxa" w:w="1440"/>
          </w:tcPr>
          <w:p>
            <w:r>
              <w:rPr>
                <w:sz w:val="17"/>
              </w:rPr>
            </w:r>
            <w:r>
              <w:rPr>
                <w:sz w:val="17"/>
              </w:rPr>
              <w:t>accruals</w:t>
            </w:r>
          </w:p>
        </w:tc>
        <w:tc>
          <w:tcPr>
            <w:tcW w:type="dxa" w:w="1440"/>
          </w:tcPr>
          <w:p>
            <w:r>
              <w:rPr>
                <w:sz w:val="17"/>
              </w:rPr>
            </w:r>
            <w:r>
              <w:rPr>
                <w:sz w:val="17"/>
              </w:rPr>
              <w:t>peer</w:t>
            </w:r>
          </w:p>
        </w:tc>
        <w:tc>
          <w:tcPr>
            <w:tcW w:type="dxa" w:w="1440"/>
          </w:tcPr>
          <w:p>
            <w:r>
              <w:rPr>
                <w:sz w:val="17"/>
              </w:rPr>
            </w:r>
            <w:r>
              <w:rPr>
                <w:sz w:val="17"/>
              </w:rPr>
              <w:t>588</w:t>
            </w:r>
          </w:p>
        </w:tc>
        <w:tc>
          <w:tcPr>
            <w:tcW w:type="dxa" w:w="1440"/>
          </w:tcPr>
          <w:p>
            <w:r>
              <w:rPr>
                <w:sz w:val="17"/>
              </w:rPr>
            </w:r>
            <w:r>
              <w:rPr>
                <w:sz w:val="17"/>
              </w:rPr>
              <w:t>-0.102</w:t>
            </w:r>
          </w:p>
        </w:tc>
        <w:tc>
          <w:tcPr>
            <w:tcW w:type="dxa" w:w="1440"/>
          </w:tcPr>
          <w:p>
            <w:r>
              <w:rPr>
                <w:sz w:val="17"/>
              </w:rPr>
            </w:r>
            <w:r>
              <w:rPr>
                <w:sz w:val="17"/>
              </w:rPr>
              <w:t>0.236</w:t>
            </w:r>
          </w:p>
        </w:tc>
        <w:tc>
          <w:tcPr>
            <w:tcW w:type="dxa" w:w="1440"/>
          </w:tcPr>
          <w:p>
            <w:r>
              <w:rPr>
                <w:sz w:val="17"/>
              </w:rPr>
            </w:r>
            <w:r>
              <w:rPr>
                <w:sz w:val="17"/>
              </w:rPr>
              <w:t>-0.062</w:t>
            </w:r>
          </w:p>
        </w:tc>
      </w:tr>
      <w:tr>
        <w:tc>
          <w:tcPr>
            <w:tcW w:type="dxa" w:w="1440"/>
          </w:tcPr>
          <w:p>
            <w:r>
              <w:rPr>
                <w:sz w:val="17"/>
              </w:rPr>
            </w:r>
            <w:r>
              <w:rPr>
                <w:sz w:val="17"/>
              </w:rPr>
              <w:t>icfr_not_effective</w:t>
            </w:r>
          </w:p>
        </w:tc>
        <w:tc>
          <w:tcPr>
            <w:tcW w:type="dxa" w:w="1440"/>
          </w:tcPr>
          <w:p>
            <w:r>
              <w:rPr>
                <w:sz w:val="17"/>
              </w:rPr>
            </w:r>
            <w:r>
              <w:rPr>
                <w:sz w:val="17"/>
              </w:rPr>
              <w:t>case</w:t>
            </w:r>
          </w:p>
        </w:tc>
        <w:tc>
          <w:tcPr>
            <w:tcW w:type="dxa" w:w="1440"/>
          </w:tcPr>
          <w:p>
            <w:r>
              <w:rPr>
                <w:sz w:val="17"/>
              </w:rPr>
            </w:r>
            <w:r>
              <w:rPr>
                <w:sz w:val="17"/>
              </w:rPr>
              <w:t>125</w:t>
            </w:r>
          </w:p>
        </w:tc>
        <w:tc>
          <w:tcPr>
            <w:tcW w:type="dxa" w:w="1440"/>
          </w:tcPr>
          <w:p>
            <w:r>
              <w:rPr>
                <w:sz w:val="17"/>
              </w:rPr>
            </w:r>
            <w:r>
              <w:rPr>
                <w:sz w:val="17"/>
              </w:rPr>
              <w:t>0.224</w:t>
            </w:r>
          </w:p>
        </w:tc>
        <w:tc>
          <w:tcPr>
            <w:tcW w:type="dxa" w:w="1440"/>
          </w:tcPr>
          <w:p>
            <w:r>
              <w:rPr>
                <w:sz w:val="17"/>
              </w:rPr>
            </w:r>
            <w:r>
              <w:rPr>
                <w:sz w:val="17"/>
              </w:rPr>
              <w:t>0.419</w:t>
            </w:r>
          </w:p>
        </w:tc>
        <w:tc>
          <w:tcPr>
            <w:tcW w:type="dxa" w:w="1440"/>
          </w:tcPr>
          <w:p>
            <w:r>
              <w:rPr>
                <w:sz w:val="17"/>
              </w:rPr>
            </w:r>
            <w:r>
              <w:rPr>
                <w:sz w:val="17"/>
              </w:rPr>
              <w:t>0.0</w:t>
            </w:r>
          </w:p>
        </w:tc>
      </w:tr>
      <w:tr>
        <w:tc>
          <w:tcPr>
            <w:tcW w:type="dxa" w:w="1440"/>
          </w:tcPr>
          <w:p>
            <w:r>
              <w:rPr>
                <w:sz w:val="17"/>
              </w:rPr>
            </w:r>
            <w:r>
              <w:rPr>
                <w:sz w:val="17"/>
              </w:rPr>
              <w:t>icfr_not_effective</w:t>
            </w:r>
          </w:p>
        </w:tc>
        <w:tc>
          <w:tcPr>
            <w:tcW w:type="dxa" w:w="1440"/>
          </w:tcPr>
          <w:p>
            <w:r>
              <w:rPr>
                <w:sz w:val="17"/>
              </w:rPr>
            </w:r>
            <w:r>
              <w:rPr>
                <w:sz w:val="17"/>
              </w:rPr>
              <w:t>peer</w:t>
            </w:r>
          </w:p>
        </w:tc>
        <w:tc>
          <w:tcPr>
            <w:tcW w:type="dxa" w:w="1440"/>
          </w:tcPr>
          <w:p>
            <w:r>
              <w:rPr>
                <w:sz w:val="17"/>
              </w:rPr>
            </w:r>
            <w:r>
              <w:rPr>
                <w:sz w:val="17"/>
              </w:rPr>
              <w:t>666</w:t>
            </w:r>
          </w:p>
        </w:tc>
        <w:tc>
          <w:tcPr>
            <w:tcW w:type="dxa" w:w="1440"/>
          </w:tcPr>
          <w:p>
            <w:r>
              <w:rPr>
                <w:sz w:val="17"/>
              </w:rPr>
            </w:r>
            <w:r>
              <w:rPr>
                <w:sz w:val="17"/>
              </w:rPr>
              <w:t>0.096</w:t>
            </w:r>
          </w:p>
        </w:tc>
        <w:tc>
          <w:tcPr>
            <w:tcW w:type="dxa" w:w="1440"/>
          </w:tcPr>
          <w:p>
            <w:r>
              <w:rPr>
                <w:sz w:val="17"/>
              </w:rPr>
            </w:r>
            <w:r>
              <w:rPr>
                <w:sz w:val="17"/>
              </w:rPr>
              <w:t>0.295</w:t>
            </w:r>
          </w:p>
        </w:tc>
        <w:tc>
          <w:tcPr>
            <w:tcW w:type="dxa" w:w="1440"/>
          </w:tcPr>
          <w:p>
            <w:r>
              <w:rPr>
                <w:sz w:val="17"/>
              </w:rPr>
            </w:r>
            <w:r>
              <w:rPr>
                <w:sz w:val="17"/>
              </w:rPr>
              <w:t>0.0</w:t>
            </w:r>
          </w:p>
        </w:tc>
      </w:tr>
      <w:tr>
        <w:tc>
          <w:tcPr>
            <w:tcW w:type="dxa" w:w="1440"/>
          </w:tcPr>
          <w:p>
            <w:r>
              <w:rPr>
                <w:sz w:val="17"/>
              </w:rPr>
            </w:r>
            <w:r>
              <w:rPr>
                <w:sz w:val="17"/>
              </w:rPr>
              <w:t>material_weakness_reported</w:t>
            </w:r>
          </w:p>
        </w:tc>
        <w:tc>
          <w:tcPr>
            <w:tcW w:type="dxa" w:w="1440"/>
          </w:tcPr>
          <w:p>
            <w:r>
              <w:rPr>
                <w:sz w:val="17"/>
              </w:rPr>
            </w:r>
            <w:r>
              <w:rPr>
                <w:sz w:val="17"/>
              </w:rPr>
              <w:t>case</w:t>
            </w:r>
          </w:p>
        </w:tc>
        <w:tc>
          <w:tcPr>
            <w:tcW w:type="dxa" w:w="1440"/>
          </w:tcPr>
          <w:p>
            <w:r>
              <w:rPr>
                <w:sz w:val="17"/>
              </w:rPr>
            </w:r>
            <w:r>
              <w:rPr>
                <w:sz w:val="17"/>
              </w:rPr>
              <w:t>125</w:t>
            </w:r>
          </w:p>
        </w:tc>
        <w:tc>
          <w:tcPr>
            <w:tcW w:type="dxa" w:w="1440"/>
          </w:tcPr>
          <w:p>
            <w:r>
              <w:rPr>
                <w:sz w:val="17"/>
              </w:rPr>
            </w:r>
            <w:r>
              <w:rPr>
                <w:sz w:val="17"/>
              </w:rPr>
              <w:t>0.352</w:t>
            </w:r>
          </w:p>
        </w:tc>
        <w:tc>
          <w:tcPr>
            <w:tcW w:type="dxa" w:w="1440"/>
          </w:tcPr>
          <w:p>
            <w:r>
              <w:rPr>
                <w:sz w:val="17"/>
              </w:rPr>
            </w:r>
            <w:r>
              <w:rPr>
                <w:sz w:val="17"/>
              </w:rPr>
              <w:t>0.48</w:t>
            </w:r>
          </w:p>
        </w:tc>
        <w:tc>
          <w:tcPr>
            <w:tcW w:type="dxa" w:w="1440"/>
          </w:tcPr>
          <w:p>
            <w:r>
              <w:rPr>
                <w:sz w:val="17"/>
              </w:rPr>
            </w:r>
            <w:r>
              <w:rPr>
                <w:sz w:val="17"/>
              </w:rPr>
              <w:t>0.0</w:t>
            </w:r>
          </w:p>
        </w:tc>
      </w:tr>
      <w:tr>
        <w:tc>
          <w:tcPr>
            <w:tcW w:type="dxa" w:w="1440"/>
          </w:tcPr>
          <w:p>
            <w:r>
              <w:rPr>
                <w:sz w:val="17"/>
              </w:rPr>
            </w:r>
            <w:r>
              <w:rPr>
                <w:sz w:val="17"/>
              </w:rPr>
              <w:t>material_weakness_reported</w:t>
            </w:r>
          </w:p>
        </w:tc>
        <w:tc>
          <w:tcPr>
            <w:tcW w:type="dxa" w:w="1440"/>
          </w:tcPr>
          <w:p>
            <w:r>
              <w:rPr>
                <w:sz w:val="17"/>
              </w:rPr>
            </w:r>
            <w:r>
              <w:rPr>
                <w:sz w:val="17"/>
              </w:rPr>
              <w:t>peer</w:t>
            </w:r>
          </w:p>
        </w:tc>
        <w:tc>
          <w:tcPr>
            <w:tcW w:type="dxa" w:w="1440"/>
          </w:tcPr>
          <w:p>
            <w:r>
              <w:rPr>
                <w:sz w:val="17"/>
              </w:rPr>
            </w:r>
            <w:r>
              <w:rPr>
                <w:sz w:val="17"/>
              </w:rPr>
              <w:t>666</w:t>
            </w:r>
          </w:p>
        </w:tc>
        <w:tc>
          <w:tcPr>
            <w:tcW w:type="dxa" w:w="1440"/>
          </w:tcPr>
          <w:p>
            <w:r>
              <w:rPr>
                <w:sz w:val="17"/>
              </w:rPr>
            </w:r>
            <w:r>
              <w:rPr>
                <w:sz w:val="17"/>
              </w:rPr>
              <w:t>0.141</w:t>
            </w:r>
          </w:p>
        </w:tc>
        <w:tc>
          <w:tcPr>
            <w:tcW w:type="dxa" w:w="1440"/>
          </w:tcPr>
          <w:p>
            <w:r>
              <w:rPr>
                <w:sz w:val="17"/>
              </w:rPr>
            </w:r>
            <w:r>
              <w:rPr>
                <w:sz w:val="17"/>
              </w:rPr>
              <w:t>0.348</w:t>
            </w:r>
          </w:p>
        </w:tc>
        <w:tc>
          <w:tcPr>
            <w:tcW w:type="dxa" w:w="1440"/>
          </w:tcPr>
          <w:p>
            <w:r>
              <w:rPr>
                <w:sz w:val="17"/>
              </w:rPr>
            </w:r>
            <w:r>
              <w:rPr>
                <w:sz w:val="17"/>
              </w:rPr>
              <w:t>0.0</w:t>
            </w:r>
          </w:p>
        </w:tc>
      </w:tr>
      <w:tr>
        <w:tc>
          <w:tcPr>
            <w:tcW w:type="dxa" w:w="1440"/>
          </w:tcPr>
          <w:p>
            <w:r>
              <w:rPr>
                <w:sz w:val="17"/>
              </w:rPr>
            </w:r>
            <w:r>
              <w:rPr>
                <w:sz w:val="17"/>
              </w:rPr>
              <w:t>mw_count</w:t>
            </w:r>
          </w:p>
        </w:tc>
        <w:tc>
          <w:tcPr>
            <w:tcW w:type="dxa" w:w="1440"/>
          </w:tcPr>
          <w:p>
            <w:r>
              <w:rPr>
                <w:sz w:val="17"/>
              </w:rPr>
            </w:r>
            <w:r>
              <w:rPr>
                <w:sz w:val="17"/>
              </w:rPr>
              <w:t>case</w:t>
            </w:r>
          </w:p>
        </w:tc>
        <w:tc>
          <w:tcPr>
            <w:tcW w:type="dxa" w:w="1440"/>
          </w:tcPr>
          <w:p>
            <w:r>
              <w:rPr>
                <w:sz w:val="17"/>
              </w:rPr>
            </w:r>
            <w:r>
              <w:rPr>
                <w:sz w:val="17"/>
              </w:rPr>
              <w:t>125</w:t>
            </w:r>
          </w:p>
        </w:tc>
        <w:tc>
          <w:tcPr>
            <w:tcW w:type="dxa" w:w="1440"/>
          </w:tcPr>
          <w:p>
            <w:r>
              <w:rPr>
                <w:sz w:val="17"/>
              </w:rPr>
            </w:r>
            <w:r>
              <w:rPr>
                <w:sz w:val="17"/>
              </w:rPr>
              <w:t>1.816</w:t>
            </w:r>
          </w:p>
        </w:tc>
        <w:tc>
          <w:tcPr>
            <w:tcW w:type="dxa" w:w="1440"/>
          </w:tcPr>
          <w:p>
            <w:r>
              <w:rPr>
                <w:sz w:val="17"/>
              </w:rPr>
            </w:r>
            <w:r>
              <w:rPr>
                <w:sz w:val="17"/>
              </w:rPr>
              <w:t>3.383</w:t>
            </w:r>
          </w:p>
        </w:tc>
        <w:tc>
          <w:tcPr>
            <w:tcW w:type="dxa" w:w="1440"/>
          </w:tcPr>
          <w:p>
            <w:r>
              <w:rPr>
                <w:sz w:val="17"/>
              </w:rPr>
            </w:r>
            <w:r>
              <w:rPr>
                <w:sz w:val="17"/>
              </w:rPr>
              <w:t>0.0</w:t>
            </w:r>
          </w:p>
        </w:tc>
      </w:tr>
      <w:tr>
        <w:tc>
          <w:tcPr>
            <w:tcW w:type="dxa" w:w="1440"/>
          </w:tcPr>
          <w:p>
            <w:r>
              <w:rPr>
                <w:sz w:val="17"/>
              </w:rPr>
            </w:r>
            <w:r>
              <w:rPr>
                <w:sz w:val="17"/>
              </w:rPr>
              <w:t>mw_count</w:t>
            </w:r>
          </w:p>
        </w:tc>
        <w:tc>
          <w:tcPr>
            <w:tcW w:type="dxa" w:w="1440"/>
          </w:tcPr>
          <w:p>
            <w:r>
              <w:rPr>
                <w:sz w:val="17"/>
              </w:rPr>
            </w:r>
            <w:r>
              <w:rPr>
                <w:sz w:val="17"/>
              </w:rPr>
              <w:t>peer</w:t>
            </w:r>
          </w:p>
        </w:tc>
        <w:tc>
          <w:tcPr>
            <w:tcW w:type="dxa" w:w="1440"/>
          </w:tcPr>
          <w:p>
            <w:r>
              <w:rPr>
                <w:sz w:val="17"/>
              </w:rPr>
            </w:r>
            <w:r>
              <w:rPr>
                <w:sz w:val="17"/>
              </w:rPr>
              <w:t>666</w:t>
            </w:r>
          </w:p>
        </w:tc>
        <w:tc>
          <w:tcPr>
            <w:tcW w:type="dxa" w:w="1440"/>
          </w:tcPr>
          <w:p>
            <w:r>
              <w:rPr>
                <w:sz w:val="17"/>
              </w:rPr>
            </w:r>
            <w:r>
              <w:rPr>
                <w:sz w:val="17"/>
              </w:rPr>
              <w:t>0.809</w:t>
            </w:r>
          </w:p>
        </w:tc>
        <w:tc>
          <w:tcPr>
            <w:tcW w:type="dxa" w:w="1440"/>
          </w:tcPr>
          <w:p>
            <w:r>
              <w:rPr>
                <w:sz w:val="17"/>
              </w:rPr>
            </w:r>
            <w:r>
              <w:rPr>
                <w:sz w:val="17"/>
              </w:rPr>
              <w:t>2.363</w:t>
            </w:r>
          </w:p>
        </w:tc>
        <w:tc>
          <w:tcPr>
            <w:tcW w:type="dxa" w:w="1440"/>
          </w:tcPr>
          <w:p>
            <w:r>
              <w:rPr>
                <w:sz w:val="17"/>
              </w:rPr>
            </w:r>
            <w:r>
              <w:rPr>
                <w:sz w:val="17"/>
              </w:rPr>
              <w:t>0.0</w:t>
            </w:r>
          </w:p>
        </w:tc>
      </w:tr>
      <w:tr>
        <w:tc>
          <w:tcPr>
            <w:tcW w:type="dxa" w:w="1440"/>
          </w:tcPr>
          <w:p>
            <w:r>
              <w:rPr>
                <w:sz w:val="17"/>
              </w:rPr>
            </w:r>
            <w:r>
              <w:rPr>
                <w:sz w:val="17"/>
              </w:rPr>
              <w:t>mw_persistence_2yr</w:t>
            </w:r>
          </w:p>
        </w:tc>
        <w:tc>
          <w:tcPr>
            <w:tcW w:type="dxa" w:w="1440"/>
          </w:tcPr>
          <w:p>
            <w:r>
              <w:rPr>
                <w:sz w:val="17"/>
              </w:rPr>
            </w:r>
            <w:r>
              <w:rPr>
                <w:sz w:val="17"/>
              </w:rPr>
              <w:t>case</w:t>
            </w:r>
          </w:p>
        </w:tc>
        <w:tc>
          <w:tcPr>
            <w:tcW w:type="dxa" w:w="1440"/>
          </w:tcPr>
          <w:p>
            <w:r>
              <w:rPr>
                <w:sz w:val="17"/>
              </w:rPr>
            </w:r>
            <w:r>
              <w:rPr>
                <w:sz w:val="17"/>
              </w:rPr>
              <w:t>112</w:t>
            </w:r>
          </w:p>
        </w:tc>
        <w:tc>
          <w:tcPr>
            <w:tcW w:type="dxa" w:w="1440"/>
          </w:tcPr>
          <w:p>
            <w:r>
              <w:rPr>
                <w:sz w:val="17"/>
              </w:rPr>
            </w:r>
            <w:r>
              <w:rPr>
                <w:sz w:val="17"/>
              </w:rPr>
              <w:t>0.232</w:t>
            </w:r>
          </w:p>
        </w:tc>
        <w:tc>
          <w:tcPr>
            <w:tcW w:type="dxa" w:w="1440"/>
          </w:tcPr>
          <w:p>
            <w:r>
              <w:rPr>
                <w:sz w:val="17"/>
              </w:rPr>
            </w:r>
            <w:r>
              <w:rPr>
                <w:sz w:val="17"/>
              </w:rPr>
              <w:t>0.424</w:t>
            </w:r>
          </w:p>
        </w:tc>
        <w:tc>
          <w:tcPr>
            <w:tcW w:type="dxa" w:w="1440"/>
          </w:tcPr>
          <w:p>
            <w:r>
              <w:rPr>
                <w:sz w:val="17"/>
              </w:rPr>
            </w:r>
            <w:r>
              <w:rPr>
                <w:sz w:val="17"/>
              </w:rPr>
              <w:t>0.0</w:t>
            </w:r>
          </w:p>
        </w:tc>
      </w:tr>
      <w:tr>
        <w:tc>
          <w:tcPr>
            <w:tcW w:type="dxa" w:w="1440"/>
          </w:tcPr>
          <w:p>
            <w:r>
              <w:rPr>
                <w:sz w:val="17"/>
              </w:rPr>
            </w:r>
            <w:r>
              <w:rPr>
                <w:sz w:val="17"/>
              </w:rPr>
              <w:t>mw_persistence_2yr</w:t>
            </w:r>
          </w:p>
        </w:tc>
        <w:tc>
          <w:tcPr>
            <w:tcW w:type="dxa" w:w="1440"/>
          </w:tcPr>
          <w:p>
            <w:r>
              <w:rPr>
                <w:sz w:val="17"/>
              </w:rPr>
            </w:r>
            <w:r>
              <w:rPr>
                <w:sz w:val="17"/>
              </w:rPr>
              <w:t>peer</w:t>
            </w:r>
          </w:p>
        </w:tc>
        <w:tc>
          <w:tcPr>
            <w:tcW w:type="dxa" w:w="1440"/>
          </w:tcPr>
          <w:p>
            <w:r>
              <w:rPr>
                <w:sz w:val="17"/>
              </w:rPr>
            </w:r>
            <w:r>
              <w:rPr>
                <w:sz w:val="17"/>
              </w:rPr>
              <w:t>632</w:t>
            </w:r>
          </w:p>
        </w:tc>
        <w:tc>
          <w:tcPr>
            <w:tcW w:type="dxa" w:w="1440"/>
          </w:tcPr>
          <w:p>
            <w:r>
              <w:rPr>
                <w:sz w:val="17"/>
              </w:rPr>
            </w:r>
            <w:r>
              <w:rPr>
                <w:sz w:val="17"/>
              </w:rPr>
              <w:t>0.092</w:t>
            </w:r>
          </w:p>
        </w:tc>
        <w:tc>
          <w:tcPr>
            <w:tcW w:type="dxa" w:w="1440"/>
          </w:tcPr>
          <w:p>
            <w:r>
              <w:rPr>
                <w:sz w:val="17"/>
              </w:rPr>
            </w:r>
            <w:r>
              <w:rPr>
                <w:sz w:val="17"/>
              </w:rPr>
              <w:t>0.289</w:t>
            </w:r>
          </w:p>
        </w:tc>
        <w:tc>
          <w:tcPr>
            <w:tcW w:type="dxa" w:w="1440"/>
          </w:tcPr>
          <w:p>
            <w:r>
              <w:rPr>
                <w:sz w:val="17"/>
              </w:rPr>
            </w:r>
            <w:r>
              <w:rPr>
                <w:sz w:val="17"/>
              </w:rPr>
              <w:t>0.0</w:t>
            </w:r>
          </w:p>
        </w:tc>
      </w:tr>
      <w:tr>
        <w:tc>
          <w:tcPr>
            <w:tcW w:type="dxa" w:w="1440"/>
          </w:tcPr>
          <w:p>
            <w:r>
              <w:rPr>
                <w:sz w:val="17"/>
              </w:rPr>
            </w:r>
            <w:r>
              <w:rPr>
                <w:sz w:val="17"/>
              </w:rPr>
              <w:t>restatement_proxy</w:t>
            </w:r>
          </w:p>
        </w:tc>
        <w:tc>
          <w:tcPr>
            <w:tcW w:type="dxa" w:w="1440"/>
          </w:tcPr>
          <w:p>
            <w:r>
              <w:rPr>
                <w:sz w:val="17"/>
              </w:rPr>
            </w:r>
            <w:r>
              <w:rPr>
                <w:sz w:val="17"/>
              </w:rPr>
              <w:t>case</w:t>
            </w:r>
          </w:p>
        </w:tc>
        <w:tc>
          <w:tcPr>
            <w:tcW w:type="dxa" w:w="1440"/>
          </w:tcPr>
          <w:p>
            <w:r>
              <w:rPr>
                <w:sz w:val="17"/>
              </w:rPr>
            </w:r>
            <w:r>
              <w:rPr>
                <w:sz w:val="17"/>
              </w:rPr>
              <w:t>0</w:t>
            </w:r>
          </w:p>
        </w:tc>
        <w:tc>
          <w:tcPr>
            <w:tcW w:type="dxa" w:w="1440"/>
          </w:tcPr>
          <w:p>
            <w:r>
              <w:rPr>
                <w:sz w:val="17"/>
              </w:rPr>
            </w:r>
          </w:p>
        </w:tc>
        <w:tc>
          <w:tcPr>
            <w:tcW w:type="dxa" w:w="1440"/>
          </w:tcPr>
          <w:p>
            <w:r>
              <w:rPr>
                <w:sz w:val="17"/>
              </w:rPr>
            </w:r>
          </w:p>
        </w:tc>
        <w:tc>
          <w:tcPr>
            <w:tcW w:type="dxa" w:w="1440"/>
          </w:tcPr>
          <w:p>
            <w:r>
              <w:rPr>
                <w:sz w:val="17"/>
              </w:rPr>
            </w:r>
          </w:p>
        </w:tc>
      </w:tr>
      <w:tr>
        <w:tc>
          <w:tcPr>
            <w:tcW w:type="dxa" w:w="1440"/>
          </w:tcPr>
          <w:p>
            <w:r>
              <w:rPr>
                <w:sz w:val="17"/>
              </w:rPr>
            </w:r>
            <w:r>
              <w:rPr>
                <w:sz w:val="17"/>
              </w:rPr>
              <w:t>restatement_proxy</w:t>
            </w:r>
          </w:p>
        </w:tc>
        <w:tc>
          <w:tcPr>
            <w:tcW w:type="dxa" w:w="1440"/>
          </w:tcPr>
          <w:p>
            <w:r>
              <w:rPr>
                <w:sz w:val="17"/>
              </w:rPr>
            </w:r>
            <w:r>
              <w:rPr>
                <w:sz w:val="17"/>
              </w:rPr>
              <w:t>peer</w:t>
            </w:r>
          </w:p>
        </w:tc>
        <w:tc>
          <w:tcPr>
            <w:tcW w:type="dxa" w:w="1440"/>
          </w:tcPr>
          <w:p>
            <w:r>
              <w:rPr>
                <w:sz w:val="17"/>
              </w:rPr>
            </w:r>
            <w:r>
              <w:rPr>
                <w:sz w:val="17"/>
              </w:rPr>
              <w:t>0</w:t>
            </w:r>
          </w:p>
        </w:tc>
        <w:tc>
          <w:tcPr>
            <w:tcW w:type="dxa" w:w="1440"/>
          </w:tcPr>
          <w:p>
            <w:r>
              <w:rPr>
                <w:sz w:val="17"/>
              </w:rPr>
            </w:r>
          </w:p>
        </w:tc>
        <w:tc>
          <w:tcPr>
            <w:tcW w:type="dxa" w:w="1440"/>
          </w:tcPr>
          <w:p>
            <w:r>
              <w:rPr>
                <w:sz w:val="17"/>
              </w:rPr>
            </w:r>
          </w:p>
        </w:tc>
        <w:tc>
          <w:tcPr>
            <w:tcW w:type="dxa" w:w="1440"/>
          </w:tcPr>
          <w:p>
            <w:r>
              <w:rPr>
                <w:sz w:val="17"/>
              </w:rPr>
            </w:r>
          </w:p>
        </w:tc>
      </w:tr>
      <w:tr>
        <w:tc>
          <w:tcPr>
            <w:tcW w:type="dxa" w:w="1440"/>
          </w:tcPr>
          <w:p>
            <w:r>
              <w:rPr>
                <w:sz w:val="17"/>
              </w:rPr>
            </w:r>
            <w:r>
              <w:rPr>
                <w:sz w:val="17"/>
              </w:rPr>
              <w:t>big4</w:t>
            </w:r>
          </w:p>
        </w:tc>
        <w:tc>
          <w:tcPr>
            <w:tcW w:type="dxa" w:w="1440"/>
          </w:tcPr>
          <w:p>
            <w:r>
              <w:rPr>
                <w:sz w:val="17"/>
              </w:rPr>
            </w:r>
            <w:r>
              <w:rPr>
                <w:sz w:val="17"/>
              </w:rPr>
              <w:t>case</w:t>
            </w:r>
          </w:p>
        </w:tc>
        <w:tc>
          <w:tcPr>
            <w:tcW w:type="dxa" w:w="1440"/>
          </w:tcPr>
          <w:p>
            <w:r>
              <w:rPr>
                <w:sz w:val="17"/>
              </w:rPr>
            </w:r>
            <w:r>
              <w:rPr>
                <w:sz w:val="17"/>
              </w:rPr>
              <w:t>120</w:t>
            </w:r>
          </w:p>
        </w:tc>
        <w:tc>
          <w:tcPr>
            <w:tcW w:type="dxa" w:w="1440"/>
          </w:tcPr>
          <w:p>
            <w:r>
              <w:rPr>
                <w:sz w:val="17"/>
              </w:rPr>
            </w:r>
            <w:r>
              <w:rPr>
                <w:sz w:val="17"/>
              </w:rPr>
              <w:t>0.325</w:t>
            </w:r>
          </w:p>
        </w:tc>
        <w:tc>
          <w:tcPr>
            <w:tcW w:type="dxa" w:w="1440"/>
          </w:tcPr>
          <w:p>
            <w:r>
              <w:rPr>
                <w:sz w:val="17"/>
              </w:rPr>
            </w:r>
            <w:r>
              <w:rPr>
                <w:sz w:val="17"/>
              </w:rPr>
              <w:t>0.47</w:t>
            </w:r>
          </w:p>
        </w:tc>
        <w:tc>
          <w:tcPr>
            <w:tcW w:type="dxa" w:w="1440"/>
          </w:tcPr>
          <w:p>
            <w:r>
              <w:rPr>
                <w:sz w:val="17"/>
              </w:rPr>
            </w:r>
            <w:r>
              <w:rPr>
                <w:sz w:val="17"/>
              </w:rPr>
              <w:t>0.0</w:t>
            </w:r>
          </w:p>
        </w:tc>
      </w:tr>
      <w:tr>
        <w:tc>
          <w:tcPr>
            <w:tcW w:type="dxa" w:w="1440"/>
          </w:tcPr>
          <w:p>
            <w:r>
              <w:rPr>
                <w:sz w:val="17"/>
              </w:rPr>
            </w:r>
            <w:r>
              <w:rPr>
                <w:sz w:val="17"/>
              </w:rPr>
              <w:t>big4</w:t>
            </w:r>
          </w:p>
        </w:tc>
        <w:tc>
          <w:tcPr>
            <w:tcW w:type="dxa" w:w="1440"/>
          </w:tcPr>
          <w:p>
            <w:r>
              <w:rPr>
                <w:sz w:val="17"/>
              </w:rPr>
            </w:r>
            <w:r>
              <w:rPr>
                <w:sz w:val="17"/>
              </w:rPr>
              <w:t>peer</w:t>
            </w:r>
          </w:p>
        </w:tc>
        <w:tc>
          <w:tcPr>
            <w:tcW w:type="dxa" w:w="1440"/>
          </w:tcPr>
          <w:p>
            <w:r>
              <w:rPr>
                <w:sz w:val="17"/>
              </w:rPr>
            </w:r>
            <w:r>
              <w:rPr>
                <w:sz w:val="17"/>
              </w:rPr>
              <w:t>605</w:t>
            </w:r>
          </w:p>
        </w:tc>
        <w:tc>
          <w:tcPr>
            <w:tcW w:type="dxa" w:w="1440"/>
          </w:tcPr>
          <w:p>
            <w:r>
              <w:rPr>
                <w:sz w:val="17"/>
              </w:rPr>
            </w:r>
            <w:r>
              <w:rPr>
                <w:sz w:val="17"/>
              </w:rPr>
              <w:t>0.621</w:t>
            </w:r>
          </w:p>
        </w:tc>
        <w:tc>
          <w:tcPr>
            <w:tcW w:type="dxa" w:w="1440"/>
          </w:tcPr>
          <w:p>
            <w:r>
              <w:rPr>
                <w:sz w:val="17"/>
              </w:rPr>
            </w:r>
            <w:r>
              <w:rPr>
                <w:sz w:val="17"/>
              </w:rPr>
              <w:t>0.485</w:t>
            </w:r>
          </w:p>
        </w:tc>
        <w:tc>
          <w:tcPr>
            <w:tcW w:type="dxa" w:w="1440"/>
          </w:tcPr>
          <w:p>
            <w:r>
              <w:rPr>
                <w:sz w:val="17"/>
              </w:rPr>
            </w:r>
            <w:r>
              <w:rPr>
                <w:sz w:val="17"/>
              </w:rPr>
              <w:t>1.0</w:t>
            </w:r>
          </w:p>
        </w:tc>
      </w:tr>
      <w:tr>
        <w:tc>
          <w:tcPr>
            <w:tcW w:type="dxa" w:w="1440"/>
          </w:tcPr>
          <w:p>
            <w:r>
              <w:rPr>
                <w:sz w:val="17"/>
              </w:rPr>
            </w:r>
            <w:r>
              <w:rPr>
                <w:sz w:val="17"/>
              </w:rPr>
              <w:t>ceo_duality</w:t>
            </w:r>
          </w:p>
        </w:tc>
        <w:tc>
          <w:tcPr>
            <w:tcW w:type="dxa" w:w="1440"/>
          </w:tcPr>
          <w:p>
            <w:r>
              <w:rPr>
                <w:sz w:val="17"/>
              </w:rPr>
            </w:r>
            <w:r>
              <w:rPr>
                <w:sz w:val="17"/>
              </w:rPr>
              <w:t>case</w:t>
            </w:r>
          </w:p>
        </w:tc>
        <w:tc>
          <w:tcPr>
            <w:tcW w:type="dxa" w:w="1440"/>
          </w:tcPr>
          <w:p>
            <w:r>
              <w:rPr>
                <w:sz w:val="17"/>
              </w:rPr>
            </w:r>
            <w:r>
              <w:rPr>
                <w:sz w:val="17"/>
              </w:rPr>
              <w:t>91</w:t>
            </w:r>
          </w:p>
        </w:tc>
        <w:tc>
          <w:tcPr>
            <w:tcW w:type="dxa" w:w="1440"/>
          </w:tcPr>
          <w:p>
            <w:r>
              <w:rPr>
                <w:sz w:val="17"/>
              </w:rPr>
            </w:r>
            <w:r>
              <w:rPr>
                <w:sz w:val="17"/>
              </w:rPr>
              <w:t>0.681</w:t>
            </w:r>
          </w:p>
        </w:tc>
        <w:tc>
          <w:tcPr>
            <w:tcW w:type="dxa" w:w="1440"/>
          </w:tcPr>
          <w:p>
            <w:r>
              <w:rPr>
                <w:sz w:val="17"/>
              </w:rPr>
            </w:r>
            <w:r>
              <w:rPr>
                <w:sz w:val="17"/>
              </w:rPr>
              <w:t>0.469</w:t>
            </w:r>
          </w:p>
        </w:tc>
        <w:tc>
          <w:tcPr>
            <w:tcW w:type="dxa" w:w="1440"/>
          </w:tcPr>
          <w:p>
            <w:r>
              <w:rPr>
                <w:sz w:val="17"/>
              </w:rPr>
            </w:r>
            <w:r>
              <w:rPr>
                <w:sz w:val="17"/>
              </w:rPr>
              <w:t>1.0</w:t>
            </w:r>
          </w:p>
        </w:tc>
      </w:tr>
      <w:tr>
        <w:tc>
          <w:tcPr>
            <w:tcW w:type="dxa" w:w="1440"/>
          </w:tcPr>
          <w:p>
            <w:r>
              <w:rPr>
                <w:sz w:val="17"/>
              </w:rPr>
            </w:r>
            <w:r>
              <w:rPr>
                <w:sz w:val="17"/>
              </w:rPr>
              <w:t>ceo_duality</w:t>
            </w:r>
          </w:p>
        </w:tc>
        <w:tc>
          <w:tcPr>
            <w:tcW w:type="dxa" w:w="1440"/>
          </w:tcPr>
          <w:p>
            <w:r>
              <w:rPr>
                <w:sz w:val="17"/>
              </w:rPr>
            </w:r>
            <w:r>
              <w:rPr>
                <w:sz w:val="17"/>
              </w:rPr>
              <w:t>peer</w:t>
            </w:r>
          </w:p>
        </w:tc>
        <w:tc>
          <w:tcPr>
            <w:tcW w:type="dxa" w:w="1440"/>
          </w:tcPr>
          <w:p>
            <w:r>
              <w:rPr>
                <w:sz w:val="17"/>
              </w:rPr>
            </w:r>
            <w:r>
              <w:rPr>
                <w:sz w:val="17"/>
              </w:rPr>
              <w:t>385</w:t>
            </w:r>
          </w:p>
        </w:tc>
        <w:tc>
          <w:tcPr>
            <w:tcW w:type="dxa" w:w="1440"/>
          </w:tcPr>
          <w:p>
            <w:r>
              <w:rPr>
                <w:sz w:val="17"/>
              </w:rPr>
            </w:r>
            <w:r>
              <w:rPr>
                <w:sz w:val="17"/>
              </w:rPr>
              <w:t>0.494</w:t>
            </w:r>
          </w:p>
        </w:tc>
        <w:tc>
          <w:tcPr>
            <w:tcW w:type="dxa" w:w="1440"/>
          </w:tcPr>
          <w:p>
            <w:r>
              <w:rPr>
                <w:sz w:val="17"/>
              </w:rPr>
            </w:r>
            <w:r>
              <w:rPr>
                <w:sz w:val="17"/>
              </w:rPr>
              <w:t>0.501</w:t>
            </w:r>
          </w:p>
        </w:tc>
        <w:tc>
          <w:tcPr>
            <w:tcW w:type="dxa" w:w="1440"/>
          </w:tcPr>
          <w:p>
            <w:r>
              <w:rPr>
                <w:sz w:val="17"/>
              </w:rPr>
            </w:r>
            <w:r>
              <w:rPr>
                <w:sz w:val="17"/>
              </w:rPr>
              <w:t>0.0</w:t>
            </w:r>
          </w:p>
        </w:tc>
      </w:tr>
      <w:tr>
        <w:tc>
          <w:tcPr>
            <w:tcW w:type="dxa" w:w="1440"/>
          </w:tcPr>
          <w:p>
            <w:r>
              <w:rPr>
                <w:sz w:val="17"/>
              </w:rPr>
            </w:r>
            <w:r>
              <w:rPr>
                <w:sz w:val="17"/>
              </w:rPr>
              <w:t>board_indep</w:t>
            </w:r>
          </w:p>
        </w:tc>
        <w:tc>
          <w:tcPr>
            <w:tcW w:type="dxa" w:w="1440"/>
          </w:tcPr>
          <w:p>
            <w:r>
              <w:rPr>
                <w:sz w:val="17"/>
              </w:rPr>
            </w:r>
            <w:r>
              <w:rPr>
                <w:sz w:val="17"/>
              </w:rPr>
              <w:t>case</w:t>
            </w:r>
          </w:p>
        </w:tc>
        <w:tc>
          <w:tcPr>
            <w:tcW w:type="dxa" w:w="1440"/>
          </w:tcPr>
          <w:p>
            <w:r>
              <w:rPr>
                <w:sz w:val="17"/>
              </w:rPr>
            </w:r>
            <w:r>
              <w:rPr>
                <w:sz w:val="17"/>
              </w:rPr>
              <w:t>37</w:t>
            </w:r>
          </w:p>
        </w:tc>
        <w:tc>
          <w:tcPr>
            <w:tcW w:type="dxa" w:w="1440"/>
          </w:tcPr>
          <w:p>
            <w:r>
              <w:rPr>
                <w:sz w:val="17"/>
              </w:rPr>
            </w:r>
            <w:r>
              <w:rPr>
                <w:sz w:val="17"/>
              </w:rPr>
              <w:t>0.707</w:t>
            </w:r>
          </w:p>
        </w:tc>
        <w:tc>
          <w:tcPr>
            <w:tcW w:type="dxa" w:w="1440"/>
          </w:tcPr>
          <w:p>
            <w:r>
              <w:rPr>
                <w:sz w:val="17"/>
              </w:rPr>
            </w:r>
            <w:r>
              <w:rPr>
                <w:sz w:val="17"/>
              </w:rPr>
              <w:t>0.162</w:t>
            </w:r>
          </w:p>
        </w:tc>
        <w:tc>
          <w:tcPr>
            <w:tcW w:type="dxa" w:w="1440"/>
          </w:tcPr>
          <w:p>
            <w:r>
              <w:rPr>
                <w:sz w:val="17"/>
              </w:rPr>
            </w:r>
            <w:r>
              <w:rPr>
                <w:sz w:val="17"/>
              </w:rPr>
              <w:t>0.778</w:t>
            </w:r>
          </w:p>
        </w:tc>
      </w:tr>
      <w:tr>
        <w:tc>
          <w:tcPr>
            <w:tcW w:type="dxa" w:w="1440"/>
          </w:tcPr>
          <w:p>
            <w:r>
              <w:rPr>
                <w:sz w:val="17"/>
              </w:rPr>
            </w:r>
            <w:r>
              <w:rPr>
                <w:sz w:val="17"/>
              </w:rPr>
              <w:t>board_indep</w:t>
            </w:r>
          </w:p>
        </w:tc>
        <w:tc>
          <w:tcPr>
            <w:tcW w:type="dxa" w:w="1440"/>
          </w:tcPr>
          <w:p>
            <w:r>
              <w:rPr>
                <w:sz w:val="17"/>
              </w:rPr>
            </w:r>
            <w:r>
              <w:rPr>
                <w:sz w:val="17"/>
              </w:rPr>
              <w:t>peer</w:t>
            </w:r>
          </w:p>
        </w:tc>
        <w:tc>
          <w:tcPr>
            <w:tcW w:type="dxa" w:w="1440"/>
          </w:tcPr>
          <w:p>
            <w:r>
              <w:rPr>
                <w:sz w:val="17"/>
              </w:rPr>
            </w:r>
            <w:r>
              <w:rPr>
                <w:sz w:val="17"/>
              </w:rPr>
              <w:t>92</w:t>
            </w:r>
          </w:p>
        </w:tc>
        <w:tc>
          <w:tcPr>
            <w:tcW w:type="dxa" w:w="1440"/>
          </w:tcPr>
          <w:p>
            <w:r>
              <w:rPr>
                <w:sz w:val="17"/>
              </w:rPr>
            </w:r>
            <w:r>
              <w:rPr>
                <w:sz w:val="17"/>
              </w:rPr>
              <w:t>0.706</w:t>
            </w:r>
          </w:p>
        </w:tc>
        <w:tc>
          <w:tcPr>
            <w:tcW w:type="dxa" w:w="1440"/>
          </w:tcPr>
          <w:p>
            <w:r>
              <w:rPr>
                <w:sz w:val="17"/>
              </w:rPr>
            </w:r>
            <w:r>
              <w:rPr>
                <w:sz w:val="17"/>
              </w:rPr>
              <w:t>0.203</w:t>
            </w:r>
          </w:p>
        </w:tc>
        <w:tc>
          <w:tcPr>
            <w:tcW w:type="dxa" w:w="1440"/>
          </w:tcPr>
          <w:p>
            <w:r>
              <w:rPr>
                <w:sz w:val="17"/>
              </w:rPr>
            </w:r>
            <w:r>
              <w:rPr>
                <w:sz w:val="17"/>
              </w:rPr>
              <w:t>0.769</w:t>
            </w:r>
          </w:p>
        </w:tc>
      </w:tr>
      <w:tr>
        <w:tc>
          <w:tcPr>
            <w:tcW w:type="dxa" w:w="1440"/>
          </w:tcPr>
          <w:p>
            <w:r>
              <w:rPr>
                <w:sz w:val="17"/>
              </w:rPr>
            </w:r>
            <w:r>
              <w:rPr>
                <w:sz w:val="17"/>
              </w:rPr>
              <w:t>ac_indep</w:t>
            </w:r>
          </w:p>
        </w:tc>
        <w:tc>
          <w:tcPr>
            <w:tcW w:type="dxa" w:w="1440"/>
          </w:tcPr>
          <w:p>
            <w:r>
              <w:rPr>
                <w:sz w:val="17"/>
              </w:rPr>
            </w:r>
            <w:r>
              <w:rPr>
                <w:sz w:val="17"/>
              </w:rPr>
              <w:t>case</w:t>
            </w:r>
          </w:p>
        </w:tc>
        <w:tc>
          <w:tcPr>
            <w:tcW w:type="dxa" w:w="1440"/>
          </w:tcPr>
          <w:p>
            <w:r>
              <w:rPr>
                <w:sz w:val="17"/>
              </w:rPr>
            </w:r>
            <w:r>
              <w:rPr>
                <w:sz w:val="17"/>
              </w:rPr>
              <w:t>74</w:t>
            </w:r>
          </w:p>
        </w:tc>
        <w:tc>
          <w:tcPr>
            <w:tcW w:type="dxa" w:w="1440"/>
          </w:tcPr>
          <w:p>
            <w:r>
              <w:rPr>
                <w:sz w:val="17"/>
              </w:rPr>
            </w:r>
            <w:r>
              <w:rPr>
                <w:sz w:val="17"/>
              </w:rPr>
              <w:t>0.986</w:t>
            </w:r>
          </w:p>
        </w:tc>
        <w:tc>
          <w:tcPr>
            <w:tcW w:type="dxa" w:w="1440"/>
          </w:tcPr>
          <w:p>
            <w:r>
              <w:rPr>
                <w:sz w:val="17"/>
              </w:rPr>
            </w:r>
            <w:r>
              <w:rPr>
                <w:sz w:val="17"/>
              </w:rPr>
              <w:t>0.116</w:t>
            </w:r>
          </w:p>
        </w:tc>
        <w:tc>
          <w:tcPr>
            <w:tcW w:type="dxa" w:w="1440"/>
          </w:tcPr>
          <w:p>
            <w:r>
              <w:rPr>
                <w:sz w:val="17"/>
              </w:rPr>
            </w:r>
            <w:r>
              <w:rPr>
                <w:sz w:val="17"/>
              </w:rPr>
              <w:t>1.0</w:t>
            </w:r>
          </w:p>
        </w:tc>
      </w:tr>
      <w:tr>
        <w:tc>
          <w:tcPr>
            <w:tcW w:type="dxa" w:w="1440"/>
          </w:tcPr>
          <w:p>
            <w:r>
              <w:rPr>
                <w:sz w:val="17"/>
              </w:rPr>
            </w:r>
            <w:r>
              <w:rPr>
                <w:sz w:val="17"/>
              </w:rPr>
              <w:t>ac_indep</w:t>
            </w:r>
          </w:p>
        </w:tc>
        <w:tc>
          <w:tcPr>
            <w:tcW w:type="dxa" w:w="1440"/>
          </w:tcPr>
          <w:p>
            <w:r>
              <w:rPr>
                <w:sz w:val="17"/>
              </w:rPr>
            </w:r>
            <w:r>
              <w:rPr>
                <w:sz w:val="17"/>
              </w:rPr>
              <w:t>peer</w:t>
            </w:r>
          </w:p>
        </w:tc>
        <w:tc>
          <w:tcPr>
            <w:tcW w:type="dxa" w:w="1440"/>
          </w:tcPr>
          <w:p>
            <w:r>
              <w:rPr>
                <w:sz w:val="17"/>
              </w:rPr>
            </w:r>
            <w:r>
              <w:rPr>
                <w:sz w:val="17"/>
              </w:rPr>
              <w:t>249</w:t>
            </w:r>
          </w:p>
        </w:tc>
        <w:tc>
          <w:tcPr>
            <w:tcW w:type="dxa" w:w="1440"/>
          </w:tcPr>
          <w:p>
            <w:r>
              <w:rPr>
                <w:sz w:val="17"/>
              </w:rPr>
            </w:r>
            <w:r>
              <w:rPr>
                <w:sz w:val="17"/>
              </w:rPr>
              <w:t>1.0</w:t>
            </w:r>
          </w:p>
        </w:tc>
        <w:tc>
          <w:tcPr>
            <w:tcW w:type="dxa" w:w="1440"/>
          </w:tcPr>
          <w:p>
            <w:r>
              <w:rPr>
                <w:sz w:val="17"/>
              </w:rPr>
            </w:r>
            <w:r>
              <w:rPr>
                <w:sz w:val="17"/>
              </w:rPr>
              <w:t>0.0</w:t>
            </w:r>
          </w:p>
        </w:tc>
        <w:tc>
          <w:tcPr>
            <w:tcW w:type="dxa" w:w="1440"/>
          </w:tcPr>
          <w:p>
            <w:r>
              <w:rPr>
                <w:sz w:val="17"/>
              </w:rPr>
            </w:r>
            <w:r>
              <w:rPr>
                <w:sz w:val="17"/>
              </w:rPr>
              <w:t>1.0</w:t>
            </w:r>
          </w:p>
        </w:tc>
      </w:tr>
      <w:tr>
        <w:tc>
          <w:tcPr>
            <w:tcW w:type="dxa" w:w="1440"/>
          </w:tcPr>
          <w:p>
            <w:r>
              <w:rPr>
                <w:sz w:val="17"/>
              </w:rPr>
            </w:r>
            <w:r>
              <w:rPr>
                <w:sz w:val="17"/>
              </w:rPr>
              <w:t>auditor_change</w:t>
            </w:r>
          </w:p>
        </w:tc>
        <w:tc>
          <w:tcPr>
            <w:tcW w:type="dxa" w:w="1440"/>
          </w:tcPr>
          <w:p>
            <w:r>
              <w:rPr>
                <w:sz w:val="17"/>
              </w:rPr>
            </w:r>
            <w:r>
              <w:rPr>
                <w:sz w:val="17"/>
              </w:rPr>
              <w:t>case</w:t>
            </w:r>
          </w:p>
        </w:tc>
        <w:tc>
          <w:tcPr>
            <w:tcW w:type="dxa" w:w="1440"/>
          </w:tcPr>
          <w:p>
            <w:r>
              <w:rPr>
                <w:sz w:val="17"/>
              </w:rPr>
            </w:r>
            <w:r>
              <w:rPr>
                <w:sz w:val="17"/>
              </w:rPr>
              <w:t>109</w:t>
            </w:r>
          </w:p>
        </w:tc>
        <w:tc>
          <w:tcPr>
            <w:tcW w:type="dxa" w:w="1440"/>
          </w:tcPr>
          <w:p>
            <w:r>
              <w:rPr>
                <w:sz w:val="17"/>
              </w:rPr>
            </w:r>
            <w:r>
              <w:rPr>
                <w:sz w:val="17"/>
              </w:rPr>
              <w:t>0.165</w:t>
            </w:r>
          </w:p>
        </w:tc>
        <w:tc>
          <w:tcPr>
            <w:tcW w:type="dxa" w:w="1440"/>
          </w:tcPr>
          <w:p>
            <w:r>
              <w:rPr>
                <w:sz w:val="17"/>
              </w:rPr>
            </w:r>
            <w:r>
              <w:rPr>
                <w:sz w:val="17"/>
              </w:rPr>
              <w:t>0.373</w:t>
            </w:r>
          </w:p>
        </w:tc>
        <w:tc>
          <w:tcPr>
            <w:tcW w:type="dxa" w:w="1440"/>
          </w:tcPr>
          <w:p>
            <w:r>
              <w:rPr>
                <w:sz w:val="17"/>
              </w:rPr>
            </w:r>
            <w:r>
              <w:rPr>
                <w:sz w:val="17"/>
              </w:rPr>
              <w:t>0.0</w:t>
            </w:r>
          </w:p>
        </w:tc>
      </w:tr>
      <w:tr>
        <w:tc>
          <w:tcPr>
            <w:tcW w:type="dxa" w:w="1440"/>
          </w:tcPr>
          <w:p>
            <w:r>
              <w:rPr>
                <w:sz w:val="17"/>
              </w:rPr>
            </w:r>
            <w:r>
              <w:rPr>
                <w:sz w:val="17"/>
              </w:rPr>
              <w:t>auditor_change</w:t>
            </w:r>
          </w:p>
        </w:tc>
        <w:tc>
          <w:tcPr>
            <w:tcW w:type="dxa" w:w="1440"/>
          </w:tcPr>
          <w:p>
            <w:r>
              <w:rPr>
                <w:sz w:val="17"/>
              </w:rPr>
            </w:r>
            <w:r>
              <w:rPr>
                <w:sz w:val="17"/>
              </w:rPr>
              <w:t>peer</w:t>
            </w:r>
          </w:p>
        </w:tc>
        <w:tc>
          <w:tcPr>
            <w:tcW w:type="dxa" w:w="1440"/>
          </w:tcPr>
          <w:p>
            <w:r>
              <w:rPr>
                <w:sz w:val="17"/>
              </w:rPr>
            </w:r>
            <w:r>
              <w:rPr>
                <w:sz w:val="17"/>
              </w:rPr>
              <w:t>566</w:t>
            </w:r>
          </w:p>
        </w:tc>
        <w:tc>
          <w:tcPr>
            <w:tcW w:type="dxa" w:w="1440"/>
          </w:tcPr>
          <w:p>
            <w:r>
              <w:rPr>
                <w:sz w:val="17"/>
              </w:rPr>
            </w:r>
            <w:r>
              <w:rPr>
                <w:sz w:val="17"/>
              </w:rPr>
              <w:t>0.08</w:t>
            </w:r>
          </w:p>
        </w:tc>
        <w:tc>
          <w:tcPr>
            <w:tcW w:type="dxa" w:w="1440"/>
          </w:tcPr>
          <w:p>
            <w:r>
              <w:rPr>
                <w:sz w:val="17"/>
              </w:rPr>
            </w:r>
            <w:r>
              <w:rPr>
                <w:sz w:val="17"/>
              </w:rPr>
              <w:t>0.271</w:t>
            </w:r>
          </w:p>
        </w:tc>
        <w:tc>
          <w:tcPr>
            <w:tcW w:type="dxa" w:w="1440"/>
          </w:tcPr>
          <w:p>
            <w:r>
              <w:rPr>
                <w:sz w:val="17"/>
              </w:rPr>
            </w:r>
            <w:r>
              <w:rPr>
                <w:sz w:val="17"/>
              </w:rPr>
              <w:t>0.0</w:t>
            </w:r>
          </w:p>
        </w:tc>
      </w:tr>
      <w:tr>
        <w:tc>
          <w:tcPr>
            <w:tcW w:type="dxa" w:w="1440"/>
          </w:tcPr>
          <w:p>
            <w:r>
              <w:rPr>
                <w:sz w:val="17"/>
              </w:rPr>
            </w:r>
            <w:r>
              <w:rPr>
                <w:sz w:val="17"/>
              </w:rPr>
              <w:t>going_concern_opinion</w:t>
            </w:r>
          </w:p>
        </w:tc>
        <w:tc>
          <w:tcPr>
            <w:tcW w:type="dxa" w:w="1440"/>
          </w:tcPr>
          <w:p>
            <w:r>
              <w:rPr>
                <w:sz w:val="17"/>
              </w:rPr>
            </w:r>
            <w:r>
              <w:rPr>
                <w:sz w:val="17"/>
              </w:rPr>
              <w:t>case</w:t>
            </w:r>
          </w:p>
        </w:tc>
        <w:tc>
          <w:tcPr>
            <w:tcW w:type="dxa" w:w="1440"/>
          </w:tcPr>
          <w:p>
            <w:r>
              <w:rPr>
                <w:sz w:val="17"/>
              </w:rPr>
            </w:r>
            <w:r>
              <w:rPr>
                <w:sz w:val="17"/>
              </w:rPr>
              <w:t>151</w:t>
            </w:r>
          </w:p>
        </w:tc>
        <w:tc>
          <w:tcPr>
            <w:tcW w:type="dxa" w:w="1440"/>
          </w:tcPr>
          <w:p>
            <w:r>
              <w:rPr>
                <w:sz w:val="17"/>
              </w:rPr>
            </w:r>
            <w:r>
              <w:rPr>
                <w:sz w:val="17"/>
              </w:rPr>
              <w:t>0.06</w:t>
            </w:r>
          </w:p>
        </w:tc>
        <w:tc>
          <w:tcPr>
            <w:tcW w:type="dxa" w:w="1440"/>
          </w:tcPr>
          <w:p>
            <w:r>
              <w:rPr>
                <w:sz w:val="17"/>
              </w:rPr>
            </w:r>
            <w:r>
              <w:rPr>
                <w:sz w:val="17"/>
              </w:rPr>
              <w:t>0.238</w:t>
            </w:r>
          </w:p>
        </w:tc>
        <w:tc>
          <w:tcPr>
            <w:tcW w:type="dxa" w:w="1440"/>
          </w:tcPr>
          <w:p>
            <w:r>
              <w:rPr>
                <w:sz w:val="17"/>
              </w:rPr>
            </w:r>
            <w:r>
              <w:rPr>
                <w:sz w:val="17"/>
              </w:rPr>
              <w:t>0.0</w:t>
            </w:r>
          </w:p>
        </w:tc>
      </w:tr>
      <w:tr>
        <w:tc>
          <w:tcPr>
            <w:tcW w:type="dxa" w:w="1440"/>
          </w:tcPr>
          <w:p>
            <w:r>
              <w:rPr>
                <w:sz w:val="17"/>
              </w:rPr>
            </w:r>
            <w:r>
              <w:rPr>
                <w:sz w:val="17"/>
              </w:rPr>
              <w:t>going_concern_opinion</w:t>
            </w:r>
          </w:p>
        </w:tc>
        <w:tc>
          <w:tcPr>
            <w:tcW w:type="dxa" w:w="1440"/>
          </w:tcPr>
          <w:p>
            <w:r>
              <w:rPr>
                <w:sz w:val="17"/>
              </w:rPr>
            </w:r>
            <w:r>
              <w:rPr>
                <w:sz w:val="17"/>
              </w:rPr>
              <w:t>peer</w:t>
            </w:r>
          </w:p>
        </w:tc>
        <w:tc>
          <w:tcPr>
            <w:tcW w:type="dxa" w:w="1440"/>
          </w:tcPr>
          <w:p>
            <w:r>
              <w:rPr>
                <w:sz w:val="17"/>
              </w:rPr>
            </w:r>
            <w:r>
              <w:rPr>
                <w:sz w:val="17"/>
              </w:rPr>
              <w:t>688</w:t>
            </w:r>
          </w:p>
        </w:tc>
        <w:tc>
          <w:tcPr>
            <w:tcW w:type="dxa" w:w="1440"/>
          </w:tcPr>
          <w:p>
            <w:r>
              <w:rPr>
                <w:sz w:val="17"/>
              </w:rPr>
            </w:r>
            <w:r>
              <w:rPr>
                <w:sz w:val="17"/>
              </w:rPr>
              <w:t>0.061</w:t>
            </w:r>
          </w:p>
        </w:tc>
        <w:tc>
          <w:tcPr>
            <w:tcW w:type="dxa" w:w="1440"/>
          </w:tcPr>
          <w:p>
            <w:r>
              <w:rPr>
                <w:sz w:val="17"/>
              </w:rPr>
            </w:r>
            <w:r>
              <w:rPr>
                <w:sz w:val="17"/>
              </w:rPr>
              <w:t>0.24</w:t>
            </w:r>
          </w:p>
        </w:tc>
        <w:tc>
          <w:tcPr>
            <w:tcW w:type="dxa" w:w="1440"/>
          </w:tcPr>
          <w:p>
            <w:r>
              <w:rPr>
                <w:sz w:val="17"/>
              </w:rPr>
            </w:r>
            <w:r>
              <w:rPr>
                <w:sz w:val="17"/>
              </w:rPr>
              <w:t>0.0</w:t>
            </w:r>
          </w:p>
        </w:tc>
      </w:tr>
      <w:tr>
        <w:tc>
          <w:tcPr>
            <w:tcW w:type="dxa" w:w="1440"/>
          </w:tcPr>
          <w:p>
            <w:r>
              <w:rPr>
                <w:sz w:val="17"/>
              </w:rPr>
            </w:r>
            <w:r>
              <w:rPr>
                <w:sz w:val="17"/>
              </w:rPr>
              <w:t>restatement_8k</w:t>
            </w:r>
          </w:p>
        </w:tc>
        <w:tc>
          <w:tcPr>
            <w:tcW w:type="dxa" w:w="1440"/>
          </w:tcPr>
          <w:p>
            <w:r>
              <w:rPr>
                <w:sz w:val="17"/>
              </w:rPr>
            </w:r>
            <w:r>
              <w:rPr>
                <w:sz w:val="17"/>
              </w:rPr>
              <w:t>case</w:t>
            </w:r>
          </w:p>
        </w:tc>
        <w:tc>
          <w:tcPr>
            <w:tcW w:type="dxa" w:w="1440"/>
          </w:tcPr>
          <w:p>
            <w:r>
              <w:rPr>
                <w:sz w:val="17"/>
              </w:rPr>
            </w:r>
            <w:r>
              <w:rPr>
                <w:sz w:val="17"/>
              </w:rPr>
              <w:t>152</w:t>
            </w:r>
          </w:p>
        </w:tc>
        <w:tc>
          <w:tcPr>
            <w:tcW w:type="dxa" w:w="1440"/>
          </w:tcPr>
          <w:p>
            <w:r>
              <w:rPr>
                <w:sz w:val="17"/>
              </w:rPr>
            </w:r>
            <w:r>
              <w:rPr>
                <w:sz w:val="17"/>
              </w:rPr>
              <w:t>0.066</w:t>
            </w:r>
          </w:p>
        </w:tc>
        <w:tc>
          <w:tcPr>
            <w:tcW w:type="dxa" w:w="1440"/>
          </w:tcPr>
          <w:p>
            <w:r>
              <w:rPr>
                <w:sz w:val="17"/>
              </w:rPr>
            </w:r>
            <w:r>
              <w:rPr>
                <w:sz w:val="17"/>
              </w:rPr>
              <w:t>0.249</w:t>
            </w:r>
          </w:p>
        </w:tc>
        <w:tc>
          <w:tcPr>
            <w:tcW w:type="dxa" w:w="1440"/>
          </w:tcPr>
          <w:p>
            <w:r>
              <w:rPr>
                <w:sz w:val="17"/>
              </w:rPr>
            </w:r>
            <w:r>
              <w:rPr>
                <w:sz w:val="17"/>
              </w:rPr>
              <w:t>0.0</w:t>
            </w:r>
          </w:p>
        </w:tc>
      </w:tr>
      <w:tr>
        <w:tc>
          <w:tcPr>
            <w:tcW w:type="dxa" w:w="1440"/>
          </w:tcPr>
          <w:p>
            <w:r>
              <w:rPr>
                <w:sz w:val="17"/>
              </w:rPr>
            </w:r>
            <w:r>
              <w:rPr>
                <w:sz w:val="17"/>
              </w:rPr>
              <w:t>restatement_8k</w:t>
            </w:r>
          </w:p>
        </w:tc>
        <w:tc>
          <w:tcPr>
            <w:tcW w:type="dxa" w:w="1440"/>
          </w:tcPr>
          <w:p>
            <w:r>
              <w:rPr>
                <w:sz w:val="17"/>
              </w:rPr>
            </w:r>
            <w:r>
              <w:rPr>
                <w:sz w:val="17"/>
              </w:rPr>
              <w:t>peer</w:t>
            </w:r>
          </w:p>
        </w:tc>
        <w:tc>
          <w:tcPr>
            <w:tcW w:type="dxa" w:w="1440"/>
          </w:tcPr>
          <w:p>
            <w:r>
              <w:rPr>
                <w:sz w:val="17"/>
              </w:rPr>
            </w:r>
            <w:r>
              <w:rPr>
                <w:sz w:val="17"/>
              </w:rPr>
              <w:t>710</w:t>
            </w:r>
          </w:p>
        </w:tc>
        <w:tc>
          <w:tcPr>
            <w:tcW w:type="dxa" w:w="1440"/>
          </w:tcPr>
          <w:p>
            <w:r>
              <w:rPr>
                <w:sz w:val="17"/>
              </w:rPr>
            </w:r>
            <w:r>
              <w:rPr>
                <w:sz w:val="17"/>
              </w:rPr>
              <w:t>0.03</w:t>
            </w:r>
          </w:p>
        </w:tc>
        <w:tc>
          <w:tcPr>
            <w:tcW w:type="dxa" w:w="1440"/>
          </w:tcPr>
          <w:p>
            <w:r>
              <w:rPr>
                <w:sz w:val="17"/>
              </w:rPr>
            </w:r>
            <w:r>
              <w:rPr>
                <w:sz w:val="17"/>
              </w:rPr>
              <w:t>0.17</w:t>
            </w:r>
          </w:p>
        </w:tc>
        <w:tc>
          <w:tcPr>
            <w:tcW w:type="dxa" w:w="1440"/>
          </w:tcPr>
          <w:p>
            <w:r>
              <w:rPr>
                <w:sz w:val="17"/>
              </w:rPr>
            </w:r>
            <w:r>
              <w:rPr>
                <w:sz w:val="17"/>
              </w:rPr>
              <w:t>0.0</w:t>
            </w:r>
          </w:p>
        </w:tc>
      </w:tr>
      <w:tr>
        <w:tc>
          <w:tcPr>
            <w:tcW w:type="dxa" w:w="1440"/>
          </w:tcPr>
          <w:p>
            <w:r>
              <w:rPr>
                <w:sz w:val="17"/>
              </w:rPr>
            </w:r>
            <w:r>
              <w:rPr>
                <w:sz w:val="17"/>
              </w:rPr>
              <w:t>auditor_change_8k</w:t>
            </w:r>
          </w:p>
        </w:tc>
        <w:tc>
          <w:tcPr>
            <w:tcW w:type="dxa" w:w="1440"/>
          </w:tcPr>
          <w:p>
            <w:r>
              <w:rPr>
                <w:sz w:val="17"/>
              </w:rPr>
            </w:r>
            <w:r>
              <w:rPr>
                <w:sz w:val="17"/>
              </w:rPr>
              <w:t>case</w:t>
            </w:r>
          </w:p>
        </w:tc>
        <w:tc>
          <w:tcPr>
            <w:tcW w:type="dxa" w:w="1440"/>
          </w:tcPr>
          <w:p>
            <w:r>
              <w:rPr>
                <w:sz w:val="17"/>
              </w:rPr>
            </w:r>
            <w:r>
              <w:rPr>
                <w:sz w:val="17"/>
              </w:rPr>
              <w:t>152</w:t>
            </w:r>
          </w:p>
        </w:tc>
        <w:tc>
          <w:tcPr>
            <w:tcW w:type="dxa" w:w="1440"/>
          </w:tcPr>
          <w:p>
            <w:r>
              <w:rPr>
                <w:sz w:val="17"/>
              </w:rPr>
            </w:r>
            <w:r>
              <w:rPr>
                <w:sz w:val="17"/>
              </w:rPr>
              <w:t>0.197</w:t>
            </w:r>
          </w:p>
        </w:tc>
        <w:tc>
          <w:tcPr>
            <w:tcW w:type="dxa" w:w="1440"/>
          </w:tcPr>
          <w:p>
            <w:r>
              <w:rPr>
                <w:sz w:val="17"/>
              </w:rPr>
            </w:r>
            <w:r>
              <w:rPr>
                <w:sz w:val="17"/>
              </w:rPr>
              <w:t>0.399</w:t>
            </w:r>
          </w:p>
        </w:tc>
        <w:tc>
          <w:tcPr>
            <w:tcW w:type="dxa" w:w="1440"/>
          </w:tcPr>
          <w:p>
            <w:r>
              <w:rPr>
                <w:sz w:val="17"/>
              </w:rPr>
            </w:r>
            <w:r>
              <w:rPr>
                <w:sz w:val="17"/>
              </w:rPr>
              <w:t>0.0</w:t>
            </w:r>
          </w:p>
        </w:tc>
      </w:tr>
      <w:tr>
        <w:tc>
          <w:tcPr>
            <w:tcW w:type="dxa" w:w="1440"/>
          </w:tcPr>
          <w:p>
            <w:r>
              <w:rPr>
                <w:sz w:val="17"/>
              </w:rPr>
            </w:r>
            <w:r>
              <w:rPr>
                <w:sz w:val="17"/>
              </w:rPr>
              <w:t>auditor_change_8k</w:t>
            </w:r>
          </w:p>
        </w:tc>
        <w:tc>
          <w:tcPr>
            <w:tcW w:type="dxa" w:w="1440"/>
          </w:tcPr>
          <w:p>
            <w:r>
              <w:rPr>
                <w:sz w:val="17"/>
              </w:rPr>
            </w:r>
            <w:r>
              <w:rPr>
                <w:sz w:val="17"/>
              </w:rPr>
              <w:t>peer</w:t>
            </w:r>
          </w:p>
        </w:tc>
        <w:tc>
          <w:tcPr>
            <w:tcW w:type="dxa" w:w="1440"/>
          </w:tcPr>
          <w:p>
            <w:r>
              <w:rPr>
                <w:sz w:val="17"/>
              </w:rPr>
            </w:r>
            <w:r>
              <w:rPr>
                <w:sz w:val="17"/>
              </w:rPr>
              <w:t>710</w:t>
            </w:r>
          </w:p>
        </w:tc>
        <w:tc>
          <w:tcPr>
            <w:tcW w:type="dxa" w:w="1440"/>
          </w:tcPr>
          <w:p>
            <w:r>
              <w:rPr>
                <w:sz w:val="17"/>
              </w:rPr>
            </w:r>
            <w:r>
              <w:rPr>
                <w:sz w:val="17"/>
              </w:rPr>
              <w:t>0.086</w:t>
            </w:r>
          </w:p>
        </w:tc>
        <w:tc>
          <w:tcPr>
            <w:tcW w:type="dxa" w:w="1440"/>
          </w:tcPr>
          <w:p>
            <w:r>
              <w:rPr>
                <w:sz w:val="17"/>
              </w:rPr>
            </w:r>
            <w:r>
              <w:rPr>
                <w:sz w:val="17"/>
              </w:rPr>
              <w:t>0.28</w:t>
            </w:r>
          </w:p>
        </w:tc>
        <w:tc>
          <w:tcPr>
            <w:tcW w:type="dxa" w:w="1440"/>
          </w:tcPr>
          <w:p>
            <w:r>
              <w:rPr>
                <w:sz w:val="17"/>
              </w:rPr>
            </w:r>
            <w:r>
              <w:rPr>
                <w:sz w:val="17"/>
              </w:rPr>
              <w:t>0.0</w:t>
            </w:r>
          </w:p>
        </w:tc>
      </w:tr>
      <w:tr>
        <w:tc>
          <w:tcPr>
            <w:tcW w:type="dxa" w:w="1440"/>
          </w:tcPr>
          <w:p>
            <w:r>
              <w:rPr>
                <w:sz w:val="17"/>
              </w:rPr>
            </w:r>
            <w:r>
              <w:rPr>
                <w:sz w:val="17"/>
              </w:rPr>
              <w:t>rp_incomp</w:t>
            </w:r>
          </w:p>
        </w:tc>
        <w:tc>
          <w:tcPr>
            <w:tcW w:type="dxa" w:w="1440"/>
          </w:tcPr>
          <w:p>
            <w:r>
              <w:rPr>
                <w:sz w:val="17"/>
              </w:rPr>
            </w:r>
            <w:r>
              <w:rPr>
                <w:sz w:val="17"/>
              </w:rPr>
              <w:t>case</w:t>
            </w:r>
          </w:p>
        </w:tc>
        <w:tc>
          <w:tcPr>
            <w:tcW w:type="dxa" w:w="1440"/>
          </w:tcPr>
          <w:p>
            <w:r>
              <w:rPr>
                <w:sz w:val="17"/>
              </w:rPr>
            </w:r>
            <w:r>
              <w:rPr>
                <w:sz w:val="17"/>
              </w:rPr>
              <w:t>138</w:t>
            </w:r>
          </w:p>
        </w:tc>
        <w:tc>
          <w:tcPr>
            <w:tcW w:type="dxa" w:w="1440"/>
          </w:tcPr>
          <w:p>
            <w:r>
              <w:rPr>
                <w:sz w:val="17"/>
              </w:rPr>
            </w:r>
            <w:r>
              <w:rPr>
                <w:sz w:val="17"/>
              </w:rPr>
              <w:t>0.187</w:t>
            </w:r>
          </w:p>
        </w:tc>
        <w:tc>
          <w:tcPr>
            <w:tcW w:type="dxa" w:w="1440"/>
          </w:tcPr>
          <w:p>
            <w:r>
              <w:rPr>
                <w:sz w:val="17"/>
              </w:rPr>
            </w:r>
            <w:r>
              <w:rPr>
                <w:sz w:val="17"/>
              </w:rPr>
              <w:t>0.249</w:t>
            </w:r>
          </w:p>
        </w:tc>
        <w:tc>
          <w:tcPr>
            <w:tcW w:type="dxa" w:w="1440"/>
          </w:tcPr>
          <w:p>
            <w:r>
              <w:rPr>
                <w:sz w:val="17"/>
              </w:rPr>
            </w:r>
            <w:r>
              <w:rPr>
                <w:sz w:val="17"/>
              </w:rPr>
              <w:t>0.0</w:t>
            </w:r>
          </w:p>
        </w:tc>
      </w:tr>
      <w:tr>
        <w:tc>
          <w:tcPr>
            <w:tcW w:type="dxa" w:w="1440"/>
          </w:tcPr>
          <w:p>
            <w:r>
              <w:rPr>
                <w:sz w:val="17"/>
              </w:rPr>
            </w:r>
            <w:r>
              <w:rPr>
                <w:sz w:val="17"/>
              </w:rPr>
              <w:t>rp_incomp</w:t>
            </w:r>
          </w:p>
        </w:tc>
        <w:tc>
          <w:tcPr>
            <w:tcW w:type="dxa" w:w="1440"/>
          </w:tcPr>
          <w:p>
            <w:r>
              <w:rPr>
                <w:sz w:val="17"/>
              </w:rPr>
            </w:r>
            <w:r>
              <w:rPr>
                <w:sz w:val="17"/>
              </w:rPr>
              <w:t>peer</w:t>
            </w:r>
          </w:p>
        </w:tc>
        <w:tc>
          <w:tcPr>
            <w:tcW w:type="dxa" w:w="1440"/>
          </w:tcPr>
          <w:p>
            <w:r>
              <w:rPr>
                <w:sz w:val="17"/>
              </w:rPr>
            </w:r>
            <w:r>
              <w:rPr>
                <w:sz w:val="17"/>
              </w:rPr>
              <w:t>634</w:t>
            </w:r>
          </w:p>
        </w:tc>
        <w:tc>
          <w:tcPr>
            <w:tcW w:type="dxa" w:w="1440"/>
          </w:tcPr>
          <w:p>
            <w:r>
              <w:rPr>
                <w:sz w:val="17"/>
              </w:rPr>
            </w:r>
            <w:r>
              <w:rPr>
                <w:sz w:val="17"/>
              </w:rPr>
              <w:t>0.306</w:t>
            </w:r>
          </w:p>
        </w:tc>
        <w:tc>
          <w:tcPr>
            <w:tcW w:type="dxa" w:w="1440"/>
          </w:tcPr>
          <w:p>
            <w:r>
              <w:rPr>
                <w:sz w:val="17"/>
              </w:rPr>
            </w:r>
            <w:r>
              <w:rPr>
                <w:sz w:val="17"/>
              </w:rPr>
              <w:t>0.284</w:t>
            </w:r>
          </w:p>
        </w:tc>
        <w:tc>
          <w:tcPr>
            <w:tcW w:type="dxa" w:w="1440"/>
          </w:tcPr>
          <w:p>
            <w:r>
              <w:rPr>
                <w:sz w:val="17"/>
              </w:rPr>
            </w:r>
            <w:r>
              <w:rPr>
                <w:sz w:val="17"/>
              </w:rPr>
              <w:t>0.25</w:t>
            </w:r>
          </w:p>
        </w:tc>
      </w:tr>
      <w:tr>
        <w:tc>
          <w:tcPr>
            <w:tcW w:type="dxa" w:w="1440"/>
          </w:tcPr>
          <w:p>
            <w:r>
              <w:rPr>
                <w:sz w:val="17"/>
              </w:rPr>
            </w:r>
            <w:r>
              <w:rPr>
                <w:sz w:val="17"/>
              </w:rPr>
              <w:t>rpt_vagueness</w:t>
            </w:r>
          </w:p>
        </w:tc>
        <w:tc>
          <w:tcPr>
            <w:tcW w:type="dxa" w:w="1440"/>
          </w:tcPr>
          <w:p>
            <w:r>
              <w:rPr>
                <w:sz w:val="17"/>
              </w:rPr>
            </w:r>
            <w:r>
              <w:rPr>
                <w:sz w:val="17"/>
              </w:rPr>
              <w:t>case</w:t>
            </w:r>
          </w:p>
        </w:tc>
        <w:tc>
          <w:tcPr>
            <w:tcW w:type="dxa" w:w="1440"/>
          </w:tcPr>
          <w:p>
            <w:r>
              <w:rPr>
                <w:sz w:val="17"/>
              </w:rPr>
            </w:r>
            <w:r>
              <w:rPr>
                <w:sz w:val="17"/>
              </w:rPr>
              <w:t>138</w:t>
            </w:r>
          </w:p>
        </w:tc>
        <w:tc>
          <w:tcPr>
            <w:tcW w:type="dxa" w:w="1440"/>
          </w:tcPr>
          <w:p>
            <w:r>
              <w:rPr>
                <w:sz w:val="17"/>
              </w:rPr>
            </w:r>
            <w:r>
              <w:rPr>
                <w:sz w:val="17"/>
              </w:rPr>
              <w:t>0.267</w:t>
            </w:r>
          </w:p>
        </w:tc>
        <w:tc>
          <w:tcPr>
            <w:tcW w:type="dxa" w:w="1440"/>
          </w:tcPr>
          <w:p>
            <w:r>
              <w:rPr>
                <w:sz w:val="17"/>
              </w:rPr>
            </w:r>
            <w:r>
              <w:rPr>
                <w:sz w:val="17"/>
              </w:rPr>
              <w:t>0.135</w:t>
            </w:r>
          </w:p>
        </w:tc>
        <w:tc>
          <w:tcPr>
            <w:tcW w:type="dxa" w:w="1440"/>
          </w:tcPr>
          <w:p>
            <w:r>
              <w:rPr>
                <w:sz w:val="17"/>
              </w:rPr>
            </w:r>
            <w:r>
              <w:rPr>
                <w:sz w:val="17"/>
              </w:rPr>
              <w:t>0.242</w:t>
            </w:r>
          </w:p>
        </w:tc>
      </w:tr>
      <w:tr>
        <w:tc>
          <w:tcPr>
            <w:tcW w:type="dxa" w:w="1440"/>
          </w:tcPr>
          <w:p>
            <w:r>
              <w:rPr>
                <w:sz w:val="17"/>
              </w:rPr>
            </w:r>
            <w:r>
              <w:rPr>
                <w:sz w:val="17"/>
              </w:rPr>
              <w:t>rpt_vagueness</w:t>
            </w:r>
          </w:p>
        </w:tc>
        <w:tc>
          <w:tcPr>
            <w:tcW w:type="dxa" w:w="1440"/>
          </w:tcPr>
          <w:p>
            <w:r>
              <w:rPr>
                <w:sz w:val="17"/>
              </w:rPr>
            </w:r>
            <w:r>
              <w:rPr>
                <w:sz w:val="17"/>
              </w:rPr>
              <w:t>peer</w:t>
            </w:r>
          </w:p>
        </w:tc>
        <w:tc>
          <w:tcPr>
            <w:tcW w:type="dxa" w:w="1440"/>
          </w:tcPr>
          <w:p>
            <w:r>
              <w:rPr>
                <w:sz w:val="17"/>
              </w:rPr>
            </w:r>
            <w:r>
              <w:rPr>
                <w:sz w:val="17"/>
              </w:rPr>
              <w:t>632</w:t>
            </w:r>
          </w:p>
        </w:tc>
        <w:tc>
          <w:tcPr>
            <w:tcW w:type="dxa" w:w="1440"/>
          </w:tcPr>
          <w:p>
            <w:r>
              <w:rPr>
                <w:sz w:val="17"/>
              </w:rPr>
            </w:r>
            <w:r>
              <w:rPr>
                <w:sz w:val="17"/>
              </w:rPr>
              <w:t>0.252</w:t>
            </w:r>
          </w:p>
        </w:tc>
        <w:tc>
          <w:tcPr>
            <w:tcW w:type="dxa" w:w="1440"/>
          </w:tcPr>
          <w:p>
            <w:r>
              <w:rPr>
                <w:sz w:val="17"/>
              </w:rPr>
            </w:r>
            <w:r>
              <w:rPr>
                <w:sz w:val="17"/>
              </w:rPr>
              <w:t>0.129</w:t>
            </w:r>
          </w:p>
        </w:tc>
        <w:tc>
          <w:tcPr>
            <w:tcW w:type="dxa" w:w="1440"/>
          </w:tcPr>
          <w:p>
            <w:r>
              <w:rPr>
                <w:sz w:val="17"/>
              </w:rPr>
            </w:r>
            <w:r>
              <w:rPr>
                <w:sz w:val="17"/>
              </w:rPr>
              <w:t>0.234</w:t>
            </w:r>
          </w:p>
        </w:tc>
      </w:tr>
      <w:tr>
        <w:tc>
          <w:tcPr>
            <w:tcW w:type="dxa" w:w="1440"/>
          </w:tcPr>
          <w:p>
            <w:r>
              <w:rPr>
                <w:sz w:val="17"/>
              </w:rPr>
            </w:r>
            <w:r>
              <w:rPr>
                <w:sz w:val="17"/>
              </w:rPr>
              <w:t>rpt_relabeling</w:t>
            </w:r>
          </w:p>
        </w:tc>
        <w:tc>
          <w:tcPr>
            <w:tcW w:type="dxa" w:w="1440"/>
          </w:tcPr>
          <w:p>
            <w:r>
              <w:rPr>
                <w:sz w:val="17"/>
              </w:rPr>
            </w:r>
            <w:r>
              <w:rPr>
                <w:sz w:val="17"/>
              </w:rPr>
              <w:t>case</w:t>
            </w:r>
          </w:p>
        </w:tc>
        <w:tc>
          <w:tcPr>
            <w:tcW w:type="dxa" w:w="1440"/>
          </w:tcPr>
          <w:p>
            <w:r>
              <w:rPr>
                <w:sz w:val="17"/>
              </w:rPr>
            </w:r>
            <w:r>
              <w:rPr>
                <w:sz w:val="17"/>
              </w:rPr>
              <w:t>138</w:t>
            </w:r>
          </w:p>
        </w:tc>
        <w:tc>
          <w:tcPr>
            <w:tcW w:type="dxa" w:w="1440"/>
          </w:tcPr>
          <w:p>
            <w:r>
              <w:rPr>
                <w:sz w:val="17"/>
              </w:rPr>
            </w:r>
            <w:r>
              <w:rPr>
                <w:sz w:val="17"/>
              </w:rPr>
              <w:t>0.172</w:t>
            </w:r>
          </w:p>
        </w:tc>
        <w:tc>
          <w:tcPr>
            <w:tcW w:type="dxa" w:w="1440"/>
          </w:tcPr>
          <w:p>
            <w:r>
              <w:rPr>
                <w:sz w:val="17"/>
              </w:rPr>
            </w:r>
            <w:r>
              <w:rPr>
                <w:sz w:val="17"/>
              </w:rPr>
              <w:t>0.296</w:t>
            </w:r>
          </w:p>
        </w:tc>
        <w:tc>
          <w:tcPr>
            <w:tcW w:type="dxa" w:w="1440"/>
          </w:tcPr>
          <w:p>
            <w:r>
              <w:rPr>
                <w:sz w:val="17"/>
              </w:rPr>
            </w:r>
            <w:r>
              <w:rPr>
                <w:sz w:val="17"/>
              </w:rPr>
              <w:t>0.0</w:t>
            </w:r>
          </w:p>
        </w:tc>
      </w:tr>
      <w:tr>
        <w:tc>
          <w:tcPr>
            <w:tcW w:type="dxa" w:w="1440"/>
          </w:tcPr>
          <w:p>
            <w:r>
              <w:rPr>
                <w:sz w:val="17"/>
              </w:rPr>
            </w:r>
            <w:r>
              <w:rPr>
                <w:sz w:val="17"/>
              </w:rPr>
              <w:t>rpt_relabeling</w:t>
            </w:r>
          </w:p>
        </w:tc>
        <w:tc>
          <w:tcPr>
            <w:tcW w:type="dxa" w:w="1440"/>
          </w:tcPr>
          <w:p>
            <w:r>
              <w:rPr>
                <w:sz w:val="17"/>
              </w:rPr>
            </w:r>
            <w:r>
              <w:rPr>
                <w:sz w:val="17"/>
              </w:rPr>
              <w:t>peer</w:t>
            </w:r>
          </w:p>
        </w:tc>
        <w:tc>
          <w:tcPr>
            <w:tcW w:type="dxa" w:w="1440"/>
          </w:tcPr>
          <w:p>
            <w:r>
              <w:rPr>
                <w:sz w:val="17"/>
              </w:rPr>
            </w:r>
            <w:r>
              <w:rPr>
                <w:sz w:val="17"/>
              </w:rPr>
              <w:t>632</w:t>
            </w:r>
          </w:p>
        </w:tc>
        <w:tc>
          <w:tcPr>
            <w:tcW w:type="dxa" w:w="1440"/>
          </w:tcPr>
          <w:p>
            <w:r>
              <w:rPr>
                <w:sz w:val="17"/>
              </w:rPr>
            </w:r>
            <w:r>
              <w:rPr>
                <w:sz w:val="17"/>
              </w:rPr>
              <w:t>0.134</w:t>
            </w:r>
          </w:p>
        </w:tc>
        <w:tc>
          <w:tcPr>
            <w:tcW w:type="dxa" w:w="1440"/>
          </w:tcPr>
          <w:p>
            <w:r>
              <w:rPr>
                <w:sz w:val="17"/>
              </w:rPr>
            </w:r>
            <w:r>
              <w:rPr>
                <w:sz w:val="17"/>
              </w:rPr>
              <w:t>0.286</w:t>
            </w:r>
          </w:p>
        </w:tc>
        <w:tc>
          <w:tcPr>
            <w:tcW w:type="dxa" w:w="1440"/>
          </w:tcPr>
          <w:p>
            <w:r>
              <w:rPr>
                <w:sz w:val="17"/>
              </w:rPr>
            </w:r>
            <w:r>
              <w:rPr>
                <w:sz w:val="17"/>
              </w:rPr>
              <w:t>0.0</w:t>
            </w:r>
          </w:p>
        </w:tc>
      </w:tr>
      <w:tr>
        <w:tc>
          <w:tcPr>
            <w:tcW w:type="dxa" w:w="1440"/>
          </w:tcPr>
          <w:p>
            <w:r>
              <w:rPr>
                <w:sz w:val="17"/>
              </w:rPr>
            </w:r>
            <w:r>
              <w:rPr>
                <w:sz w:val="17"/>
              </w:rPr>
              <w:t>rpt_indeterminate_ratio</w:t>
            </w:r>
          </w:p>
        </w:tc>
        <w:tc>
          <w:tcPr>
            <w:tcW w:type="dxa" w:w="1440"/>
          </w:tcPr>
          <w:p>
            <w:r>
              <w:rPr>
                <w:sz w:val="17"/>
              </w:rPr>
            </w:r>
            <w:r>
              <w:rPr>
                <w:sz w:val="17"/>
              </w:rPr>
              <w:t>case</w:t>
            </w:r>
          </w:p>
        </w:tc>
        <w:tc>
          <w:tcPr>
            <w:tcW w:type="dxa" w:w="1440"/>
          </w:tcPr>
          <w:p>
            <w:r>
              <w:rPr>
                <w:sz w:val="17"/>
              </w:rPr>
            </w:r>
            <w:r>
              <w:rPr>
                <w:sz w:val="17"/>
              </w:rPr>
              <w:t>138</w:t>
            </w:r>
          </w:p>
        </w:tc>
        <w:tc>
          <w:tcPr>
            <w:tcW w:type="dxa" w:w="1440"/>
          </w:tcPr>
          <w:p>
            <w:r>
              <w:rPr>
                <w:sz w:val="17"/>
              </w:rPr>
            </w:r>
            <w:r>
              <w:rPr>
                <w:sz w:val="17"/>
              </w:rPr>
              <w:t>0.015</w:t>
            </w:r>
          </w:p>
        </w:tc>
        <w:tc>
          <w:tcPr>
            <w:tcW w:type="dxa" w:w="1440"/>
          </w:tcPr>
          <w:p>
            <w:r>
              <w:rPr>
                <w:sz w:val="17"/>
              </w:rPr>
            </w:r>
            <w:r>
              <w:rPr>
                <w:sz w:val="17"/>
              </w:rPr>
              <w:t>0.009</w:t>
            </w:r>
          </w:p>
        </w:tc>
        <w:tc>
          <w:tcPr>
            <w:tcW w:type="dxa" w:w="1440"/>
          </w:tcPr>
          <w:p>
            <w:r>
              <w:rPr>
                <w:sz w:val="17"/>
              </w:rPr>
            </w:r>
            <w:r>
              <w:rPr>
                <w:sz w:val="17"/>
              </w:rPr>
              <w:t>0.013</w:t>
            </w:r>
          </w:p>
        </w:tc>
      </w:tr>
      <w:tr>
        <w:tc>
          <w:tcPr>
            <w:tcW w:type="dxa" w:w="1440"/>
          </w:tcPr>
          <w:p>
            <w:r>
              <w:rPr>
                <w:sz w:val="17"/>
              </w:rPr>
            </w:r>
            <w:r>
              <w:rPr>
                <w:sz w:val="17"/>
              </w:rPr>
              <w:t>rpt_indeterminate_ratio</w:t>
            </w:r>
          </w:p>
        </w:tc>
        <w:tc>
          <w:tcPr>
            <w:tcW w:type="dxa" w:w="1440"/>
          </w:tcPr>
          <w:p>
            <w:r>
              <w:rPr>
                <w:sz w:val="17"/>
              </w:rPr>
            </w:r>
            <w:r>
              <w:rPr>
                <w:sz w:val="17"/>
              </w:rPr>
              <w:t>peer</w:t>
            </w:r>
          </w:p>
        </w:tc>
        <w:tc>
          <w:tcPr>
            <w:tcW w:type="dxa" w:w="1440"/>
          </w:tcPr>
          <w:p>
            <w:r>
              <w:rPr>
                <w:sz w:val="17"/>
              </w:rPr>
            </w:r>
            <w:r>
              <w:rPr>
                <w:sz w:val="17"/>
              </w:rPr>
              <w:t>632</w:t>
            </w:r>
          </w:p>
        </w:tc>
        <w:tc>
          <w:tcPr>
            <w:tcW w:type="dxa" w:w="1440"/>
          </w:tcPr>
          <w:p>
            <w:r>
              <w:rPr>
                <w:sz w:val="17"/>
              </w:rPr>
            </w:r>
            <w:r>
              <w:rPr>
                <w:sz w:val="17"/>
              </w:rPr>
              <w:t>0.019</w:t>
            </w:r>
          </w:p>
        </w:tc>
        <w:tc>
          <w:tcPr>
            <w:tcW w:type="dxa" w:w="1440"/>
          </w:tcPr>
          <w:p>
            <w:r>
              <w:rPr>
                <w:sz w:val="17"/>
              </w:rPr>
            </w:r>
            <w:r>
              <w:rPr>
                <w:sz w:val="17"/>
              </w:rPr>
              <w:t>0.01</w:t>
            </w:r>
          </w:p>
        </w:tc>
        <w:tc>
          <w:tcPr>
            <w:tcW w:type="dxa" w:w="1440"/>
          </w:tcPr>
          <w:p>
            <w:r>
              <w:rPr>
                <w:sz w:val="17"/>
              </w:rPr>
            </w:r>
            <w:r>
              <w:rPr>
                <w:sz w:val="17"/>
              </w:rPr>
              <w:t>0.018</w:t>
            </w:r>
          </w:p>
        </w:tc>
      </w:tr>
      <w:tr>
        <w:tc>
          <w:tcPr>
            <w:tcW w:type="dxa" w:w="1440"/>
          </w:tcPr>
          <w:p>
            <w:r>
              <w:rPr>
                <w:sz w:val="17"/>
              </w:rPr>
            </w:r>
            <w:r>
              <w:rPr>
                <w:sz w:val="17"/>
              </w:rPr>
              <w:t>rpt_transparency</w:t>
            </w:r>
          </w:p>
        </w:tc>
        <w:tc>
          <w:tcPr>
            <w:tcW w:type="dxa" w:w="1440"/>
          </w:tcPr>
          <w:p>
            <w:r>
              <w:rPr>
                <w:sz w:val="17"/>
              </w:rPr>
            </w:r>
            <w:r>
              <w:rPr>
                <w:sz w:val="17"/>
              </w:rPr>
              <w:t>case</w:t>
            </w:r>
          </w:p>
        </w:tc>
        <w:tc>
          <w:tcPr>
            <w:tcW w:type="dxa" w:w="1440"/>
          </w:tcPr>
          <w:p>
            <w:r>
              <w:rPr>
                <w:sz w:val="17"/>
              </w:rPr>
            </w:r>
            <w:r>
              <w:rPr>
                <w:sz w:val="17"/>
              </w:rPr>
              <w:t>138</w:t>
            </w:r>
          </w:p>
        </w:tc>
        <w:tc>
          <w:tcPr>
            <w:tcW w:type="dxa" w:w="1440"/>
          </w:tcPr>
          <w:p>
            <w:r>
              <w:rPr>
                <w:sz w:val="17"/>
              </w:rPr>
            </w:r>
            <w:r>
              <w:rPr>
                <w:sz w:val="17"/>
              </w:rPr>
              <w:t>0.271</w:t>
            </w:r>
          </w:p>
        </w:tc>
        <w:tc>
          <w:tcPr>
            <w:tcW w:type="dxa" w:w="1440"/>
          </w:tcPr>
          <w:p>
            <w:r>
              <w:rPr>
                <w:sz w:val="17"/>
              </w:rPr>
            </w:r>
            <w:r>
              <w:rPr>
                <w:sz w:val="17"/>
              </w:rPr>
              <w:t>0.24</w:t>
            </w:r>
          </w:p>
        </w:tc>
        <w:tc>
          <w:tcPr>
            <w:tcW w:type="dxa" w:w="1440"/>
          </w:tcPr>
          <w:p>
            <w:r>
              <w:rPr>
                <w:sz w:val="17"/>
              </w:rPr>
            </w:r>
            <w:r>
              <w:rPr>
                <w:sz w:val="17"/>
              </w:rPr>
              <w:t>0.267</w:t>
            </w:r>
          </w:p>
        </w:tc>
      </w:tr>
      <w:tr>
        <w:tc>
          <w:tcPr>
            <w:tcW w:type="dxa" w:w="1440"/>
          </w:tcPr>
          <w:p>
            <w:r>
              <w:rPr>
                <w:sz w:val="17"/>
              </w:rPr>
            </w:r>
            <w:r>
              <w:rPr>
                <w:sz w:val="17"/>
              </w:rPr>
              <w:t>rpt_transparency</w:t>
            </w:r>
          </w:p>
        </w:tc>
        <w:tc>
          <w:tcPr>
            <w:tcW w:type="dxa" w:w="1440"/>
          </w:tcPr>
          <w:p>
            <w:r>
              <w:rPr>
                <w:sz w:val="17"/>
              </w:rPr>
            </w:r>
            <w:r>
              <w:rPr>
                <w:sz w:val="17"/>
              </w:rPr>
              <w:t>peer</w:t>
            </w:r>
          </w:p>
        </w:tc>
        <w:tc>
          <w:tcPr>
            <w:tcW w:type="dxa" w:w="1440"/>
          </w:tcPr>
          <w:p>
            <w:r>
              <w:rPr>
                <w:sz w:val="17"/>
              </w:rPr>
            </w:r>
            <w:r>
              <w:rPr>
                <w:sz w:val="17"/>
              </w:rPr>
              <w:t>632</w:t>
            </w:r>
          </w:p>
        </w:tc>
        <w:tc>
          <w:tcPr>
            <w:tcW w:type="dxa" w:w="1440"/>
          </w:tcPr>
          <w:p>
            <w:r>
              <w:rPr>
                <w:sz w:val="17"/>
              </w:rPr>
            </w:r>
            <w:r>
              <w:rPr>
                <w:sz w:val="17"/>
              </w:rPr>
              <w:t>0.283</w:t>
            </w:r>
          </w:p>
        </w:tc>
        <w:tc>
          <w:tcPr>
            <w:tcW w:type="dxa" w:w="1440"/>
          </w:tcPr>
          <w:p>
            <w:r>
              <w:rPr>
                <w:sz w:val="17"/>
              </w:rPr>
            </w:r>
            <w:r>
              <w:rPr>
                <w:sz w:val="17"/>
              </w:rPr>
              <w:t>0.261</w:t>
            </w:r>
          </w:p>
        </w:tc>
        <w:tc>
          <w:tcPr>
            <w:tcW w:type="dxa" w:w="1440"/>
          </w:tcPr>
          <w:p>
            <w:r>
              <w:rPr>
                <w:sz w:val="17"/>
              </w:rPr>
            </w:r>
            <w:r>
              <w:rPr>
                <w:sz w:val="17"/>
              </w:rPr>
              <w:t>0.267</w:t>
            </w:r>
          </w:p>
        </w:tc>
      </w:tr>
      <w:tr>
        <w:tc>
          <w:tcPr>
            <w:tcW w:type="dxa" w:w="1440"/>
          </w:tcPr>
          <w:p>
            <w:r>
              <w:rPr>
                <w:sz w:val="17"/>
              </w:rPr>
            </w:r>
            <w:r>
              <w:rPr>
                <w:sz w:val="17"/>
              </w:rPr>
              <w:t>rpt_agency_masking</w:t>
            </w:r>
          </w:p>
        </w:tc>
        <w:tc>
          <w:tcPr>
            <w:tcW w:type="dxa" w:w="1440"/>
          </w:tcPr>
          <w:p>
            <w:r>
              <w:rPr>
                <w:sz w:val="17"/>
              </w:rPr>
            </w:r>
            <w:r>
              <w:rPr>
                <w:sz w:val="17"/>
              </w:rPr>
              <w:t>case</w:t>
            </w:r>
          </w:p>
        </w:tc>
        <w:tc>
          <w:tcPr>
            <w:tcW w:type="dxa" w:w="1440"/>
          </w:tcPr>
          <w:p>
            <w:r>
              <w:rPr>
                <w:sz w:val="17"/>
              </w:rPr>
            </w:r>
            <w:r>
              <w:rPr>
                <w:sz w:val="17"/>
              </w:rPr>
              <w:t>138</w:t>
            </w:r>
          </w:p>
        </w:tc>
        <w:tc>
          <w:tcPr>
            <w:tcW w:type="dxa" w:w="1440"/>
          </w:tcPr>
          <w:p>
            <w:r>
              <w:rPr>
                <w:sz w:val="17"/>
              </w:rPr>
            </w:r>
            <w:r>
              <w:rPr>
                <w:sz w:val="17"/>
              </w:rPr>
              <w:t>0.194</w:t>
            </w:r>
          </w:p>
        </w:tc>
        <w:tc>
          <w:tcPr>
            <w:tcW w:type="dxa" w:w="1440"/>
          </w:tcPr>
          <w:p>
            <w:r>
              <w:rPr>
                <w:sz w:val="17"/>
              </w:rPr>
            </w:r>
            <w:r>
              <w:rPr>
                <w:sz w:val="17"/>
              </w:rPr>
              <w:t>0.053</w:t>
            </w:r>
          </w:p>
        </w:tc>
        <w:tc>
          <w:tcPr>
            <w:tcW w:type="dxa" w:w="1440"/>
          </w:tcPr>
          <w:p>
            <w:r>
              <w:rPr>
                <w:sz w:val="17"/>
              </w:rPr>
            </w:r>
            <w:r>
              <w:rPr>
                <w:sz w:val="17"/>
              </w:rPr>
              <w:t>0.205</w:t>
            </w:r>
          </w:p>
        </w:tc>
      </w:tr>
      <w:tr>
        <w:tc>
          <w:tcPr>
            <w:tcW w:type="dxa" w:w="1440"/>
          </w:tcPr>
          <w:p>
            <w:r>
              <w:rPr>
                <w:sz w:val="17"/>
              </w:rPr>
            </w:r>
            <w:r>
              <w:rPr>
                <w:sz w:val="17"/>
              </w:rPr>
              <w:t>rpt_agency_masking</w:t>
            </w:r>
          </w:p>
        </w:tc>
        <w:tc>
          <w:tcPr>
            <w:tcW w:type="dxa" w:w="1440"/>
          </w:tcPr>
          <w:p>
            <w:r>
              <w:rPr>
                <w:sz w:val="17"/>
              </w:rPr>
            </w:r>
            <w:r>
              <w:rPr>
                <w:sz w:val="17"/>
              </w:rPr>
              <w:t>peer</w:t>
            </w:r>
          </w:p>
        </w:tc>
        <w:tc>
          <w:tcPr>
            <w:tcW w:type="dxa" w:w="1440"/>
          </w:tcPr>
          <w:p>
            <w:r>
              <w:rPr>
                <w:sz w:val="17"/>
              </w:rPr>
            </w:r>
            <w:r>
              <w:rPr>
                <w:sz w:val="17"/>
              </w:rPr>
              <w:t>632</w:t>
            </w:r>
          </w:p>
        </w:tc>
        <w:tc>
          <w:tcPr>
            <w:tcW w:type="dxa" w:w="1440"/>
          </w:tcPr>
          <w:p>
            <w:r>
              <w:rPr>
                <w:sz w:val="17"/>
              </w:rPr>
            </w:r>
            <w:r>
              <w:rPr>
                <w:sz w:val="17"/>
              </w:rPr>
              <w:t>0.206</w:t>
            </w:r>
          </w:p>
        </w:tc>
        <w:tc>
          <w:tcPr>
            <w:tcW w:type="dxa" w:w="1440"/>
          </w:tcPr>
          <w:p>
            <w:r>
              <w:rPr>
                <w:sz w:val="17"/>
              </w:rPr>
            </w:r>
            <w:r>
              <w:rPr>
                <w:sz w:val="17"/>
              </w:rPr>
              <w:t>0.048</w:t>
            </w:r>
          </w:p>
        </w:tc>
        <w:tc>
          <w:tcPr>
            <w:tcW w:type="dxa" w:w="1440"/>
          </w:tcPr>
          <w:p>
            <w:r>
              <w:rPr>
                <w:sz w:val="17"/>
              </w:rPr>
            </w:r>
            <w:r>
              <w:rPr>
                <w:sz w:val="17"/>
              </w:rPr>
              <w:t>0.208</w:t>
            </w:r>
          </w:p>
        </w:tc>
      </w:tr>
      <w:tr>
        <w:tc>
          <w:tcPr>
            <w:tcW w:type="dxa" w:w="1440"/>
          </w:tcPr>
          <w:p>
            <w:r>
              <w:rPr>
                <w:sz w:val="17"/>
              </w:rPr>
            </w:r>
            <w:r>
              <w:rPr>
                <w:sz w:val="17"/>
              </w:rPr>
              <w:t>rpt_passive_ratio</w:t>
            </w:r>
          </w:p>
        </w:tc>
        <w:tc>
          <w:tcPr>
            <w:tcW w:type="dxa" w:w="1440"/>
          </w:tcPr>
          <w:p>
            <w:r>
              <w:rPr>
                <w:sz w:val="17"/>
              </w:rPr>
            </w:r>
            <w:r>
              <w:rPr>
                <w:sz w:val="17"/>
              </w:rPr>
              <w:t>case</w:t>
            </w:r>
          </w:p>
        </w:tc>
        <w:tc>
          <w:tcPr>
            <w:tcW w:type="dxa" w:w="1440"/>
          </w:tcPr>
          <w:p>
            <w:r>
              <w:rPr>
                <w:sz w:val="17"/>
              </w:rPr>
            </w:r>
            <w:r>
              <w:rPr>
                <w:sz w:val="17"/>
              </w:rPr>
              <w:t>138</w:t>
            </w:r>
          </w:p>
        </w:tc>
        <w:tc>
          <w:tcPr>
            <w:tcW w:type="dxa" w:w="1440"/>
          </w:tcPr>
          <w:p>
            <w:r>
              <w:rPr>
                <w:sz w:val="17"/>
              </w:rPr>
            </w:r>
            <w:r>
              <w:rPr>
                <w:sz w:val="17"/>
              </w:rPr>
              <w:t>0.002</w:t>
            </w:r>
          </w:p>
        </w:tc>
        <w:tc>
          <w:tcPr>
            <w:tcW w:type="dxa" w:w="1440"/>
          </w:tcPr>
          <w:p>
            <w:r>
              <w:rPr>
                <w:sz w:val="17"/>
              </w:rPr>
            </w:r>
            <w:r>
              <w:rPr>
                <w:sz w:val="17"/>
              </w:rPr>
              <w:t>0.011</w:t>
            </w:r>
          </w:p>
        </w:tc>
        <w:tc>
          <w:tcPr>
            <w:tcW w:type="dxa" w:w="1440"/>
          </w:tcPr>
          <w:p>
            <w:r>
              <w:rPr>
                <w:sz w:val="17"/>
              </w:rPr>
            </w:r>
            <w:r>
              <w:rPr>
                <w:sz w:val="17"/>
              </w:rPr>
              <w:t>0.0</w:t>
            </w:r>
          </w:p>
        </w:tc>
      </w:tr>
      <w:tr>
        <w:tc>
          <w:tcPr>
            <w:tcW w:type="dxa" w:w="1440"/>
          </w:tcPr>
          <w:p>
            <w:r>
              <w:rPr>
                <w:sz w:val="17"/>
              </w:rPr>
            </w:r>
            <w:r>
              <w:rPr>
                <w:sz w:val="17"/>
              </w:rPr>
              <w:t>rpt_passive_ratio</w:t>
            </w:r>
          </w:p>
        </w:tc>
        <w:tc>
          <w:tcPr>
            <w:tcW w:type="dxa" w:w="1440"/>
          </w:tcPr>
          <w:p>
            <w:r>
              <w:rPr>
                <w:sz w:val="17"/>
              </w:rPr>
            </w:r>
            <w:r>
              <w:rPr>
                <w:sz w:val="17"/>
              </w:rPr>
              <w:t>peer</w:t>
            </w:r>
          </w:p>
        </w:tc>
        <w:tc>
          <w:tcPr>
            <w:tcW w:type="dxa" w:w="1440"/>
          </w:tcPr>
          <w:p>
            <w:r>
              <w:rPr>
                <w:sz w:val="17"/>
              </w:rPr>
            </w:r>
            <w:r>
              <w:rPr>
                <w:sz w:val="17"/>
              </w:rPr>
              <w:t>632</w:t>
            </w:r>
          </w:p>
        </w:tc>
        <w:tc>
          <w:tcPr>
            <w:tcW w:type="dxa" w:w="1440"/>
          </w:tcPr>
          <w:p>
            <w:r>
              <w:rPr>
                <w:sz w:val="17"/>
              </w:rPr>
            </w:r>
            <w:r>
              <w:rPr>
                <w:sz w:val="17"/>
              </w:rPr>
              <w:t>0.002</w:t>
            </w:r>
          </w:p>
        </w:tc>
        <w:tc>
          <w:tcPr>
            <w:tcW w:type="dxa" w:w="1440"/>
          </w:tcPr>
          <w:p>
            <w:r>
              <w:rPr>
                <w:sz w:val="17"/>
              </w:rPr>
            </w:r>
            <w:r>
              <w:rPr>
                <w:sz w:val="17"/>
              </w:rPr>
              <w:t>0.012</w:t>
            </w:r>
          </w:p>
        </w:tc>
        <w:tc>
          <w:tcPr>
            <w:tcW w:type="dxa" w:w="1440"/>
          </w:tcPr>
          <w:p>
            <w:r>
              <w:rPr>
                <w:sz w:val="17"/>
              </w:rPr>
            </w:r>
            <w:r>
              <w:rPr>
                <w:sz w:val="17"/>
              </w:rPr>
              <w:t>0.0</w:t>
            </w:r>
          </w:p>
        </w:tc>
      </w:tr>
      <w:tr>
        <w:tc>
          <w:tcPr>
            <w:tcW w:type="dxa" w:w="1440"/>
          </w:tcPr>
          <w:p>
            <w:r>
              <w:rPr>
                <w:sz w:val="17"/>
              </w:rPr>
            </w:r>
            <w:r>
              <w:rPr>
                <w:sz w:val="17"/>
              </w:rPr>
              <w:t>rpt_fog</w:t>
            </w:r>
          </w:p>
        </w:tc>
        <w:tc>
          <w:tcPr>
            <w:tcW w:type="dxa" w:w="1440"/>
          </w:tcPr>
          <w:p>
            <w:r>
              <w:rPr>
                <w:sz w:val="17"/>
              </w:rPr>
            </w:r>
            <w:r>
              <w:rPr>
                <w:sz w:val="17"/>
              </w:rPr>
              <w:t>case</w:t>
            </w:r>
          </w:p>
        </w:tc>
        <w:tc>
          <w:tcPr>
            <w:tcW w:type="dxa" w:w="1440"/>
          </w:tcPr>
          <w:p>
            <w:r>
              <w:rPr>
                <w:sz w:val="17"/>
              </w:rPr>
            </w:r>
            <w:r>
              <w:rPr>
                <w:sz w:val="17"/>
              </w:rPr>
              <w:t>138</w:t>
            </w:r>
          </w:p>
        </w:tc>
        <w:tc>
          <w:tcPr>
            <w:tcW w:type="dxa" w:w="1440"/>
          </w:tcPr>
          <w:p>
            <w:r>
              <w:rPr>
                <w:sz w:val="17"/>
              </w:rPr>
            </w:r>
            <w:r>
              <w:rPr>
                <w:sz w:val="17"/>
              </w:rPr>
              <w:t>22.321</w:t>
            </w:r>
          </w:p>
        </w:tc>
        <w:tc>
          <w:tcPr>
            <w:tcW w:type="dxa" w:w="1440"/>
          </w:tcPr>
          <w:p>
            <w:r>
              <w:rPr>
                <w:sz w:val="17"/>
              </w:rPr>
            </w:r>
            <w:r>
              <w:rPr>
                <w:sz w:val="17"/>
              </w:rPr>
              <w:t>4.439</w:t>
            </w:r>
          </w:p>
        </w:tc>
        <w:tc>
          <w:tcPr>
            <w:tcW w:type="dxa" w:w="1440"/>
          </w:tcPr>
          <w:p>
            <w:r>
              <w:rPr>
                <w:sz w:val="17"/>
              </w:rPr>
            </w:r>
            <w:r>
              <w:rPr>
                <w:sz w:val="17"/>
              </w:rPr>
              <w:t>21.19</w:t>
            </w:r>
          </w:p>
        </w:tc>
      </w:tr>
      <w:tr>
        <w:tc>
          <w:tcPr>
            <w:tcW w:type="dxa" w:w="1440"/>
          </w:tcPr>
          <w:p>
            <w:r>
              <w:rPr>
                <w:sz w:val="17"/>
              </w:rPr>
            </w:r>
            <w:r>
              <w:rPr>
                <w:sz w:val="17"/>
              </w:rPr>
              <w:t>rpt_fog</w:t>
            </w:r>
          </w:p>
        </w:tc>
        <w:tc>
          <w:tcPr>
            <w:tcW w:type="dxa" w:w="1440"/>
          </w:tcPr>
          <w:p>
            <w:r>
              <w:rPr>
                <w:sz w:val="17"/>
              </w:rPr>
            </w:r>
            <w:r>
              <w:rPr>
                <w:sz w:val="17"/>
              </w:rPr>
              <w:t>peer</w:t>
            </w:r>
          </w:p>
        </w:tc>
        <w:tc>
          <w:tcPr>
            <w:tcW w:type="dxa" w:w="1440"/>
          </w:tcPr>
          <w:p>
            <w:r>
              <w:rPr>
                <w:sz w:val="17"/>
              </w:rPr>
            </w:r>
            <w:r>
              <w:rPr>
                <w:sz w:val="17"/>
              </w:rPr>
              <w:t>632</w:t>
            </w:r>
          </w:p>
        </w:tc>
        <w:tc>
          <w:tcPr>
            <w:tcW w:type="dxa" w:w="1440"/>
          </w:tcPr>
          <w:p>
            <w:r>
              <w:rPr>
                <w:sz w:val="17"/>
              </w:rPr>
            </w:r>
            <w:r>
              <w:rPr>
                <w:sz w:val="17"/>
              </w:rPr>
              <w:t>25.384</w:t>
            </w:r>
          </w:p>
        </w:tc>
        <w:tc>
          <w:tcPr>
            <w:tcW w:type="dxa" w:w="1440"/>
          </w:tcPr>
          <w:p>
            <w:r>
              <w:rPr>
                <w:sz w:val="17"/>
              </w:rPr>
            </w:r>
            <w:r>
              <w:rPr>
                <w:sz w:val="17"/>
              </w:rPr>
              <w:t>5.632</w:t>
            </w:r>
          </w:p>
        </w:tc>
        <w:tc>
          <w:tcPr>
            <w:tcW w:type="dxa" w:w="1440"/>
          </w:tcPr>
          <w:p>
            <w:r>
              <w:rPr>
                <w:sz w:val="17"/>
              </w:rPr>
            </w:r>
            <w:r>
              <w:rPr>
                <w:sz w:val="17"/>
              </w:rPr>
              <w:t>24.595</w:t>
            </w:r>
          </w:p>
        </w:tc>
      </w:tr>
      <w:tr>
        <w:tc>
          <w:tcPr>
            <w:tcW w:type="dxa" w:w="1440"/>
          </w:tcPr>
          <w:p>
            <w:r>
              <w:rPr>
                <w:sz w:val="17"/>
              </w:rPr>
            </w:r>
            <w:r>
              <w:rPr>
                <w:sz w:val="17"/>
              </w:rPr>
              <w:t>d_rpt_vagueness</w:t>
            </w:r>
          </w:p>
        </w:tc>
        <w:tc>
          <w:tcPr>
            <w:tcW w:type="dxa" w:w="1440"/>
          </w:tcPr>
          <w:p>
            <w:r>
              <w:rPr>
                <w:sz w:val="17"/>
              </w:rPr>
            </w:r>
            <w:r>
              <w:rPr>
                <w:sz w:val="17"/>
              </w:rPr>
              <w:t>case</w:t>
            </w:r>
          </w:p>
        </w:tc>
        <w:tc>
          <w:tcPr>
            <w:tcW w:type="dxa" w:w="1440"/>
          </w:tcPr>
          <w:p>
            <w:r>
              <w:rPr>
                <w:sz w:val="17"/>
              </w:rPr>
            </w:r>
            <w:r>
              <w:rPr>
                <w:sz w:val="17"/>
              </w:rPr>
              <w:t>127</w:t>
            </w:r>
          </w:p>
        </w:tc>
        <w:tc>
          <w:tcPr>
            <w:tcW w:type="dxa" w:w="1440"/>
          </w:tcPr>
          <w:p>
            <w:r>
              <w:rPr>
                <w:sz w:val="17"/>
              </w:rPr>
            </w:r>
            <w:r>
              <w:rPr>
                <w:sz w:val="17"/>
              </w:rPr>
              <w:t>-0.009</w:t>
            </w:r>
          </w:p>
        </w:tc>
        <w:tc>
          <w:tcPr>
            <w:tcW w:type="dxa" w:w="1440"/>
          </w:tcPr>
          <w:p>
            <w:r>
              <w:rPr>
                <w:sz w:val="17"/>
              </w:rPr>
            </w:r>
            <w:r>
              <w:rPr>
                <w:sz w:val="17"/>
              </w:rPr>
              <w:t>0.123</w:t>
            </w:r>
          </w:p>
        </w:tc>
        <w:tc>
          <w:tcPr>
            <w:tcW w:type="dxa" w:w="1440"/>
          </w:tcPr>
          <w:p>
            <w:r>
              <w:rPr>
                <w:sz w:val="17"/>
              </w:rPr>
            </w:r>
            <w:r>
              <w:rPr>
                <w:sz w:val="17"/>
              </w:rPr>
              <w:t>0.0</w:t>
            </w:r>
          </w:p>
        </w:tc>
      </w:tr>
      <w:tr>
        <w:tc>
          <w:tcPr>
            <w:tcW w:type="dxa" w:w="1440"/>
          </w:tcPr>
          <w:p>
            <w:r>
              <w:rPr>
                <w:sz w:val="17"/>
              </w:rPr>
            </w:r>
            <w:r>
              <w:rPr>
                <w:sz w:val="17"/>
              </w:rPr>
              <w:t>d_rpt_vagueness</w:t>
            </w:r>
          </w:p>
        </w:tc>
        <w:tc>
          <w:tcPr>
            <w:tcW w:type="dxa" w:w="1440"/>
          </w:tcPr>
          <w:p>
            <w:r>
              <w:rPr>
                <w:sz w:val="17"/>
              </w:rPr>
            </w:r>
            <w:r>
              <w:rPr>
                <w:sz w:val="17"/>
              </w:rPr>
              <w:t>peer</w:t>
            </w:r>
          </w:p>
        </w:tc>
        <w:tc>
          <w:tcPr>
            <w:tcW w:type="dxa" w:w="1440"/>
          </w:tcPr>
          <w:p>
            <w:r>
              <w:rPr>
                <w:sz w:val="17"/>
              </w:rPr>
            </w:r>
            <w:r>
              <w:rPr>
                <w:sz w:val="17"/>
              </w:rPr>
              <w:t>595</w:t>
            </w:r>
          </w:p>
        </w:tc>
        <w:tc>
          <w:tcPr>
            <w:tcW w:type="dxa" w:w="1440"/>
          </w:tcPr>
          <w:p>
            <w:r>
              <w:rPr>
                <w:sz w:val="17"/>
              </w:rPr>
            </w:r>
            <w:r>
              <w:rPr>
                <w:sz w:val="17"/>
              </w:rPr>
              <w:t>-0.0</w:t>
            </w:r>
          </w:p>
        </w:tc>
        <w:tc>
          <w:tcPr>
            <w:tcW w:type="dxa" w:w="1440"/>
          </w:tcPr>
          <w:p>
            <w:r>
              <w:rPr>
                <w:sz w:val="17"/>
              </w:rPr>
            </w:r>
            <w:r>
              <w:rPr>
                <w:sz w:val="17"/>
              </w:rPr>
              <w:t>0.086</w:t>
            </w:r>
          </w:p>
        </w:tc>
        <w:tc>
          <w:tcPr>
            <w:tcW w:type="dxa" w:w="1440"/>
          </w:tcPr>
          <w:p>
            <w:r>
              <w:rPr>
                <w:sz w:val="17"/>
              </w:rPr>
            </w:r>
            <w:r>
              <w:rPr>
                <w:sz w:val="17"/>
              </w:rPr>
              <w:t>0.0</w:t>
            </w:r>
          </w:p>
        </w:tc>
      </w:tr>
      <w:tr>
        <w:tc>
          <w:tcPr>
            <w:tcW w:type="dxa" w:w="1440"/>
          </w:tcPr>
          <w:p>
            <w:r>
              <w:rPr>
                <w:sz w:val="17"/>
              </w:rPr>
            </w:r>
            <w:r>
              <w:rPr>
                <w:sz w:val="17"/>
              </w:rPr>
              <w:t>d_rpt_fog</w:t>
            </w:r>
          </w:p>
        </w:tc>
        <w:tc>
          <w:tcPr>
            <w:tcW w:type="dxa" w:w="1440"/>
          </w:tcPr>
          <w:p>
            <w:r>
              <w:rPr>
                <w:sz w:val="17"/>
              </w:rPr>
            </w:r>
            <w:r>
              <w:rPr>
                <w:sz w:val="17"/>
              </w:rPr>
              <w:t>case</w:t>
            </w:r>
          </w:p>
        </w:tc>
        <w:tc>
          <w:tcPr>
            <w:tcW w:type="dxa" w:w="1440"/>
          </w:tcPr>
          <w:p>
            <w:r>
              <w:rPr>
                <w:sz w:val="17"/>
              </w:rPr>
            </w:r>
            <w:r>
              <w:rPr>
                <w:sz w:val="17"/>
              </w:rPr>
              <w:t>127</w:t>
            </w:r>
          </w:p>
        </w:tc>
        <w:tc>
          <w:tcPr>
            <w:tcW w:type="dxa" w:w="1440"/>
          </w:tcPr>
          <w:p>
            <w:r>
              <w:rPr>
                <w:sz w:val="17"/>
              </w:rPr>
            </w:r>
            <w:r>
              <w:rPr>
                <w:sz w:val="17"/>
              </w:rPr>
              <w:t>0.309</w:t>
            </w:r>
          </w:p>
        </w:tc>
        <w:tc>
          <w:tcPr>
            <w:tcW w:type="dxa" w:w="1440"/>
          </w:tcPr>
          <w:p>
            <w:r>
              <w:rPr>
                <w:sz w:val="17"/>
              </w:rPr>
            </w:r>
            <w:r>
              <w:rPr>
                <w:sz w:val="17"/>
              </w:rPr>
              <w:t>3.994</w:t>
            </w:r>
          </w:p>
        </w:tc>
        <w:tc>
          <w:tcPr>
            <w:tcW w:type="dxa" w:w="1440"/>
          </w:tcPr>
          <w:p>
            <w:r>
              <w:rPr>
                <w:sz w:val="17"/>
              </w:rPr>
            </w:r>
            <w:r>
              <w:rPr>
                <w:sz w:val="17"/>
              </w:rPr>
              <w:t>0.0</w:t>
            </w:r>
          </w:p>
        </w:tc>
      </w:tr>
      <w:tr>
        <w:tc>
          <w:tcPr>
            <w:tcW w:type="dxa" w:w="1440"/>
          </w:tcPr>
          <w:p>
            <w:r>
              <w:rPr>
                <w:sz w:val="17"/>
              </w:rPr>
            </w:r>
            <w:r>
              <w:rPr>
                <w:sz w:val="17"/>
              </w:rPr>
              <w:t>d_rpt_fog</w:t>
            </w:r>
          </w:p>
        </w:tc>
        <w:tc>
          <w:tcPr>
            <w:tcW w:type="dxa" w:w="1440"/>
          </w:tcPr>
          <w:p>
            <w:r>
              <w:rPr>
                <w:sz w:val="17"/>
              </w:rPr>
            </w:r>
            <w:r>
              <w:rPr>
                <w:sz w:val="17"/>
              </w:rPr>
              <w:t>peer</w:t>
            </w:r>
          </w:p>
        </w:tc>
        <w:tc>
          <w:tcPr>
            <w:tcW w:type="dxa" w:w="1440"/>
          </w:tcPr>
          <w:p>
            <w:r>
              <w:rPr>
                <w:sz w:val="17"/>
              </w:rPr>
            </w:r>
            <w:r>
              <w:rPr>
                <w:sz w:val="17"/>
              </w:rPr>
              <w:t>595</w:t>
            </w:r>
          </w:p>
        </w:tc>
        <w:tc>
          <w:tcPr>
            <w:tcW w:type="dxa" w:w="1440"/>
          </w:tcPr>
          <w:p>
            <w:r>
              <w:rPr>
                <w:sz w:val="17"/>
              </w:rPr>
            </w:r>
            <w:r>
              <w:rPr>
                <w:sz w:val="17"/>
              </w:rPr>
              <w:t>-0.114</w:t>
            </w:r>
          </w:p>
        </w:tc>
        <w:tc>
          <w:tcPr>
            <w:tcW w:type="dxa" w:w="1440"/>
          </w:tcPr>
          <w:p>
            <w:r>
              <w:rPr>
                <w:sz w:val="17"/>
              </w:rPr>
            </w:r>
            <w:r>
              <w:rPr>
                <w:sz w:val="17"/>
              </w:rPr>
              <w:t>3.218</w:t>
            </w:r>
          </w:p>
        </w:tc>
        <w:tc>
          <w:tcPr>
            <w:tcW w:type="dxa" w:w="1440"/>
          </w:tcPr>
          <w:p>
            <w:r>
              <w:rPr>
                <w:sz w:val="17"/>
              </w:rPr>
            </w:r>
            <w:r>
              <w:rPr>
                <w:sz w:val="17"/>
              </w:rPr>
              <w:t>0.0</w:t>
            </w:r>
          </w:p>
        </w:tc>
      </w:tr>
      <w:tr>
        <w:tc>
          <w:tcPr>
            <w:tcW w:type="dxa" w:w="1440"/>
          </w:tcPr>
          <w:p>
            <w:r>
              <w:rPr>
                <w:sz w:val="17"/>
              </w:rPr>
            </w:r>
            <w:r>
              <w:rPr>
                <w:sz w:val="17"/>
              </w:rPr>
              <w:t>rpt_boilerplate_sim</w:t>
            </w:r>
          </w:p>
        </w:tc>
        <w:tc>
          <w:tcPr>
            <w:tcW w:type="dxa" w:w="1440"/>
          </w:tcPr>
          <w:p>
            <w:r>
              <w:rPr>
                <w:sz w:val="17"/>
              </w:rPr>
            </w:r>
            <w:r>
              <w:rPr>
                <w:sz w:val="17"/>
              </w:rPr>
              <w:t>case</w:t>
            </w:r>
          </w:p>
        </w:tc>
        <w:tc>
          <w:tcPr>
            <w:tcW w:type="dxa" w:w="1440"/>
          </w:tcPr>
          <w:p>
            <w:r>
              <w:rPr>
                <w:sz w:val="17"/>
              </w:rPr>
            </w:r>
            <w:r>
              <w:rPr>
                <w:sz w:val="17"/>
              </w:rPr>
              <w:t>127</w:t>
            </w:r>
          </w:p>
        </w:tc>
        <w:tc>
          <w:tcPr>
            <w:tcW w:type="dxa" w:w="1440"/>
          </w:tcPr>
          <w:p>
            <w:r>
              <w:rPr>
                <w:sz w:val="17"/>
              </w:rPr>
            </w:r>
            <w:r>
              <w:rPr>
                <w:sz w:val="17"/>
              </w:rPr>
              <w:t>0.916</w:t>
            </w:r>
          </w:p>
        </w:tc>
        <w:tc>
          <w:tcPr>
            <w:tcW w:type="dxa" w:w="1440"/>
          </w:tcPr>
          <w:p>
            <w:r>
              <w:rPr>
                <w:sz w:val="17"/>
              </w:rPr>
            </w:r>
            <w:r>
              <w:rPr>
                <w:sz w:val="17"/>
              </w:rPr>
              <w:t>0.116</w:t>
            </w:r>
          </w:p>
        </w:tc>
        <w:tc>
          <w:tcPr>
            <w:tcW w:type="dxa" w:w="1440"/>
          </w:tcPr>
          <w:p>
            <w:r>
              <w:rPr>
                <w:sz w:val="17"/>
              </w:rPr>
            </w:r>
            <w:r>
              <w:rPr>
                <w:sz w:val="17"/>
              </w:rPr>
              <w:t>0.966</w:t>
            </w:r>
          </w:p>
        </w:tc>
      </w:tr>
      <w:tr>
        <w:tc>
          <w:tcPr>
            <w:tcW w:type="dxa" w:w="1440"/>
          </w:tcPr>
          <w:p>
            <w:r>
              <w:rPr>
                <w:sz w:val="17"/>
              </w:rPr>
            </w:r>
            <w:r>
              <w:rPr>
                <w:sz w:val="17"/>
              </w:rPr>
              <w:t>rpt_boilerplate_sim</w:t>
            </w:r>
          </w:p>
        </w:tc>
        <w:tc>
          <w:tcPr>
            <w:tcW w:type="dxa" w:w="1440"/>
          </w:tcPr>
          <w:p>
            <w:r>
              <w:rPr>
                <w:sz w:val="17"/>
              </w:rPr>
            </w:r>
            <w:r>
              <w:rPr>
                <w:sz w:val="17"/>
              </w:rPr>
              <w:t>peer</w:t>
            </w:r>
          </w:p>
        </w:tc>
        <w:tc>
          <w:tcPr>
            <w:tcW w:type="dxa" w:w="1440"/>
          </w:tcPr>
          <w:p>
            <w:r>
              <w:rPr>
                <w:sz w:val="17"/>
              </w:rPr>
            </w:r>
            <w:r>
              <w:rPr>
                <w:sz w:val="17"/>
              </w:rPr>
              <w:t>595</w:t>
            </w:r>
          </w:p>
        </w:tc>
        <w:tc>
          <w:tcPr>
            <w:tcW w:type="dxa" w:w="1440"/>
          </w:tcPr>
          <w:p>
            <w:r>
              <w:rPr>
                <w:sz w:val="17"/>
              </w:rPr>
            </w:r>
            <w:r>
              <w:rPr>
                <w:sz w:val="17"/>
              </w:rPr>
              <w:t>0.939</w:t>
            </w:r>
          </w:p>
        </w:tc>
        <w:tc>
          <w:tcPr>
            <w:tcW w:type="dxa" w:w="1440"/>
          </w:tcPr>
          <w:p>
            <w:r>
              <w:rPr>
                <w:sz w:val="17"/>
              </w:rPr>
            </w:r>
            <w:r>
              <w:rPr>
                <w:sz w:val="17"/>
              </w:rPr>
              <w:t>0.1</w:t>
            </w:r>
          </w:p>
        </w:tc>
        <w:tc>
          <w:tcPr>
            <w:tcW w:type="dxa" w:w="1440"/>
          </w:tcPr>
          <w:p>
            <w:r>
              <w:rPr>
                <w:sz w:val="17"/>
              </w:rPr>
            </w:r>
            <w:r>
              <w:rPr>
                <w:sz w:val="17"/>
              </w:rPr>
              <w:t>0.984</w:t>
            </w:r>
          </w:p>
        </w:tc>
      </w:tr>
      <w:tr>
        <w:tc>
          <w:tcPr>
            <w:tcW w:type="dxa" w:w="1440"/>
          </w:tcPr>
          <w:p>
            <w:r>
              <w:rPr>
                <w:sz w:val="17"/>
              </w:rPr>
            </w:r>
            <w:r>
              <w:rPr>
                <w:sz w:val="17"/>
              </w:rPr>
              <w:t>spec_gap_vagueness</w:t>
            </w:r>
          </w:p>
        </w:tc>
        <w:tc>
          <w:tcPr>
            <w:tcW w:type="dxa" w:w="1440"/>
          </w:tcPr>
          <w:p>
            <w:r>
              <w:rPr>
                <w:sz w:val="17"/>
              </w:rPr>
            </w:r>
            <w:r>
              <w:rPr>
                <w:sz w:val="17"/>
              </w:rPr>
              <w:t>case</w:t>
            </w:r>
          </w:p>
        </w:tc>
        <w:tc>
          <w:tcPr>
            <w:tcW w:type="dxa" w:w="1440"/>
          </w:tcPr>
          <w:p>
            <w:r>
              <w:rPr>
                <w:sz w:val="17"/>
              </w:rPr>
            </w:r>
            <w:r>
              <w:rPr>
                <w:sz w:val="17"/>
              </w:rPr>
              <w:t>120</w:t>
            </w:r>
          </w:p>
        </w:tc>
        <w:tc>
          <w:tcPr>
            <w:tcW w:type="dxa" w:w="1440"/>
          </w:tcPr>
          <w:p>
            <w:r>
              <w:rPr>
                <w:sz w:val="17"/>
              </w:rPr>
            </w:r>
            <w:r>
              <w:rPr>
                <w:sz w:val="17"/>
              </w:rPr>
              <w:t>0.053</w:t>
            </w:r>
          </w:p>
        </w:tc>
        <w:tc>
          <w:tcPr>
            <w:tcW w:type="dxa" w:w="1440"/>
          </w:tcPr>
          <w:p>
            <w:r>
              <w:rPr>
                <w:sz w:val="17"/>
              </w:rPr>
            </w:r>
            <w:r>
              <w:rPr>
                <w:sz w:val="17"/>
              </w:rPr>
              <w:t>0.156</w:t>
            </w:r>
          </w:p>
        </w:tc>
        <w:tc>
          <w:tcPr>
            <w:tcW w:type="dxa" w:w="1440"/>
          </w:tcPr>
          <w:p>
            <w:r>
              <w:rPr>
                <w:sz w:val="17"/>
              </w:rPr>
            </w:r>
            <w:r>
              <w:rPr>
                <w:sz w:val="17"/>
              </w:rPr>
              <w:t>0.032</w:t>
            </w:r>
          </w:p>
        </w:tc>
      </w:tr>
      <w:tr>
        <w:tc>
          <w:tcPr>
            <w:tcW w:type="dxa" w:w="1440"/>
          </w:tcPr>
          <w:p>
            <w:r>
              <w:rPr>
                <w:sz w:val="17"/>
              </w:rPr>
            </w:r>
            <w:r>
              <w:rPr>
                <w:sz w:val="17"/>
              </w:rPr>
              <w:t>spec_gap_vagueness</w:t>
            </w:r>
          </w:p>
        </w:tc>
        <w:tc>
          <w:tcPr>
            <w:tcW w:type="dxa" w:w="1440"/>
          </w:tcPr>
          <w:p>
            <w:r>
              <w:rPr>
                <w:sz w:val="17"/>
              </w:rPr>
            </w:r>
            <w:r>
              <w:rPr>
                <w:sz w:val="17"/>
              </w:rPr>
              <w:t>peer</w:t>
            </w:r>
          </w:p>
        </w:tc>
        <w:tc>
          <w:tcPr>
            <w:tcW w:type="dxa" w:w="1440"/>
          </w:tcPr>
          <w:p>
            <w:r>
              <w:rPr>
                <w:sz w:val="17"/>
              </w:rPr>
            </w:r>
            <w:r>
              <w:rPr>
                <w:sz w:val="17"/>
              </w:rPr>
              <w:t>593</w:t>
            </w:r>
          </w:p>
        </w:tc>
        <w:tc>
          <w:tcPr>
            <w:tcW w:type="dxa" w:w="1440"/>
          </w:tcPr>
          <w:p>
            <w:r>
              <w:rPr>
                <w:sz w:val="17"/>
              </w:rPr>
            </w:r>
            <w:r>
              <w:rPr>
                <w:sz w:val="17"/>
              </w:rPr>
              <w:t>0.057</w:t>
            </w:r>
          </w:p>
        </w:tc>
        <w:tc>
          <w:tcPr>
            <w:tcW w:type="dxa" w:w="1440"/>
          </w:tcPr>
          <w:p>
            <w:r>
              <w:rPr>
                <w:sz w:val="17"/>
              </w:rPr>
            </w:r>
            <w:r>
              <w:rPr>
                <w:sz w:val="17"/>
              </w:rPr>
              <w:t>0.151</w:t>
            </w:r>
          </w:p>
        </w:tc>
        <w:tc>
          <w:tcPr>
            <w:tcW w:type="dxa" w:w="1440"/>
          </w:tcPr>
          <w:p>
            <w:r>
              <w:rPr>
                <w:sz w:val="17"/>
              </w:rPr>
            </w:r>
            <w:r>
              <w:rPr>
                <w:sz w:val="17"/>
              </w:rPr>
              <w:t>0.042</w:t>
            </w:r>
          </w:p>
        </w:tc>
      </w:tr>
      <w:tr>
        <w:tc>
          <w:tcPr>
            <w:tcW w:type="dxa" w:w="1440"/>
          </w:tcPr>
          <w:p>
            <w:r>
              <w:rPr>
                <w:sz w:val="17"/>
              </w:rPr>
            </w:r>
            <w:r>
              <w:rPr>
                <w:sz w:val="17"/>
              </w:rPr>
              <w:t>ln_assets</w:t>
            </w:r>
          </w:p>
        </w:tc>
        <w:tc>
          <w:tcPr>
            <w:tcW w:type="dxa" w:w="1440"/>
          </w:tcPr>
          <w:p>
            <w:r>
              <w:rPr>
                <w:sz w:val="17"/>
              </w:rPr>
            </w:r>
            <w:r>
              <w:rPr>
                <w:sz w:val="17"/>
              </w:rPr>
              <w:t>case</w:t>
            </w:r>
          </w:p>
        </w:tc>
        <w:tc>
          <w:tcPr>
            <w:tcW w:type="dxa" w:w="1440"/>
          </w:tcPr>
          <w:p>
            <w:r>
              <w:rPr>
                <w:sz w:val="17"/>
              </w:rPr>
            </w:r>
            <w:r>
              <w:rPr>
                <w:sz w:val="17"/>
              </w:rPr>
              <w:t>137</w:t>
            </w:r>
          </w:p>
        </w:tc>
        <w:tc>
          <w:tcPr>
            <w:tcW w:type="dxa" w:w="1440"/>
          </w:tcPr>
          <w:p>
            <w:r>
              <w:rPr>
                <w:sz w:val="17"/>
              </w:rPr>
            </w:r>
            <w:r>
              <w:rPr>
                <w:sz w:val="17"/>
              </w:rPr>
              <w:t>19.631</w:t>
            </w:r>
          </w:p>
        </w:tc>
        <w:tc>
          <w:tcPr>
            <w:tcW w:type="dxa" w:w="1440"/>
          </w:tcPr>
          <w:p>
            <w:r>
              <w:rPr>
                <w:sz w:val="17"/>
              </w:rPr>
            </w:r>
            <w:r>
              <w:rPr>
                <w:sz w:val="17"/>
              </w:rPr>
              <w:t>2.741</w:t>
            </w:r>
          </w:p>
        </w:tc>
        <w:tc>
          <w:tcPr>
            <w:tcW w:type="dxa" w:w="1440"/>
          </w:tcPr>
          <w:p>
            <w:r>
              <w:rPr>
                <w:sz w:val="17"/>
              </w:rPr>
            </w:r>
            <w:r>
              <w:rPr>
                <w:sz w:val="17"/>
              </w:rPr>
              <w:t>19.578</w:t>
            </w:r>
          </w:p>
        </w:tc>
      </w:tr>
      <w:tr>
        <w:tc>
          <w:tcPr>
            <w:tcW w:type="dxa" w:w="1440"/>
          </w:tcPr>
          <w:p>
            <w:r>
              <w:rPr>
                <w:sz w:val="17"/>
              </w:rPr>
            </w:r>
            <w:r>
              <w:rPr>
                <w:sz w:val="17"/>
              </w:rPr>
              <w:t>ln_assets</w:t>
            </w:r>
          </w:p>
        </w:tc>
        <w:tc>
          <w:tcPr>
            <w:tcW w:type="dxa" w:w="1440"/>
          </w:tcPr>
          <w:p>
            <w:r>
              <w:rPr>
                <w:sz w:val="17"/>
              </w:rPr>
            </w:r>
            <w:r>
              <w:rPr>
                <w:sz w:val="17"/>
              </w:rPr>
              <w:t>peer</w:t>
            </w:r>
          </w:p>
        </w:tc>
        <w:tc>
          <w:tcPr>
            <w:tcW w:type="dxa" w:w="1440"/>
          </w:tcPr>
          <w:p>
            <w:r>
              <w:rPr>
                <w:sz w:val="17"/>
              </w:rPr>
            </w:r>
            <w:r>
              <w:rPr>
                <w:sz w:val="17"/>
              </w:rPr>
              <w:t>641</w:t>
            </w:r>
          </w:p>
        </w:tc>
        <w:tc>
          <w:tcPr>
            <w:tcW w:type="dxa" w:w="1440"/>
          </w:tcPr>
          <w:p>
            <w:r>
              <w:rPr>
                <w:sz w:val="17"/>
              </w:rPr>
            </w:r>
            <w:r>
              <w:rPr>
                <w:sz w:val="17"/>
              </w:rPr>
              <w:t>19.828</w:t>
            </w:r>
          </w:p>
        </w:tc>
        <w:tc>
          <w:tcPr>
            <w:tcW w:type="dxa" w:w="1440"/>
          </w:tcPr>
          <w:p>
            <w:r>
              <w:rPr>
                <w:sz w:val="17"/>
              </w:rPr>
            </w:r>
            <w:r>
              <w:rPr>
                <w:sz w:val="17"/>
              </w:rPr>
              <w:t>2.649</w:t>
            </w:r>
          </w:p>
        </w:tc>
        <w:tc>
          <w:tcPr>
            <w:tcW w:type="dxa" w:w="1440"/>
          </w:tcPr>
          <w:p>
            <w:r>
              <w:rPr>
                <w:sz w:val="17"/>
              </w:rPr>
            </w:r>
            <w:r>
              <w:rPr>
                <w:sz w:val="17"/>
              </w:rPr>
              <w:t>19.831</w:t>
            </w:r>
          </w:p>
        </w:tc>
      </w:tr>
      <w:tr>
        <w:tc>
          <w:tcPr>
            <w:tcW w:type="dxa" w:w="1440"/>
          </w:tcPr>
          <w:p>
            <w:r>
              <w:rPr>
                <w:sz w:val="17"/>
              </w:rPr>
            </w:r>
            <w:r>
              <w:rPr>
                <w:sz w:val="17"/>
              </w:rPr>
              <w:t>leverage</w:t>
            </w:r>
          </w:p>
        </w:tc>
        <w:tc>
          <w:tcPr>
            <w:tcW w:type="dxa" w:w="1440"/>
          </w:tcPr>
          <w:p>
            <w:r>
              <w:rPr>
                <w:sz w:val="17"/>
              </w:rPr>
            </w:r>
            <w:r>
              <w:rPr>
                <w:sz w:val="17"/>
              </w:rPr>
              <w:t>case</w:t>
            </w:r>
          </w:p>
        </w:tc>
        <w:tc>
          <w:tcPr>
            <w:tcW w:type="dxa" w:w="1440"/>
          </w:tcPr>
          <w:p>
            <w:r>
              <w:rPr>
                <w:sz w:val="17"/>
              </w:rPr>
            </w:r>
            <w:r>
              <w:rPr>
                <w:sz w:val="17"/>
              </w:rPr>
              <w:t>119</w:t>
            </w:r>
          </w:p>
        </w:tc>
        <w:tc>
          <w:tcPr>
            <w:tcW w:type="dxa" w:w="1440"/>
          </w:tcPr>
          <w:p>
            <w:r>
              <w:rPr>
                <w:sz w:val="17"/>
              </w:rPr>
            </w:r>
            <w:r>
              <w:rPr>
                <w:sz w:val="17"/>
              </w:rPr>
              <w:t>0.634</w:t>
            </w:r>
          </w:p>
        </w:tc>
        <w:tc>
          <w:tcPr>
            <w:tcW w:type="dxa" w:w="1440"/>
          </w:tcPr>
          <w:p>
            <w:r>
              <w:rPr>
                <w:sz w:val="17"/>
              </w:rPr>
            </w:r>
            <w:r>
              <w:rPr>
                <w:sz w:val="17"/>
              </w:rPr>
              <w:t>0.384</w:t>
            </w:r>
          </w:p>
        </w:tc>
        <w:tc>
          <w:tcPr>
            <w:tcW w:type="dxa" w:w="1440"/>
          </w:tcPr>
          <w:p>
            <w:r>
              <w:rPr>
                <w:sz w:val="17"/>
              </w:rPr>
            </w:r>
            <w:r>
              <w:rPr>
                <w:sz w:val="17"/>
              </w:rPr>
              <w:t>0.635</w:t>
            </w:r>
          </w:p>
        </w:tc>
      </w:tr>
      <w:tr>
        <w:tc>
          <w:tcPr>
            <w:tcW w:type="dxa" w:w="1440"/>
          </w:tcPr>
          <w:p>
            <w:r>
              <w:rPr>
                <w:sz w:val="17"/>
              </w:rPr>
            </w:r>
            <w:r>
              <w:rPr>
                <w:sz w:val="17"/>
              </w:rPr>
              <w:t>leverage</w:t>
            </w:r>
          </w:p>
        </w:tc>
        <w:tc>
          <w:tcPr>
            <w:tcW w:type="dxa" w:w="1440"/>
          </w:tcPr>
          <w:p>
            <w:r>
              <w:rPr>
                <w:sz w:val="17"/>
              </w:rPr>
            </w:r>
            <w:r>
              <w:rPr>
                <w:sz w:val="17"/>
              </w:rPr>
              <w:t>peer</w:t>
            </w:r>
          </w:p>
        </w:tc>
        <w:tc>
          <w:tcPr>
            <w:tcW w:type="dxa" w:w="1440"/>
          </w:tcPr>
          <w:p>
            <w:r>
              <w:rPr>
                <w:sz w:val="17"/>
              </w:rPr>
            </w:r>
            <w:r>
              <w:rPr>
                <w:sz w:val="17"/>
              </w:rPr>
              <w:t>520</w:t>
            </w:r>
          </w:p>
        </w:tc>
        <w:tc>
          <w:tcPr>
            <w:tcW w:type="dxa" w:w="1440"/>
          </w:tcPr>
          <w:p>
            <w:r>
              <w:rPr>
                <w:sz w:val="17"/>
              </w:rPr>
            </w:r>
            <w:r>
              <w:rPr>
                <w:sz w:val="17"/>
              </w:rPr>
              <w:t>0.629</w:t>
            </w:r>
          </w:p>
        </w:tc>
        <w:tc>
          <w:tcPr>
            <w:tcW w:type="dxa" w:w="1440"/>
          </w:tcPr>
          <w:p>
            <w:r>
              <w:rPr>
                <w:sz w:val="17"/>
              </w:rPr>
            </w:r>
            <w:r>
              <w:rPr>
                <w:sz w:val="17"/>
              </w:rPr>
              <w:t>0.417</w:t>
            </w:r>
          </w:p>
        </w:tc>
        <w:tc>
          <w:tcPr>
            <w:tcW w:type="dxa" w:w="1440"/>
          </w:tcPr>
          <w:p>
            <w:r>
              <w:rPr>
                <w:sz w:val="17"/>
              </w:rPr>
            </w:r>
            <w:r>
              <w:rPr>
                <w:sz w:val="17"/>
              </w:rPr>
              <w:t>0.586</w:t>
            </w:r>
          </w:p>
        </w:tc>
      </w:tr>
      <w:tr>
        <w:tc>
          <w:tcPr>
            <w:tcW w:type="dxa" w:w="1440"/>
          </w:tcPr>
          <w:p>
            <w:r>
              <w:rPr>
                <w:sz w:val="17"/>
              </w:rPr>
            </w:r>
            <w:r>
              <w:rPr>
                <w:sz w:val="17"/>
              </w:rPr>
              <w:t>roa</w:t>
            </w:r>
          </w:p>
        </w:tc>
        <w:tc>
          <w:tcPr>
            <w:tcW w:type="dxa" w:w="1440"/>
          </w:tcPr>
          <w:p>
            <w:r>
              <w:rPr>
                <w:sz w:val="17"/>
              </w:rPr>
            </w:r>
            <w:r>
              <w:rPr>
                <w:sz w:val="17"/>
              </w:rPr>
              <w:t>case</w:t>
            </w:r>
          </w:p>
        </w:tc>
        <w:tc>
          <w:tcPr>
            <w:tcW w:type="dxa" w:w="1440"/>
          </w:tcPr>
          <w:p>
            <w:r>
              <w:rPr>
                <w:sz w:val="17"/>
              </w:rPr>
            </w:r>
            <w:r>
              <w:rPr>
                <w:sz w:val="17"/>
              </w:rPr>
              <w:t>136</w:t>
            </w:r>
          </w:p>
        </w:tc>
        <w:tc>
          <w:tcPr>
            <w:tcW w:type="dxa" w:w="1440"/>
          </w:tcPr>
          <w:p>
            <w:r>
              <w:rPr>
                <w:sz w:val="17"/>
              </w:rPr>
            </w:r>
            <w:r>
              <w:rPr>
                <w:sz w:val="17"/>
              </w:rPr>
              <w:t>-0.142</w:t>
            </w:r>
          </w:p>
        </w:tc>
        <w:tc>
          <w:tcPr>
            <w:tcW w:type="dxa" w:w="1440"/>
          </w:tcPr>
          <w:p>
            <w:r>
              <w:rPr>
                <w:sz w:val="17"/>
              </w:rPr>
            </w:r>
            <w:r>
              <w:rPr>
                <w:sz w:val="17"/>
              </w:rPr>
              <w:t>0.332</w:t>
            </w:r>
          </w:p>
        </w:tc>
        <w:tc>
          <w:tcPr>
            <w:tcW w:type="dxa" w:w="1440"/>
          </w:tcPr>
          <w:p>
            <w:r>
              <w:rPr>
                <w:sz w:val="17"/>
              </w:rPr>
            </w:r>
            <w:r>
              <w:rPr>
                <w:sz w:val="17"/>
              </w:rPr>
              <w:t>0.005</w:t>
            </w:r>
          </w:p>
        </w:tc>
      </w:tr>
      <w:tr>
        <w:tc>
          <w:tcPr>
            <w:tcW w:type="dxa" w:w="1440"/>
          </w:tcPr>
          <w:p>
            <w:r>
              <w:rPr>
                <w:sz w:val="17"/>
              </w:rPr>
            </w:r>
            <w:r>
              <w:rPr>
                <w:sz w:val="17"/>
              </w:rPr>
              <w:t>roa</w:t>
            </w:r>
          </w:p>
        </w:tc>
        <w:tc>
          <w:tcPr>
            <w:tcW w:type="dxa" w:w="1440"/>
          </w:tcPr>
          <w:p>
            <w:r>
              <w:rPr>
                <w:sz w:val="17"/>
              </w:rPr>
            </w:r>
            <w:r>
              <w:rPr>
                <w:sz w:val="17"/>
              </w:rPr>
              <w:t>peer</w:t>
            </w:r>
          </w:p>
        </w:tc>
        <w:tc>
          <w:tcPr>
            <w:tcW w:type="dxa" w:w="1440"/>
          </w:tcPr>
          <w:p>
            <w:r>
              <w:rPr>
                <w:sz w:val="17"/>
              </w:rPr>
            </w:r>
            <w:r>
              <w:rPr>
                <w:sz w:val="17"/>
              </w:rPr>
              <w:t>630</w:t>
            </w:r>
          </w:p>
        </w:tc>
        <w:tc>
          <w:tcPr>
            <w:tcW w:type="dxa" w:w="1440"/>
          </w:tcPr>
          <w:p>
            <w:r>
              <w:rPr>
                <w:sz w:val="17"/>
              </w:rPr>
            </w:r>
            <w:r>
              <w:rPr>
                <w:sz w:val="17"/>
              </w:rPr>
              <w:t>-0.104</w:t>
            </w:r>
          </w:p>
        </w:tc>
        <w:tc>
          <w:tcPr>
            <w:tcW w:type="dxa" w:w="1440"/>
          </w:tcPr>
          <w:p>
            <w:r>
              <w:rPr>
                <w:sz w:val="17"/>
              </w:rPr>
            </w:r>
            <w:r>
              <w:rPr>
                <w:sz w:val="17"/>
              </w:rPr>
              <w:t>0.29</w:t>
            </w:r>
          </w:p>
        </w:tc>
        <w:tc>
          <w:tcPr>
            <w:tcW w:type="dxa" w:w="1440"/>
          </w:tcPr>
          <w:p>
            <w:r>
              <w:rPr>
                <w:sz w:val="17"/>
              </w:rPr>
            </w:r>
            <w:r>
              <w:rPr>
                <w:sz w:val="17"/>
              </w:rPr>
              <w:t>0.0</w:t>
            </w:r>
          </w:p>
        </w:tc>
      </w:tr>
      <w:tr>
        <w:tc>
          <w:tcPr>
            <w:tcW w:type="dxa" w:w="1440"/>
          </w:tcPr>
          <w:p>
            <w:r>
              <w:rPr>
                <w:sz w:val="17"/>
              </w:rPr>
            </w:r>
            <w:r>
              <w:rPr>
                <w:sz w:val="17"/>
              </w:rPr>
              <w:t>listing_age</w:t>
            </w:r>
          </w:p>
        </w:tc>
        <w:tc>
          <w:tcPr>
            <w:tcW w:type="dxa" w:w="1440"/>
          </w:tcPr>
          <w:p>
            <w:r>
              <w:rPr>
                <w:sz w:val="17"/>
              </w:rPr>
            </w:r>
            <w:r>
              <w:rPr>
                <w:sz w:val="17"/>
              </w:rPr>
              <w:t>case</w:t>
            </w:r>
          </w:p>
        </w:tc>
        <w:tc>
          <w:tcPr>
            <w:tcW w:type="dxa" w:w="1440"/>
          </w:tcPr>
          <w:p>
            <w:r>
              <w:rPr>
                <w:sz w:val="17"/>
              </w:rPr>
            </w:r>
            <w:r>
              <w:rPr>
                <w:sz w:val="17"/>
              </w:rPr>
              <w:t>152</w:t>
            </w:r>
          </w:p>
        </w:tc>
        <w:tc>
          <w:tcPr>
            <w:tcW w:type="dxa" w:w="1440"/>
          </w:tcPr>
          <w:p>
            <w:r>
              <w:rPr>
                <w:sz w:val="17"/>
              </w:rPr>
            </w:r>
            <w:r>
              <w:rPr>
                <w:sz w:val="17"/>
              </w:rPr>
              <w:t>7.211</w:t>
            </w:r>
          </w:p>
        </w:tc>
        <w:tc>
          <w:tcPr>
            <w:tcW w:type="dxa" w:w="1440"/>
          </w:tcPr>
          <w:p>
            <w:r>
              <w:rPr>
                <w:sz w:val="17"/>
              </w:rPr>
            </w:r>
            <w:r>
              <w:rPr>
                <w:sz w:val="17"/>
              </w:rPr>
              <w:t>4.731</w:t>
            </w:r>
          </w:p>
        </w:tc>
        <w:tc>
          <w:tcPr>
            <w:tcW w:type="dxa" w:w="1440"/>
          </w:tcPr>
          <w:p>
            <w:r>
              <w:rPr>
                <w:sz w:val="17"/>
              </w:rPr>
            </w:r>
            <w:r>
              <w:rPr>
                <w:sz w:val="17"/>
              </w:rPr>
              <w:t>6.0</w:t>
            </w:r>
          </w:p>
        </w:tc>
      </w:tr>
      <w:tr>
        <w:tc>
          <w:tcPr>
            <w:tcW w:type="dxa" w:w="1440"/>
          </w:tcPr>
          <w:p>
            <w:r>
              <w:rPr>
                <w:sz w:val="17"/>
              </w:rPr>
            </w:r>
            <w:r>
              <w:rPr>
                <w:sz w:val="17"/>
              </w:rPr>
              <w:t>listing_age</w:t>
            </w:r>
          </w:p>
        </w:tc>
        <w:tc>
          <w:tcPr>
            <w:tcW w:type="dxa" w:w="1440"/>
          </w:tcPr>
          <w:p>
            <w:r>
              <w:rPr>
                <w:sz w:val="17"/>
              </w:rPr>
            </w:r>
            <w:r>
              <w:rPr>
                <w:sz w:val="17"/>
              </w:rPr>
              <w:t>peer</w:t>
            </w:r>
          </w:p>
        </w:tc>
        <w:tc>
          <w:tcPr>
            <w:tcW w:type="dxa" w:w="1440"/>
          </w:tcPr>
          <w:p>
            <w:r>
              <w:rPr>
                <w:sz w:val="17"/>
              </w:rPr>
            </w:r>
            <w:r>
              <w:rPr>
                <w:sz w:val="17"/>
              </w:rPr>
              <w:t>710</w:t>
            </w:r>
          </w:p>
        </w:tc>
        <w:tc>
          <w:tcPr>
            <w:tcW w:type="dxa" w:w="1440"/>
          </w:tcPr>
          <w:p>
            <w:r>
              <w:rPr>
                <w:sz w:val="17"/>
              </w:rPr>
            </w:r>
            <w:r>
              <w:rPr>
                <w:sz w:val="17"/>
              </w:rPr>
              <w:t>8.027</w:t>
            </w:r>
          </w:p>
        </w:tc>
        <w:tc>
          <w:tcPr>
            <w:tcW w:type="dxa" w:w="1440"/>
          </w:tcPr>
          <w:p>
            <w:r>
              <w:rPr>
                <w:sz w:val="17"/>
              </w:rPr>
            </w:r>
            <w:r>
              <w:rPr>
                <w:sz w:val="17"/>
              </w:rPr>
              <w:t>4.83</w:t>
            </w:r>
          </w:p>
        </w:tc>
        <w:tc>
          <w:tcPr>
            <w:tcW w:type="dxa" w:w="1440"/>
          </w:tcPr>
          <w:p>
            <w:r>
              <w:rPr>
                <w:sz w:val="17"/>
              </w:rPr>
            </w:r>
            <w:r>
              <w:rPr>
                <w:sz w:val="17"/>
              </w:rPr>
              <w:t>7.0</w:t>
            </w:r>
          </w:p>
        </w:tc>
      </w:tr>
      <w:tr>
        <w:tc>
          <w:tcPr>
            <w:tcW w:type="dxa" w:w="1440"/>
          </w:tcPr>
          <w:p>
            <w:r>
              <w:rPr>
                <w:sz w:val="17"/>
              </w:rPr>
            </w:r>
            <w:r>
              <w:rPr>
                <w:sz w:val="17"/>
              </w:rPr>
              <w:t>rpt_vagueness_z</w:t>
            </w:r>
          </w:p>
        </w:tc>
        <w:tc>
          <w:tcPr>
            <w:tcW w:type="dxa" w:w="1440"/>
          </w:tcPr>
          <w:p>
            <w:r>
              <w:rPr>
                <w:sz w:val="17"/>
              </w:rPr>
            </w:r>
            <w:r>
              <w:rPr>
                <w:sz w:val="17"/>
              </w:rPr>
              <w:t>case</w:t>
            </w:r>
          </w:p>
        </w:tc>
        <w:tc>
          <w:tcPr>
            <w:tcW w:type="dxa" w:w="1440"/>
          </w:tcPr>
          <w:p>
            <w:r>
              <w:rPr>
                <w:sz w:val="17"/>
              </w:rPr>
            </w:r>
            <w:r>
              <w:rPr>
                <w:sz w:val="17"/>
              </w:rPr>
              <w:t>138</w:t>
            </w:r>
          </w:p>
        </w:tc>
        <w:tc>
          <w:tcPr>
            <w:tcW w:type="dxa" w:w="1440"/>
          </w:tcPr>
          <w:p>
            <w:r>
              <w:rPr>
                <w:sz w:val="17"/>
              </w:rPr>
            </w:r>
            <w:r>
              <w:rPr>
                <w:sz w:val="17"/>
              </w:rPr>
              <w:t>-0.673</w:t>
            </w:r>
          </w:p>
        </w:tc>
        <w:tc>
          <w:tcPr>
            <w:tcW w:type="dxa" w:w="1440"/>
          </w:tcPr>
          <w:p>
            <w:r>
              <w:rPr>
                <w:sz w:val="17"/>
              </w:rPr>
            </w:r>
            <w:r>
              <w:rPr>
                <w:sz w:val="17"/>
              </w:rPr>
              <w:t>15.86</w:t>
            </w:r>
          </w:p>
        </w:tc>
        <w:tc>
          <w:tcPr>
            <w:tcW w:type="dxa" w:w="1440"/>
          </w:tcPr>
          <w:p>
            <w:r>
              <w:rPr>
                <w:sz w:val="17"/>
              </w:rPr>
            </w:r>
            <w:r>
              <w:rPr>
                <w:sz w:val="17"/>
              </w:rPr>
              <w:t>0.045</w:t>
            </w:r>
          </w:p>
        </w:tc>
      </w:tr>
      <w:tr>
        <w:tc>
          <w:tcPr>
            <w:tcW w:type="dxa" w:w="1440"/>
          </w:tcPr>
          <w:p>
            <w:r>
              <w:rPr>
                <w:sz w:val="17"/>
              </w:rPr>
            </w:r>
            <w:r>
              <w:rPr>
                <w:sz w:val="17"/>
              </w:rPr>
              <w:t>rpt_vagueness_z</w:t>
            </w:r>
          </w:p>
        </w:tc>
        <w:tc>
          <w:tcPr>
            <w:tcW w:type="dxa" w:w="1440"/>
          </w:tcPr>
          <w:p>
            <w:r>
              <w:rPr>
                <w:sz w:val="17"/>
              </w:rPr>
            </w:r>
            <w:r>
              <w:rPr>
                <w:sz w:val="17"/>
              </w:rPr>
              <w:t>peer</w:t>
            </w:r>
          </w:p>
        </w:tc>
        <w:tc>
          <w:tcPr>
            <w:tcW w:type="dxa" w:w="1440"/>
          </w:tcPr>
          <w:p>
            <w:r>
              <w:rPr>
                <w:sz w:val="17"/>
              </w:rPr>
            </w:r>
            <w:r>
              <w:rPr>
                <w:sz w:val="17"/>
              </w:rPr>
              <w:t>628</w:t>
            </w:r>
          </w:p>
        </w:tc>
        <w:tc>
          <w:tcPr>
            <w:tcW w:type="dxa" w:w="1440"/>
          </w:tcPr>
          <w:p>
            <w:r>
              <w:rPr>
                <w:sz w:val="17"/>
              </w:rPr>
            </w:r>
            <w:r>
              <w:rPr>
                <w:sz w:val="17"/>
              </w:rPr>
              <w:t>0.261</w:t>
            </w:r>
          </w:p>
        </w:tc>
        <w:tc>
          <w:tcPr>
            <w:tcW w:type="dxa" w:w="1440"/>
          </w:tcPr>
          <w:p>
            <w:r>
              <w:rPr>
                <w:sz w:val="17"/>
              </w:rPr>
            </w:r>
            <w:r>
              <w:rPr>
                <w:sz w:val="17"/>
              </w:rPr>
              <w:t>7.762</w:t>
            </w:r>
          </w:p>
        </w:tc>
        <w:tc>
          <w:tcPr>
            <w:tcW w:type="dxa" w:w="1440"/>
          </w:tcPr>
          <w:p>
            <w:r>
              <w:rPr>
                <w:sz w:val="17"/>
              </w:rPr>
            </w:r>
            <w:r>
              <w:rPr>
                <w:sz w:val="17"/>
              </w:rPr>
              <w:t>-0.122</w:t>
            </w:r>
          </w:p>
        </w:tc>
      </w:tr>
      <w:tr>
        <w:tc>
          <w:tcPr>
            <w:tcW w:type="dxa" w:w="1440"/>
          </w:tcPr>
          <w:p>
            <w:r>
              <w:rPr>
                <w:sz w:val="17"/>
              </w:rPr>
            </w:r>
            <w:r>
              <w:rPr>
                <w:sz w:val="17"/>
              </w:rPr>
              <w:t>rpt_agency_masking_z</w:t>
            </w:r>
          </w:p>
        </w:tc>
        <w:tc>
          <w:tcPr>
            <w:tcW w:type="dxa" w:w="1440"/>
          </w:tcPr>
          <w:p>
            <w:r>
              <w:rPr>
                <w:sz w:val="17"/>
              </w:rPr>
            </w:r>
            <w:r>
              <w:rPr>
                <w:sz w:val="17"/>
              </w:rPr>
              <w:t>case</w:t>
            </w:r>
          </w:p>
        </w:tc>
        <w:tc>
          <w:tcPr>
            <w:tcW w:type="dxa" w:w="1440"/>
          </w:tcPr>
          <w:p>
            <w:r>
              <w:rPr>
                <w:sz w:val="17"/>
              </w:rPr>
            </w:r>
            <w:r>
              <w:rPr>
                <w:sz w:val="17"/>
              </w:rPr>
              <w:t>138</w:t>
            </w:r>
          </w:p>
        </w:tc>
        <w:tc>
          <w:tcPr>
            <w:tcW w:type="dxa" w:w="1440"/>
          </w:tcPr>
          <w:p>
            <w:r>
              <w:rPr>
                <w:sz w:val="17"/>
              </w:rPr>
            </w:r>
            <w:r>
              <w:rPr>
                <w:sz w:val="17"/>
              </w:rPr>
              <w:t>-1.002</w:t>
            </w:r>
          </w:p>
        </w:tc>
        <w:tc>
          <w:tcPr>
            <w:tcW w:type="dxa" w:w="1440"/>
          </w:tcPr>
          <w:p>
            <w:r>
              <w:rPr>
                <w:sz w:val="17"/>
              </w:rPr>
            </w:r>
            <w:r>
              <w:rPr>
                <w:sz w:val="17"/>
              </w:rPr>
              <w:t>10.517</w:t>
            </w:r>
          </w:p>
        </w:tc>
        <w:tc>
          <w:tcPr>
            <w:tcW w:type="dxa" w:w="1440"/>
          </w:tcPr>
          <w:p>
            <w:r>
              <w:rPr>
                <w:sz w:val="17"/>
              </w:rPr>
            </w:r>
            <w:r>
              <w:rPr>
                <w:sz w:val="17"/>
              </w:rPr>
              <w:t>-0.054</w:t>
            </w:r>
          </w:p>
        </w:tc>
      </w:tr>
      <w:tr>
        <w:tc>
          <w:tcPr>
            <w:tcW w:type="dxa" w:w="1440"/>
          </w:tcPr>
          <w:p>
            <w:r>
              <w:rPr>
                <w:sz w:val="17"/>
              </w:rPr>
            </w:r>
            <w:r>
              <w:rPr>
                <w:sz w:val="17"/>
              </w:rPr>
              <w:t>rpt_agency_masking_z</w:t>
            </w:r>
          </w:p>
        </w:tc>
        <w:tc>
          <w:tcPr>
            <w:tcW w:type="dxa" w:w="1440"/>
          </w:tcPr>
          <w:p>
            <w:r>
              <w:rPr>
                <w:sz w:val="17"/>
              </w:rPr>
            </w:r>
            <w:r>
              <w:rPr>
                <w:sz w:val="17"/>
              </w:rPr>
              <w:t>peer</w:t>
            </w:r>
          </w:p>
        </w:tc>
        <w:tc>
          <w:tcPr>
            <w:tcW w:type="dxa" w:w="1440"/>
          </w:tcPr>
          <w:p>
            <w:r>
              <w:rPr>
                <w:sz w:val="17"/>
              </w:rPr>
            </w:r>
            <w:r>
              <w:rPr>
                <w:sz w:val="17"/>
              </w:rPr>
              <w:t>628</w:t>
            </w:r>
          </w:p>
        </w:tc>
        <w:tc>
          <w:tcPr>
            <w:tcW w:type="dxa" w:w="1440"/>
          </w:tcPr>
          <w:p>
            <w:r>
              <w:rPr>
                <w:sz w:val="17"/>
              </w:rPr>
            </w:r>
            <w:r>
              <w:rPr>
                <w:sz w:val="17"/>
              </w:rPr>
              <w:t>0.209</w:t>
            </w:r>
          </w:p>
        </w:tc>
        <w:tc>
          <w:tcPr>
            <w:tcW w:type="dxa" w:w="1440"/>
          </w:tcPr>
          <w:p>
            <w:r>
              <w:rPr>
                <w:sz w:val="17"/>
              </w:rPr>
            </w:r>
            <w:r>
              <w:rPr>
                <w:sz w:val="17"/>
              </w:rPr>
              <w:t>3.756</w:t>
            </w:r>
          </w:p>
        </w:tc>
        <w:tc>
          <w:tcPr>
            <w:tcW w:type="dxa" w:w="1440"/>
          </w:tcPr>
          <w:p>
            <w:r>
              <w:rPr>
                <w:sz w:val="17"/>
              </w:rPr>
            </w:r>
            <w:r>
              <w:rPr>
                <w:sz w:val="17"/>
              </w:rPr>
              <w:t>0.076</w:t>
            </w:r>
          </w:p>
        </w:tc>
      </w:tr>
      <w:tr>
        <w:tc>
          <w:tcPr>
            <w:tcW w:type="dxa" w:w="1440"/>
          </w:tcPr>
          <w:p>
            <w:r>
              <w:rPr>
                <w:sz w:val="17"/>
              </w:rPr>
            </w:r>
            <w:r>
              <w:rPr>
                <w:sz w:val="17"/>
              </w:rPr>
              <w:t>rpt_fog_z</w:t>
            </w:r>
          </w:p>
        </w:tc>
        <w:tc>
          <w:tcPr>
            <w:tcW w:type="dxa" w:w="1440"/>
          </w:tcPr>
          <w:p>
            <w:r>
              <w:rPr>
                <w:sz w:val="17"/>
              </w:rPr>
            </w:r>
            <w:r>
              <w:rPr>
                <w:sz w:val="17"/>
              </w:rPr>
              <w:t>case</w:t>
            </w:r>
          </w:p>
        </w:tc>
        <w:tc>
          <w:tcPr>
            <w:tcW w:type="dxa" w:w="1440"/>
          </w:tcPr>
          <w:p>
            <w:r>
              <w:rPr>
                <w:sz w:val="17"/>
              </w:rPr>
            </w:r>
            <w:r>
              <w:rPr>
                <w:sz w:val="17"/>
              </w:rPr>
              <w:t>138</w:t>
            </w:r>
          </w:p>
        </w:tc>
        <w:tc>
          <w:tcPr>
            <w:tcW w:type="dxa" w:w="1440"/>
          </w:tcPr>
          <w:p>
            <w:r>
              <w:rPr>
                <w:sz w:val="17"/>
              </w:rPr>
            </w:r>
            <w:r>
              <w:rPr>
                <w:sz w:val="17"/>
              </w:rPr>
              <w:t>-1.311</w:t>
            </w:r>
          </w:p>
        </w:tc>
        <w:tc>
          <w:tcPr>
            <w:tcW w:type="dxa" w:w="1440"/>
          </w:tcPr>
          <w:p>
            <w:r>
              <w:rPr>
                <w:sz w:val="17"/>
              </w:rPr>
            </w:r>
            <w:r>
              <w:rPr>
                <w:sz w:val="17"/>
              </w:rPr>
              <w:t>7.375</w:t>
            </w:r>
          </w:p>
        </w:tc>
        <w:tc>
          <w:tcPr>
            <w:tcW w:type="dxa" w:w="1440"/>
          </w:tcPr>
          <w:p>
            <w:r>
              <w:rPr>
                <w:sz w:val="17"/>
              </w:rPr>
            </w:r>
            <w:r>
              <w:rPr>
                <w:sz w:val="17"/>
              </w:rPr>
              <w:t>-0.83</w:t>
            </w:r>
          </w:p>
        </w:tc>
      </w:tr>
      <w:tr>
        <w:tc>
          <w:tcPr>
            <w:tcW w:type="dxa" w:w="1440"/>
          </w:tcPr>
          <w:p>
            <w:r>
              <w:rPr>
                <w:sz w:val="17"/>
              </w:rPr>
            </w:r>
            <w:r>
              <w:rPr>
                <w:sz w:val="17"/>
              </w:rPr>
              <w:t>rpt_fog_z</w:t>
            </w:r>
          </w:p>
        </w:tc>
        <w:tc>
          <w:tcPr>
            <w:tcW w:type="dxa" w:w="1440"/>
          </w:tcPr>
          <w:p>
            <w:r>
              <w:rPr>
                <w:sz w:val="17"/>
              </w:rPr>
            </w:r>
            <w:r>
              <w:rPr>
                <w:sz w:val="17"/>
              </w:rPr>
              <w:t>peer</w:t>
            </w:r>
          </w:p>
        </w:tc>
        <w:tc>
          <w:tcPr>
            <w:tcW w:type="dxa" w:w="1440"/>
          </w:tcPr>
          <w:p>
            <w:r>
              <w:rPr>
                <w:sz w:val="17"/>
              </w:rPr>
            </w:r>
            <w:r>
              <w:rPr>
                <w:sz w:val="17"/>
              </w:rPr>
              <w:t>628</w:t>
            </w:r>
          </w:p>
        </w:tc>
        <w:tc>
          <w:tcPr>
            <w:tcW w:type="dxa" w:w="1440"/>
          </w:tcPr>
          <w:p>
            <w:r>
              <w:rPr>
                <w:sz w:val="17"/>
              </w:rPr>
            </w:r>
            <w:r>
              <w:rPr>
                <w:sz w:val="17"/>
              </w:rPr>
              <w:t>0.431</w:t>
            </w:r>
          </w:p>
        </w:tc>
        <w:tc>
          <w:tcPr>
            <w:tcW w:type="dxa" w:w="1440"/>
          </w:tcPr>
          <w:p>
            <w:r>
              <w:rPr>
                <w:sz w:val="17"/>
              </w:rPr>
            </w:r>
            <w:r>
              <w:rPr>
                <w:sz w:val="17"/>
              </w:rPr>
              <w:t>2.791</w:t>
            </w:r>
          </w:p>
        </w:tc>
        <w:tc>
          <w:tcPr>
            <w:tcW w:type="dxa" w:w="1440"/>
          </w:tcPr>
          <w:p>
            <w:r>
              <w:rPr>
                <w:sz w:val="17"/>
              </w:rPr>
            </w:r>
            <w:r>
              <w:rPr>
                <w:sz w:val="17"/>
              </w:rPr>
              <w:t>0.016</w:t>
            </w:r>
          </w:p>
        </w:tc>
      </w:tr>
      <w:tr>
        <w:tc>
          <w:tcPr>
            <w:tcW w:type="dxa" w:w="1440"/>
          </w:tcPr>
          <w:p>
            <w:r>
              <w:rPr>
                <w:sz w:val="17"/>
              </w:rPr>
            </w:r>
            <w:r>
              <w:rPr>
                <w:sz w:val="17"/>
              </w:rPr>
              <w:t>earnings_cash_divergence_z</w:t>
            </w:r>
          </w:p>
        </w:tc>
        <w:tc>
          <w:tcPr>
            <w:tcW w:type="dxa" w:w="1440"/>
          </w:tcPr>
          <w:p>
            <w:r>
              <w:rPr>
                <w:sz w:val="17"/>
              </w:rPr>
            </w:r>
            <w:r>
              <w:rPr>
                <w:sz w:val="17"/>
              </w:rPr>
              <w:t>case</w:t>
            </w:r>
          </w:p>
        </w:tc>
        <w:tc>
          <w:tcPr>
            <w:tcW w:type="dxa" w:w="1440"/>
          </w:tcPr>
          <w:p>
            <w:r>
              <w:rPr>
                <w:sz w:val="17"/>
              </w:rPr>
            </w:r>
            <w:r>
              <w:rPr>
                <w:sz w:val="17"/>
              </w:rPr>
              <w:t>135</w:t>
            </w:r>
          </w:p>
        </w:tc>
        <w:tc>
          <w:tcPr>
            <w:tcW w:type="dxa" w:w="1440"/>
          </w:tcPr>
          <w:p>
            <w:r>
              <w:rPr>
                <w:sz w:val="17"/>
              </w:rPr>
            </w:r>
            <w:r>
              <w:rPr>
                <w:sz w:val="17"/>
              </w:rPr>
              <w:t>-0.085</w:t>
            </w:r>
          </w:p>
        </w:tc>
        <w:tc>
          <w:tcPr>
            <w:tcW w:type="dxa" w:w="1440"/>
          </w:tcPr>
          <w:p>
            <w:r>
              <w:rPr>
                <w:sz w:val="17"/>
              </w:rPr>
            </w:r>
            <w:r>
              <w:rPr>
                <w:sz w:val="17"/>
              </w:rPr>
              <w:t>3.334</w:t>
            </w:r>
          </w:p>
        </w:tc>
        <w:tc>
          <w:tcPr>
            <w:tcW w:type="dxa" w:w="1440"/>
          </w:tcPr>
          <w:p>
            <w:r>
              <w:rPr>
                <w:sz w:val="17"/>
              </w:rPr>
            </w:r>
            <w:r>
              <w:rPr>
                <w:sz w:val="17"/>
              </w:rPr>
              <w:t>0.332</w:t>
            </w:r>
          </w:p>
        </w:tc>
      </w:tr>
      <w:tr>
        <w:tc>
          <w:tcPr>
            <w:tcW w:type="dxa" w:w="1440"/>
          </w:tcPr>
          <w:p>
            <w:r>
              <w:rPr>
                <w:sz w:val="17"/>
              </w:rPr>
            </w:r>
            <w:r>
              <w:rPr>
                <w:sz w:val="17"/>
              </w:rPr>
              <w:t>earnings_cash_divergence_z</w:t>
            </w:r>
          </w:p>
        </w:tc>
        <w:tc>
          <w:tcPr>
            <w:tcW w:type="dxa" w:w="1440"/>
          </w:tcPr>
          <w:p>
            <w:r>
              <w:rPr>
                <w:sz w:val="17"/>
              </w:rPr>
            </w:r>
            <w:r>
              <w:rPr>
                <w:sz w:val="17"/>
              </w:rPr>
              <w:t>peer</w:t>
            </w:r>
          </w:p>
        </w:tc>
        <w:tc>
          <w:tcPr>
            <w:tcW w:type="dxa" w:w="1440"/>
          </w:tcPr>
          <w:p>
            <w:r>
              <w:rPr>
                <w:sz w:val="17"/>
              </w:rPr>
            </w:r>
            <w:r>
              <w:rPr>
                <w:sz w:val="17"/>
              </w:rPr>
              <w:t>625</w:t>
            </w:r>
          </w:p>
        </w:tc>
        <w:tc>
          <w:tcPr>
            <w:tcW w:type="dxa" w:w="1440"/>
          </w:tcPr>
          <w:p>
            <w:r>
              <w:rPr>
                <w:sz w:val="17"/>
              </w:rPr>
            </w:r>
            <w:r>
              <w:rPr>
                <w:sz w:val="17"/>
              </w:rPr>
              <w:t>100160.74</w:t>
            </w:r>
          </w:p>
        </w:tc>
        <w:tc>
          <w:tcPr>
            <w:tcW w:type="dxa" w:w="1440"/>
          </w:tcPr>
          <w:p>
            <w:r>
              <w:rPr>
                <w:sz w:val="17"/>
              </w:rPr>
            </w:r>
            <w:r>
              <w:rPr>
                <w:sz w:val="17"/>
              </w:rPr>
              <w:t>2504023.648</w:t>
            </w:r>
          </w:p>
        </w:tc>
        <w:tc>
          <w:tcPr>
            <w:tcW w:type="dxa" w:w="1440"/>
          </w:tcPr>
          <w:p>
            <w:r>
              <w:rPr>
                <w:sz w:val="17"/>
              </w:rPr>
            </w:r>
            <w:r>
              <w:rPr>
                <w:sz w:val="17"/>
              </w:rPr>
              <w:t>0.069</w:t>
            </w:r>
          </w:p>
        </w:tc>
      </w:tr>
      <w:tr>
        <w:tc>
          <w:tcPr>
            <w:tcW w:type="dxa" w:w="1440"/>
          </w:tcPr>
          <w:p>
            <w:r>
              <w:rPr>
                <w:sz w:val="17"/>
              </w:rPr>
            </w:r>
            <w:r>
              <w:rPr>
                <w:sz w:val="17"/>
              </w:rPr>
              <w:t>accruals_z</w:t>
            </w:r>
          </w:p>
        </w:tc>
        <w:tc>
          <w:tcPr>
            <w:tcW w:type="dxa" w:w="1440"/>
          </w:tcPr>
          <w:p>
            <w:r>
              <w:rPr>
                <w:sz w:val="17"/>
              </w:rPr>
            </w:r>
            <w:r>
              <w:rPr>
                <w:sz w:val="17"/>
              </w:rPr>
              <w:t>case</w:t>
            </w:r>
          </w:p>
        </w:tc>
        <w:tc>
          <w:tcPr>
            <w:tcW w:type="dxa" w:w="1440"/>
          </w:tcPr>
          <w:p>
            <w:r>
              <w:rPr>
                <w:sz w:val="17"/>
              </w:rPr>
            </w:r>
            <w:r>
              <w:rPr>
                <w:sz w:val="17"/>
              </w:rPr>
              <w:t>126</w:t>
            </w:r>
          </w:p>
        </w:tc>
        <w:tc>
          <w:tcPr>
            <w:tcW w:type="dxa" w:w="1440"/>
          </w:tcPr>
          <w:p>
            <w:r>
              <w:rPr>
                <w:sz w:val="17"/>
              </w:rPr>
            </w:r>
            <w:r>
              <w:rPr>
                <w:sz w:val="17"/>
              </w:rPr>
              <w:t>-0.201</w:t>
            </w:r>
          </w:p>
        </w:tc>
        <w:tc>
          <w:tcPr>
            <w:tcW w:type="dxa" w:w="1440"/>
          </w:tcPr>
          <w:p>
            <w:r>
              <w:rPr>
                <w:sz w:val="17"/>
              </w:rPr>
            </w:r>
            <w:r>
              <w:rPr>
                <w:sz w:val="17"/>
              </w:rPr>
              <w:t>3.467</w:t>
            </w:r>
          </w:p>
        </w:tc>
        <w:tc>
          <w:tcPr>
            <w:tcW w:type="dxa" w:w="1440"/>
          </w:tcPr>
          <w:p>
            <w:r>
              <w:rPr>
                <w:sz w:val="17"/>
              </w:rPr>
            </w:r>
            <w:r>
              <w:rPr>
                <w:sz w:val="17"/>
              </w:rPr>
              <w:t>0.29</w:t>
            </w:r>
          </w:p>
        </w:tc>
      </w:tr>
      <w:tr>
        <w:tc>
          <w:tcPr>
            <w:tcW w:type="dxa" w:w="1440"/>
          </w:tcPr>
          <w:p>
            <w:r>
              <w:rPr>
                <w:sz w:val="17"/>
              </w:rPr>
            </w:r>
            <w:r>
              <w:rPr>
                <w:sz w:val="17"/>
              </w:rPr>
              <w:t>accruals_z</w:t>
            </w:r>
          </w:p>
        </w:tc>
        <w:tc>
          <w:tcPr>
            <w:tcW w:type="dxa" w:w="1440"/>
          </w:tcPr>
          <w:p>
            <w:r>
              <w:rPr>
                <w:sz w:val="17"/>
              </w:rPr>
            </w:r>
            <w:r>
              <w:rPr>
                <w:sz w:val="17"/>
              </w:rPr>
              <w:t>peer</w:t>
            </w:r>
          </w:p>
        </w:tc>
        <w:tc>
          <w:tcPr>
            <w:tcW w:type="dxa" w:w="1440"/>
          </w:tcPr>
          <w:p>
            <w:r>
              <w:rPr>
                <w:sz w:val="17"/>
              </w:rPr>
            </w:r>
            <w:r>
              <w:rPr>
                <w:sz w:val="17"/>
              </w:rPr>
              <w:t>583</w:t>
            </w:r>
          </w:p>
        </w:tc>
        <w:tc>
          <w:tcPr>
            <w:tcW w:type="dxa" w:w="1440"/>
          </w:tcPr>
          <w:p>
            <w:r>
              <w:rPr>
                <w:sz w:val="17"/>
              </w:rPr>
            </w:r>
            <w:r>
              <w:rPr>
                <w:sz w:val="17"/>
              </w:rPr>
              <w:t>-0.333</w:t>
            </w:r>
          </w:p>
        </w:tc>
        <w:tc>
          <w:tcPr>
            <w:tcW w:type="dxa" w:w="1440"/>
          </w:tcPr>
          <w:p>
            <w:r>
              <w:rPr>
                <w:sz w:val="17"/>
              </w:rPr>
            </w:r>
            <w:r>
              <w:rPr>
                <w:sz w:val="17"/>
              </w:rPr>
              <w:t>5.443</w:t>
            </w:r>
          </w:p>
        </w:tc>
        <w:tc>
          <w:tcPr>
            <w:tcW w:type="dxa" w:w="1440"/>
          </w:tcPr>
          <w:p>
            <w:r>
              <w:rPr>
                <w:sz w:val="17"/>
              </w:rPr>
            </w:r>
            <w:r>
              <w:rPr>
                <w:sz w:val="17"/>
              </w:rPr>
              <w:t>0.056</w:t>
            </w:r>
          </w:p>
        </w:tc>
      </w:tr>
      <w:tr>
        <w:tc>
          <w:tcPr>
            <w:tcW w:type="dxa" w:w="1440"/>
          </w:tcPr>
          <w:p>
            <w:r>
              <w:rPr>
                <w:sz w:val="17"/>
              </w:rPr>
            </w:r>
            <w:r>
              <w:rPr>
                <w:sz w:val="17"/>
              </w:rPr>
              <w:t>rp_receivables_to_assets_z</w:t>
            </w:r>
          </w:p>
        </w:tc>
        <w:tc>
          <w:tcPr>
            <w:tcW w:type="dxa" w:w="1440"/>
          </w:tcPr>
          <w:p>
            <w:r>
              <w:rPr>
                <w:sz w:val="17"/>
              </w:rPr>
            </w:r>
            <w:r>
              <w:rPr>
                <w:sz w:val="17"/>
              </w:rPr>
              <w:t>case</w:t>
            </w:r>
          </w:p>
        </w:tc>
        <w:tc>
          <w:tcPr>
            <w:tcW w:type="dxa" w:w="1440"/>
          </w:tcPr>
          <w:p>
            <w:r>
              <w:rPr>
                <w:sz w:val="17"/>
              </w:rPr>
            </w:r>
            <w:r>
              <w:rPr>
                <w:sz w:val="17"/>
              </w:rPr>
              <w:t>0</w:t>
            </w:r>
          </w:p>
        </w:tc>
        <w:tc>
          <w:tcPr>
            <w:tcW w:type="dxa" w:w="1440"/>
          </w:tcPr>
          <w:p>
            <w:r>
              <w:rPr>
                <w:sz w:val="17"/>
              </w:rPr>
            </w:r>
          </w:p>
        </w:tc>
        <w:tc>
          <w:tcPr>
            <w:tcW w:type="dxa" w:w="1440"/>
          </w:tcPr>
          <w:p>
            <w:r>
              <w:rPr>
                <w:sz w:val="17"/>
              </w:rPr>
            </w:r>
          </w:p>
        </w:tc>
        <w:tc>
          <w:tcPr>
            <w:tcW w:type="dxa" w:w="1440"/>
          </w:tcPr>
          <w:p>
            <w:r>
              <w:rPr>
                <w:sz w:val="17"/>
              </w:rPr>
            </w:r>
          </w:p>
        </w:tc>
      </w:tr>
      <w:tr>
        <w:tc>
          <w:tcPr>
            <w:tcW w:type="dxa" w:w="1440"/>
          </w:tcPr>
          <w:p>
            <w:r>
              <w:rPr>
                <w:sz w:val="17"/>
              </w:rPr>
            </w:r>
            <w:r>
              <w:rPr>
                <w:sz w:val="17"/>
              </w:rPr>
              <w:t>rp_receivables_to_assets_z</w:t>
            </w:r>
          </w:p>
        </w:tc>
        <w:tc>
          <w:tcPr>
            <w:tcW w:type="dxa" w:w="1440"/>
          </w:tcPr>
          <w:p>
            <w:r>
              <w:rPr>
                <w:sz w:val="17"/>
              </w:rPr>
            </w:r>
            <w:r>
              <w:rPr>
                <w:sz w:val="17"/>
              </w:rPr>
              <w:t>peer</w:t>
            </w:r>
          </w:p>
        </w:tc>
        <w:tc>
          <w:tcPr>
            <w:tcW w:type="dxa" w:w="1440"/>
          </w:tcPr>
          <w:p>
            <w:r>
              <w:rPr>
                <w:sz w:val="17"/>
              </w:rPr>
            </w:r>
            <w:r>
              <w:rPr>
                <w:sz w:val="17"/>
              </w:rPr>
              <w:t>5</w:t>
            </w:r>
          </w:p>
        </w:tc>
        <w:tc>
          <w:tcPr>
            <w:tcW w:type="dxa" w:w="1440"/>
          </w:tcPr>
          <w:p>
            <w:r>
              <w:rPr>
                <w:sz w:val="17"/>
              </w:rPr>
            </w:r>
            <w:r>
              <w:rPr>
                <w:sz w:val="17"/>
              </w:rPr>
              <w:t>29.701</w:t>
            </w:r>
          </w:p>
        </w:tc>
        <w:tc>
          <w:tcPr>
            <w:tcW w:type="dxa" w:w="1440"/>
          </w:tcPr>
          <w:p>
            <w:r>
              <w:rPr>
                <w:sz w:val="17"/>
              </w:rPr>
            </w:r>
            <w:r>
              <w:rPr>
                <w:sz w:val="17"/>
              </w:rPr>
              <w:t>67.994</w:t>
            </w:r>
          </w:p>
        </w:tc>
        <w:tc>
          <w:tcPr>
            <w:tcW w:type="dxa" w:w="1440"/>
          </w:tcPr>
          <w:p>
            <w:r>
              <w:rPr>
                <w:sz w:val="17"/>
              </w:rPr>
            </w:r>
            <w:r>
              <w:rPr>
                <w:sz w:val="17"/>
              </w:rPr>
              <w:t>-0.707</w:t>
            </w:r>
          </w:p>
        </w:tc>
      </w:tr>
      <w:tr>
        <w:tc>
          <w:tcPr>
            <w:tcW w:type="dxa" w:w="1440"/>
          </w:tcPr>
          <w:p>
            <w:r>
              <w:rPr>
                <w:sz w:val="17"/>
              </w:rPr>
            </w:r>
            <w:r>
              <w:rPr>
                <w:sz w:val="17"/>
              </w:rPr>
              <w:t>rpt_to_revenue_z</w:t>
            </w:r>
          </w:p>
        </w:tc>
        <w:tc>
          <w:tcPr>
            <w:tcW w:type="dxa" w:w="1440"/>
          </w:tcPr>
          <w:p>
            <w:r>
              <w:rPr>
                <w:sz w:val="17"/>
              </w:rPr>
            </w:r>
            <w:r>
              <w:rPr>
                <w:sz w:val="17"/>
              </w:rPr>
              <w:t>case</w:t>
            </w:r>
          </w:p>
        </w:tc>
        <w:tc>
          <w:tcPr>
            <w:tcW w:type="dxa" w:w="1440"/>
          </w:tcPr>
          <w:p>
            <w:r>
              <w:rPr>
                <w:sz w:val="17"/>
              </w:rPr>
            </w:r>
            <w:r>
              <w:rPr>
                <w:sz w:val="17"/>
              </w:rPr>
              <w:t>0</w:t>
            </w:r>
          </w:p>
        </w:tc>
        <w:tc>
          <w:tcPr>
            <w:tcW w:type="dxa" w:w="1440"/>
          </w:tcPr>
          <w:p>
            <w:r>
              <w:rPr>
                <w:sz w:val="17"/>
              </w:rPr>
            </w:r>
          </w:p>
        </w:tc>
        <w:tc>
          <w:tcPr>
            <w:tcW w:type="dxa" w:w="1440"/>
          </w:tcPr>
          <w:p>
            <w:r>
              <w:rPr>
                <w:sz w:val="17"/>
              </w:rPr>
            </w:r>
          </w:p>
        </w:tc>
        <w:tc>
          <w:tcPr>
            <w:tcW w:type="dxa" w:w="1440"/>
          </w:tcPr>
          <w:p>
            <w:r>
              <w:rPr>
                <w:sz w:val="17"/>
              </w:rPr>
            </w:r>
          </w:p>
        </w:tc>
      </w:tr>
      <w:tr>
        <w:tc>
          <w:tcPr>
            <w:tcW w:type="dxa" w:w="1440"/>
          </w:tcPr>
          <w:p>
            <w:r>
              <w:rPr>
                <w:sz w:val="17"/>
              </w:rPr>
            </w:r>
            <w:r>
              <w:rPr>
                <w:sz w:val="17"/>
              </w:rPr>
              <w:t>rpt_to_revenue_z</w:t>
            </w:r>
          </w:p>
        </w:tc>
        <w:tc>
          <w:tcPr>
            <w:tcW w:type="dxa" w:w="1440"/>
          </w:tcPr>
          <w:p>
            <w:r>
              <w:rPr>
                <w:sz w:val="17"/>
              </w:rPr>
            </w:r>
            <w:r>
              <w:rPr>
                <w:sz w:val="17"/>
              </w:rPr>
              <w:t>peer</w:t>
            </w:r>
          </w:p>
        </w:tc>
        <w:tc>
          <w:tcPr>
            <w:tcW w:type="dxa" w:w="1440"/>
          </w:tcPr>
          <w:p>
            <w:r>
              <w:rPr>
                <w:sz w:val="17"/>
              </w:rPr>
            </w:r>
            <w:r>
              <w:rPr>
                <w:sz w:val="17"/>
              </w:rPr>
              <w:t>0</w:t>
            </w:r>
          </w:p>
        </w:tc>
        <w:tc>
          <w:tcPr>
            <w:tcW w:type="dxa" w:w="1440"/>
          </w:tcPr>
          <w:p>
            <w:r>
              <w:rPr>
                <w:sz w:val="17"/>
              </w:rPr>
            </w:r>
          </w:p>
        </w:tc>
        <w:tc>
          <w:tcPr>
            <w:tcW w:type="dxa" w:w="1440"/>
          </w:tcPr>
          <w:p>
            <w:r>
              <w:rPr>
                <w:sz w:val="17"/>
              </w:rPr>
            </w:r>
          </w:p>
        </w:tc>
        <w:tc>
          <w:tcPr>
            <w:tcW w:type="dxa" w:w="1440"/>
          </w:tcPr>
          <w:p>
            <w:r>
              <w:rPr>
                <w:sz w:val="17"/>
              </w:rPr>
            </w:r>
          </w:p>
        </w:tc>
      </w:tr>
      <w:tr>
        <w:tc>
          <w:tcPr>
            <w:tcW w:type="dxa" w:w="1440"/>
          </w:tcPr>
          <w:p>
            <w:r>
              <w:rPr>
                <w:sz w:val="17"/>
              </w:rPr>
            </w:r>
            <w:r>
              <w:rPr>
                <w:sz w:val="17"/>
              </w:rPr>
              <w:t>rpt_peer_text_distance</w:t>
            </w:r>
          </w:p>
        </w:tc>
        <w:tc>
          <w:tcPr>
            <w:tcW w:type="dxa" w:w="1440"/>
          </w:tcPr>
          <w:p>
            <w:r>
              <w:rPr>
                <w:sz w:val="17"/>
              </w:rPr>
            </w:r>
            <w:r>
              <w:rPr>
                <w:sz w:val="17"/>
              </w:rPr>
              <w:t>case</w:t>
            </w:r>
          </w:p>
        </w:tc>
        <w:tc>
          <w:tcPr>
            <w:tcW w:type="dxa" w:w="1440"/>
          </w:tcPr>
          <w:p>
            <w:r>
              <w:rPr>
                <w:sz w:val="17"/>
              </w:rPr>
            </w:r>
            <w:r>
              <w:rPr>
                <w:sz w:val="17"/>
              </w:rPr>
              <w:t>138</w:t>
            </w:r>
          </w:p>
        </w:tc>
        <w:tc>
          <w:tcPr>
            <w:tcW w:type="dxa" w:w="1440"/>
          </w:tcPr>
          <w:p>
            <w:r>
              <w:rPr>
                <w:sz w:val="17"/>
              </w:rPr>
            </w:r>
            <w:r>
              <w:rPr>
                <w:sz w:val="17"/>
              </w:rPr>
              <w:t>0.873</w:t>
            </w:r>
          </w:p>
        </w:tc>
        <w:tc>
          <w:tcPr>
            <w:tcW w:type="dxa" w:w="1440"/>
          </w:tcPr>
          <w:p>
            <w:r>
              <w:rPr>
                <w:sz w:val="17"/>
              </w:rPr>
            </w:r>
            <w:r>
              <w:rPr>
                <w:sz w:val="17"/>
              </w:rPr>
              <w:t>0.047</w:t>
            </w:r>
          </w:p>
        </w:tc>
        <w:tc>
          <w:tcPr>
            <w:tcW w:type="dxa" w:w="1440"/>
          </w:tcPr>
          <w:p>
            <w:r>
              <w:rPr>
                <w:sz w:val="17"/>
              </w:rPr>
            </w:r>
            <w:r>
              <w:rPr>
                <w:sz w:val="17"/>
              </w:rPr>
              <w:t>0.88</w:t>
            </w:r>
          </w:p>
        </w:tc>
      </w:tr>
      <w:tr>
        <w:tc>
          <w:tcPr>
            <w:tcW w:type="dxa" w:w="1440"/>
          </w:tcPr>
          <w:p>
            <w:r>
              <w:rPr>
                <w:sz w:val="17"/>
              </w:rPr>
            </w:r>
            <w:r>
              <w:rPr>
                <w:sz w:val="17"/>
              </w:rPr>
              <w:t>rpt_peer_text_distance</w:t>
            </w:r>
          </w:p>
        </w:tc>
        <w:tc>
          <w:tcPr>
            <w:tcW w:type="dxa" w:w="1440"/>
          </w:tcPr>
          <w:p>
            <w:r>
              <w:rPr>
                <w:sz w:val="17"/>
              </w:rPr>
            </w:r>
            <w:r>
              <w:rPr>
                <w:sz w:val="17"/>
              </w:rPr>
              <w:t>peer</w:t>
            </w:r>
          </w:p>
        </w:tc>
        <w:tc>
          <w:tcPr>
            <w:tcW w:type="dxa" w:w="1440"/>
          </w:tcPr>
          <w:p>
            <w:r>
              <w:rPr>
                <w:sz w:val="17"/>
              </w:rPr>
            </w:r>
            <w:r>
              <w:rPr>
                <w:sz w:val="17"/>
              </w:rPr>
              <w:t>628</w:t>
            </w:r>
          </w:p>
        </w:tc>
        <w:tc>
          <w:tcPr>
            <w:tcW w:type="dxa" w:w="1440"/>
          </w:tcPr>
          <w:p>
            <w:r>
              <w:rPr>
                <w:sz w:val="17"/>
              </w:rPr>
            </w:r>
            <w:r>
              <w:rPr>
                <w:sz w:val="17"/>
              </w:rPr>
              <w:t>0.85</w:t>
            </w:r>
          </w:p>
        </w:tc>
        <w:tc>
          <w:tcPr>
            <w:tcW w:type="dxa" w:w="1440"/>
          </w:tcPr>
          <w:p>
            <w:r>
              <w:rPr>
                <w:sz w:val="17"/>
              </w:rPr>
            </w:r>
            <w:r>
              <w:rPr>
                <w:sz w:val="17"/>
              </w:rPr>
              <w:t>0.081</w:t>
            </w:r>
          </w:p>
        </w:tc>
        <w:tc>
          <w:tcPr>
            <w:tcW w:type="dxa" w:w="1440"/>
          </w:tcPr>
          <w:p>
            <w:r>
              <w:rPr>
                <w:sz w:val="17"/>
              </w:rPr>
            </w:r>
            <w:r>
              <w:rPr>
                <w:sz w:val="17"/>
              </w:rPr>
              <w:t>0.868</w:t>
            </w:r>
          </w:p>
        </w:tc>
      </w:tr>
    </w:tbl>
    <w:p/>
    <w:p>
      <w:pPr>
        <w:pStyle w:val="Heading2"/>
      </w:pPr>
      <w:r>
        <w:t>4.3 H1–H3: the three layers within matched sets</w:t>
      </w:r>
    </w:p>
    <w:p>
      <w:pPr>
        <w:pStyle w:val="Heading3"/>
      </w:pPr>
      <w:r>
        <w:t>Table 4.8 — H1–H3, conditional logit within matched sets (odds ratio per SD; model-based and firm-clustered; Holm across the three)</w:t>
      </w:r>
    </w:p>
    <w:tbl>
      <w:tblPr>
        <w:tblStyle w:val="LightGrid-Accent1"/>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sz w:val="17"/>
              </w:rPr>
            </w:r>
            <w:r>
              <w:rPr>
                <w:b/>
                <w:sz w:val="17"/>
              </w:rPr>
              <w:t>hypothesis</w:t>
            </w:r>
          </w:p>
        </w:tc>
        <w:tc>
          <w:tcPr>
            <w:tcW w:type="dxa" w:w="720"/>
          </w:tcPr>
          <w:p>
            <w:r>
              <w:rPr>
                <w:b/>
                <w:sz w:val="17"/>
              </w:rPr>
            </w:r>
            <w:r>
              <w:rPr>
                <w:b/>
                <w:sz w:val="17"/>
              </w:rPr>
              <w:t>layer_score</w:t>
            </w:r>
          </w:p>
        </w:tc>
        <w:tc>
          <w:tcPr>
            <w:tcW w:type="dxa" w:w="720"/>
          </w:tcPr>
          <w:p>
            <w:r>
              <w:rPr>
                <w:b/>
                <w:sz w:val="17"/>
              </w:rPr>
            </w:r>
            <w:r>
              <w:rPr>
                <w:b/>
                <w:sz w:val="17"/>
              </w:rPr>
              <w:t>n (firm-years / firms / sets)</w:t>
            </w:r>
          </w:p>
        </w:tc>
        <w:tc>
          <w:tcPr>
            <w:tcW w:type="dxa" w:w="720"/>
          </w:tcPr>
          <w:p>
            <w:r>
              <w:rPr>
                <w:b/>
                <w:sz w:val="17"/>
              </w:rPr>
            </w:r>
            <w:r>
              <w:rPr>
                <w:b/>
                <w:sz w:val="17"/>
              </w:rPr>
              <w:t>OR per SD [95 % CI]</w:t>
            </w:r>
          </w:p>
        </w:tc>
        <w:tc>
          <w:tcPr>
            <w:tcW w:type="dxa" w:w="720"/>
          </w:tcPr>
          <w:p>
            <w:r>
              <w:rPr>
                <w:b/>
                <w:sz w:val="17"/>
              </w:rPr>
            </w:r>
            <w:r>
              <w:rPr>
                <w:b/>
                <w:sz w:val="17"/>
              </w:rPr>
              <w:t>p</w:t>
            </w:r>
          </w:p>
        </w:tc>
        <w:tc>
          <w:tcPr>
            <w:tcW w:type="dxa" w:w="720"/>
          </w:tcPr>
          <w:p>
            <w:r>
              <w:rPr>
                <w:b/>
                <w:sz w:val="17"/>
              </w:rPr>
            </w:r>
            <w:r>
              <w:rPr>
                <w:b/>
                <w:sz w:val="17"/>
              </w:rPr>
              <w:t>p Holm</w:t>
            </w:r>
          </w:p>
        </w:tc>
        <w:tc>
          <w:tcPr>
            <w:tcW w:type="dxa" w:w="720"/>
          </w:tcPr>
          <w:p>
            <w:r>
              <w:rPr>
                <w:b/>
                <w:sz w:val="17"/>
              </w:rPr>
            </w:r>
            <w:r>
              <w:rPr>
                <w:b/>
                <w:sz w:val="17"/>
              </w:rPr>
              <w:t>firm-clustered 95 % CI</w:t>
            </w:r>
          </w:p>
        </w:tc>
        <w:tc>
          <w:tcPr>
            <w:tcW w:type="dxa" w:w="720"/>
          </w:tcPr>
          <w:p>
            <w:r>
              <w:rPr>
                <w:b/>
                <w:sz w:val="17"/>
              </w:rPr>
            </w:r>
            <w:r>
              <w:rPr>
                <w:b/>
                <w:sz w:val="17"/>
              </w:rPr>
              <w:t>p firm-cl.</w:t>
            </w:r>
          </w:p>
        </w:tc>
        <w:tc>
          <w:tcPr>
            <w:tcW w:type="dxa" w:w="720"/>
          </w:tcPr>
          <w:p>
            <w:r>
              <w:rPr>
                <w:b/>
                <w:sz w:val="17"/>
              </w:rPr>
            </w:r>
            <w:r>
              <w:rPr>
                <w:b/>
                <w:sz w:val="17"/>
              </w:rPr>
              <w:t>p Holm firm-cl.</w:t>
            </w:r>
          </w:p>
        </w:tc>
        <w:tc>
          <w:tcPr>
            <w:tcW w:type="dxa" w:w="720"/>
          </w:tcPr>
          <w:p>
            <w:r>
              <w:rPr>
                <w:b/>
                <w:sz w:val="17"/>
              </w:rPr>
            </w:r>
            <w:r>
              <w:rPr>
                <w:b/>
                <w:sz w:val="17"/>
              </w:rPr>
              <w:t>direction</w:t>
            </w:r>
          </w:p>
        </w:tc>
        <w:tc>
          <w:tcPr>
            <w:tcW w:type="dxa" w:w="720"/>
          </w:tcPr>
          <w:p>
            <w:r>
              <w:rPr>
                <w:b/>
                <w:sz w:val="17"/>
              </w:rPr>
            </w:r>
            <w:r>
              <w:rPr>
                <w:b/>
                <w:sz w:val="17"/>
              </w:rPr>
              <w:t>supported (model-based)</w:t>
            </w:r>
          </w:p>
        </w:tc>
        <w:tc>
          <w:tcPr>
            <w:tcW w:type="dxa" w:w="720"/>
          </w:tcPr>
          <w:p>
            <w:r>
              <w:rPr>
                <w:b/>
                <w:sz w:val="17"/>
              </w:rPr>
            </w:r>
            <w:r>
              <w:rPr>
                <w:b/>
                <w:sz w:val="17"/>
              </w:rPr>
              <w:t>supported (firm-clustered)</w:t>
            </w:r>
          </w:p>
        </w:tc>
      </w:tr>
      <w:tr>
        <w:tc>
          <w:tcPr>
            <w:tcW w:type="dxa" w:w="720"/>
          </w:tcPr>
          <w:p>
            <w:r>
              <w:rPr>
                <w:sz w:val="17"/>
              </w:rPr>
            </w:r>
            <w:r>
              <w:rPr>
                <w:sz w:val="17"/>
              </w:rPr>
              <w:t>H1</w:t>
            </w:r>
          </w:p>
        </w:tc>
        <w:tc>
          <w:tcPr>
            <w:tcW w:type="dxa" w:w="720"/>
          </w:tcPr>
          <w:p>
            <w:r>
              <w:rPr>
                <w:sz w:val="17"/>
              </w:rPr>
            </w:r>
            <w:r>
              <w:rPr>
                <w:sz w:val="17"/>
              </w:rPr>
              <w:t>L1_SCORE</w:t>
            </w:r>
          </w:p>
        </w:tc>
        <w:tc>
          <w:tcPr>
            <w:tcW w:type="dxa" w:w="720"/>
          </w:tcPr>
          <w:p>
            <w:r>
              <w:rPr>
                <w:sz w:val="17"/>
              </w:rPr>
            </w:r>
            <w:r>
              <w:rPr>
                <w:sz w:val="17"/>
              </w:rPr>
              <w:t>187 / 63 / 17</w:t>
            </w:r>
          </w:p>
        </w:tc>
        <w:tc>
          <w:tcPr>
            <w:tcW w:type="dxa" w:w="720"/>
          </w:tcPr>
          <w:p>
            <w:r>
              <w:rPr>
                <w:sz w:val="17"/>
              </w:rPr>
            </w:r>
            <w:r>
              <w:rPr>
                <w:sz w:val="17"/>
              </w:rPr>
              <w:t>1.61 [1.04, 2.49]</w:t>
            </w:r>
          </w:p>
        </w:tc>
        <w:tc>
          <w:tcPr>
            <w:tcW w:type="dxa" w:w="720"/>
          </w:tcPr>
          <w:p>
            <w:r>
              <w:rPr>
                <w:sz w:val="17"/>
              </w:rPr>
            </w:r>
            <w:r>
              <w:rPr>
                <w:sz w:val="17"/>
              </w:rPr>
              <w:t>0.031</w:t>
            </w:r>
          </w:p>
        </w:tc>
        <w:tc>
          <w:tcPr>
            <w:tcW w:type="dxa" w:w="720"/>
          </w:tcPr>
          <w:p>
            <w:r>
              <w:rPr>
                <w:sz w:val="17"/>
              </w:rPr>
            </w:r>
            <w:r>
              <w:rPr>
                <w:sz w:val="17"/>
              </w:rPr>
              <w:t>0.062</w:t>
            </w:r>
          </w:p>
        </w:tc>
        <w:tc>
          <w:tcPr>
            <w:tcW w:type="dxa" w:w="720"/>
          </w:tcPr>
          <w:p>
            <w:r>
              <w:rPr>
                <w:sz w:val="17"/>
              </w:rPr>
            </w:r>
            <w:r>
              <w:rPr>
                <w:sz w:val="17"/>
              </w:rPr>
              <w:t>[0.77, 3.38]</w:t>
            </w:r>
          </w:p>
        </w:tc>
        <w:tc>
          <w:tcPr>
            <w:tcW w:type="dxa" w:w="720"/>
          </w:tcPr>
          <w:p>
            <w:r>
              <w:rPr>
                <w:sz w:val="17"/>
              </w:rPr>
            </w:r>
            <w:r>
              <w:rPr>
                <w:sz w:val="17"/>
              </w:rPr>
              <w:t>0.206</w:t>
            </w:r>
          </w:p>
        </w:tc>
        <w:tc>
          <w:tcPr>
            <w:tcW w:type="dxa" w:w="720"/>
          </w:tcPr>
          <w:p>
            <w:r>
              <w:rPr>
                <w:sz w:val="17"/>
              </w:rPr>
            </w:r>
            <w:r>
              <w:rPr>
                <w:sz w:val="17"/>
              </w:rPr>
              <w:t>0.459</w:t>
            </w:r>
          </w:p>
        </w:tc>
        <w:tc>
          <w:tcPr>
            <w:tcW w:type="dxa" w:w="720"/>
          </w:tcPr>
          <w:p>
            <w:r>
              <w:rPr>
                <w:sz w:val="17"/>
              </w:rPr>
            </w:r>
            <w:r>
              <w:rPr>
                <w:sz w:val="17"/>
              </w:rPr>
              <w:t>as predicted</w:t>
            </w:r>
          </w:p>
        </w:tc>
        <w:tc>
          <w:tcPr>
            <w:tcW w:type="dxa" w:w="720"/>
          </w:tcPr>
          <w:p>
            <w:r>
              <w:rPr>
                <w:sz w:val="17"/>
              </w:rPr>
            </w:r>
            <w:r>
              <w:rPr>
                <w:sz w:val="17"/>
              </w:rPr>
              <w:t>no</w:t>
            </w:r>
          </w:p>
        </w:tc>
        <w:tc>
          <w:tcPr>
            <w:tcW w:type="dxa" w:w="720"/>
          </w:tcPr>
          <w:p>
            <w:r>
              <w:rPr>
                <w:sz w:val="17"/>
              </w:rPr>
            </w:r>
            <w:r>
              <w:rPr>
                <w:sz w:val="17"/>
              </w:rPr>
              <w:t>no</w:t>
            </w:r>
          </w:p>
        </w:tc>
      </w:tr>
      <w:tr>
        <w:tc>
          <w:tcPr>
            <w:tcW w:type="dxa" w:w="720"/>
          </w:tcPr>
          <w:p>
            <w:r>
              <w:rPr>
                <w:sz w:val="17"/>
              </w:rPr>
            </w:r>
            <w:r>
              <w:rPr>
                <w:sz w:val="17"/>
              </w:rPr>
              <w:t>H2</w:t>
            </w:r>
          </w:p>
        </w:tc>
        <w:tc>
          <w:tcPr>
            <w:tcW w:type="dxa" w:w="720"/>
          </w:tcPr>
          <w:p>
            <w:r>
              <w:rPr>
                <w:sz w:val="17"/>
              </w:rPr>
            </w:r>
            <w:r>
              <w:rPr>
                <w:sz w:val="17"/>
              </w:rPr>
              <w:t>L2_SCORE</w:t>
            </w:r>
          </w:p>
        </w:tc>
        <w:tc>
          <w:tcPr>
            <w:tcW w:type="dxa" w:w="720"/>
          </w:tcPr>
          <w:p>
            <w:r>
              <w:rPr>
                <w:sz w:val="17"/>
              </w:rPr>
            </w:r>
            <w:r>
              <w:rPr>
                <w:sz w:val="17"/>
              </w:rPr>
              <w:t>517 / 117 / 25</w:t>
            </w:r>
          </w:p>
        </w:tc>
        <w:tc>
          <w:tcPr>
            <w:tcW w:type="dxa" w:w="720"/>
          </w:tcPr>
          <w:p>
            <w:r>
              <w:rPr>
                <w:sz w:val="17"/>
              </w:rPr>
            </w:r>
            <w:r>
              <w:rPr>
                <w:sz w:val="17"/>
              </w:rPr>
              <w:t>0.80 [0.63, 1.02]</w:t>
            </w:r>
          </w:p>
        </w:tc>
        <w:tc>
          <w:tcPr>
            <w:tcW w:type="dxa" w:w="720"/>
          </w:tcPr>
          <w:p>
            <w:r>
              <w:rPr>
                <w:sz w:val="17"/>
              </w:rPr>
            </w:r>
            <w:r>
              <w:rPr>
                <w:sz w:val="17"/>
              </w:rPr>
              <w:t>0.075</w:t>
            </w:r>
          </w:p>
        </w:tc>
        <w:tc>
          <w:tcPr>
            <w:tcW w:type="dxa" w:w="720"/>
          </w:tcPr>
          <w:p>
            <w:r>
              <w:rPr>
                <w:sz w:val="17"/>
              </w:rPr>
            </w:r>
            <w:r>
              <w:rPr>
                <w:sz w:val="17"/>
              </w:rPr>
              <w:t>0.075</w:t>
            </w:r>
          </w:p>
        </w:tc>
        <w:tc>
          <w:tcPr>
            <w:tcW w:type="dxa" w:w="720"/>
          </w:tcPr>
          <w:p>
            <w:r>
              <w:rPr>
                <w:sz w:val="17"/>
              </w:rPr>
            </w:r>
            <w:r>
              <w:rPr>
                <w:sz w:val="17"/>
              </w:rPr>
              <w:t>[0.49, 1.31]</w:t>
            </w:r>
          </w:p>
        </w:tc>
        <w:tc>
          <w:tcPr>
            <w:tcW w:type="dxa" w:w="720"/>
          </w:tcPr>
          <w:p>
            <w:r>
              <w:rPr>
                <w:sz w:val="17"/>
              </w:rPr>
            </w:r>
            <w:r>
              <w:rPr>
                <w:sz w:val="17"/>
              </w:rPr>
              <w:t>0.374</w:t>
            </w:r>
          </w:p>
        </w:tc>
        <w:tc>
          <w:tcPr>
            <w:tcW w:type="dxa" w:w="720"/>
          </w:tcPr>
          <w:p>
            <w:r>
              <w:rPr>
                <w:sz w:val="17"/>
              </w:rPr>
            </w:r>
            <w:r>
              <w:rPr>
                <w:sz w:val="17"/>
              </w:rPr>
              <w:t>0.459</w:t>
            </w:r>
          </w:p>
        </w:tc>
        <w:tc>
          <w:tcPr>
            <w:tcW w:type="dxa" w:w="720"/>
          </w:tcPr>
          <w:p>
            <w:r>
              <w:rPr>
                <w:sz w:val="17"/>
              </w:rPr>
            </w:r>
            <w:r>
              <w:rPr>
                <w:sz w:val="17"/>
              </w:rPr>
              <w:t>opposite</w:t>
            </w:r>
          </w:p>
        </w:tc>
        <w:tc>
          <w:tcPr>
            <w:tcW w:type="dxa" w:w="720"/>
          </w:tcPr>
          <w:p>
            <w:r>
              <w:rPr>
                <w:sz w:val="17"/>
              </w:rPr>
            </w:r>
            <w:r>
              <w:rPr>
                <w:sz w:val="17"/>
              </w:rPr>
              <w:t>no</w:t>
            </w:r>
          </w:p>
        </w:tc>
        <w:tc>
          <w:tcPr>
            <w:tcW w:type="dxa" w:w="720"/>
          </w:tcPr>
          <w:p>
            <w:r>
              <w:rPr>
                <w:sz w:val="17"/>
              </w:rPr>
            </w:r>
            <w:r>
              <w:rPr>
                <w:sz w:val="17"/>
              </w:rPr>
              <w:t>no</w:t>
            </w:r>
          </w:p>
        </w:tc>
      </w:tr>
      <w:tr>
        <w:tc>
          <w:tcPr>
            <w:tcW w:type="dxa" w:w="720"/>
          </w:tcPr>
          <w:p>
            <w:r>
              <w:rPr>
                <w:sz w:val="17"/>
              </w:rPr>
            </w:r>
            <w:r>
              <w:rPr>
                <w:sz w:val="17"/>
              </w:rPr>
              <w:t>H3</w:t>
            </w:r>
          </w:p>
        </w:tc>
        <w:tc>
          <w:tcPr>
            <w:tcW w:type="dxa" w:w="720"/>
          </w:tcPr>
          <w:p>
            <w:r>
              <w:rPr>
                <w:sz w:val="17"/>
              </w:rPr>
            </w:r>
            <w:r>
              <w:rPr>
                <w:sz w:val="17"/>
              </w:rPr>
              <w:t>L3_SCORE</w:t>
            </w:r>
          </w:p>
        </w:tc>
        <w:tc>
          <w:tcPr>
            <w:tcW w:type="dxa" w:w="720"/>
          </w:tcPr>
          <w:p>
            <w:r>
              <w:rPr>
                <w:sz w:val="17"/>
              </w:rPr>
            </w:r>
            <w:r>
              <w:rPr>
                <w:sz w:val="17"/>
              </w:rPr>
              <w:t>284 / 71 / 18</w:t>
            </w:r>
          </w:p>
        </w:tc>
        <w:tc>
          <w:tcPr>
            <w:tcW w:type="dxa" w:w="720"/>
          </w:tcPr>
          <w:p>
            <w:r>
              <w:rPr>
                <w:sz w:val="17"/>
              </w:rPr>
            </w:r>
            <w:r>
              <w:rPr>
                <w:sz w:val="17"/>
              </w:rPr>
              <w:t>1.70 [1.22, 2.37]</w:t>
            </w:r>
          </w:p>
        </w:tc>
        <w:tc>
          <w:tcPr>
            <w:tcW w:type="dxa" w:w="720"/>
          </w:tcPr>
          <w:p>
            <w:r>
              <w:rPr>
                <w:sz w:val="17"/>
              </w:rPr>
            </w:r>
            <w:r>
              <w:rPr>
                <w:sz w:val="17"/>
              </w:rPr>
              <w:t>0.002</w:t>
            </w:r>
          </w:p>
        </w:tc>
        <w:tc>
          <w:tcPr>
            <w:tcW w:type="dxa" w:w="720"/>
          </w:tcPr>
          <w:p>
            <w:r>
              <w:rPr>
                <w:sz w:val="17"/>
              </w:rPr>
            </w:r>
            <w:r>
              <w:rPr>
                <w:sz w:val="17"/>
              </w:rPr>
              <w:t>0.006</w:t>
            </w:r>
          </w:p>
        </w:tc>
        <w:tc>
          <w:tcPr>
            <w:tcW w:type="dxa" w:w="720"/>
          </w:tcPr>
          <w:p>
            <w:r>
              <w:rPr>
                <w:sz w:val="17"/>
              </w:rPr>
            </w:r>
            <w:r>
              <w:rPr>
                <w:sz w:val="17"/>
              </w:rPr>
              <w:t>[0.82, 3.51]</w:t>
            </w:r>
          </w:p>
        </w:tc>
        <w:tc>
          <w:tcPr>
            <w:tcW w:type="dxa" w:w="720"/>
          </w:tcPr>
          <w:p>
            <w:r>
              <w:rPr>
                <w:sz w:val="17"/>
              </w:rPr>
            </w:r>
            <w:r>
              <w:rPr>
                <w:sz w:val="17"/>
              </w:rPr>
              <w:t>0.153</w:t>
            </w:r>
          </w:p>
        </w:tc>
        <w:tc>
          <w:tcPr>
            <w:tcW w:type="dxa" w:w="720"/>
          </w:tcPr>
          <w:p>
            <w:r>
              <w:rPr>
                <w:sz w:val="17"/>
              </w:rPr>
            </w:r>
            <w:r>
              <w:rPr>
                <w:sz w:val="17"/>
              </w:rPr>
              <w:t>0.459</w:t>
            </w:r>
          </w:p>
        </w:tc>
        <w:tc>
          <w:tcPr>
            <w:tcW w:type="dxa" w:w="720"/>
          </w:tcPr>
          <w:p>
            <w:r>
              <w:rPr>
                <w:sz w:val="17"/>
              </w:rPr>
            </w:r>
            <w:r>
              <w:rPr>
                <w:sz w:val="17"/>
              </w:rPr>
              <w:t>as predicted</w:t>
            </w:r>
          </w:p>
        </w:tc>
        <w:tc>
          <w:tcPr>
            <w:tcW w:type="dxa" w:w="720"/>
          </w:tcPr>
          <w:p>
            <w:r>
              <w:rPr>
                <w:sz w:val="17"/>
              </w:rPr>
            </w:r>
            <w:r>
              <w:rPr>
                <w:sz w:val="17"/>
              </w:rPr>
              <w:t>yes</w:t>
            </w:r>
          </w:p>
        </w:tc>
        <w:tc>
          <w:tcPr>
            <w:tcW w:type="dxa" w:w="720"/>
          </w:tcPr>
          <w:p>
            <w:r>
              <w:rPr>
                <w:sz w:val="17"/>
              </w:rPr>
            </w:r>
            <w:r>
              <w:rPr>
                <w:sz w:val="17"/>
              </w:rPr>
              <w:t>no</w:t>
            </w:r>
          </w:p>
        </w:tc>
      </w:tr>
    </w:tbl>
    <w:p/>
    <w:p>
      <w:pPr>
        <w:jc w:val="left"/>
      </w:pPr>
      <w:r>
        <w:rPr>
          <w:b/>
        </w:rPr>
        <w:t>H1.</w:t>
      </w:r>
      <w:r>
        <w:t xml:space="preserve"> The financial layer is higher in fraud firm-years (OR 1.61 per SD, 95 % CI 1.04–2.49) on the 187 firm-years of 63 firms in 17 sets that state an amount; p = 0.031 unadjusted, 0.062 Holm, 0.206 firm-clustered. By the design rule H1 is not supported with firm-clustered errors, and the subset is selected on the outcome (Table 4.2).</w:t>
      </w:r>
    </w:p>
    <w:p>
      <w:pPr>
        <w:jc w:val="left"/>
      </w:pPr>
      <w:r>
        <w:rPr>
          <w:b/>
        </w:rPr>
        <w:t>H2.</w:t>
      </w:r>
      <w:r>
        <w:t xml:space="preserve"> The disclosure layer runs the *opposite* way: fraud firms' related-party text is more complete and plainer than their matched firms' (OR 0.80, 95 % CI 0.63–1.02; p = 0.075, Holm = 0.075, firm-clustered = 0.374). H2 is not supported.</w:t>
      </w:r>
    </w:p>
    <w:p>
      <w:pPr>
        <w:jc w:val="left"/>
      </w:pPr>
      <w:r>
        <w:rPr>
          <w:b/>
        </w:rPr>
        <w:t>H3.</w:t>
      </w:r>
      <w:r>
        <w:t xml:space="preserve"> The governance layer is higher in fraud firm-years (OR 1.70, 95 % CI 1.22–2.37; p 0.002, Holm = 0.006; firm-clustered p = 0.153, Holm = 0.459). H3 is not supported with the firm-clustered errors the design asks for and supported with model-based errors. The layer is carried by CEO duality: board share is observed in 15 % of firm-years.</w:t>
      </w:r>
    </w:p>
    <w:p>
      <w:pPr>
        <w:jc w:val="left"/>
      </w:pPr>
      <w:r>
        <w:t>The firm-clustered errors are about twice the model-based ones because the layer scores change little within a firm across the five window years; the effective sample is closer to the number of firms than to the number of firm-years.</w:t>
      </w:r>
    </w:p>
    <w:p>
      <w:pPr>
        <w:pStyle w:val="Heading3"/>
      </w:pPr>
      <w:r>
        <w:t>Table 4.9 — H2 re-runs and the single characteristics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hypothesis</w:t>
            </w:r>
          </w:p>
        </w:tc>
        <w:tc>
          <w:tcPr>
            <w:tcW w:type="dxa" w:w="1080"/>
          </w:tcPr>
          <w:p>
            <w:r>
              <w:rPr>
                <w:b/>
                <w:sz w:val="17"/>
              </w:rPr>
            </w:r>
            <w:r>
              <w:rPr>
                <w:b/>
                <w:sz w:val="17"/>
              </w:rPr>
              <w:t>variant</w:t>
            </w:r>
          </w:p>
        </w:tc>
        <w:tc>
          <w:tcPr>
            <w:tcW w:type="dxa" w:w="1080"/>
          </w:tcPr>
          <w:p>
            <w:r>
              <w:rPr>
                <w:b/>
                <w:sz w:val="17"/>
              </w:rPr>
            </w:r>
            <w:r>
              <w:rPr>
                <w:b/>
                <w:sz w:val="17"/>
              </w:rPr>
              <w:t>layer_score</w:t>
            </w:r>
          </w:p>
        </w:tc>
        <w:tc>
          <w:tcPr>
            <w:tcW w:type="dxa" w:w="1080"/>
          </w:tcPr>
          <w:p>
            <w:r>
              <w:rPr>
                <w:b/>
                <w:sz w:val="17"/>
              </w:rPr>
            </w:r>
            <w:r>
              <w:rPr>
                <w:b/>
                <w:sz w:val="17"/>
              </w:rPr>
              <w:t>n_firm_years</w:t>
            </w:r>
          </w:p>
        </w:tc>
        <w:tc>
          <w:tcPr>
            <w:tcW w:type="dxa" w:w="1080"/>
          </w:tcPr>
          <w:p>
            <w:r>
              <w:rPr>
                <w:b/>
                <w:sz w:val="17"/>
              </w:rPr>
            </w:r>
            <w:r>
              <w:rPr>
                <w:b/>
                <w:sz w:val="17"/>
              </w:rPr>
              <w:t>n_matched_sets</w:t>
            </w:r>
          </w:p>
        </w:tc>
        <w:tc>
          <w:tcPr>
            <w:tcW w:type="dxa" w:w="1080"/>
          </w:tcPr>
          <w:p>
            <w:r>
              <w:rPr>
                <w:b/>
                <w:sz w:val="17"/>
              </w:rPr>
            </w:r>
            <w:r>
              <w:rPr>
                <w:b/>
                <w:sz w:val="17"/>
              </w:rPr>
              <w:t>OR [95 % CI]</w:t>
            </w:r>
          </w:p>
        </w:tc>
        <w:tc>
          <w:tcPr>
            <w:tcW w:type="dxa" w:w="1080"/>
          </w:tcPr>
          <w:p>
            <w:r>
              <w:rPr>
                <w:b/>
                <w:sz w:val="17"/>
              </w:rPr>
            </w:r>
            <w:r>
              <w:rPr>
                <w:b/>
                <w:sz w:val="17"/>
              </w:rPr>
              <w:t>p</w:t>
            </w:r>
          </w:p>
        </w:tc>
        <w:tc>
          <w:tcPr>
            <w:tcW w:type="dxa" w:w="1080"/>
          </w:tcPr>
          <w:p>
            <w:r>
              <w:rPr>
                <w:b/>
                <w:sz w:val="17"/>
              </w:rPr>
            </w:r>
            <w:r>
              <w:rPr>
                <w:b/>
                <w:sz w:val="17"/>
              </w:rPr>
              <w:t>p firm-cl.</w:t>
            </w:r>
          </w:p>
        </w:tc>
      </w:tr>
      <w:tr>
        <w:tc>
          <w:tcPr>
            <w:tcW w:type="dxa" w:w="1080"/>
          </w:tcPr>
          <w:p>
            <w:r>
              <w:rPr>
                <w:sz w:val="17"/>
              </w:rPr>
            </w:r>
            <w:r>
              <w:rPr>
                <w:sz w:val="17"/>
              </w:rPr>
              <w:t>H2</w:t>
            </w:r>
          </w:p>
        </w:tc>
        <w:tc>
          <w:tcPr>
            <w:tcW w:type="dxa" w:w="1080"/>
          </w:tcPr>
          <w:p>
            <w:r>
              <w:rPr>
                <w:sz w:val="17"/>
              </w:rPr>
            </w:r>
            <w:r>
              <w:rPr>
                <w:sz w:val="17"/>
              </w:rPr>
              <w:t>without disclosure-only cases (design re-run)</w:t>
            </w:r>
          </w:p>
        </w:tc>
        <w:tc>
          <w:tcPr>
            <w:tcW w:type="dxa" w:w="1080"/>
          </w:tcPr>
          <w:p>
            <w:r>
              <w:rPr>
                <w:sz w:val="17"/>
              </w:rPr>
            </w:r>
            <w:r>
              <w:rPr>
                <w:sz w:val="17"/>
              </w:rPr>
              <w:t>L2_SCORE</w:t>
            </w:r>
          </w:p>
        </w:tc>
        <w:tc>
          <w:tcPr>
            <w:tcW w:type="dxa" w:w="1080"/>
          </w:tcPr>
          <w:p>
            <w:r>
              <w:rPr>
                <w:sz w:val="17"/>
              </w:rPr>
            </w:r>
            <w:r>
              <w:rPr>
                <w:sz w:val="17"/>
              </w:rPr>
              <w:t>338</w:t>
            </w:r>
          </w:p>
        </w:tc>
        <w:tc>
          <w:tcPr>
            <w:tcW w:type="dxa" w:w="1080"/>
          </w:tcPr>
          <w:p>
            <w:r>
              <w:rPr>
                <w:sz w:val="17"/>
              </w:rPr>
            </w:r>
            <w:r>
              <w:rPr>
                <w:sz w:val="17"/>
              </w:rPr>
              <w:t>17.0</w:t>
            </w:r>
          </w:p>
        </w:tc>
        <w:tc>
          <w:tcPr>
            <w:tcW w:type="dxa" w:w="1080"/>
          </w:tcPr>
          <w:p>
            <w:r>
              <w:rPr>
                <w:sz w:val="17"/>
              </w:rPr>
            </w:r>
            <w:r>
              <w:rPr>
                <w:sz w:val="17"/>
              </w:rPr>
              <w:t>0.72 [0.53, 0.99]</w:t>
            </w:r>
          </w:p>
        </w:tc>
        <w:tc>
          <w:tcPr>
            <w:tcW w:type="dxa" w:w="1080"/>
          </w:tcPr>
          <w:p>
            <w:r>
              <w:rPr>
                <w:sz w:val="17"/>
              </w:rPr>
            </w:r>
            <w:r>
              <w:rPr>
                <w:sz w:val="17"/>
              </w:rPr>
              <w:t>0.042</w:t>
            </w:r>
          </w:p>
        </w:tc>
        <w:tc>
          <w:tcPr>
            <w:tcW w:type="dxa" w:w="1080"/>
          </w:tcPr>
          <w:p>
            <w:r>
              <w:rPr>
                <w:sz w:val="17"/>
              </w:rPr>
            </w:r>
            <w:r>
              <w:rPr>
                <w:sz w:val="17"/>
              </w:rPr>
              <w:t>0.270</w:t>
            </w:r>
          </w:p>
        </w:tc>
      </w:tr>
      <w:tr>
        <w:tc>
          <w:tcPr>
            <w:tcW w:type="dxa" w:w="1080"/>
          </w:tcPr>
          <w:p>
            <w:r>
              <w:rPr>
                <w:sz w:val="17"/>
              </w:rPr>
            </w:r>
            <w:r>
              <w:rPr>
                <w:sz w:val="17"/>
              </w:rPr>
              <w:t>H2</w:t>
            </w:r>
          </w:p>
        </w:tc>
        <w:tc>
          <w:tcPr>
            <w:tcW w:type="dxa" w:w="1080"/>
          </w:tcPr>
          <w:p>
            <w:r>
              <w:rPr>
                <w:sz w:val="17"/>
              </w:rPr>
            </w:r>
            <w:r>
              <w:rPr>
                <w:sz w:val="17"/>
              </w:rPr>
              <w:t>all cases, excluding firm-years whose text states that there were no related-party transactions (robustness)</w:t>
            </w:r>
          </w:p>
        </w:tc>
        <w:tc>
          <w:tcPr>
            <w:tcW w:type="dxa" w:w="1080"/>
          </w:tcPr>
          <w:p>
            <w:r>
              <w:rPr>
                <w:sz w:val="17"/>
              </w:rPr>
            </w:r>
            <w:r>
              <w:rPr>
                <w:sz w:val="17"/>
              </w:rPr>
              <w:t>L2_SCORE</w:t>
            </w:r>
          </w:p>
        </w:tc>
        <w:tc>
          <w:tcPr>
            <w:tcW w:type="dxa" w:w="1080"/>
          </w:tcPr>
          <w:p>
            <w:r>
              <w:rPr>
                <w:sz w:val="17"/>
              </w:rPr>
            </w:r>
            <w:r>
              <w:rPr>
                <w:sz w:val="17"/>
              </w:rPr>
              <w:t>469</w:t>
            </w:r>
          </w:p>
        </w:tc>
        <w:tc>
          <w:tcPr>
            <w:tcW w:type="dxa" w:w="1080"/>
          </w:tcPr>
          <w:p>
            <w:r>
              <w:rPr>
                <w:sz w:val="17"/>
              </w:rPr>
            </w:r>
            <w:r>
              <w:rPr>
                <w:sz w:val="17"/>
              </w:rPr>
              <w:t>24.0</w:t>
            </w:r>
          </w:p>
        </w:tc>
        <w:tc>
          <w:tcPr>
            <w:tcW w:type="dxa" w:w="1080"/>
          </w:tcPr>
          <w:p>
            <w:r>
              <w:rPr>
                <w:sz w:val="17"/>
              </w:rPr>
            </w:r>
            <w:r>
              <w:rPr>
                <w:sz w:val="17"/>
              </w:rPr>
              <w:t>0.85 [0.66, 1.11]</w:t>
            </w:r>
          </w:p>
        </w:tc>
        <w:tc>
          <w:tcPr>
            <w:tcW w:type="dxa" w:w="1080"/>
          </w:tcPr>
          <w:p>
            <w:r>
              <w:rPr>
                <w:sz w:val="17"/>
              </w:rPr>
            </w:r>
            <w:r>
              <w:rPr>
                <w:sz w:val="17"/>
              </w:rPr>
              <w:t>0.240</w:t>
            </w:r>
          </w:p>
        </w:tc>
        <w:tc>
          <w:tcPr>
            <w:tcW w:type="dxa" w:w="1080"/>
          </w:tcPr>
          <w:p>
            <w:r>
              <w:rPr>
                <w:sz w:val="17"/>
              </w:rPr>
            </w:r>
            <w:r>
              <w:rPr>
                <w:sz w:val="17"/>
              </w:rPr>
              <w:t>0.522</w:t>
            </w:r>
          </w:p>
        </w:tc>
      </w:tr>
      <w:tr>
        <w:tc>
          <w:tcPr>
            <w:tcW w:type="dxa" w:w="1080"/>
          </w:tcPr>
          <w:p>
            <w:r>
              <w:rPr>
                <w:sz w:val="17"/>
              </w:rPr>
            </w:r>
            <w:r>
              <w:rPr>
                <w:sz w:val="17"/>
              </w:rPr>
              <w:t>H2</w:t>
            </w:r>
          </w:p>
        </w:tc>
        <w:tc>
          <w:tcPr>
            <w:tcW w:type="dxa" w:w="1080"/>
          </w:tcPr>
          <w:p>
            <w:r>
              <w:rPr>
                <w:sz w:val="17"/>
              </w:rPr>
            </w:r>
            <w:r>
              <w:rPr>
                <w:sz w:val="17"/>
              </w:rPr>
              <w:t>all cases, firm-years with both disclosure characteristics observed (robustness)</w:t>
            </w:r>
          </w:p>
        </w:tc>
        <w:tc>
          <w:tcPr>
            <w:tcW w:type="dxa" w:w="1080"/>
          </w:tcPr>
          <w:p>
            <w:r>
              <w:rPr>
                <w:sz w:val="17"/>
              </w:rPr>
            </w:r>
            <w:r>
              <w:rPr>
                <w:sz w:val="17"/>
              </w:rPr>
              <w:t>L2_SCORE</w:t>
            </w:r>
          </w:p>
        </w:tc>
        <w:tc>
          <w:tcPr>
            <w:tcW w:type="dxa" w:w="1080"/>
          </w:tcPr>
          <w:p>
            <w:r>
              <w:rPr>
                <w:sz w:val="17"/>
              </w:rPr>
            </w:r>
            <w:r>
              <w:rPr>
                <w:sz w:val="17"/>
              </w:rPr>
              <w:t>515</w:t>
            </w:r>
          </w:p>
        </w:tc>
        <w:tc>
          <w:tcPr>
            <w:tcW w:type="dxa" w:w="1080"/>
          </w:tcPr>
          <w:p>
            <w:r>
              <w:rPr>
                <w:sz w:val="17"/>
              </w:rPr>
            </w:r>
            <w:r>
              <w:rPr>
                <w:sz w:val="17"/>
              </w:rPr>
              <w:t>25.0</w:t>
            </w:r>
          </w:p>
        </w:tc>
        <w:tc>
          <w:tcPr>
            <w:tcW w:type="dxa" w:w="1080"/>
          </w:tcPr>
          <w:p>
            <w:r>
              <w:rPr>
                <w:sz w:val="17"/>
              </w:rPr>
            </w:r>
            <w:r>
              <w:rPr>
                <w:sz w:val="17"/>
              </w:rPr>
              <w:t>0.81 [0.63, 1.03]</w:t>
            </w:r>
          </w:p>
        </w:tc>
        <w:tc>
          <w:tcPr>
            <w:tcW w:type="dxa" w:w="1080"/>
          </w:tcPr>
          <w:p>
            <w:r>
              <w:rPr>
                <w:sz w:val="17"/>
              </w:rPr>
            </w:r>
            <w:r>
              <w:rPr>
                <w:sz w:val="17"/>
              </w:rPr>
              <w:t>0.088</w:t>
            </w:r>
          </w:p>
        </w:tc>
        <w:tc>
          <w:tcPr>
            <w:tcW w:type="dxa" w:w="1080"/>
          </w:tcPr>
          <w:p>
            <w:r>
              <w:rPr>
                <w:sz w:val="17"/>
              </w:rPr>
            </w:r>
            <w:r>
              <w:rPr>
                <w:sz w:val="17"/>
              </w:rPr>
              <w:t>0.395</w:t>
            </w:r>
          </w:p>
        </w:tc>
      </w:tr>
      <w:tr>
        <w:tc>
          <w:tcPr>
            <w:tcW w:type="dxa" w:w="1080"/>
          </w:tcPr>
          <w:p>
            <w:r>
              <w:rPr>
                <w:sz w:val="17"/>
              </w:rPr>
            </w:r>
            <w:r>
              <w:rPr>
                <w:sz w:val="17"/>
              </w:rPr>
              <w:t>H1</w:t>
            </w:r>
          </w:p>
        </w:tc>
        <w:tc>
          <w:tcPr>
            <w:tcW w:type="dxa" w:w="1080"/>
          </w:tcPr>
          <w:p>
            <w:r>
              <w:rPr>
                <w:sz w:val="17"/>
              </w:rPr>
            </w:r>
            <w:r>
              <w:rPr>
                <w:sz w:val="17"/>
              </w:rPr>
              <w:t>single characteristic</w:t>
            </w:r>
          </w:p>
        </w:tc>
        <w:tc>
          <w:tcPr>
            <w:tcW w:type="dxa" w:w="1080"/>
          </w:tcPr>
          <w:p>
            <w:r>
              <w:rPr>
                <w:sz w:val="17"/>
              </w:rPr>
            </w:r>
            <w:r>
              <w:rPr>
                <w:sz w:val="17"/>
              </w:rPr>
              <w:t>RP_LEND</w:t>
            </w:r>
          </w:p>
        </w:tc>
        <w:tc>
          <w:tcPr>
            <w:tcW w:type="dxa" w:w="1080"/>
          </w:tcPr>
          <w:p>
            <w:r>
              <w:rPr>
                <w:sz w:val="17"/>
              </w:rPr>
            </w:r>
            <w:r>
              <w:rPr>
                <w:sz w:val="17"/>
              </w:rPr>
              <w:t>58</w:t>
            </w:r>
          </w:p>
        </w:tc>
        <w:tc>
          <w:tcPr>
            <w:tcW w:type="dxa" w:w="1080"/>
          </w:tcPr>
          <w:p>
            <w:r>
              <w:rPr>
                <w:sz w:val="17"/>
              </w:rPr>
            </w:r>
            <w:r>
              <w:rPr>
                <w:sz w:val="17"/>
              </w:rPr>
              <w:t>8.0</w:t>
            </w:r>
          </w:p>
        </w:tc>
        <w:tc>
          <w:tcPr>
            <w:tcW w:type="dxa" w:w="1080"/>
          </w:tcPr>
          <w:p>
            <w:r>
              <w:rPr>
                <w:sz w:val="17"/>
              </w:rPr>
            </w:r>
            <w:r>
              <w:rPr>
                <w:sz w:val="17"/>
              </w:rPr>
              <w:t>0.96 [0.32, 2.85]</w:t>
            </w:r>
          </w:p>
        </w:tc>
        <w:tc>
          <w:tcPr>
            <w:tcW w:type="dxa" w:w="1080"/>
          </w:tcPr>
          <w:p>
            <w:r>
              <w:rPr>
                <w:sz w:val="17"/>
              </w:rPr>
            </w:r>
            <w:r>
              <w:rPr>
                <w:sz w:val="17"/>
              </w:rPr>
              <w:t>0.942</w:t>
            </w:r>
          </w:p>
        </w:tc>
        <w:tc>
          <w:tcPr>
            <w:tcW w:type="dxa" w:w="1080"/>
          </w:tcPr>
          <w:p>
            <w:r>
              <w:rPr>
                <w:sz w:val="17"/>
              </w:rPr>
            </w:r>
            <w:r>
              <w:rPr>
                <w:sz w:val="17"/>
              </w:rPr>
              <w:t>0.962</w:t>
            </w:r>
          </w:p>
        </w:tc>
      </w:tr>
      <w:tr>
        <w:tc>
          <w:tcPr>
            <w:tcW w:type="dxa" w:w="1080"/>
          </w:tcPr>
          <w:p>
            <w:r>
              <w:rPr>
                <w:sz w:val="17"/>
              </w:rPr>
            </w:r>
            <w:r>
              <w:rPr>
                <w:sz w:val="17"/>
              </w:rPr>
              <w:t>H1</w:t>
            </w:r>
          </w:p>
        </w:tc>
        <w:tc>
          <w:tcPr>
            <w:tcW w:type="dxa" w:w="1080"/>
          </w:tcPr>
          <w:p>
            <w:r>
              <w:rPr>
                <w:sz w:val="17"/>
              </w:rPr>
            </w:r>
            <w:r>
              <w:rPr>
                <w:sz w:val="17"/>
              </w:rPr>
              <w:t>single characteristic</w:t>
            </w:r>
          </w:p>
        </w:tc>
        <w:tc>
          <w:tcPr>
            <w:tcW w:type="dxa" w:w="1080"/>
          </w:tcPr>
          <w:p>
            <w:r>
              <w:rPr>
                <w:sz w:val="17"/>
              </w:rPr>
            </w:r>
            <w:r>
              <w:rPr>
                <w:sz w:val="17"/>
              </w:rPr>
              <w:t>RP_PAY</w:t>
            </w:r>
          </w:p>
        </w:tc>
        <w:tc>
          <w:tcPr>
            <w:tcW w:type="dxa" w:w="1080"/>
          </w:tcPr>
          <w:p>
            <w:r>
              <w:rPr>
                <w:sz w:val="17"/>
              </w:rPr>
            </w:r>
            <w:r>
              <w:rPr>
                <w:sz w:val="17"/>
              </w:rPr>
              <w:t>55</w:t>
            </w:r>
          </w:p>
        </w:tc>
        <w:tc>
          <w:tcPr>
            <w:tcW w:type="dxa" w:w="1080"/>
          </w:tcPr>
          <w:p>
            <w:r>
              <w:rPr>
                <w:sz w:val="17"/>
              </w:rPr>
            </w:r>
            <w:r>
              <w:rPr>
                <w:sz w:val="17"/>
              </w:rPr>
              <w:t>8.0</w:t>
            </w:r>
          </w:p>
        </w:tc>
        <w:tc>
          <w:tcPr>
            <w:tcW w:type="dxa" w:w="1080"/>
          </w:tcPr>
          <w:p>
            <w:r>
              <w:rPr>
                <w:sz w:val="17"/>
              </w:rPr>
            </w:r>
            <w:r>
              <w:rPr>
                <w:sz w:val="17"/>
              </w:rPr>
              <w:t>1.17 [0.56, 2.46]</w:t>
            </w:r>
          </w:p>
        </w:tc>
        <w:tc>
          <w:tcPr>
            <w:tcW w:type="dxa" w:w="1080"/>
          </w:tcPr>
          <w:p>
            <w:r>
              <w:rPr>
                <w:sz w:val="17"/>
              </w:rPr>
            </w:r>
            <w:r>
              <w:rPr>
                <w:sz w:val="17"/>
              </w:rPr>
              <w:t>0.678</w:t>
            </w:r>
          </w:p>
        </w:tc>
        <w:tc>
          <w:tcPr>
            <w:tcW w:type="dxa" w:w="1080"/>
          </w:tcPr>
          <w:p>
            <w:r>
              <w:rPr>
                <w:sz w:val="17"/>
              </w:rPr>
            </w:r>
            <w:r>
              <w:rPr>
                <w:sz w:val="17"/>
              </w:rPr>
              <w:t>0.678</w:t>
            </w:r>
          </w:p>
        </w:tc>
      </w:tr>
      <w:tr>
        <w:tc>
          <w:tcPr>
            <w:tcW w:type="dxa" w:w="1080"/>
          </w:tcPr>
          <w:p>
            <w:r>
              <w:rPr>
                <w:sz w:val="17"/>
              </w:rPr>
            </w:r>
            <w:r>
              <w:rPr>
                <w:sz w:val="17"/>
              </w:rPr>
              <w:t>H1</w:t>
            </w:r>
          </w:p>
        </w:tc>
        <w:tc>
          <w:tcPr>
            <w:tcW w:type="dxa" w:w="1080"/>
          </w:tcPr>
          <w:p>
            <w:r>
              <w:rPr>
                <w:sz w:val="17"/>
              </w:rPr>
            </w:r>
            <w:r>
              <w:rPr>
                <w:sz w:val="17"/>
              </w:rPr>
              <w:t>single characteristic</w:t>
            </w:r>
          </w:p>
        </w:tc>
        <w:tc>
          <w:tcPr>
            <w:tcW w:type="dxa" w:w="1080"/>
          </w:tcPr>
          <w:p>
            <w:r>
              <w:rPr>
                <w:sz w:val="17"/>
              </w:rPr>
            </w:r>
            <w:r>
              <w:rPr>
                <w:sz w:val="17"/>
              </w:rPr>
              <w:t>RP_SALES</w:t>
            </w:r>
          </w:p>
        </w:tc>
        <w:tc>
          <w:tcPr>
            <w:tcW w:type="dxa" w:w="1080"/>
          </w:tcPr>
          <w:p>
            <w:r>
              <w:rPr>
                <w:sz w:val="17"/>
              </w:rPr>
            </w:r>
            <w:r>
              <w:rPr>
                <w:sz w:val="17"/>
              </w:rPr>
              <w:t>0</w:t>
            </w:r>
          </w:p>
        </w:tc>
        <w:tc>
          <w:tcPr>
            <w:tcW w:type="dxa" w:w="1080"/>
          </w:tcPr>
          <w:p>
            <w:r>
              <w:rPr>
                <w:sz w:val="17"/>
              </w:rPr>
            </w:r>
          </w:p>
        </w:tc>
        <w:tc>
          <w:tcPr>
            <w:tcW w:type="dxa" w:w="1080"/>
          </w:tcPr>
          <w:p>
            <w:r>
              <w:rPr>
                <w:sz w:val="17"/>
              </w:rPr>
            </w:r>
            <w:r>
              <w:rPr>
                <w:sz w:val="17"/>
              </w:rPr>
              <w:t>not estimable</w:t>
            </w:r>
          </w:p>
        </w:tc>
        <w:tc>
          <w:tcPr>
            <w:tcW w:type="dxa" w:w="1080"/>
          </w:tcPr>
          <w:p>
            <w:r>
              <w:rPr>
                <w:sz w:val="17"/>
              </w:rPr>
            </w:r>
          </w:p>
        </w:tc>
        <w:tc>
          <w:tcPr>
            <w:tcW w:type="dxa" w:w="1080"/>
          </w:tcPr>
          <w:p>
            <w:r>
              <w:rPr>
                <w:sz w:val="17"/>
              </w:rPr>
            </w:r>
          </w:p>
        </w:tc>
      </w:tr>
      <w:tr>
        <w:tc>
          <w:tcPr>
            <w:tcW w:type="dxa" w:w="1080"/>
          </w:tcPr>
          <w:p>
            <w:r>
              <w:rPr>
                <w:sz w:val="17"/>
              </w:rPr>
            </w:r>
            <w:r>
              <w:rPr>
                <w:sz w:val="17"/>
              </w:rPr>
              <w:t>H1</w:t>
            </w:r>
          </w:p>
        </w:tc>
        <w:tc>
          <w:tcPr>
            <w:tcW w:type="dxa" w:w="1080"/>
          </w:tcPr>
          <w:p>
            <w:r>
              <w:rPr>
                <w:sz w:val="17"/>
              </w:rPr>
            </w:r>
            <w:r>
              <w:rPr>
                <w:sz w:val="17"/>
              </w:rPr>
              <w:t>single characteristic</w:t>
            </w:r>
          </w:p>
        </w:tc>
        <w:tc>
          <w:tcPr>
            <w:tcW w:type="dxa" w:w="1080"/>
          </w:tcPr>
          <w:p>
            <w:r>
              <w:rPr>
                <w:sz w:val="17"/>
              </w:rPr>
            </w:r>
            <w:r>
              <w:rPr>
                <w:sz w:val="17"/>
              </w:rPr>
              <w:t>RP_PURCH</w:t>
            </w:r>
          </w:p>
        </w:tc>
        <w:tc>
          <w:tcPr>
            <w:tcW w:type="dxa" w:w="1080"/>
          </w:tcPr>
          <w:p>
            <w:r>
              <w:rPr>
                <w:sz w:val="17"/>
              </w:rPr>
            </w:r>
            <w:r>
              <w:rPr>
                <w:sz w:val="17"/>
              </w:rPr>
              <w:t>74</w:t>
            </w:r>
          </w:p>
        </w:tc>
        <w:tc>
          <w:tcPr>
            <w:tcW w:type="dxa" w:w="1080"/>
          </w:tcPr>
          <w:p>
            <w:r>
              <w:rPr>
                <w:sz w:val="17"/>
              </w:rPr>
            </w:r>
            <w:r>
              <w:rPr>
                <w:sz w:val="17"/>
              </w:rPr>
              <w:t>9.0</w:t>
            </w:r>
          </w:p>
        </w:tc>
        <w:tc>
          <w:tcPr>
            <w:tcW w:type="dxa" w:w="1080"/>
          </w:tcPr>
          <w:p>
            <w:r>
              <w:rPr>
                <w:sz w:val="17"/>
              </w:rPr>
            </w:r>
            <w:r>
              <w:rPr>
                <w:sz w:val="17"/>
              </w:rPr>
              <w:t>0.69 [0.26, 1.81]</w:t>
            </w:r>
          </w:p>
        </w:tc>
        <w:tc>
          <w:tcPr>
            <w:tcW w:type="dxa" w:w="1080"/>
          </w:tcPr>
          <w:p>
            <w:r>
              <w:rPr>
                <w:sz w:val="17"/>
              </w:rPr>
            </w:r>
            <w:r>
              <w:rPr>
                <w:sz w:val="17"/>
              </w:rPr>
              <w:t>0.452</w:t>
            </w:r>
          </w:p>
        </w:tc>
        <w:tc>
          <w:tcPr>
            <w:tcW w:type="dxa" w:w="1080"/>
          </w:tcPr>
          <w:p>
            <w:r>
              <w:rPr>
                <w:sz w:val="17"/>
              </w:rPr>
            </w:r>
            <w:r>
              <w:rPr>
                <w:sz w:val="17"/>
              </w:rPr>
              <w:t>0.450</w:t>
            </w:r>
          </w:p>
        </w:tc>
      </w:tr>
      <w:tr>
        <w:tc>
          <w:tcPr>
            <w:tcW w:type="dxa" w:w="1080"/>
          </w:tcPr>
          <w:p>
            <w:r>
              <w:rPr>
                <w:sz w:val="17"/>
              </w:rPr>
            </w:r>
            <w:r>
              <w:rPr>
                <w:sz w:val="17"/>
              </w:rPr>
              <w:t>H2</w:t>
            </w:r>
          </w:p>
        </w:tc>
        <w:tc>
          <w:tcPr>
            <w:tcW w:type="dxa" w:w="1080"/>
          </w:tcPr>
          <w:p>
            <w:r>
              <w:rPr>
                <w:sz w:val="17"/>
              </w:rPr>
            </w:r>
            <w:r>
              <w:rPr>
                <w:sz w:val="17"/>
              </w:rPr>
              <w:t>single characteristic</w:t>
            </w:r>
          </w:p>
        </w:tc>
        <w:tc>
          <w:tcPr>
            <w:tcW w:type="dxa" w:w="1080"/>
          </w:tcPr>
          <w:p>
            <w:r>
              <w:rPr>
                <w:sz w:val="17"/>
              </w:rPr>
            </w:r>
            <w:r>
              <w:rPr>
                <w:sz w:val="17"/>
              </w:rPr>
              <w:t>RP_INCOMP</w:t>
            </w:r>
          </w:p>
        </w:tc>
        <w:tc>
          <w:tcPr>
            <w:tcW w:type="dxa" w:w="1080"/>
          </w:tcPr>
          <w:p>
            <w:r>
              <w:rPr>
                <w:sz w:val="17"/>
              </w:rPr>
            </w:r>
            <w:r>
              <w:rPr>
                <w:sz w:val="17"/>
              </w:rPr>
              <w:t>517</w:t>
            </w:r>
          </w:p>
        </w:tc>
        <w:tc>
          <w:tcPr>
            <w:tcW w:type="dxa" w:w="1080"/>
          </w:tcPr>
          <w:p>
            <w:r>
              <w:rPr>
                <w:sz w:val="17"/>
              </w:rPr>
            </w:r>
            <w:r>
              <w:rPr>
                <w:sz w:val="17"/>
              </w:rPr>
              <w:t>25.0</w:t>
            </w:r>
          </w:p>
        </w:tc>
        <w:tc>
          <w:tcPr>
            <w:tcW w:type="dxa" w:w="1080"/>
          </w:tcPr>
          <w:p>
            <w:r>
              <w:rPr>
                <w:sz w:val="17"/>
              </w:rPr>
            </w:r>
            <w:r>
              <w:rPr>
                <w:sz w:val="17"/>
              </w:rPr>
              <w:t>0.75 [0.57, 0.99]</w:t>
            </w:r>
          </w:p>
        </w:tc>
        <w:tc>
          <w:tcPr>
            <w:tcW w:type="dxa" w:w="1080"/>
          </w:tcPr>
          <w:p>
            <w:r>
              <w:rPr>
                <w:sz w:val="17"/>
              </w:rPr>
            </w:r>
            <w:r>
              <w:rPr>
                <w:sz w:val="17"/>
              </w:rPr>
              <w:t>0.039</w:t>
            </w:r>
          </w:p>
        </w:tc>
        <w:tc>
          <w:tcPr>
            <w:tcW w:type="dxa" w:w="1080"/>
          </w:tcPr>
          <w:p>
            <w:r>
              <w:rPr>
                <w:sz w:val="17"/>
              </w:rPr>
            </w:r>
            <w:r>
              <w:rPr>
                <w:sz w:val="17"/>
              </w:rPr>
              <w:t>0.346</w:t>
            </w:r>
          </w:p>
        </w:tc>
      </w:tr>
      <w:tr>
        <w:tc>
          <w:tcPr>
            <w:tcW w:type="dxa" w:w="1080"/>
          </w:tcPr>
          <w:p>
            <w:r>
              <w:rPr>
                <w:sz w:val="17"/>
              </w:rPr>
            </w:r>
            <w:r>
              <w:rPr>
                <w:sz w:val="17"/>
              </w:rPr>
              <w:t>H2</w:t>
            </w:r>
          </w:p>
        </w:tc>
        <w:tc>
          <w:tcPr>
            <w:tcW w:type="dxa" w:w="1080"/>
          </w:tcPr>
          <w:p>
            <w:r>
              <w:rPr>
                <w:sz w:val="17"/>
              </w:rPr>
            </w:r>
            <w:r>
              <w:rPr>
                <w:sz w:val="17"/>
              </w:rPr>
              <w:t>single characteristic</w:t>
            </w:r>
          </w:p>
        </w:tc>
        <w:tc>
          <w:tcPr>
            <w:tcW w:type="dxa" w:w="1080"/>
          </w:tcPr>
          <w:p>
            <w:r>
              <w:rPr>
                <w:sz w:val="17"/>
              </w:rPr>
            </w:r>
            <w:r>
              <w:rPr>
                <w:sz w:val="17"/>
              </w:rPr>
              <w:t>RP_VAGUE</w:t>
            </w:r>
          </w:p>
        </w:tc>
        <w:tc>
          <w:tcPr>
            <w:tcW w:type="dxa" w:w="1080"/>
          </w:tcPr>
          <w:p>
            <w:r>
              <w:rPr>
                <w:sz w:val="17"/>
              </w:rPr>
            </w:r>
            <w:r>
              <w:rPr>
                <w:sz w:val="17"/>
              </w:rPr>
              <w:t>515</w:t>
            </w:r>
          </w:p>
        </w:tc>
        <w:tc>
          <w:tcPr>
            <w:tcW w:type="dxa" w:w="1080"/>
          </w:tcPr>
          <w:p>
            <w:r>
              <w:rPr>
                <w:sz w:val="17"/>
              </w:rPr>
            </w:r>
            <w:r>
              <w:rPr>
                <w:sz w:val="17"/>
              </w:rPr>
              <w:t>25.0</w:t>
            </w:r>
          </w:p>
        </w:tc>
        <w:tc>
          <w:tcPr>
            <w:tcW w:type="dxa" w:w="1080"/>
          </w:tcPr>
          <w:p>
            <w:r>
              <w:rPr>
                <w:sz w:val="17"/>
              </w:rPr>
            </w:r>
            <w:r>
              <w:rPr>
                <w:sz w:val="17"/>
              </w:rPr>
              <w:t>0.95 [0.75, 1.21]</w:t>
            </w:r>
          </w:p>
        </w:tc>
        <w:tc>
          <w:tcPr>
            <w:tcW w:type="dxa" w:w="1080"/>
          </w:tcPr>
          <w:p>
            <w:r>
              <w:rPr>
                <w:sz w:val="17"/>
              </w:rPr>
            </w:r>
            <w:r>
              <w:rPr>
                <w:sz w:val="17"/>
              </w:rPr>
              <w:t>0.691</w:t>
            </w:r>
          </w:p>
        </w:tc>
        <w:tc>
          <w:tcPr>
            <w:tcW w:type="dxa" w:w="1080"/>
          </w:tcPr>
          <w:p>
            <w:r>
              <w:rPr>
                <w:sz w:val="17"/>
              </w:rPr>
            </w:r>
            <w:r>
              <w:rPr>
                <w:sz w:val="17"/>
              </w:rPr>
              <w:t>0.800</w:t>
            </w:r>
          </w:p>
        </w:tc>
      </w:tr>
      <w:tr>
        <w:tc>
          <w:tcPr>
            <w:tcW w:type="dxa" w:w="1080"/>
          </w:tcPr>
          <w:p>
            <w:r>
              <w:rPr>
                <w:sz w:val="17"/>
              </w:rPr>
            </w:r>
            <w:r>
              <w:rPr>
                <w:sz w:val="17"/>
              </w:rPr>
              <w:t>H3</w:t>
            </w:r>
          </w:p>
        </w:tc>
        <w:tc>
          <w:tcPr>
            <w:tcW w:type="dxa" w:w="1080"/>
          </w:tcPr>
          <w:p>
            <w:r>
              <w:rPr>
                <w:sz w:val="17"/>
              </w:rPr>
            </w:r>
            <w:r>
              <w:rPr>
                <w:sz w:val="17"/>
              </w:rPr>
              <w:t>single characteristic</w:t>
            </w:r>
          </w:p>
        </w:tc>
        <w:tc>
          <w:tcPr>
            <w:tcW w:type="dxa" w:w="1080"/>
          </w:tcPr>
          <w:p>
            <w:r>
              <w:rPr>
                <w:sz w:val="17"/>
              </w:rPr>
            </w:r>
            <w:r>
              <w:rPr>
                <w:sz w:val="17"/>
              </w:rPr>
              <w:t>BRD_NONIND</w:t>
            </w:r>
          </w:p>
        </w:tc>
        <w:tc>
          <w:tcPr>
            <w:tcW w:type="dxa" w:w="1080"/>
          </w:tcPr>
          <w:p>
            <w:r>
              <w:rPr>
                <w:sz w:val="17"/>
              </w:rPr>
            </w:r>
            <w:r>
              <w:rPr>
                <w:sz w:val="17"/>
              </w:rPr>
              <w:t>54</w:t>
            </w:r>
          </w:p>
        </w:tc>
        <w:tc>
          <w:tcPr>
            <w:tcW w:type="dxa" w:w="1080"/>
          </w:tcPr>
          <w:p>
            <w:r>
              <w:rPr>
                <w:sz w:val="17"/>
              </w:rPr>
            </w:r>
            <w:r>
              <w:rPr>
                <w:sz w:val="17"/>
              </w:rPr>
              <w:t>6.0</w:t>
            </w:r>
          </w:p>
        </w:tc>
        <w:tc>
          <w:tcPr>
            <w:tcW w:type="dxa" w:w="1080"/>
          </w:tcPr>
          <w:p>
            <w:r>
              <w:rPr>
                <w:sz w:val="17"/>
              </w:rPr>
            </w:r>
            <w:r>
              <w:rPr>
                <w:sz w:val="17"/>
              </w:rPr>
              <w:t>3.38 [1.12, 10.20]</w:t>
            </w:r>
          </w:p>
        </w:tc>
        <w:tc>
          <w:tcPr>
            <w:tcW w:type="dxa" w:w="1080"/>
          </w:tcPr>
          <w:p>
            <w:r>
              <w:rPr>
                <w:sz w:val="17"/>
              </w:rPr>
            </w:r>
            <w:r>
              <w:rPr>
                <w:sz w:val="17"/>
              </w:rPr>
              <w:t>0.031</w:t>
            </w:r>
          </w:p>
        </w:tc>
        <w:tc>
          <w:tcPr>
            <w:tcW w:type="dxa" w:w="1080"/>
          </w:tcPr>
          <w:p>
            <w:r>
              <w:rPr>
                <w:sz w:val="17"/>
              </w:rPr>
            </w:r>
            <w:r>
              <w:rPr>
                <w:sz w:val="17"/>
              </w:rPr>
              <w:t>0.376</w:t>
            </w:r>
          </w:p>
        </w:tc>
      </w:tr>
      <w:tr>
        <w:tc>
          <w:tcPr>
            <w:tcW w:type="dxa" w:w="1080"/>
          </w:tcPr>
          <w:p>
            <w:r>
              <w:rPr>
                <w:sz w:val="17"/>
              </w:rPr>
            </w:r>
            <w:r>
              <w:rPr>
                <w:sz w:val="17"/>
              </w:rPr>
              <w:t>H3</w:t>
            </w:r>
          </w:p>
        </w:tc>
        <w:tc>
          <w:tcPr>
            <w:tcW w:type="dxa" w:w="1080"/>
          </w:tcPr>
          <w:p>
            <w:r>
              <w:rPr>
                <w:sz w:val="17"/>
              </w:rPr>
            </w:r>
            <w:r>
              <w:rPr>
                <w:sz w:val="17"/>
              </w:rPr>
              <w:t>single characteristic</w:t>
            </w:r>
          </w:p>
        </w:tc>
        <w:tc>
          <w:tcPr>
            <w:tcW w:type="dxa" w:w="1080"/>
          </w:tcPr>
          <w:p>
            <w:r>
              <w:rPr>
                <w:sz w:val="17"/>
              </w:rPr>
            </w:r>
            <w:r>
              <w:rPr>
                <w:sz w:val="17"/>
              </w:rPr>
              <w:t>DUAL</w:t>
            </w:r>
          </w:p>
        </w:tc>
        <w:tc>
          <w:tcPr>
            <w:tcW w:type="dxa" w:w="1080"/>
          </w:tcPr>
          <w:p>
            <w:r>
              <w:rPr>
                <w:sz w:val="17"/>
              </w:rPr>
            </w:r>
            <w:r>
              <w:rPr>
                <w:sz w:val="17"/>
              </w:rPr>
              <w:t>262</w:t>
            </w:r>
          </w:p>
        </w:tc>
        <w:tc>
          <w:tcPr>
            <w:tcW w:type="dxa" w:w="1080"/>
          </w:tcPr>
          <w:p>
            <w:r>
              <w:rPr>
                <w:sz w:val="17"/>
              </w:rPr>
            </w:r>
            <w:r>
              <w:rPr>
                <w:sz w:val="17"/>
              </w:rPr>
              <w:t>17.0</w:t>
            </w:r>
          </w:p>
        </w:tc>
        <w:tc>
          <w:tcPr>
            <w:tcW w:type="dxa" w:w="1080"/>
          </w:tcPr>
          <w:p>
            <w:r>
              <w:rPr>
                <w:sz w:val="17"/>
              </w:rPr>
            </w:r>
            <w:r>
              <w:rPr>
                <w:sz w:val="17"/>
              </w:rPr>
              <w:t>1.51 [1.08, 2.10]</w:t>
            </w:r>
          </w:p>
        </w:tc>
        <w:tc>
          <w:tcPr>
            <w:tcW w:type="dxa" w:w="1080"/>
          </w:tcPr>
          <w:p>
            <w:r>
              <w:rPr>
                <w:sz w:val="17"/>
              </w:rPr>
            </w:r>
            <w:r>
              <w:rPr>
                <w:sz w:val="17"/>
              </w:rPr>
              <w:t>0.015</w:t>
            </w:r>
          </w:p>
        </w:tc>
        <w:tc>
          <w:tcPr>
            <w:tcW w:type="dxa" w:w="1080"/>
          </w:tcPr>
          <w:p>
            <w:r>
              <w:rPr>
                <w:sz w:val="17"/>
              </w:rPr>
            </w:r>
            <w:r>
              <w:rPr>
                <w:sz w:val="17"/>
              </w:rPr>
              <w:t>0.267</w:t>
            </w:r>
          </w:p>
        </w:tc>
      </w:tr>
    </w:tbl>
    <w:p/>
    <w:p>
      <w:pPr>
        <w:jc w:val="left"/>
      </w:pPr>
      <w:r>
        <w:t>The design's second H2 run without the disclosure-only cases gives OR 0.72 (p = 0.042); dropping the firm-years whose text states that there were no related-party transactions gives OR 0.85 (p = 0.240), so part of the reversal is the coding convention of §3.7.1 and the rest is a null. Among the single characteristics, incompleteness carries the reversal (OR 0.75); vagueness is flat (OR 0.95); duality (OR 1.51) and board non-independence (OR 3.38, 6 sets) both point the predicted way; the four amounts, tested alone, are too sparse to estimate.</w:t>
      </w:r>
    </w:p>
    <w:p>
      <w:pPr>
        <w:pStyle w:val="Heading2"/>
      </w:pPr>
      <w:r>
        <w:t>4.4 H4: the layers year by year</w:t>
      </w:r>
    </w:p>
    <w:p>
      <w:pPr>
        <w:pStyle w:val="Heading3"/>
      </w:pPr>
      <w:r>
        <w:t>Table 4.10 — Conditional logit per event year (primary) and Mann–Whitney (supplementary)</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7"/>
              </w:rPr>
            </w:r>
            <w:r>
              <w:rPr>
                <w:b/>
                <w:sz w:val="17"/>
              </w:rPr>
              <w:t>event_year</w:t>
            </w:r>
          </w:p>
        </w:tc>
        <w:tc>
          <w:tcPr>
            <w:tcW w:type="dxa" w:w="864"/>
          </w:tcPr>
          <w:p>
            <w:r>
              <w:rPr>
                <w:b/>
                <w:sz w:val="17"/>
              </w:rPr>
            </w:r>
            <w:r>
              <w:rPr>
                <w:b/>
                <w:sz w:val="17"/>
              </w:rPr>
              <w:t>layer_score</w:t>
            </w:r>
          </w:p>
        </w:tc>
        <w:tc>
          <w:tcPr>
            <w:tcW w:type="dxa" w:w="864"/>
          </w:tcPr>
          <w:p>
            <w:r>
              <w:rPr>
                <w:b/>
                <w:sz w:val="17"/>
              </w:rPr>
            </w:r>
            <w:r>
              <w:rPr>
                <w:b/>
                <w:sz w:val="17"/>
              </w:rPr>
              <w:t>n_firm_years</w:t>
            </w:r>
          </w:p>
        </w:tc>
        <w:tc>
          <w:tcPr>
            <w:tcW w:type="dxa" w:w="864"/>
          </w:tcPr>
          <w:p>
            <w:r>
              <w:rPr>
                <w:b/>
                <w:sz w:val="17"/>
              </w:rPr>
            </w:r>
            <w:r>
              <w:rPr>
                <w:b/>
                <w:sz w:val="17"/>
              </w:rPr>
              <w:t>n_matched_sets</w:t>
            </w:r>
          </w:p>
        </w:tc>
        <w:tc>
          <w:tcPr>
            <w:tcW w:type="dxa" w:w="864"/>
          </w:tcPr>
          <w:p>
            <w:r>
              <w:rPr>
                <w:b/>
                <w:sz w:val="17"/>
              </w:rPr>
            </w:r>
            <w:r>
              <w:rPr>
                <w:b/>
                <w:sz w:val="17"/>
              </w:rPr>
              <w:t>mean_fraud</w:t>
            </w:r>
          </w:p>
        </w:tc>
        <w:tc>
          <w:tcPr>
            <w:tcW w:type="dxa" w:w="864"/>
          </w:tcPr>
          <w:p>
            <w:r>
              <w:rPr>
                <w:b/>
                <w:sz w:val="17"/>
              </w:rPr>
            </w:r>
            <w:r>
              <w:rPr>
                <w:b/>
                <w:sz w:val="17"/>
              </w:rPr>
              <w:t>mean_matched</w:t>
            </w:r>
          </w:p>
        </w:tc>
        <w:tc>
          <w:tcPr>
            <w:tcW w:type="dxa" w:w="864"/>
          </w:tcPr>
          <w:p>
            <w:r>
              <w:rPr>
                <w:b/>
                <w:sz w:val="17"/>
              </w:rPr>
            </w:r>
            <w:r>
              <w:rPr>
                <w:b/>
                <w:sz w:val="17"/>
              </w:rPr>
              <w:t>OR per SD</w:t>
            </w:r>
          </w:p>
        </w:tc>
        <w:tc>
          <w:tcPr>
            <w:tcW w:type="dxa" w:w="864"/>
          </w:tcPr>
          <w:p>
            <w:r>
              <w:rPr>
                <w:b/>
                <w:sz w:val="17"/>
              </w:rPr>
            </w:r>
            <w:r>
              <w:rPr>
                <w:b/>
                <w:sz w:val="17"/>
              </w:rPr>
              <w:t>p</w:t>
            </w:r>
          </w:p>
        </w:tc>
        <w:tc>
          <w:tcPr>
            <w:tcW w:type="dxa" w:w="864"/>
          </w:tcPr>
          <w:p>
            <w:r>
              <w:rPr>
                <w:b/>
                <w:sz w:val="17"/>
              </w:rPr>
            </w:r>
            <w:r>
              <w:rPr>
                <w:b/>
                <w:sz w:val="17"/>
              </w:rPr>
              <w:t>p firm-cl.</w:t>
            </w:r>
          </w:p>
        </w:tc>
        <w:tc>
          <w:tcPr>
            <w:tcW w:type="dxa" w:w="864"/>
          </w:tcPr>
          <w:p>
            <w:r>
              <w:rPr>
                <w:b/>
                <w:sz w:val="17"/>
              </w:rPr>
            </w:r>
            <w:r>
              <w:rPr>
                <w:b/>
                <w:sz w:val="17"/>
              </w:rPr>
              <w:t>MW p</w:t>
            </w:r>
          </w:p>
        </w:tc>
      </w:tr>
      <w:tr>
        <w:tc>
          <w:tcPr>
            <w:tcW w:type="dxa" w:w="864"/>
          </w:tcPr>
          <w:p>
            <w:r>
              <w:rPr>
                <w:sz w:val="17"/>
              </w:rPr>
            </w:r>
            <w:r>
              <w:rPr>
                <w:sz w:val="17"/>
              </w:rPr>
              <w:t>-5</w:t>
            </w:r>
          </w:p>
        </w:tc>
        <w:tc>
          <w:tcPr>
            <w:tcW w:type="dxa" w:w="864"/>
          </w:tcPr>
          <w:p>
            <w:r>
              <w:rPr>
                <w:sz w:val="17"/>
              </w:rPr>
            </w:r>
            <w:r>
              <w:rPr>
                <w:sz w:val="17"/>
              </w:rPr>
              <w:t>L1_SCORE</w:t>
            </w:r>
          </w:p>
        </w:tc>
        <w:tc>
          <w:tcPr>
            <w:tcW w:type="dxa" w:w="864"/>
          </w:tcPr>
          <w:p>
            <w:r>
              <w:rPr>
                <w:sz w:val="17"/>
              </w:rPr>
            </w:r>
            <w:r>
              <w:rPr>
                <w:sz w:val="17"/>
              </w:rPr>
              <w:t>21</w:t>
            </w:r>
          </w:p>
        </w:tc>
        <w:tc>
          <w:tcPr>
            <w:tcW w:type="dxa" w:w="864"/>
          </w:tcPr>
          <w:p>
            <w:r>
              <w:rPr>
                <w:sz w:val="17"/>
              </w:rPr>
            </w:r>
            <w:r>
              <w:rPr>
                <w:sz w:val="17"/>
              </w:rPr>
              <w:t>7</w:t>
            </w:r>
          </w:p>
        </w:tc>
        <w:tc>
          <w:tcPr>
            <w:tcW w:type="dxa" w:w="864"/>
          </w:tcPr>
          <w:p>
            <w:r>
              <w:rPr>
                <w:sz w:val="17"/>
              </w:rPr>
            </w:r>
            <w:r>
              <w:rPr>
                <w:sz w:val="17"/>
              </w:rPr>
              <w:t>0.547</w:t>
            </w:r>
          </w:p>
        </w:tc>
        <w:tc>
          <w:tcPr>
            <w:tcW w:type="dxa" w:w="864"/>
          </w:tcPr>
          <w:p>
            <w:r>
              <w:rPr>
                <w:sz w:val="17"/>
              </w:rPr>
            </w:r>
            <w:r>
              <w:rPr>
                <w:sz w:val="17"/>
              </w:rPr>
              <w:t>0.564</w:t>
            </w:r>
          </w:p>
        </w:tc>
        <w:tc>
          <w:tcPr>
            <w:tcW w:type="dxa" w:w="864"/>
          </w:tcPr>
          <w:p>
            <w:r>
              <w:rPr>
                <w:sz w:val="17"/>
              </w:rPr>
            </w:r>
            <w:r>
              <w:rPr>
                <w:sz w:val="17"/>
              </w:rPr>
              <w:t>1.006</w:t>
            </w:r>
          </w:p>
        </w:tc>
        <w:tc>
          <w:tcPr>
            <w:tcW w:type="dxa" w:w="864"/>
          </w:tcPr>
          <w:p>
            <w:r>
              <w:rPr>
                <w:sz w:val="17"/>
              </w:rPr>
            </w:r>
            <w:r>
              <w:rPr>
                <w:sz w:val="17"/>
              </w:rPr>
              <w:t>0.99</w:t>
            </w:r>
          </w:p>
        </w:tc>
        <w:tc>
          <w:tcPr>
            <w:tcW w:type="dxa" w:w="864"/>
          </w:tcPr>
          <w:p>
            <w:r>
              <w:rPr>
                <w:sz w:val="17"/>
              </w:rPr>
            </w:r>
            <w:r>
              <w:rPr>
                <w:sz w:val="17"/>
              </w:rPr>
              <w:t>0.99</w:t>
            </w:r>
          </w:p>
        </w:tc>
        <w:tc>
          <w:tcPr>
            <w:tcW w:type="dxa" w:w="864"/>
          </w:tcPr>
          <w:p>
            <w:r>
              <w:rPr>
                <w:sz w:val="17"/>
              </w:rPr>
            </w:r>
            <w:r>
              <w:rPr>
                <w:sz w:val="17"/>
              </w:rPr>
              <w:t>0.524</w:t>
            </w:r>
          </w:p>
        </w:tc>
      </w:tr>
      <w:tr>
        <w:tc>
          <w:tcPr>
            <w:tcW w:type="dxa" w:w="864"/>
          </w:tcPr>
          <w:p>
            <w:r>
              <w:rPr>
                <w:sz w:val="17"/>
              </w:rPr>
            </w:r>
            <w:r>
              <w:rPr>
                <w:sz w:val="17"/>
              </w:rPr>
              <w:t>-5</w:t>
            </w:r>
          </w:p>
        </w:tc>
        <w:tc>
          <w:tcPr>
            <w:tcW w:type="dxa" w:w="864"/>
          </w:tcPr>
          <w:p>
            <w:r>
              <w:rPr>
                <w:sz w:val="17"/>
              </w:rPr>
            </w:r>
            <w:r>
              <w:rPr>
                <w:sz w:val="17"/>
              </w:rPr>
              <w:t>L2_SCORE</w:t>
            </w:r>
          </w:p>
        </w:tc>
        <w:tc>
          <w:tcPr>
            <w:tcW w:type="dxa" w:w="864"/>
          </w:tcPr>
          <w:p>
            <w:r>
              <w:rPr>
                <w:sz w:val="17"/>
              </w:rPr>
            </w:r>
            <w:r>
              <w:rPr>
                <w:sz w:val="17"/>
              </w:rPr>
              <w:t>98</w:t>
            </w:r>
          </w:p>
        </w:tc>
        <w:tc>
          <w:tcPr>
            <w:tcW w:type="dxa" w:w="864"/>
          </w:tcPr>
          <w:p>
            <w:r>
              <w:rPr>
                <w:sz w:val="17"/>
              </w:rPr>
            </w:r>
            <w:r>
              <w:rPr>
                <w:sz w:val="17"/>
              </w:rPr>
              <w:t>22</w:t>
            </w:r>
          </w:p>
        </w:tc>
        <w:tc>
          <w:tcPr>
            <w:tcW w:type="dxa" w:w="864"/>
          </w:tcPr>
          <w:p>
            <w:r>
              <w:rPr>
                <w:sz w:val="17"/>
              </w:rPr>
            </w:r>
            <w:r>
              <w:rPr>
                <w:sz w:val="17"/>
              </w:rPr>
              <w:t>0.458</w:t>
            </w:r>
          </w:p>
        </w:tc>
        <w:tc>
          <w:tcPr>
            <w:tcW w:type="dxa" w:w="864"/>
          </w:tcPr>
          <w:p>
            <w:r>
              <w:rPr>
                <w:sz w:val="17"/>
              </w:rPr>
            </w:r>
            <w:r>
              <w:rPr>
                <w:sz w:val="17"/>
              </w:rPr>
              <w:t>0.524</w:t>
            </w:r>
          </w:p>
        </w:tc>
        <w:tc>
          <w:tcPr>
            <w:tcW w:type="dxa" w:w="864"/>
          </w:tcPr>
          <w:p>
            <w:r>
              <w:rPr>
                <w:sz w:val="17"/>
              </w:rPr>
            </w:r>
            <w:r>
              <w:rPr>
                <w:sz w:val="17"/>
              </w:rPr>
              <w:t>0.67</w:t>
            </w:r>
          </w:p>
        </w:tc>
        <w:tc>
          <w:tcPr>
            <w:tcW w:type="dxa" w:w="864"/>
          </w:tcPr>
          <w:p>
            <w:r>
              <w:rPr>
                <w:sz w:val="17"/>
              </w:rPr>
            </w:r>
            <w:r>
              <w:rPr>
                <w:sz w:val="17"/>
              </w:rPr>
              <w:t>0.154</w:t>
            </w:r>
          </w:p>
        </w:tc>
        <w:tc>
          <w:tcPr>
            <w:tcW w:type="dxa" w:w="864"/>
          </w:tcPr>
          <w:p>
            <w:r>
              <w:rPr>
                <w:sz w:val="17"/>
              </w:rPr>
            </w:r>
            <w:r>
              <w:rPr>
                <w:sz w:val="17"/>
              </w:rPr>
              <w:t>0.222</w:t>
            </w:r>
          </w:p>
        </w:tc>
        <w:tc>
          <w:tcPr>
            <w:tcW w:type="dxa" w:w="864"/>
          </w:tcPr>
          <w:p>
            <w:r>
              <w:rPr>
                <w:sz w:val="17"/>
              </w:rPr>
            </w:r>
            <w:r>
              <w:rPr>
                <w:sz w:val="17"/>
              </w:rPr>
              <w:t>0.933</w:t>
            </w:r>
          </w:p>
        </w:tc>
      </w:tr>
      <w:tr>
        <w:tc>
          <w:tcPr>
            <w:tcW w:type="dxa" w:w="864"/>
          </w:tcPr>
          <w:p>
            <w:r>
              <w:rPr>
                <w:sz w:val="17"/>
              </w:rPr>
            </w:r>
            <w:r>
              <w:rPr>
                <w:sz w:val="17"/>
              </w:rPr>
              <w:t>-5</w:t>
            </w:r>
          </w:p>
        </w:tc>
        <w:tc>
          <w:tcPr>
            <w:tcW w:type="dxa" w:w="864"/>
          </w:tcPr>
          <w:p>
            <w:r>
              <w:rPr>
                <w:sz w:val="17"/>
              </w:rPr>
            </w:r>
            <w:r>
              <w:rPr>
                <w:sz w:val="17"/>
              </w:rPr>
              <w:t>L3_SCORE</w:t>
            </w:r>
          </w:p>
        </w:tc>
        <w:tc>
          <w:tcPr>
            <w:tcW w:type="dxa" w:w="864"/>
          </w:tcPr>
          <w:p>
            <w:r>
              <w:rPr>
                <w:sz w:val="17"/>
              </w:rPr>
            </w:r>
            <w:r>
              <w:rPr>
                <w:sz w:val="17"/>
              </w:rPr>
              <w:t>43</w:t>
            </w:r>
          </w:p>
        </w:tc>
        <w:tc>
          <w:tcPr>
            <w:tcW w:type="dxa" w:w="864"/>
          </w:tcPr>
          <w:p>
            <w:r>
              <w:rPr>
                <w:sz w:val="17"/>
              </w:rPr>
            </w:r>
            <w:r>
              <w:rPr>
                <w:sz w:val="17"/>
              </w:rPr>
              <w:t>13</w:t>
            </w:r>
          </w:p>
        </w:tc>
        <w:tc>
          <w:tcPr>
            <w:tcW w:type="dxa" w:w="864"/>
          </w:tcPr>
          <w:p>
            <w:r>
              <w:rPr>
                <w:sz w:val="17"/>
              </w:rPr>
            </w:r>
            <w:r>
              <w:rPr>
                <w:sz w:val="17"/>
              </w:rPr>
              <w:t>0.565</w:t>
            </w:r>
          </w:p>
        </w:tc>
        <w:tc>
          <w:tcPr>
            <w:tcW w:type="dxa" w:w="864"/>
          </w:tcPr>
          <w:p>
            <w:r>
              <w:rPr>
                <w:sz w:val="17"/>
              </w:rPr>
            </w:r>
            <w:r>
              <w:rPr>
                <w:sz w:val="17"/>
              </w:rPr>
              <w:t>0.492</w:t>
            </w:r>
          </w:p>
        </w:tc>
        <w:tc>
          <w:tcPr>
            <w:tcW w:type="dxa" w:w="864"/>
          </w:tcPr>
          <w:p>
            <w:r>
              <w:rPr>
                <w:sz w:val="17"/>
              </w:rPr>
            </w:r>
            <w:r>
              <w:rPr>
                <w:sz w:val="17"/>
              </w:rPr>
              <w:t>1.566</w:t>
            </w:r>
          </w:p>
        </w:tc>
        <w:tc>
          <w:tcPr>
            <w:tcW w:type="dxa" w:w="864"/>
          </w:tcPr>
          <w:p>
            <w:r>
              <w:rPr>
                <w:sz w:val="17"/>
              </w:rPr>
            </w:r>
            <w:r>
              <w:rPr>
                <w:sz w:val="17"/>
              </w:rPr>
              <w:t>0.375</w:t>
            </w:r>
          </w:p>
        </w:tc>
        <w:tc>
          <w:tcPr>
            <w:tcW w:type="dxa" w:w="864"/>
          </w:tcPr>
          <w:p>
            <w:r>
              <w:rPr>
                <w:sz w:val="17"/>
              </w:rPr>
            </w:r>
            <w:r>
              <w:rPr>
                <w:sz w:val="17"/>
              </w:rPr>
              <w:t>0.447</w:t>
            </w:r>
          </w:p>
        </w:tc>
        <w:tc>
          <w:tcPr>
            <w:tcW w:type="dxa" w:w="864"/>
          </w:tcPr>
          <w:p>
            <w:r>
              <w:rPr>
                <w:sz w:val="17"/>
              </w:rPr>
            </w:r>
            <w:r>
              <w:rPr>
                <w:sz w:val="17"/>
              </w:rPr>
              <w:t>0.092</w:t>
            </w:r>
          </w:p>
        </w:tc>
      </w:tr>
      <w:tr>
        <w:tc>
          <w:tcPr>
            <w:tcW w:type="dxa" w:w="864"/>
          </w:tcPr>
          <w:p>
            <w:r>
              <w:rPr>
                <w:sz w:val="17"/>
              </w:rPr>
            </w:r>
            <w:r>
              <w:rPr>
                <w:sz w:val="17"/>
              </w:rPr>
              <w:t>-4</w:t>
            </w:r>
          </w:p>
        </w:tc>
        <w:tc>
          <w:tcPr>
            <w:tcW w:type="dxa" w:w="864"/>
          </w:tcPr>
          <w:p>
            <w:r>
              <w:rPr>
                <w:sz w:val="17"/>
              </w:rPr>
            </w:r>
            <w:r>
              <w:rPr>
                <w:sz w:val="17"/>
              </w:rPr>
              <w:t>L1_SCORE</w:t>
            </w:r>
          </w:p>
        </w:tc>
        <w:tc>
          <w:tcPr>
            <w:tcW w:type="dxa" w:w="864"/>
          </w:tcPr>
          <w:p>
            <w:r>
              <w:rPr>
                <w:sz w:val="17"/>
              </w:rPr>
            </w:r>
            <w:r>
              <w:rPr>
                <w:sz w:val="17"/>
              </w:rPr>
              <w:t>22</w:t>
            </w:r>
          </w:p>
        </w:tc>
        <w:tc>
          <w:tcPr>
            <w:tcW w:type="dxa" w:w="864"/>
          </w:tcPr>
          <w:p>
            <w:r>
              <w:rPr>
                <w:sz w:val="17"/>
              </w:rPr>
            </w:r>
            <w:r>
              <w:rPr>
                <w:sz w:val="17"/>
              </w:rPr>
              <w:t>7</w:t>
            </w:r>
          </w:p>
        </w:tc>
        <w:tc>
          <w:tcPr>
            <w:tcW w:type="dxa" w:w="864"/>
          </w:tcPr>
          <w:p>
            <w:r>
              <w:rPr>
                <w:sz w:val="17"/>
              </w:rPr>
            </w:r>
            <w:r>
              <w:rPr>
                <w:sz w:val="17"/>
              </w:rPr>
              <w:t>0.526</w:t>
            </w:r>
          </w:p>
        </w:tc>
        <w:tc>
          <w:tcPr>
            <w:tcW w:type="dxa" w:w="864"/>
          </w:tcPr>
          <w:p>
            <w:r>
              <w:rPr>
                <w:sz w:val="17"/>
              </w:rPr>
            </w:r>
            <w:r>
              <w:rPr>
                <w:sz w:val="17"/>
              </w:rPr>
              <w:t>0.483</w:t>
            </w:r>
          </w:p>
        </w:tc>
        <w:tc>
          <w:tcPr>
            <w:tcW w:type="dxa" w:w="864"/>
          </w:tcPr>
          <w:p>
            <w:r>
              <w:rPr>
                <w:sz w:val="17"/>
              </w:rPr>
            </w:r>
            <w:r>
              <w:rPr>
                <w:sz w:val="17"/>
              </w:rPr>
              <w:t>26.08</w:t>
            </w:r>
          </w:p>
        </w:tc>
        <w:tc>
          <w:tcPr>
            <w:tcW w:type="dxa" w:w="864"/>
          </w:tcPr>
          <w:p>
            <w:r>
              <w:rPr>
                <w:sz w:val="17"/>
              </w:rPr>
            </w:r>
            <w:r>
              <w:rPr>
                <w:sz w:val="17"/>
              </w:rPr>
              <w:t>0.092</w:t>
            </w:r>
          </w:p>
        </w:tc>
        <w:tc>
          <w:tcPr>
            <w:tcW w:type="dxa" w:w="864"/>
          </w:tcPr>
          <w:p>
            <w:r>
              <w:rPr>
                <w:sz w:val="17"/>
              </w:rPr>
            </w:r>
            <w:r>
              <w:rPr>
                <w:sz w:val="17"/>
              </w:rPr>
              <w:t>0.522</w:t>
            </w:r>
          </w:p>
        </w:tc>
        <w:tc>
          <w:tcPr>
            <w:tcW w:type="dxa" w:w="864"/>
          </w:tcPr>
          <w:p>
            <w:r>
              <w:rPr>
                <w:sz w:val="17"/>
              </w:rPr>
            </w:r>
            <w:r>
              <w:rPr>
                <w:sz w:val="17"/>
              </w:rPr>
              <w:t>0.335</w:t>
            </w:r>
          </w:p>
        </w:tc>
      </w:tr>
      <w:tr>
        <w:tc>
          <w:tcPr>
            <w:tcW w:type="dxa" w:w="864"/>
          </w:tcPr>
          <w:p>
            <w:r>
              <w:rPr>
                <w:sz w:val="17"/>
              </w:rPr>
            </w:r>
            <w:r>
              <w:rPr>
                <w:sz w:val="17"/>
              </w:rPr>
              <w:t>-4</w:t>
            </w:r>
          </w:p>
        </w:tc>
        <w:tc>
          <w:tcPr>
            <w:tcW w:type="dxa" w:w="864"/>
          </w:tcPr>
          <w:p>
            <w:r>
              <w:rPr>
                <w:sz w:val="17"/>
              </w:rPr>
            </w:r>
            <w:r>
              <w:rPr>
                <w:sz w:val="17"/>
              </w:rPr>
              <w:t>L2_SCORE</w:t>
            </w:r>
          </w:p>
        </w:tc>
        <w:tc>
          <w:tcPr>
            <w:tcW w:type="dxa" w:w="864"/>
          </w:tcPr>
          <w:p>
            <w:r>
              <w:rPr>
                <w:sz w:val="17"/>
              </w:rPr>
            </w:r>
            <w:r>
              <w:rPr>
                <w:sz w:val="17"/>
              </w:rPr>
              <w:t>89</w:t>
            </w:r>
          </w:p>
        </w:tc>
        <w:tc>
          <w:tcPr>
            <w:tcW w:type="dxa" w:w="864"/>
          </w:tcPr>
          <w:p>
            <w:r>
              <w:rPr>
                <w:sz w:val="17"/>
              </w:rPr>
            </w:r>
            <w:r>
              <w:rPr>
                <w:sz w:val="17"/>
              </w:rPr>
              <w:t>20</w:t>
            </w:r>
          </w:p>
        </w:tc>
        <w:tc>
          <w:tcPr>
            <w:tcW w:type="dxa" w:w="864"/>
          </w:tcPr>
          <w:p>
            <w:r>
              <w:rPr>
                <w:sz w:val="17"/>
              </w:rPr>
            </w:r>
            <w:r>
              <w:rPr>
                <w:sz w:val="17"/>
              </w:rPr>
              <w:t>0.446</w:t>
            </w:r>
          </w:p>
        </w:tc>
        <w:tc>
          <w:tcPr>
            <w:tcW w:type="dxa" w:w="864"/>
          </w:tcPr>
          <w:p>
            <w:r>
              <w:rPr>
                <w:sz w:val="17"/>
              </w:rPr>
            </w:r>
            <w:r>
              <w:rPr>
                <w:sz w:val="17"/>
              </w:rPr>
              <w:t>0.507</w:t>
            </w:r>
          </w:p>
        </w:tc>
        <w:tc>
          <w:tcPr>
            <w:tcW w:type="dxa" w:w="864"/>
          </w:tcPr>
          <w:p>
            <w:r>
              <w:rPr>
                <w:sz w:val="17"/>
              </w:rPr>
            </w:r>
            <w:r>
              <w:rPr>
                <w:sz w:val="17"/>
              </w:rPr>
              <w:t>0.72</w:t>
            </w:r>
          </w:p>
        </w:tc>
        <w:tc>
          <w:tcPr>
            <w:tcW w:type="dxa" w:w="864"/>
          </w:tcPr>
          <w:p>
            <w:r>
              <w:rPr>
                <w:sz w:val="17"/>
              </w:rPr>
            </w:r>
            <w:r>
              <w:rPr>
                <w:sz w:val="17"/>
              </w:rPr>
              <w:t>0.224</w:t>
            </w:r>
          </w:p>
        </w:tc>
        <w:tc>
          <w:tcPr>
            <w:tcW w:type="dxa" w:w="864"/>
          </w:tcPr>
          <w:p>
            <w:r>
              <w:rPr>
                <w:sz w:val="17"/>
              </w:rPr>
            </w:r>
            <w:r>
              <w:rPr>
                <w:sz w:val="17"/>
              </w:rPr>
              <w:t>0.212</w:t>
            </w:r>
          </w:p>
        </w:tc>
        <w:tc>
          <w:tcPr>
            <w:tcW w:type="dxa" w:w="864"/>
          </w:tcPr>
          <w:p>
            <w:r>
              <w:rPr>
                <w:sz w:val="17"/>
              </w:rPr>
            </w:r>
            <w:r>
              <w:rPr>
                <w:sz w:val="17"/>
              </w:rPr>
              <w:t>0.916</w:t>
            </w:r>
          </w:p>
        </w:tc>
      </w:tr>
      <w:tr>
        <w:tc>
          <w:tcPr>
            <w:tcW w:type="dxa" w:w="864"/>
          </w:tcPr>
          <w:p>
            <w:r>
              <w:rPr>
                <w:sz w:val="17"/>
              </w:rPr>
            </w:r>
            <w:r>
              <w:rPr>
                <w:sz w:val="17"/>
              </w:rPr>
              <w:t>-4</w:t>
            </w:r>
          </w:p>
        </w:tc>
        <w:tc>
          <w:tcPr>
            <w:tcW w:type="dxa" w:w="864"/>
          </w:tcPr>
          <w:p>
            <w:r>
              <w:rPr>
                <w:sz w:val="17"/>
              </w:rPr>
            </w:r>
            <w:r>
              <w:rPr>
                <w:sz w:val="17"/>
              </w:rPr>
              <w:t>L3_SCORE</w:t>
            </w:r>
          </w:p>
        </w:tc>
        <w:tc>
          <w:tcPr>
            <w:tcW w:type="dxa" w:w="864"/>
          </w:tcPr>
          <w:p>
            <w:r>
              <w:rPr>
                <w:sz w:val="17"/>
              </w:rPr>
            </w:r>
            <w:r>
              <w:rPr>
                <w:sz w:val="17"/>
              </w:rPr>
              <w:t>49</w:t>
            </w:r>
          </w:p>
        </w:tc>
        <w:tc>
          <w:tcPr>
            <w:tcW w:type="dxa" w:w="864"/>
          </w:tcPr>
          <w:p>
            <w:r>
              <w:rPr>
                <w:sz w:val="17"/>
              </w:rPr>
            </w:r>
            <w:r>
              <w:rPr>
                <w:sz w:val="17"/>
              </w:rPr>
              <w:t>15</w:t>
            </w:r>
          </w:p>
        </w:tc>
        <w:tc>
          <w:tcPr>
            <w:tcW w:type="dxa" w:w="864"/>
          </w:tcPr>
          <w:p>
            <w:r>
              <w:rPr>
                <w:sz w:val="17"/>
              </w:rPr>
            </w:r>
            <w:r>
              <w:rPr>
                <w:sz w:val="17"/>
              </w:rPr>
              <w:t>0.568</w:t>
            </w:r>
          </w:p>
        </w:tc>
        <w:tc>
          <w:tcPr>
            <w:tcW w:type="dxa" w:w="864"/>
          </w:tcPr>
          <w:p>
            <w:r>
              <w:rPr>
                <w:sz w:val="17"/>
              </w:rPr>
            </w:r>
            <w:r>
              <w:rPr>
                <w:sz w:val="17"/>
              </w:rPr>
              <w:t>0.499</w:t>
            </w:r>
          </w:p>
        </w:tc>
        <w:tc>
          <w:tcPr>
            <w:tcW w:type="dxa" w:w="864"/>
          </w:tcPr>
          <w:p>
            <w:r>
              <w:rPr>
                <w:sz w:val="17"/>
              </w:rPr>
            </w:r>
            <w:r>
              <w:rPr>
                <w:sz w:val="17"/>
              </w:rPr>
              <w:t>1.367</w:t>
            </w:r>
          </w:p>
        </w:tc>
        <w:tc>
          <w:tcPr>
            <w:tcW w:type="dxa" w:w="864"/>
          </w:tcPr>
          <w:p>
            <w:r>
              <w:rPr>
                <w:sz w:val="17"/>
              </w:rPr>
            </w:r>
            <w:r>
              <w:rPr>
                <w:sz w:val="17"/>
              </w:rPr>
              <w:t>0.415</w:t>
            </w:r>
          </w:p>
        </w:tc>
        <w:tc>
          <w:tcPr>
            <w:tcW w:type="dxa" w:w="864"/>
          </w:tcPr>
          <w:p>
            <w:r>
              <w:rPr>
                <w:sz w:val="17"/>
              </w:rPr>
            </w:r>
            <w:r>
              <w:rPr>
                <w:sz w:val="17"/>
              </w:rPr>
              <w:t>0.393</w:t>
            </w:r>
          </w:p>
        </w:tc>
        <w:tc>
          <w:tcPr>
            <w:tcW w:type="dxa" w:w="864"/>
          </w:tcPr>
          <w:p>
            <w:r>
              <w:rPr>
                <w:sz w:val="17"/>
              </w:rPr>
            </w:r>
            <w:r>
              <w:rPr>
                <w:sz w:val="17"/>
              </w:rPr>
              <w:t>0.115</w:t>
            </w:r>
          </w:p>
        </w:tc>
      </w:tr>
      <w:tr>
        <w:tc>
          <w:tcPr>
            <w:tcW w:type="dxa" w:w="864"/>
          </w:tcPr>
          <w:p>
            <w:r>
              <w:rPr>
                <w:sz w:val="17"/>
              </w:rPr>
            </w:r>
            <w:r>
              <w:rPr>
                <w:sz w:val="17"/>
              </w:rPr>
              <w:t>-3</w:t>
            </w:r>
          </w:p>
        </w:tc>
        <w:tc>
          <w:tcPr>
            <w:tcW w:type="dxa" w:w="864"/>
          </w:tcPr>
          <w:p>
            <w:r>
              <w:rPr>
                <w:sz w:val="17"/>
              </w:rPr>
            </w:r>
            <w:r>
              <w:rPr>
                <w:sz w:val="17"/>
              </w:rPr>
              <w:t>L1_SCORE</w:t>
            </w:r>
          </w:p>
        </w:tc>
        <w:tc>
          <w:tcPr>
            <w:tcW w:type="dxa" w:w="864"/>
          </w:tcPr>
          <w:p>
            <w:r>
              <w:rPr>
                <w:sz w:val="17"/>
              </w:rPr>
            </w:r>
            <w:r>
              <w:rPr>
                <w:sz w:val="17"/>
              </w:rPr>
              <w:t>25</w:t>
            </w:r>
          </w:p>
        </w:tc>
        <w:tc>
          <w:tcPr>
            <w:tcW w:type="dxa" w:w="864"/>
          </w:tcPr>
          <w:p>
            <w:r>
              <w:rPr>
                <w:sz w:val="17"/>
              </w:rPr>
            </w:r>
            <w:r>
              <w:rPr>
                <w:sz w:val="17"/>
              </w:rPr>
              <w:t>9</w:t>
            </w:r>
          </w:p>
        </w:tc>
        <w:tc>
          <w:tcPr>
            <w:tcW w:type="dxa" w:w="864"/>
          </w:tcPr>
          <w:p>
            <w:r>
              <w:rPr>
                <w:sz w:val="17"/>
              </w:rPr>
            </w:r>
            <w:r>
              <w:rPr>
                <w:sz w:val="17"/>
              </w:rPr>
              <w:t>0.46</w:t>
            </w:r>
          </w:p>
        </w:tc>
        <w:tc>
          <w:tcPr>
            <w:tcW w:type="dxa" w:w="864"/>
          </w:tcPr>
          <w:p>
            <w:r>
              <w:rPr>
                <w:sz w:val="17"/>
              </w:rPr>
            </w:r>
            <w:r>
              <w:rPr>
                <w:sz w:val="17"/>
              </w:rPr>
              <w:t>0.451</w:t>
            </w:r>
          </w:p>
        </w:tc>
        <w:tc>
          <w:tcPr>
            <w:tcW w:type="dxa" w:w="864"/>
          </w:tcPr>
          <w:p>
            <w:r>
              <w:rPr>
                <w:sz w:val="17"/>
              </w:rPr>
            </w:r>
            <w:r>
              <w:rPr>
                <w:sz w:val="17"/>
              </w:rPr>
              <w:t>2.38</w:t>
            </w:r>
          </w:p>
        </w:tc>
        <w:tc>
          <w:tcPr>
            <w:tcW w:type="dxa" w:w="864"/>
          </w:tcPr>
          <w:p>
            <w:r>
              <w:rPr>
                <w:sz w:val="17"/>
              </w:rPr>
            </w:r>
            <w:r>
              <w:rPr>
                <w:sz w:val="17"/>
              </w:rPr>
              <w:t>0.207</w:t>
            </w:r>
          </w:p>
        </w:tc>
        <w:tc>
          <w:tcPr>
            <w:tcW w:type="dxa" w:w="864"/>
          </w:tcPr>
          <w:p>
            <w:r>
              <w:rPr>
                <w:sz w:val="17"/>
              </w:rPr>
            </w:r>
            <w:r>
              <w:rPr>
                <w:sz w:val="17"/>
              </w:rPr>
              <w:t>0.245</w:t>
            </w:r>
          </w:p>
        </w:tc>
        <w:tc>
          <w:tcPr>
            <w:tcW w:type="dxa" w:w="864"/>
          </w:tcPr>
          <w:p>
            <w:r>
              <w:rPr>
                <w:sz w:val="17"/>
              </w:rPr>
            </w:r>
            <w:r>
              <w:rPr>
                <w:sz w:val="17"/>
              </w:rPr>
              <w:t>0.504</w:t>
            </w:r>
          </w:p>
        </w:tc>
      </w:tr>
      <w:tr>
        <w:tc>
          <w:tcPr>
            <w:tcW w:type="dxa" w:w="864"/>
          </w:tcPr>
          <w:p>
            <w:r>
              <w:rPr>
                <w:sz w:val="17"/>
              </w:rPr>
            </w:r>
            <w:r>
              <w:rPr>
                <w:sz w:val="17"/>
              </w:rPr>
              <w:t>-3</w:t>
            </w:r>
          </w:p>
        </w:tc>
        <w:tc>
          <w:tcPr>
            <w:tcW w:type="dxa" w:w="864"/>
          </w:tcPr>
          <w:p>
            <w:r>
              <w:rPr>
                <w:sz w:val="17"/>
              </w:rPr>
            </w:r>
            <w:r>
              <w:rPr>
                <w:sz w:val="17"/>
              </w:rPr>
              <w:t>L2_SCORE</w:t>
            </w:r>
          </w:p>
        </w:tc>
        <w:tc>
          <w:tcPr>
            <w:tcW w:type="dxa" w:w="864"/>
          </w:tcPr>
          <w:p>
            <w:r>
              <w:rPr>
                <w:sz w:val="17"/>
              </w:rPr>
            </w:r>
            <w:r>
              <w:rPr>
                <w:sz w:val="17"/>
              </w:rPr>
              <w:t>95</w:t>
            </w:r>
          </w:p>
        </w:tc>
        <w:tc>
          <w:tcPr>
            <w:tcW w:type="dxa" w:w="864"/>
          </w:tcPr>
          <w:p>
            <w:r>
              <w:rPr>
                <w:sz w:val="17"/>
              </w:rPr>
            </w:r>
            <w:r>
              <w:rPr>
                <w:sz w:val="17"/>
              </w:rPr>
              <w:t>22</w:t>
            </w:r>
          </w:p>
        </w:tc>
        <w:tc>
          <w:tcPr>
            <w:tcW w:type="dxa" w:w="864"/>
          </w:tcPr>
          <w:p>
            <w:r>
              <w:rPr>
                <w:sz w:val="17"/>
              </w:rPr>
            </w:r>
            <w:r>
              <w:rPr>
                <w:sz w:val="17"/>
              </w:rPr>
              <w:t>0.481</w:t>
            </w:r>
          </w:p>
        </w:tc>
        <w:tc>
          <w:tcPr>
            <w:tcW w:type="dxa" w:w="864"/>
          </w:tcPr>
          <w:p>
            <w:r>
              <w:rPr>
                <w:sz w:val="17"/>
              </w:rPr>
            </w:r>
            <w:r>
              <w:rPr>
                <w:sz w:val="17"/>
              </w:rPr>
              <w:t>0.506</w:t>
            </w:r>
          </w:p>
        </w:tc>
        <w:tc>
          <w:tcPr>
            <w:tcW w:type="dxa" w:w="864"/>
          </w:tcPr>
          <w:p>
            <w:r>
              <w:rPr>
                <w:sz w:val="17"/>
              </w:rPr>
            </w:r>
            <w:r>
              <w:rPr>
                <w:sz w:val="17"/>
              </w:rPr>
              <w:t>1.027</w:t>
            </w:r>
          </w:p>
        </w:tc>
        <w:tc>
          <w:tcPr>
            <w:tcW w:type="dxa" w:w="864"/>
          </w:tcPr>
          <w:p>
            <w:r>
              <w:rPr>
                <w:sz w:val="17"/>
              </w:rPr>
            </w:r>
            <w:r>
              <w:rPr>
                <w:sz w:val="17"/>
              </w:rPr>
              <w:t>0.916</w:t>
            </w:r>
          </w:p>
        </w:tc>
        <w:tc>
          <w:tcPr>
            <w:tcW w:type="dxa" w:w="864"/>
          </w:tcPr>
          <w:p>
            <w:r>
              <w:rPr>
                <w:sz w:val="17"/>
              </w:rPr>
            </w:r>
            <w:r>
              <w:rPr>
                <w:sz w:val="17"/>
              </w:rPr>
              <w:t>0.916</w:t>
            </w:r>
          </w:p>
        </w:tc>
        <w:tc>
          <w:tcPr>
            <w:tcW w:type="dxa" w:w="864"/>
          </w:tcPr>
          <w:p>
            <w:r>
              <w:rPr>
                <w:sz w:val="17"/>
              </w:rPr>
            </w:r>
            <w:r>
              <w:rPr>
                <w:sz w:val="17"/>
              </w:rPr>
              <w:t>0.704</w:t>
            </w:r>
          </w:p>
        </w:tc>
      </w:tr>
      <w:tr>
        <w:tc>
          <w:tcPr>
            <w:tcW w:type="dxa" w:w="864"/>
          </w:tcPr>
          <w:p>
            <w:r>
              <w:rPr>
                <w:sz w:val="17"/>
              </w:rPr>
            </w:r>
            <w:r>
              <w:rPr>
                <w:sz w:val="17"/>
              </w:rPr>
              <w:t>-3</w:t>
            </w:r>
          </w:p>
        </w:tc>
        <w:tc>
          <w:tcPr>
            <w:tcW w:type="dxa" w:w="864"/>
          </w:tcPr>
          <w:p>
            <w:r>
              <w:rPr>
                <w:sz w:val="17"/>
              </w:rPr>
            </w:r>
            <w:r>
              <w:rPr>
                <w:sz w:val="17"/>
              </w:rPr>
              <w:t>L3_SCORE</w:t>
            </w:r>
          </w:p>
        </w:tc>
        <w:tc>
          <w:tcPr>
            <w:tcW w:type="dxa" w:w="864"/>
          </w:tcPr>
          <w:p>
            <w:r>
              <w:rPr>
                <w:sz w:val="17"/>
              </w:rPr>
            </w:r>
            <w:r>
              <w:rPr>
                <w:sz w:val="17"/>
              </w:rPr>
              <w:t>58</w:t>
            </w:r>
          </w:p>
        </w:tc>
        <w:tc>
          <w:tcPr>
            <w:tcW w:type="dxa" w:w="864"/>
          </w:tcPr>
          <w:p>
            <w:r>
              <w:rPr>
                <w:sz w:val="17"/>
              </w:rPr>
            </w:r>
            <w:r>
              <w:rPr>
                <w:sz w:val="17"/>
              </w:rPr>
              <w:t>17</w:t>
            </w:r>
          </w:p>
        </w:tc>
        <w:tc>
          <w:tcPr>
            <w:tcW w:type="dxa" w:w="864"/>
          </w:tcPr>
          <w:p>
            <w:r>
              <w:rPr>
                <w:sz w:val="17"/>
              </w:rPr>
            </w:r>
            <w:r>
              <w:rPr>
                <w:sz w:val="17"/>
              </w:rPr>
              <w:t>0.634</w:t>
            </w:r>
          </w:p>
        </w:tc>
        <w:tc>
          <w:tcPr>
            <w:tcW w:type="dxa" w:w="864"/>
          </w:tcPr>
          <w:p>
            <w:r>
              <w:rPr>
                <w:sz w:val="17"/>
              </w:rPr>
            </w:r>
            <w:r>
              <w:rPr>
                <w:sz w:val="17"/>
              </w:rPr>
              <w:t>0.49</w:t>
            </w:r>
          </w:p>
        </w:tc>
        <w:tc>
          <w:tcPr>
            <w:tcW w:type="dxa" w:w="864"/>
          </w:tcPr>
          <w:p>
            <w:r>
              <w:rPr>
                <w:sz w:val="17"/>
              </w:rPr>
            </w:r>
            <w:r>
              <w:rPr>
                <w:sz w:val="17"/>
              </w:rPr>
              <w:t>1.816</w:t>
            </w:r>
          </w:p>
        </w:tc>
        <w:tc>
          <w:tcPr>
            <w:tcW w:type="dxa" w:w="864"/>
          </w:tcPr>
          <w:p>
            <w:r>
              <w:rPr>
                <w:sz w:val="17"/>
              </w:rPr>
            </w:r>
            <w:r>
              <w:rPr>
                <w:sz w:val="17"/>
              </w:rPr>
              <w:t>0.088</w:t>
            </w:r>
          </w:p>
        </w:tc>
        <w:tc>
          <w:tcPr>
            <w:tcW w:type="dxa" w:w="864"/>
          </w:tcPr>
          <w:p>
            <w:r>
              <w:rPr>
                <w:sz w:val="17"/>
              </w:rPr>
            </w:r>
            <w:r>
              <w:rPr>
                <w:sz w:val="17"/>
              </w:rPr>
              <w:t>0.091</w:t>
            </w:r>
          </w:p>
        </w:tc>
        <w:tc>
          <w:tcPr>
            <w:tcW w:type="dxa" w:w="864"/>
          </w:tcPr>
          <w:p>
            <w:r>
              <w:rPr>
                <w:sz w:val="17"/>
              </w:rPr>
            </w:r>
            <w:r>
              <w:rPr>
                <w:sz w:val="17"/>
              </w:rPr>
              <w:t>0.005</w:t>
            </w:r>
          </w:p>
        </w:tc>
      </w:tr>
      <w:tr>
        <w:tc>
          <w:tcPr>
            <w:tcW w:type="dxa" w:w="864"/>
          </w:tcPr>
          <w:p>
            <w:r>
              <w:rPr>
                <w:sz w:val="17"/>
              </w:rPr>
            </w:r>
            <w:r>
              <w:rPr>
                <w:sz w:val="17"/>
              </w:rPr>
              <w:t>-2</w:t>
            </w:r>
          </w:p>
        </w:tc>
        <w:tc>
          <w:tcPr>
            <w:tcW w:type="dxa" w:w="864"/>
          </w:tcPr>
          <w:p>
            <w:r>
              <w:rPr>
                <w:sz w:val="17"/>
              </w:rPr>
            </w:r>
            <w:r>
              <w:rPr>
                <w:sz w:val="17"/>
              </w:rPr>
              <w:t>L1_SCORE</w:t>
            </w:r>
          </w:p>
        </w:tc>
        <w:tc>
          <w:tcPr>
            <w:tcW w:type="dxa" w:w="864"/>
          </w:tcPr>
          <w:p>
            <w:r>
              <w:rPr>
                <w:sz w:val="17"/>
              </w:rPr>
            </w:r>
            <w:r>
              <w:rPr>
                <w:sz w:val="17"/>
              </w:rPr>
              <w:t>29</w:t>
            </w:r>
          </w:p>
        </w:tc>
        <w:tc>
          <w:tcPr>
            <w:tcW w:type="dxa" w:w="864"/>
          </w:tcPr>
          <w:p>
            <w:r>
              <w:rPr>
                <w:sz w:val="17"/>
              </w:rPr>
            </w:r>
            <w:r>
              <w:rPr>
                <w:sz w:val="17"/>
              </w:rPr>
              <w:t>9</w:t>
            </w:r>
          </w:p>
        </w:tc>
        <w:tc>
          <w:tcPr>
            <w:tcW w:type="dxa" w:w="864"/>
          </w:tcPr>
          <w:p>
            <w:r>
              <w:rPr>
                <w:sz w:val="17"/>
              </w:rPr>
            </w:r>
            <w:r>
              <w:rPr>
                <w:sz w:val="17"/>
              </w:rPr>
              <w:t>0.522</w:t>
            </w:r>
          </w:p>
        </w:tc>
        <w:tc>
          <w:tcPr>
            <w:tcW w:type="dxa" w:w="864"/>
          </w:tcPr>
          <w:p>
            <w:r>
              <w:rPr>
                <w:sz w:val="17"/>
              </w:rPr>
            </w:r>
            <w:r>
              <w:rPr>
                <w:sz w:val="17"/>
              </w:rPr>
              <w:t>0.427</w:t>
            </w:r>
          </w:p>
        </w:tc>
        <w:tc>
          <w:tcPr>
            <w:tcW w:type="dxa" w:w="864"/>
          </w:tcPr>
          <w:p>
            <w:r>
              <w:rPr>
                <w:sz w:val="17"/>
              </w:rPr>
            </w:r>
            <w:r>
              <w:rPr>
                <w:sz w:val="17"/>
              </w:rPr>
              <w:t>5.473</w:t>
            </w:r>
          </w:p>
        </w:tc>
        <w:tc>
          <w:tcPr>
            <w:tcW w:type="dxa" w:w="864"/>
          </w:tcPr>
          <w:p>
            <w:r>
              <w:rPr>
                <w:sz w:val="17"/>
              </w:rPr>
            </w:r>
            <w:r>
              <w:rPr>
                <w:sz w:val="17"/>
              </w:rPr>
              <w:t>0.075</w:t>
            </w:r>
          </w:p>
        </w:tc>
        <w:tc>
          <w:tcPr>
            <w:tcW w:type="dxa" w:w="864"/>
          </w:tcPr>
          <w:p>
            <w:r>
              <w:rPr>
                <w:sz w:val="17"/>
              </w:rPr>
            </w:r>
            <w:r>
              <w:rPr>
                <w:sz w:val="17"/>
              </w:rPr>
              <w:t>0.225</w:t>
            </w:r>
          </w:p>
        </w:tc>
        <w:tc>
          <w:tcPr>
            <w:tcW w:type="dxa" w:w="864"/>
          </w:tcPr>
          <w:p>
            <w:r>
              <w:rPr>
                <w:sz w:val="17"/>
              </w:rPr>
            </w:r>
            <w:r>
              <w:rPr>
                <w:sz w:val="17"/>
              </w:rPr>
              <w:t>0.084</w:t>
            </w:r>
          </w:p>
        </w:tc>
      </w:tr>
      <w:tr>
        <w:tc>
          <w:tcPr>
            <w:tcW w:type="dxa" w:w="864"/>
          </w:tcPr>
          <w:p>
            <w:r>
              <w:rPr>
                <w:sz w:val="17"/>
              </w:rPr>
            </w:r>
            <w:r>
              <w:rPr>
                <w:sz w:val="17"/>
              </w:rPr>
              <w:t>-2</w:t>
            </w:r>
          </w:p>
        </w:tc>
        <w:tc>
          <w:tcPr>
            <w:tcW w:type="dxa" w:w="864"/>
          </w:tcPr>
          <w:p>
            <w:r>
              <w:rPr>
                <w:sz w:val="17"/>
              </w:rPr>
            </w:r>
            <w:r>
              <w:rPr>
                <w:sz w:val="17"/>
              </w:rPr>
              <w:t>L2_SCORE</w:t>
            </w:r>
          </w:p>
        </w:tc>
        <w:tc>
          <w:tcPr>
            <w:tcW w:type="dxa" w:w="864"/>
          </w:tcPr>
          <w:p>
            <w:r>
              <w:rPr>
                <w:sz w:val="17"/>
              </w:rPr>
            </w:r>
            <w:r>
              <w:rPr>
                <w:sz w:val="17"/>
              </w:rPr>
              <w:t>95</w:t>
            </w:r>
          </w:p>
        </w:tc>
        <w:tc>
          <w:tcPr>
            <w:tcW w:type="dxa" w:w="864"/>
          </w:tcPr>
          <w:p>
            <w:r>
              <w:rPr>
                <w:sz w:val="17"/>
              </w:rPr>
            </w:r>
            <w:r>
              <w:rPr>
                <w:sz w:val="17"/>
              </w:rPr>
              <w:t>22</w:t>
            </w:r>
          </w:p>
        </w:tc>
        <w:tc>
          <w:tcPr>
            <w:tcW w:type="dxa" w:w="864"/>
          </w:tcPr>
          <w:p>
            <w:r>
              <w:rPr>
                <w:sz w:val="17"/>
              </w:rPr>
            </w:r>
            <w:r>
              <w:rPr>
                <w:sz w:val="17"/>
              </w:rPr>
              <w:t>0.436</w:t>
            </w:r>
          </w:p>
        </w:tc>
        <w:tc>
          <w:tcPr>
            <w:tcW w:type="dxa" w:w="864"/>
          </w:tcPr>
          <w:p>
            <w:r>
              <w:rPr>
                <w:sz w:val="17"/>
              </w:rPr>
            </w:r>
            <w:r>
              <w:rPr>
                <w:sz w:val="17"/>
              </w:rPr>
              <w:t>0.506</w:t>
            </w:r>
          </w:p>
        </w:tc>
        <w:tc>
          <w:tcPr>
            <w:tcW w:type="dxa" w:w="864"/>
          </w:tcPr>
          <w:p>
            <w:r>
              <w:rPr>
                <w:sz w:val="17"/>
              </w:rPr>
            </w:r>
            <w:r>
              <w:rPr>
                <w:sz w:val="17"/>
              </w:rPr>
              <w:t>0.715</w:t>
            </w:r>
          </w:p>
        </w:tc>
        <w:tc>
          <w:tcPr>
            <w:tcW w:type="dxa" w:w="864"/>
          </w:tcPr>
          <w:p>
            <w:r>
              <w:rPr>
                <w:sz w:val="17"/>
              </w:rPr>
            </w:r>
            <w:r>
              <w:rPr>
                <w:sz w:val="17"/>
              </w:rPr>
              <w:t>0.231</w:t>
            </w:r>
          </w:p>
        </w:tc>
        <w:tc>
          <w:tcPr>
            <w:tcW w:type="dxa" w:w="864"/>
          </w:tcPr>
          <w:p>
            <w:r>
              <w:rPr>
                <w:sz w:val="17"/>
              </w:rPr>
            </w:r>
            <w:r>
              <w:rPr>
                <w:sz w:val="17"/>
              </w:rPr>
              <w:t>0.314</w:t>
            </w:r>
          </w:p>
        </w:tc>
        <w:tc>
          <w:tcPr>
            <w:tcW w:type="dxa" w:w="864"/>
          </w:tcPr>
          <w:p>
            <w:r>
              <w:rPr>
                <w:sz w:val="17"/>
              </w:rPr>
            </w:r>
            <w:r>
              <w:rPr>
                <w:sz w:val="17"/>
              </w:rPr>
              <w:t>0.937</w:t>
            </w:r>
          </w:p>
        </w:tc>
      </w:tr>
      <w:tr>
        <w:tc>
          <w:tcPr>
            <w:tcW w:type="dxa" w:w="864"/>
          </w:tcPr>
          <w:p>
            <w:r>
              <w:rPr>
                <w:sz w:val="17"/>
              </w:rPr>
            </w:r>
            <w:r>
              <w:rPr>
                <w:sz w:val="17"/>
              </w:rPr>
              <w:t>-2</w:t>
            </w:r>
          </w:p>
        </w:tc>
        <w:tc>
          <w:tcPr>
            <w:tcW w:type="dxa" w:w="864"/>
          </w:tcPr>
          <w:p>
            <w:r>
              <w:rPr>
                <w:sz w:val="17"/>
              </w:rPr>
            </w:r>
            <w:r>
              <w:rPr>
                <w:sz w:val="17"/>
              </w:rPr>
              <w:t>L3_SCORE</w:t>
            </w:r>
          </w:p>
        </w:tc>
        <w:tc>
          <w:tcPr>
            <w:tcW w:type="dxa" w:w="864"/>
          </w:tcPr>
          <w:p>
            <w:r>
              <w:rPr>
                <w:sz w:val="17"/>
              </w:rPr>
            </w:r>
            <w:r>
              <w:rPr>
                <w:sz w:val="17"/>
              </w:rPr>
              <w:t>55</w:t>
            </w:r>
          </w:p>
        </w:tc>
        <w:tc>
          <w:tcPr>
            <w:tcW w:type="dxa" w:w="864"/>
          </w:tcPr>
          <w:p>
            <w:r>
              <w:rPr>
                <w:sz w:val="17"/>
              </w:rPr>
            </w:r>
            <w:r>
              <w:rPr>
                <w:sz w:val="17"/>
              </w:rPr>
              <w:t>16</w:t>
            </w:r>
          </w:p>
        </w:tc>
        <w:tc>
          <w:tcPr>
            <w:tcW w:type="dxa" w:w="864"/>
          </w:tcPr>
          <w:p>
            <w:r>
              <w:rPr>
                <w:sz w:val="17"/>
              </w:rPr>
            </w:r>
            <w:r>
              <w:rPr>
                <w:sz w:val="17"/>
              </w:rPr>
              <w:t>0.567</w:t>
            </w:r>
          </w:p>
        </w:tc>
        <w:tc>
          <w:tcPr>
            <w:tcW w:type="dxa" w:w="864"/>
          </w:tcPr>
          <w:p>
            <w:r>
              <w:rPr>
                <w:sz w:val="17"/>
              </w:rPr>
            </w:r>
            <w:r>
              <w:rPr>
                <w:sz w:val="17"/>
              </w:rPr>
              <w:t>0.477</w:t>
            </w:r>
          </w:p>
        </w:tc>
        <w:tc>
          <w:tcPr>
            <w:tcW w:type="dxa" w:w="864"/>
          </w:tcPr>
          <w:p>
            <w:r>
              <w:rPr>
                <w:sz w:val="17"/>
              </w:rPr>
            </w:r>
            <w:r>
              <w:rPr>
                <w:sz w:val="17"/>
              </w:rPr>
              <w:t>1.566</w:t>
            </w:r>
          </w:p>
        </w:tc>
        <w:tc>
          <w:tcPr>
            <w:tcW w:type="dxa" w:w="864"/>
          </w:tcPr>
          <w:p>
            <w:r>
              <w:rPr>
                <w:sz w:val="17"/>
              </w:rPr>
            </w:r>
            <w:r>
              <w:rPr>
                <w:sz w:val="17"/>
              </w:rPr>
              <w:t>0.205</w:t>
            </w:r>
          </w:p>
        </w:tc>
        <w:tc>
          <w:tcPr>
            <w:tcW w:type="dxa" w:w="864"/>
          </w:tcPr>
          <w:p>
            <w:r>
              <w:rPr>
                <w:sz w:val="17"/>
              </w:rPr>
            </w:r>
            <w:r>
              <w:rPr>
                <w:sz w:val="17"/>
              </w:rPr>
              <w:t>0.216</w:t>
            </w:r>
          </w:p>
        </w:tc>
        <w:tc>
          <w:tcPr>
            <w:tcW w:type="dxa" w:w="864"/>
          </w:tcPr>
          <w:p>
            <w:r>
              <w:rPr>
                <w:sz w:val="17"/>
              </w:rPr>
            </w:r>
            <w:r>
              <w:rPr>
                <w:sz w:val="17"/>
              </w:rPr>
              <w:t>0.117</w:t>
            </w:r>
          </w:p>
        </w:tc>
      </w:tr>
      <w:tr>
        <w:tc>
          <w:tcPr>
            <w:tcW w:type="dxa" w:w="864"/>
          </w:tcPr>
          <w:p>
            <w:r>
              <w:rPr>
                <w:sz w:val="17"/>
              </w:rPr>
            </w:r>
            <w:r>
              <w:rPr>
                <w:sz w:val="17"/>
              </w:rPr>
              <w:t>-1</w:t>
            </w:r>
          </w:p>
        </w:tc>
        <w:tc>
          <w:tcPr>
            <w:tcW w:type="dxa" w:w="864"/>
          </w:tcPr>
          <w:p>
            <w:r>
              <w:rPr>
                <w:sz w:val="17"/>
              </w:rPr>
            </w:r>
            <w:r>
              <w:rPr>
                <w:sz w:val="17"/>
              </w:rPr>
              <w:t>L1_SCORE</w:t>
            </w:r>
          </w:p>
        </w:tc>
        <w:tc>
          <w:tcPr>
            <w:tcW w:type="dxa" w:w="864"/>
          </w:tcPr>
          <w:p>
            <w:r>
              <w:rPr>
                <w:sz w:val="17"/>
              </w:rPr>
            </w:r>
            <w:r>
              <w:rPr>
                <w:sz w:val="17"/>
              </w:rPr>
              <w:t>24</w:t>
            </w:r>
          </w:p>
        </w:tc>
        <w:tc>
          <w:tcPr>
            <w:tcW w:type="dxa" w:w="864"/>
          </w:tcPr>
          <w:p>
            <w:r>
              <w:rPr>
                <w:sz w:val="17"/>
              </w:rPr>
            </w:r>
            <w:r>
              <w:rPr>
                <w:sz w:val="17"/>
              </w:rPr>
              <w:t>7</w:t>
            </w:r>
          </w:p>
        </w:tc>
        <w:tc>
          <w:tcPr>
            <w:tcW w:type="dxa" w:w="864"/>
          </w:tcPr>
          <w:p>
            <w:r>
              <w:rPr>
                <w:sz w:val="17"/>
              </w:rPr>
            </w:r>
            <w:r>
              <w:rPr>
                <w:sz w:val="17"/>
              </w:rPr>
              <w:t>0.499</w:t>
            </w:r>
          </w:p>
        </w:tc>
        <w:tc>
          <w:tcPr>
            <w:tcW w:type="dxa" w:w="864"/>
          </w:tcPr>
          <w:p>
            <w:r>
              <w:rPr>
                <w:sz w:val="17"/>
              </w:rPr>
            </w:r>
            <w:r>
              <w:rPr>
                <w:sz w:val="17"/>
              </w:rPr>
              <w:t>0.472</w:t>
            </w:r>
          </w:p>
        </w:tc>
        <w:tc>
          <w:tcPr>
            <w:tcW w:type="dxa" w:w="864"/>
          </w:tcPr>
          <w:p>
            <w:r>
              <w:rPr>
                <w:sz w:val="17"/>
              </w:rPr>
            </w:r>
            <w:r>
              <w:rPr>
                <w:sz w:val="17"/>
              </w:rPr>
              <w:t>1.217</w:t>
            </w:r>
          </w:p>
        </w:tc>
        <w:tc>
          <w:tcPr>
            <w:tcW w:type="dxa" w:w="864"/>
          </w:tcPr>
          <w:p>
            <w:r>
              <w:rPr>
                <w:sz w:val="17"/>
              </w:rPr>
            </w:r>
            <w:r>
              <w:rPr>
                <w:sz w:val="17"/>
              </w:rPr>
              <w:t>0.751</w:t>
            </w:r>
          </w:p>
        </w:tc>
        <w:tc>
          <w:tcPr>
            <w:tcW w:type="dxa" w:w="864"/>
          </w:tcPr>
          <w:p>
            <w:r>
              <w:rPr>
                <w:sz w:val="17"/>
              </w:rPr>
            </w:r>
            <w:r>
              <w:rPr>
                <w:sz w:val="17"/>
              </w:rPr>
              <w:t>0.76</w:t>
            </w:r>
          </w:p>
        </w:tc>
        <w:tc>
          <w:tcPr>
            <w:tcW w:type="dxa" w:w="864"/>
          </w:tcPr>
          <w:p>
            <w:r>
              <w:rPr>
                <w:sz w:val="17"/>
              </w:rPr>
            </w:r>
            <w:r>
              <w:rPr>
                <w:sz w:val="17"/>
              </w:rPr>
              <w:t>0.355</w:t>
            </w:r>
          </w:p>
        </w:tc>
      </w:tr>
      <w:tr>
        <w:tc>
          <w:tcPr>
            <w:tcW w:type="dxa" w:w="864"/>
          </w:tcPr>
          <w:p>
            <w:r>
              <w:rPr>
                <w:sz w:val="17"/>
              </w:rPr>
            </w:r>
            <w:r>
              <w:rPr>
                <w:sz w:val="17"/>
              </w:rPr>
              <w:t>-1</w:t>
            </w:r>
          </w:p>
        </w:tc>
        <w:tc>
          <w:tcPr>
            <w:tcW w:type="dxa" w:w="864"/>
          </w:tcPr>
          <w:p>
            <w:r>
              <w:rPr>
                <w:sz w:val="17"/>
              </w:rPr>
            </w:r>
            <w:r>
              <w:rPr>
                <w:sz w:val="17"/>
              </w:rPr>
              <w:t>L2_SCORE</w:t>
            </w:r>
          </w:p>
        </w:tc>
        <w:tc>
          <w:tcPr>
            <w:tcW w:type="dxa" w:w="864"/>
          </w:tcPr>
          <w:p>
            <w:r>
              <w:rPr>
                <w:sz w:val="17"/>
              </w:rPr>
            </w:r>
            <w:r>
              <w:rPr>
                <w:sz w:val="17"/>
              </w:rPr>
              <w:t>85</w:t>
            </w:r>
          </w:p>
        </w:tc>
        <w:tc>
          <w:tcPr>
            <w:tcW w:type="dxa" w:w="864"/>
          </w:tcPr>
          <w:p>
            <w:r>
              <w:rPr>
                <w:sz w:val="17"/>
              </w:rPr>
            </w:r>
            <w:r>
              <w:rPr>
                <w:sz w:val="17"/>
              </w:rPr>
              <w:t>21</w:t>
            </w:r>
          </w:p>
        </w:tc>
        <w:tc>
          <w:tcPr>
            <w:tcW w:type="dxa" w:w="864"/>
          </w:tcPr>
          <w:p>
            <w:r>
              <w:rPr>
                <w:sz w:val="17"/>
              </w:rPr>
            </w:r>
            <w:r>
              <w:rPr>
                <w:sz w:val="17"/>
              </w:rPr>
              <w:t>0.448</w:t>
            </w:r>
          </w:p>
        </w:tc>
        <w:tc>
          <w:tcPr>
            <w:tcW w:type="dxa" w:w="864"/>
          </w:tcPr>
          <w:p>
            <w:r>
              <w:rPr>
                <w:sz w:val="17"/>
              </w:rPr>
            </w:r>
            <w:r>
              <w:rPr>
                <w:sz w:val="17"/>
              </w:rPr>
              <w:t>0.515</w:t>
            </w:r>
          </w:p>
        </w:tc>
        <w:tc>
          <w:tcPr>
            <w:tcW w:type="dxa" w:w="864"/>
          </w:tcPr>
          <w:p>
            <w:r>
              <w:rPr>
                <w:sz w:val="17"/>
              </w:rPr>
            </w:r>
            <w:r>
              <w:rPr>
                <w:sz w:val="17"/>
              </w:rPr>
              <w:t>0.879</w:t>
            </w:r>
          </w:p>
        </w:tc>
        <w:tc>
          <w:tcPr>
            <w:tcW w:type="dxa" w:w="864"/>
          </w:tcPr>
          <w:p>
            <w:r>
              <w:rPr>
                <w:sz w:val="17"/>
              </w:rPr>
            </w:r>
            <w:r>
              <w:rPr>
                <w:sz w:val="17"/>
              </w:rPr>
              <w:t>0.64</w:t>
            </w:r>
          </w:p>
        </w:tc>
        <w:tc>
          <w:tcPr>
            <w:tcW w:type="dxa" w:w="864"/>
          </w:tcPr>
          <w:p>
            <w:r>
              <w:rPr>
                <w:sz w:val="17"/>
              </w:rPr>
            </w:r>
            <w:r>
              <w:rPr>
                <w:sz w:val="17"/>
              </w:rPr>
              <w:t>0.697</w:t>
            </w:r>
          </w:p>
        </w:tc>
        <w:tc>
          <w:tcPr>
            <w:tcW w:type="dxa" w:w="864"/>
          </w:tcPr>
          <w:p>
            <w:r>
              <w:rPr>
                <w:sz w:val="17"/>
              </w:rPr>
            </w:r>
            <w:r>
              <w:rPr>
                <w:sz w:val="17"/>
              </w:rPr>
              <w:t>0.929</w:t>
            </w:r>
          </w:p>
        </w:tc>
      </w:tr>
      <w:tr>
        <w:tc>
          <w:tcPr>
            <w:tcW w:type="dxa" w:w="864"/>
          </w:tcPr>
          <w:p>
            <w:r>
              <w:rPr>
                <w:sz w:val="17"/>
              </w:rPr>
            </w:r>
            <w:r>
              <w:rPr>
                <w:sz w:val="17"/>
              </w:rPr>
              <w:t>-1</w:t>
            </w:r>
          </w:p>
        </w:tc>
        <w:tc>
          <w:tcPr>
            <w:tcW w:type="dxa" w:w="864"/>
          </w:tcPr>
          <w:p>
            <w:r>
              <w:rPr>
                <w:sz w:val="17"/>
              </w:rPr>
            </w:r>
            <w:r>
              <w:rPr>
                <w:sz w:val="17"/>
              </w:rPr>
              <w:t>L3_SCORE</w:t>
            </w:r>
          </w:p>
        </w:tc>
        <w:tc>
          <w:tcPr>
            <w:tcW w:type="dxa" w:w="864"/>
          </w:tcPr>
          <w:p>
            <w:r>
              <w:rPr>
                <w:sz w:val="17"/>
              </w:rPr>
            </w:r>
            <w:r>
              <w:rPr>
                <w:sz w:val="17"/>
              </w:rPr>
              <w:t>42</w:t>
            </w:r>
          </w:p>
        </w:tc>
        <w:tc>
          <w:tcPr>
            <w:tcW w:type="dxa" w:w="864"/>
          </w:tcPr>
          <w:p>
            <w:r>
              <w:rPr>
                <w:sz w:val="17"/>
              </w:rPr>
            </w:r>
            <w:r>
              <w:rPr>
                <w:sz w:val="17"/>
              </w:rPr>
              <w:t>14</w:t>
            </w:r>
          </w:p>
        </w:tc>
        <w:tc>
          <w:tcPr>
            <w:tcW w:type="dxa" w:w="864"/>
          </w:tcPr>
          <w:p>
            <w:r>
              <w:rPr>
                <w:sz w:val="17"/>
              </w:rPr>
            </w:r>
            <w:r>
              <w:rPr>
                <w:sz w:val="17"/>
              </w:rPr>
              <w:t>0.518</w:t>
            </w:r>
          </w:p>
        </w:tc>
        <w:tc>
          <w:tcPr>
            <w:tcW w:type="dxa" w:w="864"/>
          </w:tcPr>
          <w:p>
            <w:r>
              <w:rPr>
                <w:sz w:val="17"/>
              </w:rPr>
            </w:r>
            <w:r>
              <w:rPr>
                <w:sz w:val="17"/>
              </w:rPr>
              <w:t>0.459</w:t>
            </w:r>
          </w:p>
        </w:tc>
        <w:tc>
          <w:tcPr>
            <w:tcW w:type="dxa" w:w="864"/>
          </w:tcPr>
          <w:p>
            <w:r>
              <w:rPr>
                <w:sz w:val="17"/>
              </w:rPr>
            </w:r>
            <w:r>
              <w:rPr>
                <w:sz w:val="17"/>
              </w:rPr>
              <w:t>1.561</w:t>
            </w:r>
          </w:p>
        </w:tc>
        <w:tc>
          <w:tcPr>
            <w:tcW w:type="dxa" w:w="864"/>
          </w:tcPr>
          <w:p>
            <w:r>
              <w:rPr>
                <w:sz w:val="17"/>
              </w:rPr>
            </w:r>
            <w:r>
              <w:rPr>
                <w:sz w:val="17"/>
              </w:rPr>
              <w:t>0.327</w:t>
            </w:r>
          </w:p>
        </w:tc>
        <w:tc>
          <w:tcPr>
            <w:tcW w:type="dxa" w:w="864"/>
          </w:tcPr>
          <w:p>
            <w:r>
              <w:rPr>
                <w:sz w:val="17"/>
              </w:rPr>
            </w:r>
            <w:r>
              <w:rPr>
                <w:sz w:val="17"/>
              </w:rPr>
              <w:t>0.429</w:t>
            </w:r>
          </w:p>
        </w:tc>
        <w:tc>
          <w:tcPr>
            <w:tcW w:type="dxa" w:w="864"/>
          </w:tcPr>
          <w:p>
            <w:r>
              <w:rPr>
                <w:sz w:val="17"/>
              </w:rPr>
            </w:r>
            <w:r>
              <w:rPr>
                <w:sz w:val="17"/>
              </w:rPr>
              <w:t>0.077</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layer_score</w:t>
            </w:r>
          </w:p>
        </w:tc>
        <w:tc>
          <w:tcPr>
            <w:tcW w:type="dxa" w:w="2160"/>
          </w:tcPr>
          <w:p>
            <w:r>
              <w:rPr>
                <w:b/>
                <w:sz w:val="17"/>
              </w:rPr>
            </w:r>
            <w:r>
              <w:rPr>
                <w:b/>
                <w:sz w:val="17"/>
              </w:rPr>
              <w:t>design_rule_met_before_final_year</w:t>
            </w:r>
          </w:p>
        </w:tc>
        <w:tc>
          <w:tcPr>
            <w:tcW w:type="dxa" w:w="2160"/>
          </w:tcPr>
          <w:p>
            <w:r>
              <w:rPr>
                <w:b/>
                <w:sz w:val="17"/>
              </w:rPr>
            </w:r>
            <w:r>
              <w:rPr>
                <w:b/>
                <w:sz w:val="17"/>
              </w:rPr>
              <w:t>years_significant</w:t>
            </w:r>
          </w:p>
        </w:tc>
        <w:tc>
          <w:tcPr>
            <w:tcW w:type="dxa" w:w="2160"/>
          </w:tcPr>
          <w:p>
            <w:r>
              <w:rPr>
                <w:b/>
                <w:sz w:val="17"/>
              </w:rPr>
            </w:r>
            <w:r>
              <w:rPr>
                <w:b/>
                <w:sz w:val="17"/>
              </w:rPr>
              <w:t>tests_run</w:t>
            </w:r>
          </w:p>
        </w:tc>
      </w:tr>
      <w:tr>
        <w:tc>
          <w:tcPr>
            <w:tcW w:type="dxa" w:w="2160"/>
          </w:tcPr>
          <w:p>
            <w:r>
              <w:rPr>
                <w:sz w:val="17"/>
              </w:rPr>
            </w:r>
            <w:r>
              <w:rPr>
                <w:sz w:val="17"/>
              </w:rPr>
              <w:t>L1_SCORE</w:t>
            </w:r>
          </w:p>
        </w:tc>
        <w:tc>
          <w:tcPr>
            <w:tcW w:type="dxa" w:w="2160"/>
          </w:tcPr>
          <w:p>
            <w:r>
              <w:rPr>
                <w:sz w:val="17"/>
              </w:rPr>
            </w:r>
            <w:r>
              <w:rPr>
                <w:sz w:val="17"/>
              </w:rPr>
              <w:t>False</w:t>
            </w:r>
          </w:p>
        </w:tc>
        <w:tc>
          <w:tcPr>
            <w:tcW w:type="dxa" w:w="2160"/>
          </w:tcPr>
          <w:p>
            <w:r>
              <w:rPr>
                <w:sz w:val="17"/>
              </w:rPr>
            </w:r>
          </w:p>
        </w:tc>
        <w:tc>
          <w:tcPr>
            <w:tcW w:type="dxa" w:w="2160"/>
          </w:tcPr>
          <w:p>
            <w:r>
              <w:rPr>
                <w:sz w:val="17"/>
              </w:rPr>
            </w:r>
            <w:r>
              <w:rPr>
                <w:sz w:val="17"/>
              </w:rPr>
              <w:t>5</w:t>
            </w:r>
          </w:p>
        </w:tc>
      </w:tr>
      <w:tr>
        <w:tc>
          <w:tcPr>
            <w:tcW w:type="dxa" w:w="2160"/>
          </w:tcPr>
          <w:p>
            <w:r>
              <w:rPr>
                <w:sz w:val="17"/>
              </w:rPr>
            </w:r>
            <w:r>
              <w:rPr>
                <w:sz w:val="17"/>
              </w:rPr>
              <w:t>L2_SCORE</w:t>
            </w:r>
          </w:p>
        </w:tc>
        <w:tc>
          <w:tcPr>
            <w:tcW w:type="dxa" w:w="2160"/>
          </w:tcPr>
          <w:p>
            <w:r>
              <w:rPr>
                <w:sz w:val="17"/>
              </w:rPr>
            </w:r>
            <w:r>
              <w:rPr>
                <w:sz w:val="17"/>
              </w:rPr>
              <w:t>False</w:t>
            </w:r>
          </w:p>
        </w:tc>
        <w:tc>
          <w:tcPr>
            <w:tcW w:type="dxa" w:w="2160"/>
          </w:tcPr>
          <w:p>
            <w:r>
              <w:rPr>
                <w:sz w:val="17"/>
              </w:rPr>
            </w:r>
          </w:p>
        </w:tc>
        <w:tc>
          <w:tcPr>
            <w:tcW w:type="dxa" w:w="2160"/>
          </w:tcPr>
          <w:p>
            <w:r>
              <w:rPr>
                <w:sz w:val="17"/>
              </w:rPr>
            </w:r>
            <w:r>
              <w:rPr>
                <w:sz w:val="17"/>
              </w:rPr>
              <w:t>5</w:t>
            </w:r>
          </w:p>
        </w:tc>
      </w:tr>
      <w:tr>
        <w:tc>
          <w:tcPr>
            <w:tcW w:type="dxa" w:w="2160"/>
          </w:tcPr>
          <w:p>
            <w:r>
              <w:rPr>
                <w:sz w:val="17"/>
              </w:rPr>
            </w:r>
            <w:r>
              <w:rPr>
                <w:sz w:val="17"/>
              </w:rPr>
              <w:t>L3_SCORE</w:t>
            </w:r>
          </w:p>
        </w:tc>
        <w:tc>
          <w:tcPr>
            <w:tcW w:type="dxa" w:w="2160"/>
          </w:tcPr>
          <w:p>
            <w:r>
              <w:rPr>
                <w:sz w:val="17"/>
              </w:rPr>
            </w:r>
            <w:r>
              <w:rPr>
                <w:sz w:val="17"/>
              </w:rPr>
              <w:t>False</w:t>
            </w:r>
          </w:p>
        </w:tc>
        <w:tc>
          <w:tcPr>
            <w:tcW w:type="dxa" w:w="2160"/>
          </w:tcPr>
          <w:p>
            <w:r>
              <w:rPr>
                <w:sz w:val="17"/>
              </w:rPr>
            </w:r>
          </w:p>
        </w:tc>
        <w:tc>
          <w:tcPr>
            <w:tcW w:type="dxa" w:w="2160"/>
          </w:tcPr>
          <w:p>
            <w:r>
              <w:rPr>
                <w:sz w:val="17"/>
              </w:rPr>
            </w:r>
            <w:r>
              <w:rPr>
                <w:sz w:val="17"/>
              </w:rPr>
              <w:t>5</w:t>
            </w:r>
          </w:p>
        </w:tc>
      </w:tr>
    </w:tbl>
    <w:p/>
    <w:p>
      <w:pPr>
        <w:jc w:val="left"/>
      </w:pPr>
      <w:r>
        <w:t>By the design's rule (a significant year before the final year, conditional logit) H4 is met for: no layer. The governance layer is higher in fraud firms in every year with the closest result in year −3 (p = 0.088); the gap does not grow towards revelation, which is consistent with a stable difference between firms as much as with fraud emerging. The disclosure layer is lower in fraud firms in every year.</w:t>
      </w:r>
    </w:p>
    <w:p>
      <w:pPr>
        <w:pStyle w:val="Heading2"/>
      </w:pPr>
      <w:r>
        <w:t>4.5 H5: do the layers add to the audit and internal-control signals?</w:t>
      </w:r>
    </w:p>
    <w:p>
      <w:pPr>
        <w:pStyle w:val="Heading3"/>
      </w:pPr>
      <w:r>
        <w:t>Table 4.11 — Model A against Model B with the design's AI risk score; timing at an equal false-alarm rate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Quantity</w:t>
            </w:r>
          </w:p>
        </w:tc>
        <w:tc>
          <w:tcPr>
            <w:tcW w:type="dxa" w:w="4320"/>
          </w:tcPr>
          <w:p>
            <w:r>
              <w:rPr>
                <w:b/>
                <w:sz w:val="17"/>
              </w:rPr>
            </w:r>
            <w:r>
              <w:rPr>
                <w:b/>
                <w:sz w:val="17"/>
              </w:rPr>
              <w:t>Value</w:t>
            </w:r>
          </w:p>
        </w:tc>
      </w:tr>
      <w:tr>
        <w:tc>
          <w:tcPr>
            <w:tcW w:type="dxa" w:w="4320"/>
          </w:tcPr>
          <w:p>
            <w:r>
              <w:rPr>
                <w:sz w:val="17"/>
              </w:rPr>
            </w:r>
            <w:r>
              <w:rPr>
                <w:sz w:val="17"/>
              </w:rPr>
              <w:t>Model A (TRAD_INDEX + LEV + ROA), leave-one-set-out AUC</w:t>
            </w:r>
          </w:p>
        </w:tc>
        <w:tc>
          <w:tcPr>
            <w:tcW w:type="dxa" w:w="4320"/>
          </w:tcPr>
          <w:p>
            <w:r>
              <w:rPr>
                <w:sz w:val="17"/>
              </w:rPr>
            </w:r>
            <w:r>
              <w:rPr>
                <w:sz w:val="17"/>
              </w:rPr>
              <w:t>0.448</w:t>
            </w:r>
          </w:p>
        </w:tc>
      </w:tr>
      <w:tr>
        <w:tc>
          <w:tcPr>
            <w:tcW w:type="dxa" w:w="4320"/>
          </w:tcPr>
          <w:p>
            <w:r>
              <w:rPr>
                <w:sz w:val="17"/>
              </w:rPr>
            </w:r>
            <w:r>
              <w:rPr>
                <w:sz w:val="17"/>
              </w:rPr>
              <w:t>Model B (Model A + AI_SCORE), leave-one-set-out AUC</w:t>
            </w:r>
          </w:p>
        </w:tc>
        <w:tc>
          <w:tcPr>
            <w:tcW w:type="dxa" w:w="4320"/>
          </w:tcPr>
          <w:p>
            <w:r>
              <w:rPr>
                <w:sz w:val="17"/>
              </w:rPr>
            </w:r>
            <w:r>
              <w:rPr>
                <w:sz w:val="17"/>
              </w:rPr>
              <w:t>0.519</w:t>
            </w:r>
          </w:p>
        </w:tc>
      </w:tr>
      <w:tr>
        <w:tc>
          <w:tcPr>
            <w:tcW w:type="dxa" w:w="4320"/>
          </w:tcPr>
          <w:p>
            <w:r>
              <w:rPr>
                <w:sz w:val="17"/>
              </w:rPr>
            </w:r>
            <w:r>
              <w:rPr>
                <w:sz w:val="17"/>
              </w:rPr>
              <w:t>Gain B − A [set-bootstrap 95 % CI]</w:t>
            </w:r>
          </w:p>
        </w:tc>
        <w:tc>
          <w:tcPr>
            <w:tcW w:type="dxa" w:w="4320"/>
          </w:tcPr>
          <w:p>
            <w:r>
              <w:rPr>
                <w:sz w:val="17"/>
              </w:rPr>
            </w:r>
            <w:r>
              <w:rPr>
                <w:sz w:val="17"/>
              </w:rPr>
              <w:t>0.071 [0.016, 0.123]</w:t>
            </w:r>
          </w:p>
        </w:tc>
      </w:tr>
      <w:tr>
        <w:tc>
          <w:tcPr>
            <w:tcW w:type="dxa" w:w="4320"/>
          </w:tcPr>
          <w:p>
            <w:r>
              <w:rPr>
                <w:sz w:val="17"/>
              </w:rPr>
            </w:r>
            <w:r>
              <w:rPr>
                <w:sz w:val="17"/>
              </w:rPr>
              <w:t>TRAD_INDEX alone / AI_SCORE alone (AUC, no fitting)</w:t>
            </w:r>
          </w:p>
        </w:tc>
        <w:tc>
          <w:tcPr>
            <w:tcW w:type="dxa" w:w="4320"/>
          </w:tcPr>
          <w:p>
            <w:r>
              <w:rPr>
                <w:sz w:val="17"/>
              </w:rPr>
            </w:r>
            <w:r>
              <w:rPr>
                <w:sz w:val="17"/>
              </w:rPr>
              <w:t>0.603 / 0.528</w:t>
            </w:r>
          </w:p>
        </w:tc>
      </w:tr>
      <w:tr>
        <w:tc>
          <w:tcPr>
            <w:tcW w:type="dxa" w:w="4320"/>
          </w:tcPr>
          <w:p>
            <w:r>
              <w:rPr>
                <w:sz w:val="17"/>
              </w:rPr>
            </w:r>
            <w:r>
              <w:rPr>
                <w:sz w:val="17"/>
              </w:rPr>
              <w:t>AI_SCORE in Model B, pooled logit, firm-clustered: coefficient per SD, OR 95 % CI, p</w:t>
            </w:r>
          </w:p>
        </w:tc>
        <w:tc>
          <w:tcPr>
            <w:tcW w:type="dxa" w:w="4320"/>
          </w:tcPr>
          <w:p>
            <w:r>
              <w:rPr>
                <w:sz w:val="17"/>
              </w:rPr>
            </w:r>
            <w:r>
              <w:rPr>
                <w:sz w:val="17"/>
              </w:rPr>
              <w:t>0.167, 0.86-1.62, 0.296</w:t>
            </w:r>
          </w:p>
        </w:tc>
      </w:tr>
      <w:tr>
        <w:tc>
          <w:tcPr>
            <w:tcW w:type="dxa" w:w="4320"/>
          </w:tcPr>
          <w:p>
            <w:r>
              <w:rPr>
                <w:sz w:val="17"/>
              </w:rPr>
            </w:r>
            <w:r>
              <w:rPr>
                <w:sz w:val="17"/>
              </w:rPr>
              <w:t>AI_SCORE in Model B, conditional logit: coefficient, p, p firm-clustered</w:t>
            </w:r>
          </w:p>
        </w:tc>
        <w:tc>
          <w:tcPr>
            <w:tcW w:type="dxa" w:w="4320"/>
          </w:tcPr>
          <w:p>
            <w:r>
              <w:rPr>
                <w:sz w:val="17"/>
              </w:rPr>
            </w:r>
            <w:r>
              <w:rPr>
                <w:sz w:val="17"/>
              </w:rPr>
              <w:t>0.294, 0.024, 0.188</w:t>
            </w:r>
          </w:p>
        </w:tc>
      </w:tr>
      <w:tr>
        <w:tc>
          <w:tcPr>
            <w:tcW w:type="dxa" w:w="4320"/>
          </w:tcPr>
          <w:p>
            <w:r>
              <w:rPr>
                <w:sz w:val="17"/>
              </w:rPr>
            </w:r>
            <w:r>
              <w:rPr>
                <w:sz w:val="17"/>
              </w:rPr>
              <w:t>AI rule at 5 % matched-firm rate: threshold, rate, cases flagged / never flagged</w:t>
            </w:r>
          </w:p>
        </w:tc>
        <w:tc>
          <w:tcPr>
            <w:tcW w:type="dxa" w:w="4320"/>
          </w:tcPr>
          <w:p>
            <w:r>
              <w:rPr>
                <w:sz w:val="17"/>
              </w:rPr>
            </w:r>
            <w:r>
              <w:rPr>
                <w:sz w:val="17"/>
              </w:rPr>
              <w:t>7.92, 0.051, 2 / 29 of 31</w:t>
            </w:r>
          </w:p>
        </w:tc>
      </w:tr>
      <w:tr>
        <w:tc>
          <w:tcPr>
            <w:tcW w:type="dxa" w:w="4320"/>
          </w:tcPr>
          <w:p>
            <w:r>
              <w:rPr>
                <w:sz w:val="17"/>
              </w:rPr>
            </w:r>
            <w:r>
              <w:rPr>
                <w:sz w:val="17"/>
              </w:rPr>
              <w:t>Traditional rule at ≤ 5 % rate</w:t>
            </w:r>
          </w:p>
        </w:tc>
        <w:tc>
          <w:tcPr>
            <w:tcW w:type="dxa" w:w="4320"/>
          </w:tcPr>
          <w:p>
            <w:r>
              <w:rPr>
                <w:sz w:val="17"/>
              </w:rPr>
            </w:r>
            <w:r>
              <w:rPr>
                <w:sz w:val="17"/>
              </w:rPr>
              <w:t>TRAD_INDEX &gt;= 3 (rate 0.014); flags 3 cases</w:t>
            </w:r>
          </w:p>
        </w:tc>
      </w:tr>
      <w:tr>
        <w:tc>
          <w:tcPr>
            <w:tcW w:type="dxa" w:w="4320"/>
          </w:tcPr>
          <w:p>
            <w:r>
              <w:rPr>
                <w:sz w:val="17"/>
              </w:rPr>
            </w:r>
            <w:r>
              <w:rPr>
                <w:sz w:val="17"/>
              </w:rPr>
              <w:t>AI rule at the same rate: threshold, rate, cases flagged</w:t>
            </w:r>
          </w:p>
        </w:tc>
        <w:tc>
          <w:tcPr>
            <w:tcW w:type="dxa" w:w="4320"/>
          </w:tcPr>
          <w:p>
            <w:r>
              <w:rPr>
                <w:sz w:val="17"/>
              </w:rPr>
            </w:r>
            <w:r>
              <w:rPr>
                <w:sz w:val="17"/>
              </w:rPr>
              <w:t>8.54, 0.014, 0</w:t>
            </w:r>
          </w:p>
        </w:tc>
      </w:tr>
      <w:tr>
        <w:tc>
          <w:tcPr>
            <w:tcW w:type="dxa" w:w="4320"/>
          </w:tcPr>
          <w:p>
            <w:r>
              <w:rPr>
                <w:sz w:val="17"/>
              </w:rPr>
            </w:r>
            <w:r>
              <w:rPr>
                <w:sz w:val="17"/>
              </w:rPr>
              <w:t>Timing at equal rate: AI earlier / same year / traditional earlier / neither</w:t>
            </w:r>
          </w:p>
        </w:tc>
        <w:tc>
          <w:tcPr>
            <w:tcW w:type="dxa" w:w="4320"/>
          </w:tcPr>
          <w:p>
            <w:r>
              <w:rPr>
                <w:sz w:val="17"/>
              </w:rPr>
            </w:r>
            <w:r>
              <w:rPr>
                <w:sz w:val="17"/>
              </w:rPr>
              <w:t>0 / 0 / 3 / 28</w:t>
            </w:r>
          </w:p>
        </w:tc>
      </w:tr>
      <w:tr>
        <w:tc>
          <w:tcPr>
            <w:tcW w:type="dxa" w:w="4320"/>
          </w:tcPr>
          <w:p>
            <w:r>
              <w:rPr>
                <w:sz w:val="17"/>
              </w:rPr>
            </w:r>
            <w:r>
              <w:rPr>
                <w:sz w:val="17"/>
              </w:rPr>
              <w:t>Union of the rules: rate, cases; AI alone at that rate; traditional alone at that rate</w:t>
            </w:r>
          </w:p>
        </w:tc>
        <w:tc>
          <w:tcPr>
            <w:tcW w:type="dxa" w:w="4320"/>
          </w:tcPr>
          <w:p>
            <w:r>
              <w:rPr>
                <w:sz w:val="17"/>
              </w:rPr>
            </w:r>
            <w:r>
              <w:rPr>
                <w:sz w:val="17"/>
              </w:rPr>
              <w:t>0.027, 3; 0; 3</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criterion</w:t>
            </w:r>
          </w:p>
        </w:tc>
        <w:tc>
          <w:tcPr>
            <w:tcW w:type="dxa" w:w="4320"/>
          </w:tcPr>
          <w:p>
            <w:r>
              <w:rPr>
                <w:b/>
                <w:sz w:val="17"/>
              </w:rPr>
            </w:r>
            <w:r>
              <w:rPr>
                <w:b/>
                <w:sz w:val="17"/>
              </w:rPr>
              <w:t>met</w:t>
            </w:r>
          </w:p>
        </w:tc>
      </w:tr>
      <w:tr>
        <w:tc>
          <w:tcPr>
            <w:tcW w:type="dxa" w:w="4320"/>
          </w:tcPr>
          <w:p>
            <w:r>
              <w:rPr>
                <w:sz w:val="17"/>
              </w:rPr>
            </w:r>
            <w:r>
              <w:rPr>
                <w:sz w:val="17"/>
              </w:rPr>
              <w:t>AI_SCORE significant in Model B (pooled, firm-clustered)</w:t>
            </w:r>
          </w:p>
        </w:tc>
        <w:tc>
          <w:tcPr>
            <w:tcW w:type="dxa" w:w="4320"/>
          </w:tcPr>
          <w:p>
            <w:r>
              <w:rPr>
                <w:sz w:val="17"/>
              </w:rPr>
            </w:r>
            <w:r>
              <w:rPr>
                <w:sz w:val="17"/>
              </w:rPr>
              <w:t>False</w:t>
            </w:r>
          </w:p>
        </w:tc>
      </w:tr>
      <w:tr>
        <w:tc>
          <w:tcPr>
            <w:tcW w:type="dxa" w:w="4320"/>
          </w:tcPr>
          <w:p>
            <w:r>
              <w:rPr>
                <w:sz w:val="17"/>
              </w:rPr>
            </w:r>
            <w:r>
              <w:rPr>
                <w:sz w:val="17"/>
              </w:rPr>
              <w:t>Model B separates fraud firms better than Model A on firms it was not fitted to (gain &gt; 0, interval excludes 0)</w:t>
            </w:r>
          </w:p>
        </w:tc>
        <w:tc>
          <w:tcPr>
            <w:tcW w:type="dxa" w:w="4320"/>
          </w:tcPr>
          <w:p>
            <w:r>
              <w:rPr>
                <w:sz w:val="17"/>
              </w:rPr>
            </w:r>
            <w:r>
              <w:rPr>
                <w:sz w:val="17"/>
              </w:rPr>
              <w:t>True</w:t>
            </w:r>
          </w:p>
        </w:tc>
      </w:tr>
      <w:tr>
        <w:tc>
          <w:tcPr>
            <w:tcW w:type="dxa" w:w="4320"/>
          </w:tcPr>
          <w:p>
            <w:r>
              <w:rPr>
                <w:sz w:val="17"/>
              </w:rPr>
            </w:r>
            <w:r>
              <w:rPr>
                <w:sz w:val="17"/>
              </w:rPr>
              <w:t>AI flag earlier than the traditional flag in more fraud firms than the reverse (equal false-alarm rate)</w:t>
            </w:r>
          </w:p>
        </w:tc>
        <w:tc>
          <w:tcPr>
            <w:tcW w:type="dxa" w:w="4320"/>
          </w:tcPr>
          <w:p>
            <w:r>
              <w:rPr>
                <w:sz w:val="17"/>
              </w:rPr>
            </w:r>
            <w:r>
              <w:rPr>
                <w:sz w:val="17"/>
              </w:rPr>
              <w:t>False</w:t>
            </w:r>
          </w:p>
        </w:tc>
      </w:tr>
    </w:tbl>
    <w:p/>
    <w:p>
      <w:pPr>
        <w:jc w:val="left"/>
      </w:pPr>
      <w:r>
        <w:t xml:space="preserve">H5 is </w:t>
      </w:r>
      <w:r>
        <w:rPr>
          <w:b/>
        </w:rPr>
        <w:t>not supported</w:t>
      </w:r>
      <w:r>
        <w:t xml:space="preserve"> for the design's AI risk score. Model B improves on Model A, but Model A performs below chance out of set and both are below the traditional index used on its own; AI_SCORE is not significant with firm-clustered errors; and at an equal false-alarm rate the AI rule flags 0 of 31 cases against 3 for the traditional rule. The union of the two rules does not flag more cases than the better single rule at the same false-alarm rate, so the claim that the two together do better than either alone is not shown.</w:t>
      </w:r>
    </w:p>
    <w:p>
      <w:pPr>
        <w:pStyle w:val="Heading3"/>
      </w:pPr>
      <w:r>
        <w:t>Table 4.12 — Lead time: the earliest window year in which the AI risk score separated the fraud firm from its matched firms (5 % rate), with the cases never flagged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case</w:t>
            </w:r>
          </w:p>
        </w:tc>
        <w:tc>
          <w:tcPr>
            <w:tcW w:type="dxa" w:w="1728"/>
          </w:tcPr>
          <w:p>
            <w:r>
              <w:rPr>
                <w:b/>
                <w:sz w:val="17"/>
              </w:rPr>
            </w:r>
            <w:r>
              <w:rPr>
                <w:b/>
                <w:sz w:val="17"/>
              </w:rPr>
              <w:t>stratum</w:t>
            </w:r>
          </w:p>
        </w:tc>
        <w:tc>
          <w:tcPr>
            <w:tcW w:type="dxa" w:w="1728"/>
          </w:tcPr>
          <w:p>
            <w:r>
              <w:rPr>
                <w:b/>
                <w:sz w:val="17"/>
              </w:rPr>
            </w:r>
            <w:r>
              <w:rPr>
                <w:b/>
                <w:sz w:val="17"/>
              </w:rPr>
              <w:t>earliest_window_year_separated_from_matched_firms</w:t>
            </w:r>
          </w:p>
        </w:tc>
        <w:tc>
          <w:tcPr>
            <w:tcW w:type="dxa" w:w="1728"/>
          </w:tcPr>
          <w:p>
            <w:r>
              <w:rPr>
                <w:b/>
                <w:sz w:val="17"/>
              </w:rPr>
            </w:r>
            <w:r>
              <w:rPr>
                <w:b/>
                <w:sz w:val="17"/>
              </w:rPr>
              <w:t>ai_years_flagged_5pct</w:t>
            </w:r>
          </w:p>
        </w:tc>
        <w:tc>
          <w:tcPr>
            <w:tcW w:type="dxa" w:w="1728"/>
          </w:tcPr>
          <w:p>
            <w:r>
              <w:rPr>
                <w:b/>
                <w:sz w:val="17"/>
              </w:rPr>
            </w:r>
            <w:r>
              <w:rPr>
                <w:b/>
                <w:sz w:val="17"/>
              </w:rPr>
              <w:t>window_years</w:t>
            </w:r>
          </w:p>
        </w:tc>
      </w:tr>
      <w:tr>
        <w:tc>
          <w:tcPr>
            <w:tcW w:type="dxa" w:w="1728"/>
          </w:tcPr>
          <w:p>
            <w:r>
              <w:rPr>
                <w:sz w:val="17"/>
              </w:rPr>
            </w:r>
            <w:r>
              <w:rPr>
                <w:sz w:val="17"/>
              </w:rPr>
              <w:t>AMERICAN_ELECT</w:t>
            </w:r>
          </w:p>
        </w:tc>
        <w:tc>
          <w:tcPr>
            <w:tcW w:type="dxa" w:w="1728"/>
          </w:tcPr>
          <w:p>
            <w:r>
              <w:rPr>
                <w:sz w:val="17"/>
              </w:rPr>
            </w:r>
            <w:r>
              <w:rPr>
                <w:sz w:val="17"/>
              </w:rPr>
              <w:t>disclosure_only</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AMERICAN_EQUIT</w:t>
            </w:r>
          </w:p>
        </w:tc>
        <w:tc>
          <w:tcPr>
            <w:tcW w:type="dxa" w:w="1728"/>
          </w:tcPr>
          <w:p>
            <w:r>
              <w:rPr>
                <w:sz w:val="17"/>
              </w:rPr>
            </w:r>
            <w:r>
              <w:rPr>
                <w:sz w:val="17"/>
              </w:rPr>
              <w:t>disclosure_only</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AMMO_INC_OUTDO</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AULT_ALLIANCE</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CEMTREX</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CHINA_VALVES_T</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CORPORATE_RESO</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4</w:t>
            </w:r>
          </w:p>
        </w:tc>
      </w:tr>
      <w:tr>
        <w:tc>
          <w:tcPr>
            <w:tcW w:type="dxa" w:w="1728"/>
          </w:tcPr>
          <w:p>
            <w:r>
              <w:rPr>
                <w:sz w:val="17"/>
              </w:rPr>
            </w:r>
            <w:r>
              <w:rPr>
                <w:sz w:val="17"/>
              </w:rPr>
              <w:t>CO_DIAGNOSTICS</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EAGLE_BANCORP</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ENERGY_XXI</w:t>
            </w:r>
          </w:p>
        </w:tc>
        <w:tc>
          <w:tcPr>
            <w:tcW w:type="dxa" w:w="1728"/>
          </w:tcPr>
          <w:p>
            <w:r>
              <w:rPr>
                <w:sz w:val="17"/>
              </w:rPr>
            </w:r>
            <w:r>
              <w:rPr>
                <w:sz w:val="17"/>
              </w:rPr>
              <w:t>disclosure_only</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FAT_BRANDS</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FIRST_BANCORP_</w:t>
            </w:r>
          </w:p>
        </w:tc>
        <w:tc>
          <w:tcPr>
            <w:tcW w:type="dxa" w:w="1728"/>
          </w:tcPr>
          <w:p>
            <w:r>
              <w:rPr>
                <w:sz w:val="17"/>
              </w:rPr>
            </w:r>
            <w:r>
              <w:rPr>
                <w:sz w:val="17"/>
              </w:rPr>
              <w:t>disclosure_only</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GENERAL_EMPLOY</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GULFPORT_ENERG</w:t>
            </w:r>
          </w:p>
        </w:tc>
        <w:tc>
          <w:tcPr>
            <w:tcW w:type="dxa" w:w="1728"/>
          </w:tcPr>
          <w:p>
            <w:r>
              <w:rPr>
                <w:sz w:val="17"/>
              </w:rPr>
            </w:r>
            <w:r>
              <w:rPr>
                <w:sz w:val="17"/>
              </w:rPr>
              <w:t>disclosure_only</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IDEANOMICS_SEV</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MANITEX_INTERN</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MAXIMUS</w:t>
            </w:r>
          </w:p>
        </w:tc>
        <w:tc>
          <w:tcPr>
            <w:tcW w:type="dxa" w:w="1728"/>
          </w:tcPr>
          <w:p>
            <w:r>
              <w:rPr>
                <w:sz w:val="17"/>
              </w:rPr>
            </w:r>
            <w:r>
              <w:rPr>
                <w:sz w:val="17"/>
              </w:rPr>
              <w:t>disclosure_only</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MUSCLEPHARM</w:t>
            </w:r>
          </w:p>
        </w:tc>
        <w:tc>
          <w:tcPr>
            <w:tcW w:type="dxa" w:w="1728"/>
          </w:tcPr>
          <w:p>
            <w:r>
              <w:rPr>
                <w:sz w:val="17"/>
              </w:rPr>
            </w:r>
            <w:r>
              <w:rPr>
                <w:sz w:val="17"/>
              </w:rPr>
              <w:t>core</w:t>
            </w:r>
          </w:p>
        </w:tc>
        <w:tc>
          <w:tcPr>
            <w:tcW w:type="dxa" w:w="1728"/>
          </w:tcPr>
          <w:p>
            <w:r>
              <w:rPr>
                <w:sz w:val="17"/>
              </w:rPr>
            </w:r>
            <w:r>
              <w:rPr>
                <w:sz w:val="17"/>
              </w:rPr>
              <w:t>-4.0</w:t>
            </w:r>
          </w:p>
        </w:tc>
        <w:tc>
          <w:tcPr>
            <w:tcW w:type="dxa" w:w="1728"/>
          </w:tcPr>
          <w:p>
            <w:r>
              <w:rPr>
                <w:sz w:val="17"/>
              </w:rPr>
            </w:r>
            <w:r>
              <w:rPr>
                <w:sz w:val="17"/>
              </w:rPr>
              <w:t>2</w:t>
            </w:r>
          </w:p>
        </w:tc>
        <w:tc>
          <w:tcPr>
            <w:tcW w:type="dxa" w:w="1728"/>
          </w:tcPr>
          <w:p>
            <w:r>
              <w:rPr>
                <w:sz w:val="17"/>
              </w:rPr>
            </w:r>
            <w:r>
              <w:rPr>
                <w:sz w:val="17"/>
              </w:rPr>
              <w:t>4</w:t>
            </w:r>
          </w:p>
        </w:tc>
      </w:tr>
      <w:tr>
        <w:tc>
          <w:tcPr>
            <w:tcW w:type="dxa" w:w="1728"/>
          </w:tcPr>
          <w:p>
            <w:r>
              <w:rPr>
                <w:sz w:val="17"/>
              </w:rPr>
            </w:r>
            <w:r>
              <w:rPr>
                <w:sz w:val="17"/>
              </w:rPr>
              <w:t>OCWEN_FINANCIA</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PREMIER_HOLDIN</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PROVECTUS_BIOP</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PUDA_COAL</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4</w:t>
            </w:r>
          </w:p>
        </w:tc>
      </w:tr>
      <w:tr>
        <w:tc>
          <w:tcPr>
            <w:tcW w:type="dxa" w:w="1728"/>
          </w:tcPr>
          <w:p>
            <w:r>
              <w:rPr>
                <w:sz w:val="17"/>
              </w:rPr>
            </w:r>
            <w:r>
              <w:rPr>
                <w:sz w:val="17"/>
              </w:rPr>
              <w:t>QUADRANT_4_SYS</w:t>
            </w:r>
          </w:p>
        </w:tc>
        <w:tc>
          <w:tcPr>
            <w:tcW w:type="dxa" w:w="1728"/>
          </w:tcPr>
          <w:p>
            <w:r>
              <w:rPr>
                <w:sz w:val="17"/>
              </w:rPr>
            </w:r>
            <w:r>
              <w:rPr>
                <w:sz w:val="17"/>
              </w:rPr>
              <w:t>core</w:t>
            </w:r>
          </w:p>
        </w:tc>
        <w:tc>
          <w:tcPr>
            <w:tcW w:type="dxa" w:w="1728"/>
          </w:tcPr>
          <w:p>
            <w:r>
              <w:rPr>
                <w:sz w:val="17"/>
              </w:rPr>
            </w:r>
            <w:r>
              <w:rPr>
                <w:sz w:val="17"/>
              </w:rPr>
              <w:t>-5.0</w:t>
            </w:r>
          </w:p>
        </w:tc>
        <w:tc>
          <w:tcPr>
            <w:tcW w:type="dxa" w:w="1728"/>
          </w:tcPr>
          <w:p>
            <w:r>
              <w:rPr>
                <w:sz w:val="17"/>
              </w:rPr>
            </w:r>
            <w:r>
              <w:rPr>
                <w:sz w:val="17"/>
              </w:rPr>
              <w:t>3</w:t>
            </w:r>
          </w:p>
        </w:tc>
        <w:tc>
          <w:tcPr>
            <w:tcW w:type="dxa" w:w="1728"/>
          </w:tcPr>
          <w:p>
            <w:r>
              <w:rPr>
                <w:sz w:val="17"/>
              </w:rPr>
            </w:r>
            <w:r>
              <w:rPr>
                <w:sz w:val="17"/>
              </w:rPr>
              <w:t>5</w:t>
            </w:r>
          </w:p>
        </w:tc>
      </w:tr>
      <w:tr>
        <w:tc>
          <w:tcPr>
            <w:tcW w:type="dxa" w:w="1728"/>
          </w:tcPr>
          <w:p>
            <w:r>
              <w:rPr>
                <w:sz w:val="17"/>
              </w:rPr>
            </w:r>
            <w:r>
              <w:rPr>
                <w:sz w:val="17"/>
              </w:rPr>
              <w:t>RCI_HOSPITALIT</w:t>
            </w:r>
          </w:p>
        </w:tc>
        <w:tc>
          <w:tcPr>
            <w:tcW w:type="dxa" w:w="1728"/>
          </w:tcPr>
          <w:p>
            <w:r>
              <w:rPr>
                <w:sz w:val="17"/>
              </w:rPr>
            </w:r>
            <w:r>
              <w:rPr>
                <w:sz w:val="17"/>
              </w:rPr>
              <w:t>disclosure_only</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SAEXPLORATION_</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SHIFT4_PAYMENT</w:t>
            </w:r>
          </w:p>
        </w:tc>
        <w:tc>
          <w:tcPr>
            <w:tcW w:type="dxa" w:w="1728"/>
          </w:tcPr>
          <w:p>
            <w:r>
              <w:rPr>
                <w:sz w:val="17"/>
              </w:rPr>
            </w:r>
            <w:r>
              <w:rPr>
                <w:sz w:val="17"/>
              </w:rPr>
              <w:t>disclosure_only</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SINGULARITY_FU</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SKECHERS_U_S_A</w:t>
            </w:r>
          </w:p>
        </w:tc>
        <w:tc>
          <w:tcPr>
            <w:tcW w:type="dxa" w:w="1728"/>
          </w:tcPr>
          <w:p>
            <w:r>
              <w:rPr>
                <w:sz w:val="17"/>
              </w:rPr>
            </w:r>
            <w:r>
              <w:rPr>
                <w:sz w:val="17"/>
              </w:rPr>
              <w:t>disclosure_only</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THE_GREENBRIER</w:t>
            </w:r>
          </w:p>
        </w:tc>
        <w:tc>
          <w:tcPr>
            <w:tcW w:type="dxa" w:w="1728"/>
          </w:tcPr>
          <w:p>
            <w:r>
              <w:rPr>
                <w:sz w:val="17"/>
              </w:rPr>
            </w:r>
            <w:r>
              <w:rPr>
                <w:sz w:val="17"/>
              </w:rPr>
              <w:t>disclosure_only</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UNITED_DEVELOP</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r>
        <w:tc>
          <w:tcPr>
            <w:tcW w:type="dxa" w:w="1728"/>
          </w:tcPr>
          <w:p>
            <w:r>
              <w:rPr>
                <w:sz w:val="17"/>
              </w:rPr>
            </w:r>
            <w:r>
              <w:rPr>
                <w:sz w:val="17"/>
              </w:rPr>
              <w:t>VALEANT_PHARMA</w:t>
            </w:r>
          </w:p>
        </w:tc>
        <w:tc>
          <w:tcPr>
            <w:tcW w:type="dxa" w:w="1728"/>
          </w:tcPr>
          <w:p>
            <w:r>
              <w:rPr>
                <w:sz w:val="17"/>
              </w:rPr>
            </w:r>
            <w:r>
              <w:rPr>
                <w:sz w:val="17"/>
              </w:rPr>
              <w:t>core</w:t>
            </w:r>
          </w:p>
        </w:tc>
        <w:tc>
          <w:tcPr>
            <w:tcW w:type="dxa" w:w="1728"/>
          </w:tcPr>
          <w:p>
            <w:r>
              <w:rPr>
                <w:sz w:val="17"/>
              </w:rPr>
            </w:r>
          </w:p>
        </w:tc>
        <w:tc>
          <w:tcPr>
            <w:tcW w:type="dxa" w:w="1728"/>
          </w:tcPr>
          <w:p>
            <w:r>
              <w:rPr>
                <w:sz w:val="17"/>
              </w:rPr>
            </w:r>
            <w:r>
              <w:rPr>
                <w:sz w:val="17"/>
              </w:rPr>
              <w:t>0</w:t>
            </w:r>
          </w:p>
        </w:tc>
        <w:tc>
          <w:tcPr>
            <w:tcW w:type="dxa" w:w="1728"/>
          </w:tcPr>
          <w:p>
            <w:r>
              <w:rPr>
                <w:sz w:val="17"/>
              </w:rPr>
            </w:r>
            <w:r>
              <w:rPr>
                <w:sz w:val="17"/>
              </w:rPr>
              <w:t>5</w:t>
            </w:r>
          </w:p>
        </w:tc>
      </w:tr>
    </w:tbl>
    <w:p/>
    <w:p>
      <w:pPr>
        <w:pStyle w:val="Heading2"/>
      </w:pPr>
      <w:r>
        <w:t>4.6 P1: related-party transaction types by form of fraud</w:t>
      </w:r>
    </w:p>
    <w:p>
      <w:pPr>
        <w:pStyle w:val="Heading3"/>
      </w:pPr>
      <w:r>
        <w:t>Table 4.13 — Cases with a stated amount of each type in any window year</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index</w:t>
            </w:r>
          </w:p>
        </w:tc>
        <w:tc>
          <w:tcPr>
            <w:tcW w:type="dxa" w:w="1080"/>
          </w:tcPr>
          <w:p>
            <w:r>
              <w:rPr>
                <w:b/>
                <w:sz w:val="17"/>
              </w:rPr>
            </w:r>
            <w:r>
              <w:rPr>
                <w:b/>
                <w:sz w:val="17"/>
              </w:rPr>
              <w:t>form_group</w:t>
            </w:r>
          </w:p>
        </w:tc>
        <w:tc>
          <w:tcPr>
            <w:tcW w:type="dxa" w:w="1080"/>
          </w:tcPr>
          <w:p>
            <w:r>
              <w:rPr>
                <w:b/>
                <w:sz w:val="17"/>
              </w:rPr>
            </w:r>
            <w:r>
              <w:rPr>
                <w:b/>
                <w:sz w:val="17"/>
              </w:rPr>
              <w:t>lending_sum</w:t>
            </w:r>
          </w:p>
        </w:tc>
        <w:tc>
          <w:tcPr>
            <w:tcW w:type="dxa" w:w="1080"/>
          </w:tcPr>
          <w:p>
            <w:r>
              <w:rPr>
                <w:b/>
                <w:sz w:val="17"/>
              </w:rPr>
            </w:r>
            <w:r>
              <w:rPr>
                <w:b/>
                <w:sz w:val="17"/>
              </w:rPr>
              <w:t>lending_count</w:t>
            </w:r>
          </w:p>
        </w:tc>
        <w:tc>
          <w:tcPr>
            <w:tcW w:type="dxa" w:w="1080"/>
          </w:tcPr>
          <w:p>
            <w:r>
              <w:rPr>
                <w:b/>
                <w:sz w:val="17"/>
              </w:rPr>
            </w:r>
            <w:r>
              <w:rPr>
                <w:b/>
                <w:sz w:val="17"/>
              </w:rPr>
              <w:t>sales_sum</w:t>
            </w:r>
          </w:p>
        </w:tc>
        <w:tc>
          <w:tcPr>
            <w:tcW w:type="dxa" w:w="1080"/>
          </w:tcPr>
          <w:p>
            <w:r>
              <w:rPr>
                <w:b/>
                <w:sz w:val="17"/>
              </w:rPr>
            </w:r>
            <w:r>
              <w:rPr>
                <w:b/>
                <w:sz w:val="17"/>
              </w:rPr>
              <w:t>sales_count</w:t>
            </w:r>
          </w:p>
        </w:tc>
        <w:tc>
          <w:tcPr>
            <w:tcW w:type="dxa" w:w="1080"/>
          </w:tcPr>
          <w:p>
            <w:r>
              <w:rPr>
                <w:b/>
                <w:sz w:val="17"/>
              </w:rPr>
            </w:r>
            <w:r>
              <w:rPr>
                <w:b/>
                <w:sz w:val="17"/>
              </w:rPr>
              <w:t>purchases_sum</w:t>
            </w:r>
          </w:p>
        </w:tc>
        <w:tc>
          <w:tcPr>
            <w:tcW w:type="dxa" w:w="1080"/>
          </w:tcPr>
          <w:p>
            <w:r>
              <w:rPr>
                <w:b/>
                <w:sz w:val="17"/>
              </w:rPr>
            </w:r>
            <w:r>
              <w:rPr>
                <w:b/>
                <w:sz w:val="17"/>
              </w:rPr>
              <w:t>purchases_count</w:t>
            </w:r>
          </w:p>
        </w:tc>
      </w:tr>
      <w:tr>
        <w:tc>
          <w:tcPr>
            <w:tcW w:type="dxa" w:w="1080"/>
          </w:tcPr>
          <w:p>
            <w:r>
              <w:rPr>
                <w:sz w:val="17"/>
              </w:rPr>
            </w:r>
            <w:r>
              <w:rPr>
                <w:sz w:val="17"/>
              </w:rPr>
              <w:t>0</w:t>
            </w:r>
          </w:p>
        </w:tc>
        <w:tc>
          <w:tcPr>
            <w:tcW w:type="dxa" w:w="1080"/>
          </w:tcPr>
          <w:p>
            <w:r>
              <w:rPr>
                <w:sz w:val="17"/>
              </w:rPr>
            </w:r>
            <w:r>
              <w:rPr>
                <w:sz w:val="17"/>
              </w:rPr>
              <w:t>both</w:t>
            </w:r>
          </w:p>
        </w:tc>
        <w:tc>
          <w:tcPr>
            <w:tcW w:type="dxa" w:w="1080"/>
          </w:tcPr>
          <w:p>
            <w:r>
              <w:rPr>
                <w:sz w:val="17"/>
              </w:rPr>
            </w:r>
            <w:r>
              <w:rPr>
                <w:sz w:val="17"/>
              </w:rPr>
              <w:t>1</w:t>
            </w:r>
          </w:p>
        </w:tc>
        <w:tc>
          <w:tcPr>
            <w:tcW w:type="dxa" w:w="1080"/>
          </w:tcPr>
          <w:p>
            <w:r>
              <w:rPr>
                <w:sz w:val="17"/>
              </w:rPr>
            </w:r>
            <w:r>
              <w:rPr>
                <w:sz w:val="17"/>
              </w:rPr>
              <w:t>1</w:t>
            </w:r>
          </w:p>
        </w:tc>
        <w:tc>
          <w:tcPr>
            <w:tcW w:type="dxa" w:w="1080"/>
          </w:tcPr>
          <w:p>
            <w:r>
              <w:rPr>
                <w:sz w:val="17"/>
              </w:rPr>
            </w:r>
            <w:r>
              <w:rPr>
                <w:sz w:val="17"/>
              </w:rPr>
              <w:t>1</w:t>
            </w:r>
          </w:p>
        </w:tc>
        <w:tc>
          <w:tcPr>
            <w:tcW w:type="dxa" w:w="1080"/>
          </w:tcPr>
          <w:p>
            <w:r>
              <w:rPr>
                <w:sz w:val="17"/>
              </w:rPr>
            </w:r>
            <w:r>
              <w:rPr>
                <w:sz w:val="17"/>
              </w:rPr>
              <w:t>1</w:t>
            </w:r>
          </w:p>
        </w:tc>
        <w:tc>
          <w:tcPr>
            <w:tcW w:type="dxa" w:w="1080"/>
          </w:tcPr>
          <w:p>
            <w:r>
              <w:rPr>
                <w:sz w:val="17"/>
              </w:rPr>
            </w:r>
            <w:r>
              <w:rPr>
                <w:sz w:val="17"/>
              </w:rPr>
              <w:t>1</w:t>
            </w:r>
          </w:p>
        </w:tc>
        <w:tc>
          <w:tcPr>
            <w:tcW w:type="dxa" w:w="1080"/>
          </w:tcPr>
          <w:p>
            <w:r>
              <w:rPr>
                <w:sz w:val="17"/>
              </w:rPr>
            </w:r>
            <w:r>
              <w:rPr>
                <w:sz w:val="17"/>
              </w:rPr>
              <w:t>1</w:t>
            </w:r>
          </w:p>
        </w:tc>
      </w:tr>
      <w:tr>
        <w:tc>
          <w:tcPr>
            <w:tcW w:type="dxa" w:w="1080"/>
          </w:tcPr>
          <w:p>
            <w:r>
              <w:rPr>
                <w:sz w:val="17"/>
              </w:rPr>
            </w:r>
            <w:r>
              <w:rPr>
                <w:sz w:val="17"/>
              </w:rPr>
              <w:t>1</w:t>
            </w:r>
          </w:p>
        </w:tc>
        <w:tc>
          <w:tcPr>
            <w:tcW w:type="dxa" w:w="1080"/>
          </w:tcPr>
          <w:p>
            <w:r>
              <w:rPr>
                <w:sz w:val="17"/>
              </w:rPr>
            </w:r>
            <w:r>
              <w:rPr>
                <w:sz w:val="17"/>
              </w:rPr>
              <w:t>corporate</w:t>
            </w:r>
          </w:p>
        </w:tc>
        <w:tc>
          <w:tcPr>
            <w:tcW w:type="dxa" w:w="1080"/>
          </w:tcPr>
          <w:p>
            <w:r>
              <w:rPr>
                <w:sz w:val="17"/>
              </w:rPr>
            </w:r>
            <w:r>
              <w:rPr>
                <w:sz w:val="17"/>
              </w:rPr>
              <w:t>8</w:t>
            </w:r>
          </w:p>
        </w:tc>
        <w:tc>
          <w:tcPr>
            <w:tcW w:type="dxa" w:w="1080"/>
          </w:tcPr>
          <w:p>
            <w:r>
              <w:rPr>
                <w:sz w:val="17"/>
              </w:rPr>
            </w:r>
            <w:r>
              <w:rPr>
                <w:sz w:val="17"/>
              </w:rPr>
              <w:t>15</w:t>
            </w:r>
          </w:p>
        </w:tc>
        <w:tc>
          <w:tcPr>
            <w:tcW w:type="dxa" w:w="1080"/>
          </w:tcPr>
          <w:p>
            <w:r>
              <w:rPr>
                <w:sz w:val="17"/>
              </w:rPr>
            </w:r>
            <w:r>
              <w:rPr>
                <w:sz w:val="17"/>
              </w:rPr>
              <w:t>5</w:t>
            </w:r>
          </w:p>
        </w:tc>
        <w:tc>
          <w:tcPr>
            <w:tcW w:type="dxa" w:w="1080"/>
          </w:tcPr>
          <w:p>
            <w:r>
              <w:rPr>
                <w:sz w:val="17"/>
              </w:rPr>
            </w:r>
            <w:r>
              <w:rPr>
                <w:sz w:val="17"/>
              </w:rPr>
              <w:t>15</w:t>
            </w:r>
          </w:p>
        </w:tc>
        <w:tc>
          <w:tcPr>
            <w:tcW w:type="dxa" w:w="1080"/>
          </w:tcPr>
          <w:p>
            <w:r>
              <w:rPr>
                <w:sz w:val="17"/>
              </w:rPr>
            </w:r>
            <w:r>
              <w:rPr>
                <w:sz w:val="17"/>
              </w:rPr>
              <w:t>8</w:t>
            </w:r>
          </w:p>
        </w:tc>
        <w:tc>
          <w:tcPr>
            <w:tcW w:type="dxa" w:w="1080"/>
          </w:tcPr>
          <w:p>
            <w:r>
              <w:rPr>
                <w:sz w:val="17"/>
              </w:rPr>
            </w:r>
            <w:r>
              <w:rPr>
                <w:sz w:val="17"/>
              </w:rPr>
              <w:t>15</w:t>
            </w:r>
          </w:p>
        </w:tc>
      </w:tr>
      <w:tr>
        <w:tc>
          <w:tcPr>
            <w:tcW w:type="dxa" w:w="1080"/>
          </w:tcPr>
          <w:p>
            <w:r>
              <w:rPr>
                <w:sz w:val="17"/>
              </w:rPr>
            </w:r>
            <w:r>
              <w:rPr>
                <w:sz w:val="17"/>
              </w:rPr>
              <w:t>2</w:t>
            </w:r>
          </w:p>
        </w:tc>
        <w:tc>
          <w:tcPr>
            <w:tcW w:type="dxa" w:w="1080"/>
          </w:tcPr>
          <w:p>
            <w:r>
              <w:rPr>
                <w:sz w:val="17"/>
              </w:rPr>
            </w:r>
            <w:r>
              <w:rPr>
                <w:sz w:val="17"/>
              </w:rPr>
              <w:t>disclosure-only (not in P1)</w:t>
            </w:r>
          </w:p>
        </w:tc>
        <w:tc>
          <w:tcPr>
            <w:tcW w:type="dxa" w:w="1080"/>
          </w:tcPr>
          <w:p>
            <w:r>
              <w:rPr>
                <w:sz w:val="17"/>
              </w:rPr>
            </w:r>
            <w:r>
              <w:rPr>
                <w:sz w:val="17"/>
              </w:rPr>
              <w:t>4</w:t>
            </w:r>
          </w:p>
        </w:tc>
        <w:tc>
          <w:tcPr>
            <w:tcW w:type="dxa" w:w="1080"/>
          </w:tcPr>
          <w:p>
            <w:r>
              <w:rPr>
                <w:sz w:val="17"/>
              </w:rPr>
            </w:r>
            <w:r>
              <w:rPr>
                <w:sz w:val="17"/>
              </w:rPr>
              <w:t>10</w:t>
            </w:r>
          </w:p>
        </w:tc>
        <w:tc>
          <w:tcPr>
            <w:tcW w:type="dxa" w:w="1080"/>
          </w:tcPr>
          <w:p>
            <w:r>
              <w:rPr>
                <w:sz w:val="17"/>
              </w:rPr>
            </w:r>
            <w:r>
              <w:rPr>
                <w:sz w:val="17"/>
              </w:rPr>
              <w:t>1</w:t>
            </w:r>
          </w:p>
        </w:tc>
        <w:tc>
          <w:tcPr>
            <w:tcW w:type="dxa" w:w="1080"/>
          </w:tcPr>
          <w:p>
            <w:r>
              <w:rPr>
                <w:sz w:val="17"/>
              </w:rPr>
            </w:r>
            <w:r>
              <w:rPr>
                <w:sz w:val="17"/>
              </w:rPr>
              <w:t>10</w:t>
            </w:r>
          </w:p>
        </w:tc>
        <w:tc>
          <w:tcPr>
            <w:tcW w:type="dxa" w:w="1080"/>
          </w:tcPr>
          <w:p>
            <w:r>
              <w:rPr>
                <w:sz w:val="17"/>
              </w:rPr>
            </w:r>
            <w:r>
              <w:rPr>
                <w:sz w:val="17"/>
              </w:rPr>
              <w:t>3</w:t>
            </w:r>
          </w:p>
        </w:tc>
        <w:tc>
          <w:tcPr>
            <w:tcW w:type="dxa" w:w="1080"/>
          </w:tcPr>
          <w:p>
            <w:r>
              <w:rPr>
                <w:sz w:val="17"/>
              </w:rPr>
            </w:r>
            <w:r>
              <w:rPr>
                <w:sz w:val="17"/>
              </w:rPr>
              <w:t>10</w:t>
            </w:r>
          </w:p>
        </w:tc>
      </w:tr>
      <w:tr>
        <w:tc>
          <w:tcPr>
            <w:tcW w:type="dxa" w:w="1080"/>
          </w:tcPr>
          <w:p>
            <w:r>
              <w:rPr>
                <w:sz w:val="17"/>
              </w:rPr>
            </w:r>
            <w:r>
              <w:rPr>
                <w:sz w:val="17"/>
              </w:rPr>
              <w:t>3</w:t>
            </w:r>
          </w:p>
        </w:tc>
        <w:tc>
          <w:tcPr>
            <w:tcW w:type="dxa" w:w="1080"/>
          </w:tcPr>
          <w:p>
            <w:r>
              <w:rPr>
                <w:sz w:val="17"/>
              </w:rPr>
            </w:r>
            <w:r>
              <w:rPr>
                <w:sz w:val="17"/>
              </w:rPr>
              <w:t>managerial</w:t>
            </w:r>
          </w:p>
        </w:tc>
        <w:tc>
          <w:tcPr>
            <w:tcW w:type="dxa" w:w="1080"/>
          </w:tcPr>
          <w:p>
            <w:r>
              <w:rPr>
                <w:sz w:val="17"/>
              </w:rPr>
            </w:r>
            <w:r>
              <w:rPr>
                <w:sz w:val="17"/>
              </w:rPr>
              <w:t>3</w:t>
            </w:r>
          </w:p>
        </w:tc>
        <w:tc>
          <w:tcPr>
            <w:tcW w:type="dxa" w:w="1080"/>
          </w:tcPr>
          <w:p>
            <w:r>
              <w:rPr>
                <w:sz w:val="17"/>
              </w:rPr>
            </w:r>
            <w:r>
              <w:rPr>
                <w:sz w:val="17"/>
              </w:rPr>
              <w:t>5</w:t>
            </w:r>
          </w:p>
        </w:tc>
        <w:tc>
          <w:tcPr>
            <w:tcW w:type="dxa" w:w="1080"/>
          </w:tcPr>
          <w:p>
            <w:r>
              <w:rPr>
                <w:sz w:val="17"/>
              </w:rPr>
            </w:r>
            <w:r>
              <w:rPr>
                <w:sz w:val="17"/>
              </w:rPr>
              <w:t>1</w:t>
            </w:r>
          </w:p>
        </w:tc>
        <w:tc>
          <w:tcPr>
            <w:tcW w:type="dxa" w:w="1080"/>
          </w:tcPr>
          <w:p>
            <w:r>
              <w:rPr>
                <w:sz w:val="17"/>
              </w:rPr>
            </w:r>
            <w:r>
              <w:rPr>
                <w:sz w:val="17"/>
              </w:rPr>
              <w:t>5</w:t>
            </w:r>
          </w:p>
        </w:tc>
        <w:tc>
          <w:tcPr>
            <w:tcW w:type="dxa" w:w="1080"/>
          </w:tcPr>
          <w:p>
            <w:r>
              <w:rPr>
                <w:sz w:val="17"/>
              </w:rPr>
            </w:r>
            <w:r>
              <w:rPr>
                <w:sz w:val="17"/>
              </w:rPr>
              <w:t>1</w:t>
            </w:r>
          </w:p>
        </w:tc>
        <w:tc>
          <w:tcPr>
            <w:tcW w:type="dxa" w:w="1080"/>
          </w:tcPr>
          <w:p>
            <w:r>
              <w:rPr>
                <w:sz w:val="17"/>
              </w:rPr>
            </w:r>
            <w:r>
              <w:rPr>
                <w:sz w:val="17"/>
              </w:rPr>
              <w:t>5</w:t>
            </w:r>
          </w:p>
        </w:tc>
      </w:tr>
    </w:tbl>
    <w:p/>
    <w:p>
      <w:pPr>
        <w:jc w:val="left"/>
      </w:pPr>
      <w:r>
        <w:t>Lending is the most frequent type in both forms; the predicted contrast (outward flows in managerial fraud, sales in corporate fraud) appears for sales only, and the groups are too small for a test. A pattern, as the design says.</w:t>
      </w:r>
    </w:p>
    <w:p>
      <w:pPr>
        <w:pStyle w:val="Heading2"/>
      </w:pPr>
      <w:r>
        <w:t>4.7 A1–A3: attribution on the AI risk score</w:t>
      </w:r>
    </w:p>
    <w:p>
      <w:pPr>
        <w:pStyle w:val="Heading3"/>
      </w:pPr>
      <w:r>
        <w:t>Table 4.14 — A1: mean share of the AI risk score by layer and characteristic</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7"/>
              </w:rPr>
            </w:r>
            <w:r>
              <w:rPr>
                <w:b/>
                <w:sz w:val="17"/>
              </w:rPr>
              <w:t>index</w:t>
            </w:r>
          </w:p>
        </w:tc>
        <w:tc>
          <w:tcPr>
            <w:tcW w:type="dxa" w:w="1728"/>
          </w:tcPr>
          <w:p>
            <w:r>
              <w:rPr>
                <w:b/>
                <w:sz w:val="17"/>
              </w:rPr>
            </w:r>
            <w:r>
              <w:rPr>
                <w:b/>
                <w:sz w:val="17"/>
              </w:rPr>
              <w:t>Unnamed: 0</w:t>
            </w:r>
          </w:p>
        </w:tc>
        <w:tc>
          <w:tcPr>
            <w:tcW w:type="dxa" w:w="1728"/>
          </w:tcPr>
          <w:p>
            <w:r>
              <w:rPr>
                <w:b/>
                <w:sz w:val="17"/>
              </w:rPr>
            </w:r>
            <w:r>
              <w:rPr>
                <w:b/>
                <w:sz w:val="17"/>
              </w:rPr>
              <w:t>mean_share_all_firm_years</w:t>
            </w:r>
          </w:p>
        </w:tc>
        <w:tc>
          <w:tcPr>
            <w:tcW w:type="dxa" w:w="1728"/>
          </w:tcPr>
          <w:p>
            <w:r>
              <w:rPr>
                <w:b/>
                <w:sz w:val="17"/>
              </w:rPr>
            </w:r>
            <w:r>
              <w:rPr>
                <w:b/>
                <w:sz w:val="17"/>
              </w:rPr>
              <w:t>mean_share_fraud_firm_years</w:t>
            </w:r>
          </w:p>
        </w:tc>
        <w:tc>
          <w:tcPr>
            <w:tcW w:type="dxa" w:w="1728"/>
          </w:tcPr>
          <w:p>
            <w:r>
              <w:rPr>
                <w:b/>
                <w:sz w:val="17"/>
              </w:rPr>
            </w:r>
            <w:r>
              <w:rPr>
                <w:b/>
                <w:sz w:val="17"/>
              </w:rPr>
              <w:t>mean_share_flagged_fraud_firm_years</w:t>
            </w:r>
          </w:p>
        </w:tc>
      </w:tr>
      <w:tr>
        <w:tc>
          <w:tcPr>
            <w:tcW w:type="dxa" w:w="1728"/>
          </w:tcPr>
          <w:p>
            <w:r>
              <w:rPr>
                <w:sz w:val="17"/>
              </w:rPr>
            </w:r>
            <w:r>
              <w:rPr>
                <w:sz w:val="17"/>
              </w:rPr>
              <w:t>0</w:t>
            </w:r>
          </w:p>
        </w:tc>
        <w:tc>
          <w:tcPr>
            <w:tcW w:type="dxa" w:w="1728"/>
          </w:tcPr>
          <w:p>
            <w:r>
              <w:rPr>
                <w:sz w:val="17"/>
              </w:rPr>
            </w:r>
            <w:r>
              <w:rPr>
                <w:sz w:val="17"/>
              </w:rPr>
              <w:t>share_L1</w:t>
            </w:r>
          </w:p>
        </w:tc>
        <w:tc>
          <w:tcPr>
            <w:tcW w:type="dxa" w:w="1728"/>
          </w:tcPr>
          <w:p>
            <w:r>
              <w:rPr>
                <w:sz w:val="17"/>
              </w:rPr>
            </w:r>
            <w:r>
              <w:rPr>
                <w:sz w:val="17"/>
              </w:rPr>
              <w:t>0.124</w:t>
            </w:r>
          </w:p>
        </w:tc>
        <w:tc>
          <w:tcPr>
            <w:tcW w:type="dxa" w:w="1728"/>
          </w:tcPr>
          <w:p>
            <w:r>
              <w:rPr>
                <w:sz w:val="17"/>
              </w:rPr>
            </w:r>
            <w:r>
              <w:rPr>
                <w:sz w:val="17"/>
              </w:rPr>
              <w:t>0.165</w:t>
            </w:r>
          </w:p>
        </w:tc>
        <w:tc>
          <w:tcPr>
            <w:tcW w:type="dxa" w:w="1728"/>
          </w:tcPr>
          <w:p>
            <w:r>
              <w:rPr>
                <w:sz w:val="17"/>
              </w:rPr>
            </w:r>
            <w:r>
              <w:rPr>
                <w:sz w:val="17"/>
              </w:rPr>
              <w:t>0.0</w:t>
            </w:r>
          </w:p>
        </w:tc>
      </w:tr>
      <w:tr>
        <w:tc>
          <w:tcPr>
            <w:tcW w:type="dxa" w:w="1728"/>
          </w:tcPr>
          <w:p>
            <w:r>
              <w:rPr>
                <w:sz w:val="17"/>
              </w:rPr>
            </w:r>
            <w:r>
              <w:rPr>
                <w:sz w:val="17"/>
              </w:rPr>
              <w:t>1</w:t>
            </w:r>
          </w:p>
        </w:tc>
        <w:tc>
          <w:tcPr>
            <w:tcW w:type="dxa" w:w="1728"/>
          </w:tcPr>
          <w:p>
            <w:r>
              <w:rPr>
                <w:sz w:val="17"/>
              </w:rPr>
            </w:r>
            <w:r>
              <w:rPr>
                <w:sz w:val="17"/>
              </w:rPr>
              <w:t>share_RP_LEND</w:t>
            </w:r>
          </w:p>
        </w:tc>
        <w:tc>
          <w:tcPr>
            <w:tcW w:type="dxa" w:w="1728"/>
          </w:tcPr>
          <w:p>
            <w:r>
              <w:rPr>
                <w:sz w:val="17"/>
              </w:rPr>
            </w:r>
            <w:r>
              <w:rPr>
                <w:sz w:val="17"/>
              </w:rPr>
              <w:t>0.026</w:t>
            </w:r>
          </w:p>
        </w:tc>
        <w:tc>
          <w:tcPr>
            <w:tcW w:type="dxa" w:w="1728"/>
          </w:tcPr>
          <w:p>
            <w:r>
              <w:rPr>
                <w:sz w:val="17"/>
              </w:rPr>
            </w:r>
            <w:r>
              <w:rPr>
                <w:sz w:val="17"/>
              </w:rPr>
              <w:t>0.062</w:t>
            </w:r>
          </w:p>
        </w:tc>
        <w:tc>
          <w:tcPr>
            <w:tcW w:type="dxa" w:w="1728"/>
          </w:tcPr>
          <w:p>
            <w:r>
              <w:rPr>
                <w:sz w:val="17"/>
              </w:rPr>
            </w:r>
            <w:r>
              <w:rPr>
                <w:sz w:val="17"/>
              </w:rPr>
              <w:t>0.0</w:t>
            </w:r>
          </w:p>
        </w:tc>
      </w:tr>
      <w:tr>
        <w:tc>
          <w:tcPr>
            <w:tcW w:type="dxa" w:w="1728"/>
          </w:tcPr>
          <w:p>
            <w:r>
              <w:rPr>
                <w:sz w:val="17"/>
              </w:rPr>
            </w:r>
            <w:r>
              <w:rPr>
                <w:sz w:val="17"/>
              </w:rPr>
              <w:t>2</w:t>
            </w:r>
          </w:p>
        </w:tc>
        <w:tc>
          <w:tcPr>
            <w:tcW w:type="dxa" w:w="1728"/>
          </w:tcPr>
          <w:p>
            <w:r>
              <w:rPr>
                <w:sz w:val="17"/>
              </w:rPr>
            </w:r>
            <w:r>
              <w:rPr>
                <w:sz w:val="17"/>
              </w:rPr>
              <w:t>share_RP_PAY</w:t>
            </w:r>
          </w:p>
        </w:tc>
        <w:tc>
          <w:tcPr>
            <w:tcW w:type="dxa" w:w="1728"/>
          </w:tcPr>
          <w:p>
            <w:r>
              <w:rPr>
                <w:sz w:val="17"/>
              </w:rPr>
            </w:r>
            <w:r>
              <w:rPr>
                <w:sz w:val="17"/>
              </w:rPr>
              <w:t>0.035</w:t>
            </w:r>
          </w:p>
        </w:tc>
        <w:tc>
          <w:tcPr>
            <w:tcW w:type="dxa" w:w="1728"/>
          </w:tcPr>
          <w:p>
            <w:r>
              <w:rPr>
                <w:sz w:val="17"/>
              </w:rPr>
            </w:r>
            <w:r>
              <w:rPr>
                <w:sz w:val="17"/>
              </w:rPr>
              <w:t>0.057</w:t>
            </w:r>
          </w:p>
        </w:tc>
        <w:tc>
          <w:tcPr>
            <w:tcW w:type="dxa" w:w="1728"/>
          </w:tcPr>
          <w:p>
            <w:r>
              <w:rPr>
                <w:sz w:val="17"/>
              </w:rPr>
            </w:r>
            <w:r>
              <w:rPr>
                <w:sz w:val="17"/>
              </w:rPr>
              <w:t>0.0</w:t>
            </w:r>
          </w:p>
        </w:tc>
      </w:tr>
      <w:tr>
        <w:tc>
          <w:tcPr>
            <w:tcW w:type="dxa" w:w="1728"/>
          </w:tcPr>
          <w:p>
            <w:r>
              <w:rPr>
                <w:sz w:val="17"/>
              </w:rPr>
            </w:r>
            <w:r>
              <w:rPr>
                <w:sz w:val="17"/>
              </w:rPr>
              <w:t>3</w:t>
            </w:r>
          </w:p>
        </w:tc>
        <w:tc>
          <w:tcPr>
            <w:tcW w:type="dxa" w:w="1728"/>
          </w:tcPr>
          <w:p>
            <w:r>
              <w:rPr>
                <w:sz w:val="17"/>
              </w:rPr>
            </w:r>
            <w:r>
              <w:rPr>
                <w:sz w:val="17"/>
              </w:rPr>
              <w:t>share_RP_SALES</w:t>
            </w:r>
          </w:p>
        </w:tc>
        <w:tc>
          <w:tcPr>
            <w:tcW w:type="dxa" w:w="1728"/>
          </w:tcPr>
          <w:p>
            <w:r>
              <w:rPr>
                <w:sz w:val="17"/>
              </w:rPr>
            </w:r>
            <w:r>
              <w:rPr>
                <w:sz w:val="17"/>
              </w:rPr>
              <w:t>0.018</w:t>
            </w:r>
          </w:p>
        </w:tc>
        <w:tc>
          <w:tcPr>
            <w:tcW w:type="dxa" w:w="1728"/>
          </w:tcPr>
          <w:p>
            <w:r>
              <w:rPr>
                <w:sz w:val="17"/>
              </w:rPr>
            </w:r>
            <w:r>
              <w:rPr>
                <w:sz w:val="17"/>
              </w:rPr>
              <w:t>0.014</w:t>
            </w:r>
          </w:p>
        </w:tc>
        <w:tc>
          <w:tcPr>
            <w:tcW w:type="dxa" w:w="1728"/>
          </w:tcPr>
          <w:p>
            <w:r>
              <w:rPr>
                <w:sz w:val="17"/>
              </w:rPr>
            </w:r>
            <w:r>
              <w:rPr>
                <w:sz w:val="17"/>
              </w:rPr>
              <w:t>0.0</w:t>
            </w:r>
          </w:p>
        </w:tc>
      </w:tr>
      <w:tr>
        <w:tc>
          <w:tcPr>
            <w:tcW w:type="dxa" w:w="1728"/>
          </w:tcPr>
          <w:p>
            <w:r>
              <w:rPr>
                <w:sz w:val="17"/>
              </w:rPr>
            </w:r>
            <w:r>
              <w:rPr>
                <w:sz w:val="17"/>
              </w:rPr>
              <w:t>4</w:t>
            </w:r>
          </w:p>
        </w:tc>
        <w:tc>
          <w:tcPr>
            <w:tcW w:type="dxa" w:w="1728"/>
          </w:tcPr>
          <w:p>
            <w:r>
              <w:rPr>
                <w:sz w:val="17"/>
              </w:rPr>
            </w:r>
            <w:r>
              <w:rPr>
                <w:sz w:val="17"/>
              </w:rPr>
              <w:t>share_RP_PURCH</w:t>
            </w:r>
          </w:p>
        </w:tc>
        <w:tc>
          <w:tcPr>
            <w:tcW w:type="dxa" w:w="1728"/>
          </w:tcPr>
          <w:p>
            <w:r>
              <w:rPr>
                <w:sz w:val="17"/>
              </w:rPr>
            </w:r>
            <w:r>
              <w:rPr>
                <w:sz w:val="17"/>
              </w:rPr>
              <w:t>0.045</w:t>
            </w:r>
          </w:p>
        </w:tc>
        <w:tc>
          <w:tcPr>
            <w:tcW w:type="dxa" w:w="1728"/>
          </w:tcPr>
          <w:p>
            <w:r>
              <w:rPr>
                <w:sz w:val="17"/>
              </w:rPr>
            </w:r>
            <w:r>
              <w:rPr>
                <w:sz w:val="17"/>
              </w:rPr>
              <w:t>0.032</w:t>
            </w:r>
          </w:p>
        </w:tc>
        <w:tc>
          <w:tcPr>
            <w:tcW w:type="dxa" w:w="1728"/>
          </w:tcPr>
          <w:p>
            <w:r>
              <w:rPr>
                <w:sz w:val="17"/>
              </w:rPr>
            </w:r>
            <w:r>
              <w:rPr>
                <w:sz w:val="17"/>
              </w:rPr>
              <w:t>0.0</w:t>
            </w:r>
          </w:p>
        </w:tc>
      </w:tr>
      <w:tr>
        <w:tc>
          <w:tcPr>
            <w:tcW w:type="dxa" w:w="1728"/>
          </w:tcPr>
          <w:p>
            <w:r>
              <w:rPr>
                <w:sz w:val="17"/>
              </w:rPr>
            </w:r>
            <w:r>
              <w:rPr>
                <w:sz w:val="17"/>
              </w:rPr>
              <w:t>5</w:t>
            </w:r>
          </w:p>
        </w:tc>
        <w:tc>
          <w:tcPr>
            <w:tcW w:type="dxa" w:w="1728"/>
          </w:tcPr>
          <w:p>
            <w:r>
              <w:rPr>
                <w:sz w:val="17"/>
              </w:rPr>
            </w:r>
            <w:r>
              <w:rPr>
                <w:sz w:val="17"/>
              </w:rPr>
              <w:t>share_L2</w:t>
            </w:r>
          </w:p>
        </w:tc>
        <w:tc>
          <w:tcPr>
            <w:tcW w:type="dxa" w:w="1728"/>
          </w:tcPr>
          <w:p>
            <w:r>
              <w:rPr>
                <w:sz w:val="17"/>
              </w:rPr>
            </w:r>
            <w:r>
              <w:rPr>
                <w:sz w:val="17"/>
              </w:rPr>
              <w:t>0.532</w:t>
            </w:r>
          </w:p>
        </w:tc>
        <w:tc>
          <w:tcPr>
            <w:tcW w:type="dxa" w:w="1728"/>
          </w:tcPr>
          <w:p>
            <w:r>
              <w:rPr>
                <w:sz w:val="17"/>
              </w:rPr>
            </w:r>
            <w:r>
              <w:rPr>
                <w:sz w:val="17"/>
              </w:rPr>
              <w:t>0.454</w:t>
            </w:r>
          </w:p>
        </w:tc>
        <w:tc>
          <w:tcPr>
            <w:tcW w:type="dxa" w:w="1728"/>
          </w:tcPr>
          <w:p>
            <w:r>
              <w:rPr>
                <w:sz w:val="17"/>
              </w:rPr>
            </w:r>
            <w:r>
              <w:rPr>
                <w:sz w:val="17"/>
              </w:rPr>
              <w:t>1.0</w:t>
            </w:r>
          </w:p>
        </w:tc>
      </w:tr>
      <w:tr>
        <w:tc>
          <w:tcPr>
            <w:tcW w:type="dxa" w:w="1728"/>
          </w:tcPr>
          <w:p>
            <w:r>
              <w:rPr>
                <w:sz w:val="17"/>
              </w:rPr>
            </w:r>
            <w:r>
              <w:rPr>
                <w:sz w:val="17"/>
              </w:rPr>
              <w:t>6</w:t>
            </w:r>
          </w:p>
        </w:tc>
        <w:tc>
          <w:tcPr>
            <w:tcW w:type="dxa" w:w="1728"/>
          </w:tcPr>
          <w:p>
            <w:r>
              <w:rPr>
                <w:sz w:val="17"/>
              </w:rPr>
            </w:r>
            <w:r>
              <w:rPr>
                <w:sz w:val="17"/>
              </w:rPr>
              <w:t>share_RP_INCOMP</w:t>
            </w:r>
          </w:p>
        </w:tc>
        <w:tc>
          <w:tcPr>
            <w:tcW w:type="dxa" w:w="1728"/>
          </w:tcPr>
          <w:p>
            <w:r>
              <w:rPr>
                <w:sz w:val="17"/>
              </w:rPr>
            </w:r>
            <w:r>
              <w:rPr>
                <w:sz w:val="17"/>
              </w:rPr>
              <w:t>0.276</w:t>
            </w:r>
          </w:p>
        </w:tc>
        <w:tc>
          <w:tcPr>
            <w:tcW w:type="dxa" w:w="1728"/>
          </w:tcPr>
          <w:p>
            <w:r>
              <w:rPr>
                <w:sz w:val="17"/>
              </w:rPr>
            </w:r>
            <w:r>
              <w:rPr>
                <w:sz w:val="17"/>
              </w:rPr>
              <w:t>0.2</w:t>
            </w:r>
          </w:p>
        </w:tc>
        <w:tc>
          <w:tcPr>
            <w:tcW w:type="dxa" w:w="1728"/>
          </w:tcPr>
          <w:p>
            <w:r>
              <w:rPr>
                <w:sz w:val="17"/>
              </w:rPr>
            </w:r>
            <w:r>
              <w:rPr>
                <w:sz w:val="17"/>
              </w:rPr>
              <w:t>0.51</w:t>
            </w:r>
          </w:p>
        </w:tc>
      </w:tr>
      <w:tr>
        <w:tc>
          <w:tcPr>
            <w:tcW w:type="dxa" w:w="1728"/>
          </w:tcPr>
          <w:p>
            <w:r>
              <w:rPr>
                <w:sz w:val="17"/>
              </w:rPr>
            </w:r>
            <w:r>
              <w:rPr>
                <w:sz w:val="17"/>
              </w:rPr>
              <w:t>7</w:t>
            </w:r>
          </w:p>
        </w:tc>
        <w:tc>
          <w:tcPr>
            <w:tcW w:type="dxa" w:w="1728"/>
          </w:tcPr>
          <w:p>
            <w:r>
              <w:rPr>
                <w:sz w:val="17"/>
              </w:rPr>
            </w:r>
            <w:r>
              <w:rPr>
                <w:sz w:val="17"/>
              </w:rPr>
              <w:t>share_RP_VAGUE</w:t>
            </w:r>
          </w:p>
        </w:tc>
        <w:tc>
          <w:tcPr>
            <w:tcW w:type="dxa" w:w="1728"/>
          </w:tcPr>
          <w:p>
            <w:r>
              <w:rPr>
                <w:sz w:val="17"/>
              </w:rPr>
            </w:r>
            <w:r>
              <w:rPr>
                <w:sz w:val="17"/>
              </w:rPr>
              <w:t>0.256</w:t>
            </w:r>
          </w:p>
        </w:tc>
        <w:tc>
          <w:tcPr>
            <w:tcW w:type="dxa" w:w="1728"/>
          </w:tcPr>
          <w:p>
            <w:r>
              <w:rPr>
                <w:sz w:val="17"/>
              </w:rPr>
            </w:r>
            <w:r>
              <w:rPr>
                <w:sz w:val="17"/>
              </w:rPr>
              <w:t>0.255</w:t>
            </w:r>
          </w:p>
        </w:tc>
        <w:tc>
          <w:tcPr>
            <w:tcW w:type="dxa" w:w="1728"/>
          </w:tcPr>
          <w:p>
            <w:r>
              <w:rPr>
                <w:sz w:val="17"/>
              </w:rPr>
            </w:r>
            <w:r>
              <w:rPr>
                <w:sz w:val="17"/>
              </w:rPr>
              <w:t>0.49</w:t>
            </w:r>
          </w:p>
        </w:tc>
      </w:tr>
      <w:tr>
        <w:tc>
          <w:tcPr>
            <w:tcW w:type="dxa" w:w="1728"/>
          </w:tcPr>
          <w:p>
            <w:r>
              <w:rPr>
                <w:sz w:val="17"/>
              </w:rPr>
            </w:r>
            <w:r>
              <w:rPr>
                <w:sz w:val="17"/>
              </w:rPr>
              <w:t>8</w:t>
            </w:r>
          </w:p>
        </w:tc>
        <w:tc>
          <w:tcPr>
            <w:tcW w:type="dxa" w:w="1728"/>
          </w:tcPr>
          <w:p>
            <w:r>
              <w:rPr>
                <w:sz w:val="17"/>
              </w:rPr>
            </w:r>
            <w:r>
              <w:rPr>
                <w:sz w:val="17"/>
              </w:rPr>
              <w:t>share_L3</w:t>
            </w:r>
          </w:p>
        </w:tc>
        <w:tc>
          <w:tcPr>
            <w:tcW w:type="dxa" w:w="1728"/>
          </w:tcPr>
          <w:p>
            <w:r>
              <w:rPr>
                <w:sz w:val="17"/>
              </w:rPr>
            </w:r>
            <w:r>
              <w:rPr>
                <w:sz w:val="17"/>
              </w:rPr>
              <w:t>0.287</w:t>
            </w:r>
          </w:p>
        </w:tc>
        <w:tc>
          <w:tcPr>
            <w:tcW w:type="dxa" w:w="1728"/>
          </w:tcPr>
          <w:p>
            <w:r>
              <w:rPr>
                <w:sz w:val="17"/>
              </w:rPr>
            </w:r>
            <w:r>
              <w:rPr>
                <w:sz w:val="17"/>
              </w:rPr>
              <w:t>0.322</w:t>
            </w:r>
          </w:p>
        </w:tc>
        <w:tc>
          <w:tcPr>
            <w:tcW w:type="dxa" w:w="1728"/>
          </w:tcPr>
          <w:p>
            <w:r>
              <w:rPr>
                <w:sz w:val="17"/>
              </w:rPr>
            </w:r>
            <w:r>
              <w:rPr>
                <w:sz w:val="17"/>
              </w:rPr>
              <w:t>0.0</w:t>
            </w:r>
          </w:p>
        </w:tc>
      </w:tr>
      <w:tr>
        <w:tc>
          <w:tcPr>
            <w:tcW w:type="dxa" w:w="1728"/>
          </w:tcPr>
          <w:p>
            <w:r>
              <w:rPr>
                <w:sz w:val="17"/>
              </w:rPr>
            </w:r>
            <w:r>
              <w:rPr>
                <w:sz w:val="17"/>
              </w:rPr>
              <w:t>9</w:t>
            </w:r>
          </w:p>
        </w:tc>
        <w:tc>
          <w:tcPr>
            <w:tcW w:type="dxa" w:w="1728"/>
          </w:tcPr>
          <w:p>
            <w:r>
              <w:rPr>
                <w:sz w:val="17"/>
              </w:rPr>
            </w:r>
            <w:r>
              <w:rPr>
                <w:sz w:val="17"/>
              </w:rPr>
              <w:t>share_BRD_NONIND</w:t>
            </w:r>
          </w:p>
        </w:tc>
        <w:tc>
          <w:tcPr>
            <w:tcW w:type="dxa" w:w="1728"/>
          </w:tcPr>
          <w:p>
            <w:r>
              <w:rPr>
                <w:sz w:val="17"/>
              </w:rPr>
            </w:r>
            <w:r>
              <w:rPr>
                <w:sz w:val="17"/>
              </w:rPr>
              <w:t>0.048</w:t>
            </w:r>
          </w:p>
        </w:tc>
        <w:tc>
          <w:tcPr>
            <w:tcW w:type="dxa" w:w="1728"/>
          </w:tcPr>
          <w:p>
            <w:r>
              <w:rPr>
                <w:sz w:val="17"/>
              </w:rPr>
            </w:r>
            <w:r>
              <w:rPr>
                <w:sz w:val="17"/>
              </w:rPr>
              <w:t>0.069</w:t>
            </w:r>
          </w:p>
        </w:tc>
        <w:tc>
          <w:tcPr>
            <w:tcW w:type="dxa" w:w="1728"/>
          </w:tcPr>
          <w:p>
            <w:r>
              <w:rPr>
                <w:sz w:val="17"/>
              </w:rPr>
            </w:r>
            <w:r>
              <w:rPr>
                <w:sz w:val="17"/>
              </w:rPr>
              <w:t>0.0</w:t>
            </w:r>
          </w:p>
        </w:tc>
      </w:tr>
      <w:tr>
        <w:tc>
          <w:tcPr>
            <w:tcW w:type="dxa" w:w="1728"/>
          </w:tcPr>
          <w:p>
            <w:r>
              <w:rPr>
                <w:sz w:val="17"/>
              </w:rPr>
            </w:r>
            <w:r>
              <w:rPr>
                <w:sz w:val="17"/>
              </w:rPr>
              <w:t>10</w:t>
            </w:r>
          </w:p>
        </w:tc>
        <w:tc>
          <w:tcPr>
            <w:tcW w:type="dxa" w:w="1728"/>
          </w:tcPr>
          <w:p>
            <w:r>
              <w:rPr>
                <w:sz w:val="17"/>
              </w:rPr>
            </w:r>
            <w:r>
              <w:rPr>
                <w:sz w:val="17"/>
              </w:rPr>
              <w:t>share_DUAL</w:t>
            </w:r>
          </w:p>
        </w:tc>
        <w:tc>
          <w:tcPr>
            <w:tcW w:type="dxa" w:w="1728"/>
          </w:tcPr>
          <w:p>
            <w:r>
              <w:rPr>
                <w:sz w:val="17"/>
              </w:rPr>
            </w:r>
            <w:r>
              <w:rPr>
                <w:sz w:val="17"/>
              </w:rPr>
              <w:t>0.238</w:t>
            </w:r>
          </w:p>
        </w:tc>
        <w:tc>
          <w:tcPr>
            <w:tcW w:type="dxa" w:w="1728"/>
          </w:tcPr>
          <w:p>
            <w:r>
              <w:rPr>
                <w:sz w:val="17"/>
              </w:rPr>
            </w:r>
            <w:r>
              <w:rPr>
                <w:sz w:val="17"/>
              </w:rPr>
              <w:t>0.252</w:t>
            </w:r>
          </w:p>
        </w:tc>
        <w:tc>
          <w:tcPr>
            <w:tcW w:type="dxa" w:w="1728"/>
          </w:tcPr>
          <w:p>
            <w:r>
              <w:rPr>
                <w:sz w:val="17"/>
              </w:rPr>
            </w:r>
            <w:r>
              <w:rPr>
                <w:sz w:val="17"/>
              </w:rPr>
              <w:t>0.0</w:t>
            </w:r>
          </w:p>
        </w:tc>
      </w:tr>
    </w:tbl>
    <w:p/>
    <w:p>
      <w:pPr>
        <w:jc w:val="left"/>
      </w:pPr>
      <w:r>
        <w:t xml:space="preserve">Every firm-year's score is stated as named evidence in </w:t>
      </w:r>
      <w:r>
        <w:rPr>
          <w:rFonts w:ascii="Consolas" w:hAnsi="Consolas"/>
          <w:sz w:val="18"/>
        </w:rPr>
        <w:t>a1_attribution_by_firm_year.csv</w:t>
      </w:r>
      <w:r>
        <w:t>; because amounts are rarely stated and board shares rarely observed, the disclosure layer carries about half of the average score and CEO duality most of the rest.</w:t>
      </w:r>
    </w:p>
    <w:p>
      <w:pPr>
        <w:pStyle w:val="Heading3"/>
      </w:pPr>
      <w:r>
        <w:t>Table 4.15 — A2: the division recalculated with each matched set left out in turn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quantity</w:t>
            </w:r>
          </w:p>
        </w:tc>
        <w:tc>
          <w:tcPr>
            <w:tcW w:type="dxa" w:w="4320"/>
          </w:tcPr>
          <w:p>
            <w:r>
              <w:rPr>
                <w:b/>
                <w:sz w:val="17"/>
              </w:rPr>
            </w:r>
            <w:r>
              <w:rPr>
                <w:b/>
                <w:sz w:val="17"/>
              </w:rPr>
              <w:t>value</w:t>
            </w:r>
          </w:p>
        </w:tc>
      </w:tr>
      <w:tr>
        <w:tc>
          <w:tcPr>
            <w:tcW w:type="dxa" w:w="4320"/>
          </w:tcPr>
          <w:p>
            <w:r>
              <w:rPr>
                <w:sz w:val="17"/>
              </w:rPr>
            </w:r>
            <w:r>
              <w:rPr>
                <w:sz w:val="17"/>
              </w:rPr>
              <w:t>firm_years</w:t>
            </w:r>
          </w:p>
        </w:tc>
        <w:tc>
          <w:tcPr>
            <w:tcW w:type="dxa" w:w="4320"/>
          </w:tcPr>
          <w:p>
            <w:r>
              <w:rPr>
                <w:sz w:val="17"/>
              </w:rPr>
            </w:r>
            <w:r>
              <w:rPr>
                <w:sz w:val="17"/>
              </w:rPr>
              <w:t>862</w:t>
            </w:r>
          </w:p>
        </w:tc>
      </w:tr>
      <w:tr>
        <w:tc>
          <w:tcPr>
            <w:tcW w:type="dxa" w:w="4320"/>
          </w:tcPr>
          <w:p>
            <w:r>
              <w:rPr>
                <w:sz w:val="17"/>
              </w:rPr>
            </w:r>
            <w:r>
              <w:rPr>
                <w:sz w:val="17"/>
              </w:rPr>
              <w:t>spearman_ai_score_full_vs_loso</w:t>
            </w:r>
          </w:p>
        </w:tc>
        <w:tc>
          <w:tcPr>
            <w:tcW w:type="dxa" w:w="4320"/>
          </w:tcPr>
          <w:p>
            <w:r>
              <w:rPr>
                <w:sz w:val="17"/>
              </w:rPr>
            </w:r>
            <w:r>
              <w:rPr>
                <w:sz w:val="17"/>
              </w:rPr>
              <w:t>0.9994508498846516</w:t>
            </w:r>
          </w:p>
        </w:tc>
      </w:tr>
      <w:tr>
        <w:tc>
          <w:tcPr>
            <w:tcW w:type="dxa" w:w="4320"/>
          </w:tcPr>
          <w:p>
            <w:r>
              <w:rPr>
                <w:sz w:val="17"/>
              </w:rPr>
            </w:r>
            <w:r>
              <w:rPr>
                <w:sz w:val="17"/>
              </w:rPr>
              <w:t>mean_abs_ai_score_change</w:t>
            </w:r>
          </w:p>
        </w:tc>
        <w:tc>
          <w:tcPr>
            <w:tcW w:type="dxa" w:w="4320"/>
          </w:tcPr>
          <w:p>
            <w:r>
              <w:rPr>
                <w:sz w:val="17"/>
              </w:rPr>
            </w:r>
            <w:r>
              <w:rPr>
                <w:sz w:val="17"/>
              </w:rPr>
              <w:t>0.0378095768358698</w:t>
            </w:r>
          </w:p>
        </w:tc>
      </w:tr>
      <w:tr>
        <w:tc>
          <w:tcPr>
            <w:tcW w:type="dxa" w:w="4320"/>
          </w:tcPr>
          <w:p>
            <w:r>
              <w:rPr>
                <w:sz w:val="17"/>
              </w:rPr>
            </w:r>
            <w:r>
              <w:rPr>
                <w:sz w:val="17"/>
              </w:rPr>
              <w:t>median_max_abs_layer_share_change</w:t>
            </w:r>
          </w:p>
        </w:tc>
        <w:tc>
          <w:tcPr>
            <w:tcW w:type="dxa" w:w="4320"/>
          </w:tcPr>
          <w:p>
            <w:r>
              <w:rPr>
                <w:sz w:val="17"/>
              </w:rPr>
            </w:r>
            <w:r>
              <w:rPr>
                <w:sz w:val="17"/>
              </w:rPr>
              <w:t>0.0015330605510697</w:t>
            </w:r>
          </w:p>
        </w:tc>
      </w:tr>
      <w:tr>
        <w:tc>
          <w:tcPr>
            <w:tcW w:type="dxa" w:w="4320"/>
          </w:tcPr>
          <w:p>
            <w:r>
              <w:rPr>
                <w:sz w:val="17"/>
              </w:rPr>
            </w:r>
            <w:r>
              <w:rPr>
                <w:sz w:val="17"/>
              </w:rPr>
              <w:t>share_largest_layer_unchanged</w:t>
            </w:r>
          </w:p>
        </w:tc>
        <w:tc>
          <w:tcPr>
            <w:tcW w:type="dxa" w:w="4320"/>
          </w:tcPr>
          <w:p>
            <w:r>
              <w:rPr>
                <w:sz w:val="17"/>
              </w:rPr>
            </w:r>
            <w:r>
              <w:rPr>
                <w:sz w:val="17"/>
              </w:rPr>
              <w:t>0.9895591647331786</w:t>
            </w:r>
          </w:p>
        </w:tc>
      </w:tr>
      <w:tr>
        <w:tc>
          <w:tcPr>
            <w:tcW w:type="dxa" w:w="4320"/>
          </w:tcPr>
          <w:p>
            <w:r>
              <w:rPr>
                <w:sz w:val="17"/>
              </w:rPr>
            </w:r>
            <w:r>
              <w:rPr>
                <w:sz w:val="17"/>
              </w:rPr>
              <w:t>share_named_evidence_unchanged</w:t>
            </w:r>
          </w:p>
        </w:tc>
        <w:tc>
          <w:tcPr>
            <w:tcW w:type="dxa" w:w="4320"/>
          </w:tcPr>
          <w:p>
            <w:r>
              <w:rPr>
                <w:sz w:val="17"/>
              </w:rPr>
            </w:r>
            <w:r>
              <w:rPr>
                <w:sz w:val="17"/>
              </w:rPr>
              <w:t>0.980278422273782</w:t>
            </w:r>
          </w:p>
        </w:tc>
      </w:tr>
      <w:tr>
        <w:tc>
          <w:tcPr>
            <w:tcW w:type="dxa" w:w="4320"/>
          </w:tcPr>
          <w:p>
            <w:r>
              <w:rPr>
                <w:sz w:val="17"/>
              </w:rPr>
            </w:r>
            <w:r>
              <w:rPr>
                <w:sz w:val="17"/>
              </w:rPr>
              <w:t>method</w:t>
            </w:r>
          </w:p>
        </w:tc>
        <w:tc>
          <w:tcPr>
            <w:tcW w:type="dxa" w:w="4320"/>
          </w:tcPr>
          <w:p>
            <w:r>
              <w:rPr>
                <w:sz w:val="17"/>
              </w:rPr>
            </w:r>
            <w:r>
              <w:rPr>
                <w:sz w:val="17"/>
              </w:rPr>
              <w:t>ranks recomputed without each matched set in turn; the held-out firm-years scored against the remaining firm-years' distributions</w:t>
            </w:r>
          </w:p>
        </w:tc>
      </w:tr>
    </w:tbl>
    <w:p/>
    <w:p>
      <w:pPr>
        <w:jc w:val="left"/>
      </w:pPr>
      <w:r>
        <w:t>The attributions are stable: the largest layer is unchanged in 99.0% of firm-years and the named evidence in 98.0%; ranks move by 0.038 points on average.</w:t>
      </w:r>
    </w:p>
    <w:p>
      <w:pPr>
        <w:pStyle w:val="Heading3"/>
      </w:pPr>
      <w:r>
        <w:t>Table 4.16 — A3: layers in the fraud firm-years the AI rule flags, with the direction of each layer</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layer</w:t>
            </w:r>
          </w:p>
        </w:tc>
        <w:tc>
          <w:tcPr>
            <w:tcW w:type="dxa" w:w="1080"/>
          </w:tcPr>
          <w:p>
            <w:r>
              <w:rPr>
                <w:b/>
                <w:sz w:val="17"/>
              </w:rPr>
            </w:r>
            <w:r>
              <w:rPr>
                <w:b/>
                <w:sz w:val="17"/>
              </w:rPr>
              <w:t>agency_idea</w:t>
            </w:r>
          </w:p>
        </w:tc>
        <w:tc>
          <w:tcPr>
            <w:tcW w:type="dxa" w:w="1080"/>
          </w:tcPr>
          <w:p>
            <w:r>
              <w:rPr>
                <w:b/>
                <w:sz w:val="17"/>
              </w:rPr>
            </w:r>
            <w:r>
              <w:rPr>
                <w:b/>
                <w:sz w:val="17"/>
              </w:rPr>
              <w:t>mean_fraud</w:t>
            </w:r>
          </w:p>
        </w:tc>
        <w:tc>
          <w:tcPr>
            <w:tcW w:type="dxa" w:w="1080"/>
          </w:tcPr>
          <w:p>
            <w:r>
              <w:rPr>
                <w:b/>
                <w:sz w:val="17"/>
              </w:rPr>
            </w:r>
            <w:r>
              <w:rPr>
                <w:b/>
                <w:sz w:val="17"/>
              </w:rPr>
              <w:t>mean_matched</w:t>
            </w:r>
          </w:p>
        </w:tc>
        <w:tc>
          <w:tcPr>
            <w:tcW w:type="dxa" w:w="1080"/>
          </w:tcPr>
          <w:p>
            <w:r>
              <w:rPr>
                <w:b/>
                <w:sz w:val="17"/>
              </w:rPr>
            </w:r>
            <w:r>
              <w:rPr>
                <w:b/>
                <w:sz w:val="17"/>
              </w:rPr>
              <w:t>direction</w:t>
            </w:r>
          </w:p>
        </w:tc>
        <w:tc>
          <w:tcPr>
            <w:tcW w:type="dxa" w:w="1080"/>
          </w:tcPr>
          <w:p>
            <w:r>
              <w:rPr>
                <w:b/>
                <w:sz w:val="17"/>
              </w:rPr>
            </w:r>
            <w:r>
              <w:rPr>
                <w:b/>
                <w:sz w:val="17"/>
              </w:rPr>
              <w:t>flagged_fraud_firm_years_where_largest</w:t>
            </w:r>
          </w:p>
        </w:tc>
        <w:tc>
          <w:tcPr>
            <w:tcW w:type="dxa" w:w="1080"/>
          </w:tcPr>
          <w:p>
            <w:r>
              <w:rPr>
                <w:b/>
                <w:sz w:val="17"/>
              </w:rPr>
            </w:r>
            <w:r>
              <w:rPr>
                <w:b/>
                <w:sz w:val="17"/>
              </w:rPr>
              <w:t>flagged_fraud_firm_years</w:t>
            </w:r>
          </w:p>
        </w:tc>
        <w:tc>
          <w:tcPr>
            <w:tcW w:type="dxa" w:w="1080"/>
          </w:tcPr>
          <w:p>
            <w:r>
              <w:rPr>
                <w:b/>
                <w:sz w:val="17"/>
              </w:rPr>
            </w:r>
            <w:r>
              <w:rPr>
                <w:b/>
                <w:sz w:val="17"/>
              </w:rPr>
              <w:t>flagged_cases</w:t>
            </w:r>
          </w:p>
        </w:tc>
      </w:tr>
      <w:tr>
        <w:tc>
          <w:tcPr>
            <w:tcW w:type="dxa" w:w="1080"/>
          </w:tcPr>
          <w:p>
            <w:r>
              <w:rPr>
                <w:sz w:val="17"/>
              </w:rPr>
            </w:r>
            <w:r>
              <w:rPr>
                <w:sz w:val="17"/>
              </w:rPr>
              <w:t>L1</w:t>
            </w:r>
          </w:p>
        </w:tc>
        <w:tc>
          <w:tcPr>
            <w:tcW w:type="dxa" w:w="1080"/>
          </w:tcPr>
          <w:p>
            <w:r>
              <w:rPr>
                <w:sz w:val="17"/>
              </w:rPr>
            </w:r>
            <w:r>
              <w:rPr>
                <w:sz w:val="17"/>
              </w:rPr>
              <w:t>financial (conflict of interest)</w:t>
            </w:r>
          </w:p>
        </w:tc>
        <w:tc>
          <w:tcPr>
            <w:tcW w:type="dxa" w:w="1080"/>
          </w:tcPr>
          <w:p>
            <w:r>
              <w:rPr>
                <w:sz w:val="17"/>
              </w:rPr>
            </w:r>
            <w:r>
              <w:rPr>
                <w:sz w:val="17"/>
              </w:rPr>
              <w:t>0.51</w:t>
            </w:r>
          </w:p>
        </w:tc>
        <w:tc>
          <w:tcPr>
            <w:tcW w:type="dxa" w:w="1080"/>
          </w:tcPr>
          <w:p>
            <w:r>
              <w:rPr>
                <w:sz w:val="17"/>
              </w:rPr>
            </w:r>
            <w:r>
              <w:rPr>
                <w:sz w:val="17"/>
              </w:rPr>
              <w:t>0.476</w:t>
            </w:r>
          </w:p>
        </w:tc>
        <w:tc>
          <w:tcPr>
            <w:tcW w:type="dxa" w:w="1080"/>
          </w:tcPr>
          <w:p>
            <w:r>
              <w:rPr>
                <w:sz w:val="17"/>
              </w:rPr>
            </w:r>
            <w:r>
              <w:rPr>
                <w:sz w:val="17"/>
              </w:rPr>
              <w:t>fraud firms higher (as predicted)</w:t>
            </w:r>
          </w:p>
        </w:tc>
        <w:tc>
          <w:tcPr>
            <w:tcW w:type="dxa" w:w="1080"/>
          </w:tcPr>
          <w:p>
            <w:r>
              <w:rPr>
                <w:sz w:val="17"/>
              </w:rPr>
            </w:r>
            <w:r>
              <w:rPr>
                <w:sz w:val="17"/>
              </w:rPr>
              <w:t>0</w:t>
            </w:r>
          </w:p>
        </w:tc>
        <w:tc>
          <w:tcPr>
            <w:tcW w:type="dxa" w:w="1080"/>
          </w:tcPr>
          <w:p>
            <w:r>
              <w:rPr>
                <w:sz w:val="17"/>
              </w:rPr>
            </w:r>
            <w:r>
              <w:rPr>
                <w:sz w:val="17"/>
              </w:rPr>
              <w:t>5</w:t>
            </w:r>
          </w:p>
        </w:tc>
        <w:tc>
          <w:tcPr>
            <w:tcW w:type="dxa" w:w="1080"/>
          </w:tcPr>
          <w:p>
            <w:r>
              <w:rPr>
                <w:sz w:val="17"/>
              </w:rPr>
            </w:r>
            <w:r>
              <w:rPr>
                <w:sz w:val="17"/>
              </w:rPr>
              <w:t>2</w:t>
            </w:r>
          </w:p>
        </w:tc>
      </w:tr>
      <w:tr>
        <w:tc>
          <w:tcPr>
            <w:tcW w:type="dxa" w:w="1080"/>
          </w:tcPr>
          <w:p>
            <w:r>
              <w:rPr>
                <w:sz w:val="17"/>
              </w:rPr>
            </w:r>
            <w:r>
              <w:rPr>
                <w:sz w:val="17"/>
              </w:rPr>
              <w:t>L2</w:t>
            </w:r>
          </w:p>
        </w:tc>
        <w:tc>
          <w:tcPr>
            <w:tcW w:type="dxa" w:w="1080"/>
          </w:tcPr>
          <w:p>
            <w:r>
              <w:rPr>
                <w:sz w:val="17"/>
              </w:rPr>
            </w:r>
            <w:r>
              <w:rPr>
                <w:sz w:val="17"/>
              </w:rPr>
              <w:t>disclosure (information asymmetry)</w:t>
            </w:r>
          </w:p>
        </w:tc>
        <w:tc>
          <w:tcPr>
            <w:tcW w:type="dxa" w:w="1080"/>
          </w:tcPr>
          <w:p>
            <w:r>
              <w:rPr>
                <w:sz w:val="17"/>
              </w:rPr>
            </w:r>
            <w:r>
              <w:rPr>
                <w:sz w:val="17"/>
              </w:rPr>
              <w:t>0.454</w:t>
            </w:r>
          </w:p>
        </w:tc>
        <w:tc>
          <w:tcPr>
            <w:tcW w:type="dxa" w:w="1080"/>
          </w:tcPr>
          <w:p>
            <w:r>
              <w:rPr>
                <w:sz w:val="17"/>
              </w:rPr>
            </w:r>
            <w:r>
              <w:rPr>
                <w:sz w:val="17"/>
              </w:rPr>
              <w:t>0.511</w:t>
            </w:r>
          </w:p>
        </w:tc>
        <w:tc>
          <w:tcPr>
            <w:tcW w:type="dxa" w:w="1080"/>
          </w:tcPr>
          <w:p>
            <w:r>
              <w:rPr>
                <w:sz w:val="17"/>
              </w:rPr>
            </w:r>
            <w:r>
              <w:rPr>
                <w:sz w:val="17"/>
              </w:rPr>
              <w:t>fraud firms LOWER (against the prediction)</w:t>
            </w:r>
          </w:p>
        </w:tc>
        <w:tc>
          <w:tcPr>
            <w:tcW w:type="dxa" w:w="1080"/>
          </w:tcPr>
          <w:p>
            <w:r>
              <w:rPr>
                <w:sz w:val="17"/>
              </w:rPr>
            </w:r>
            <w:r>
              <w:rPr>
                <w:sz w:val="17"/>
              </w:rPr>
              <w:t>5</w:t>
            </w:r>
          </w:p>
        </w:tc>
        <w:tc>
          <w:tcPr>
            <w:tcW w:type="dxa" w:w="1080"/>
          </w:tcPr>
          <w:p>
            <w:r>
              <w:rPr>
                <w:sz w:val="17"/>
              </w:rPr>
            </w:r>
            <w:r>
              <w:rPr>
                <w:sz w:val="17"/>
              </w:rPr>
              <w:t>5</w:t>
            </w:r>
          </w:p>
        </w:tc>
        <w:tc>
          <w:tcPr>
            <w:tcW w:type="dxa" w:w="1080"/>
          </w:tcPr>
          <w:p>
            <w:r>
              <w:rPr>
                <w:sz w:val="17"/>
              </w:rPr>
            </w:r>
            <w:r>
              <w:rPr>
                <w:sz w:val="17"/>
              </w:rPr>
              <w:t>2</w:t>
            </w:r>
          </w:p>
        </w:tc>
      </w:tr>
      <w:tr>
        <w:tc>
          <w:tcPr>
            <w:tcW w:type="dxa" w:w="1080"/>
          </w:tcPr>
          <w:p>
            <w:r>
              <w:rPr>
                <w:sz w:val="17"/>
              </w:rPr>
            </w:r>
            <w:r>
              <w:rPr>
                <w:sz w:val="17"/>
              </w:rPr>
              <w:t>L3</w:t>
            </w:r>
          </w:p>
        </w:tc>
        <w:tc>
          <w:tcPr>
            <w:tcW w:type="dxa" w:w="1080"/>
          </w:tcPr>
          <w:p>
            <w:r>
              <w:rPr>
                <w:sz w:val="17"/>
              </w:rPr>
            </w:r>
            <w:r>
              <w:rPr>
                <w:sz w:val="17"/>
              </w:rPr>
              <w:t>governance (weak monitoring)</w:t>
            </w:r>
          </w:p>
        </w:tc>
        <w:tc>
          <w:tcPr>
            <w:tcW w:type="dxa" w:w="1080"/>
          </w:tcPr>
          <w:p>
            <w:r>
              <w:rPr>
                <w:sz w:val="17"/>
              </w:rPr>
            </w:r>
            <w:r>
              <w:rPr>
                <w:sz w:val="17"/>
              </w:rPr>
              <w:t>0.572</w:t>
            </w:r>
          </w:p>
        </w:tc>
        <w:tc>
          <w:tcPr>
            <w:tcW w:type="dxa" w:w="1080"/>
          </w:tcPr>
          <w:p>
            <w:r>
              <w:rPr>
                <w:sz w:val="17"/>
              </w:rPr>
            </w:r>
            <w:r>
              <w:rPr>
                <w:sz w:val="17"/>
              </w:rPr>
              <w:t>0.483</w:t>
            </w:r>
          </w:p>
        </w:tc>
        <w:tc>
          <w:tcPr>
            <w:tcW w:type="dxa" w:w="1080"/>
          </w:tcPr>
          <w:p>
            <w:r>
              <w:rPr>
                <w:sz w:val="17"/>
              </w:rPr>
            </w:r>
            <w:r>
              <w:rPr>
                <w:sz w:val="17"/>
              </w:rPr>
              <w:t>fraud firms higher (as predicted)</w:t>
            </w:r>
          </w:p>
        </w:tc>
        <w:tc>
          <w:tcPr>
            <w:tcW w:type="dxa" w:w="1080"/>
          </w:tcPr>
          <w:p>
            <w:r>
              <w:rPr>
                <w:sz w:val="17"/>
              </w:rPr>
            </w:r>
            <w:r>
              <w:rPr>
                <w:sz w:val="17"/>
              </w:rPr>
              <w:t>0</w:t>
            </w:r>
          </w:p>
        </w:tc>
        <w:tc>
          <w:tcPr>
            <w:tcW w:type="dxa" w:w="1080"/>
          </w:tcPr>
          <w:p>
            <w:r>
              <w:rPr>
                <w:sz w:val="17"/>
              </w:rPr>
            </w:r>
            <w:r>
              <w:rPr>
                <w:sz w:val="17"/>
              </w:rPr>
              <w:t>5</w:t>
            </w:r>
          </w:p>
        </w:tc>
        <w:tc>
          <w:tcPr>
            <w:tcW w:type="dxa" w:w="1080"/>
          </w:tcPr>
          <w:p>
            <w:r>
              <w:rPr>
                <w:sz w:val="17"/>
              </w:rPr>
            </w:r>
            <w:r>
              <w:rPr>
                <w:sz w:val="17"/>
              </w:rPr>
              <w:t>2</w:t>
            </w:r>
          </w:p>
        </w:tc>
      </w:tr>
    </w:tbl>
    <w:p/>
    <w:p>
      <w:pPr>
        <w:jc w:val="left"/>
      </w:pPr>
      <w:r>
        <w:t>Read against the three agency ideas: the monitoring idea is supported (governance higher in fraud firms), the conflict-of-interest idea is supported only on the disclosing subset, and the information-asymmetry idea is not supported by the disclosure measures as designed — the layer that contributes most to the flagged scores is the one that runs against its prediction. This is reported under the competing (efficient-transaction) prediction of the design.</w:t>
      </w:r>
    </w:p>
    <w:p>
      <w:pPr>
        <w:pStyle w:val="Heading2"/>
      </w:pPr>
      <w:r>
        <w:t>4.8 Power for the final sample</w:t>
      </w:r>
    </w:p>
    <w:p>
      <w:pPr>
        <w:pStyle w:val="Heading3"/>
      </w:pPr>
      <w:r>
        <w:t>Table 4.17 — Simulated power of the within-set test (firm-clustered, one-sided at 5 %)</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r>
            <w:r>
              <w:rPr>
                <w:b/>
                <w:sz w:val="17"/>
              </w:rPr>
              <w:t>matched_sets</w:t>
            </w:r>
          </w:p>
        </w:tc>
        <w:tc>
          <w:tcPr>
            <w:tcW w:type="dxa" w:w="1234"/>
          </w:tcPr>
          <w:p>
            <w:r>
              <w:rPr>
                <w:b/>
                <w:sz w:val="17"/>
              </w:rPr>
            </w:r>
            <w:r>
              <w:rPr>
                <w:b/>
                <w:sz w:val="17"/>
              </w:rPr>
              <w:t>odds_ratio_per_sd</w:t>
            </w:r>
          </w:p>
        </w:tc>
        <w:tc>
          <w:tcPr>
            <w:tcW w:type="dxa" w:w="1234"/>
          </w:tcPr>
          <w:p>
            <w:r>
              <w:rPr>
                <w:b/>
                <w:sz w:val="17"/>
              </w:rPr>
            </w:r>
            <w:r>
              <w:rPr>
                <w:b/>
                <w:sz w:val="17"/>
              </w:rPr>
              <w:t>power</w:t>
            </w:r>
          </w:p>
        </w:tc>
        <w:tc>
          <w:tcPr>
            <w:tcW w:type="dxa" w:w="1234"/>
          </w:tcPr>
          <w:p>
            <w:r>
              <w:rPr>
                <w:b/>
                <w:sz w:val="17"/>
              </w:rPr>
            </w:r>
            <w:r>
              <w:rPr>
                <w:b/>
                <w:sz w:val="17"/>
              </w:rPr>
              <w:t>reps</w:t>
            </w:r>
          </w:p>
        </w:tc>
        <w:tc>
          <w:tcPr>
            <w:tcW w:type="dxa" w:w="1234"/>
          </w:tcPr>
          <w:p>
            <w:r>
              <w:rPr>
                <w:b/>
                <w:sz w:val="17"/>
              </w:rPr>
            </w:r>
            <w:r>
              <w:rPr>
                <w:b/>
                <w:sz w:val="17"/>
              </w:rPr>
              <w:t>peers_per_set</w:t>
            </w:r>
          </w:p>
        </w:tc>
        <w:tc>
          <w:tcPr>
            <w:tcW w:type="dxa" w:w="1234"/>
          </w:tcPr>
          <w:p>
            <w:r>
              <w:rPr>
                <w:b/>
                <w:sz w:val="17"/>
              </w:rPr>
            </w:r>
            <w:r>
              <w:rPr>
                <w:b/>
                <w:sz w:val="17"/>
              </w:rPr>
              <w:t>years</w:t>
            </w:r>
          </w:p>
        </w:tc>
        <w:tc>
          <w:tcPr>
            <w:tcW w:type="dxa" w:w="1234"/>
          </w:tcPr>
          <w:p>
            <w:r>
              <w:rPr>
                <w:b/>
                <w:sz w:val="17"/>
              </w:rPr>
            </w:r>
            <w:r>
              <w:rPr>
                <w:b/>
                <w:sz w:val="17"/>
              </w:rPr>
              <w:t>firm_icc</w:t>
            </w:r>
          </w:p>
        </w:tc>
      </w:tr>
      <w:tr>
        <w:tc>
          <w:tcPr>
            <w:tcW w:type="dxa" w:w="1234"/>
          </w:tcPr>
          <w:p>
            <w:r>
              <w:rPr>
                <w:sz w:val="17"/>
              </w:rPr>
            </w:r>
            <w:r>
              <w:rPr>
                <w:sz w:val="17"/>
              </w:rPr>
              <w:t>21.0</w:t>
            </w:r>
          </w:p>
        </w:tc>
        <w:tc>
          <w:tcPr>
            <w:tcW w:type="dxa" w:w="1234"/>
          </w:tcPr>
          <w:p>
            <w:r>
              <w:rPr>
                <w:sz w:val="17"/>
              </w:rPr>
            </w:r>
            <w:r>
              <w:rPr>
                <w:sz w:val="17"/>
              </w:rPr>
              <w:t>1.5</w:t>
            </w:r>
          </w:p>
        </w:tc>
        <w:tc>
          <w:tcPr>
            <w:tcW w:type="dxa" w:w="1234"/>
          </w:tcPr>
          <w:p>
            <w:r>
              <w:rPr>
                <w:sz w:val="17"/>
              </w:rPr>
            </w:r>
            <w:r>
              <w:rPr>
                <w:sz w:val="17"/>
              </w:rPr>
              <w:t>0.71</w:t>
            </w:r>
          </w:p>
        </w:tc>
        <w:tc>
          <w:tcPr>
            <w:tcW w:type="dxa" w:w="1234"/>
          </w:tcPr>
          <w:p>
            <w:r>
              <w:rPr>
                <w:sz w:val="17"/>
              </w:rPr>
            </w:r>
            <w:r>
              <w:rPr>
                <w:sz w:val="17"/>
              </w:rPr>
              <w:t>100.0</w:t>
            </w:r>
          </w:p>
        </w:tc>
        <w:tc>
          <w:tcPr>
            <w:tcW w:type="dxa" w:w="1234"/>
          </w:tcPr>
          <w:p>
            <w:r>
              <w:rPr>
                <w:sz w:val="17"/>
              </w:rPr>
            </w:r>
            <w:r>
              <w:rPr>
                <w:sz w:val="17"/>
              </w:rPr>
              <w:t>5.0</w:t>
            </w:r>
          </w:p>
        </w:tc>
        <w:tc>
          <w:tcPr>
            <w:tcW w:type="dxa" w:w="1234"/>
          </w:tcPr>
          <w:p>
            <w:r>
              <w:rPr>
                <w:sz w:val="17"/>
              </w:rPr>
            </w:r>
            <w:r>
              <w:rPr>
                <w:sz w:val="17"/>
              </w:rPr>
              <w:t>5.0</w:t>
            </w:r>
          </w:p>
        </w:tc>
        <w:tc>
          <w:tcPr>
            <w:tcW w:type="dxa" w:w="1234"/>
          </w:tcPr>
          <w:p>
            <w:r>
              <w:rPr>
                <w:sz w:val="17"/>
              </w:rPr>
            </w:r>
            <w:r>
              <w:rPr>
                <w:sz w:val="17"/>
              </w:rPr>
              <w:t>0.5</w:t>
            </w:r>
          </w:p>
        </w:tc>
      </w:tr>
      <w:tr>
        <w:tc>
          <w:tcPr>
            <w:tcW w:type="dxa" w:w="1234"/>
          </w:tcPr>
          <w:p>
            <w:r>
              <w:rPr>
                <w:sz w:val="17"/>
              </w:rPr>
            </w:r>
            <w:r>
              <w:rPr>
                <w:sz w:val="17"/>
              </w:rPr>
              <w:t>21.0</w:t>
            </w:r>
          </w:p>
        </w:tc>
        <w:tc>
          <w:tcPr>
            <w:tcW w:type="dxa" w:w="1234"/>
          </w:tcPr>
          <w:p>
            <w:r>
              <w:rPr>
                <w:sz w:val="17"/>
              </w:rPr>
            </w:r>
            <w:r>
              <w:rPr>
                <w:sz w:val="17"/>
              </w:rPr>
              <w:t>1.65</w:t>
            </w:r>
          </w:p>
        </w:tc>
        <w:tc>
          <w:tcPr>
            <w:tcW w:type="dxa" w:w="1234"/>
          </w:tcPr>
          <w:p>
            <w:r>
              <w:rPr>
                <w:sz w:val="17"/>
              </w:rPr>
            </w:r>
            <w:r>
              <w:rPr>
                <w:sz w:val="17"/>
              </w:rPr>
              <w:t>0.9</w:t>
            </w:r>
          </w:p>
        </w:tc>
        <w:tc>
          <w:tcPr>
            <w:tcW w:type="dxa" w:w="1234"/>
          </w:tcPr>
          <w:p>
            <w:r>
              <w:rPr>
                <w:sz w:val="17"/>
              </w:rPr>
            </w:r>
            <w:r>
              <w:rPr>
                <w:sz w:val="17"/>
              </w:rPr>
              <w:t>100.0</w:t>
            </w:r>
          </w:p>
        </w:tc>
        <w:tc>
          <w:tcPr>
            <w:tcW w:type="dxa" w:w="1234"/>
          </w:tcPr>
          <w:p>
            <w:r>
              <w:rPr>
                <w:sz w:val="17"/>
              </w:rPr>
            </w:r>
            <w:r>
              <w:rPr>
                <w:sz w:val="17"/>
              </w:rPr>
              <w:t>5.0</w:t>
            </w:r>
          </w:p>
        </w:tc>
        <w:tc>
          <w:tcPr>
            <w:tcW w:type="dxa" w:w="1234"/>
          </w:tcPr>
          <w:p>
            <w:r>
              <w:rPr>
                <w:sz w:val="17"/>
              </w:rPr>
            </w:r>
            <w:r>
              <w:rPr>
                <w:sz w:val="17"/>
              </w:rPr>
              <w:t>5.0</w:t>
            </w:r>
          </w:p>
        </w:tc>
        <w:tc>
          <w:tcPr>
            <w:tcW w:type="dxa" w:w="1234"/>
          </w:tcPr>
          <w:p>
            <w:r>
              <w:rPr>
                <w:sz w:val="17"/>
              </w:rPr>
            </w:r>
            <w:r>
              <w:rPr>
                <w:sz w:val="17"/>
              </w:rPr>
              <w:t>0.5</w:t>
            </w:r>
          </w:p>
        </w:tc>
      </w:tr>
      <w:tr>
        <w:tc>
          <w:tcPr>
            <w:tcW w:type="dxa" w:w="1234"/>
          </w:tcPr>
          <w:p>
            <w:r>
              <w:rPr>
                <w:sz w:val="17"/>
              </w:rPr>
            </w:r>
            <w:r>
              <w:rPr>
                <w:sz w:val="17"/>
              </w:rPr>
              <w:t>21.0</w:t>
            </w:r>
          </w:p>
        </w:tc>
        <w:tc>
          <w:tcPr>
            <w:tcW w:type="dxa" w:w="1234"/>
          </w:tcPr>
          <w:p>
            <w:r>
              <w:rPr>
                <w:sz w:val="17"/>
              </w:rPr>
            </w:r>
            <w:r>
              <w:rPr>
                <w:sz w:val="17"/>
              </w:rPr>
              <w:t>2.0</w:t>
            </w:r>
          </w:p>
        </w:tc>
        <w:tc>
          <w:tcPr>
            <w:tcW w:type="dxa" w:w="1234"/>
          </w:tcPr>
          <w:p>
            <w:r>
              <w:rPr>
                <w:sz w:val="17"/>
              </w:rPr>
            </w:r>
            <w:r>
              <w:rPr>
                <w:sz w:val="17"/>
              </w:rPr>
              <w:t>0.98</w:t>
            </w:r>
          </w:p>
        </w:tc>
        <w:tc>
          <w:tcPr>
            <w:tcW w:type="dxa" w:w="1234"/>
          </w:tcPr>
          <w:p>
            <w:r>
              <w:rPr>
                <w:sz w:val="17"/>
              </w:rPr>
            </w:r>
            <w:r>
              <w:rPr>
                <w:sz w:val="17"/>
              </w:rPr>
              <w:t>100.0</w:t>
            </w:r>
          </w:p>
        </w:tc>
        <w:tc>
          <w:tcPr>
            <w:tcW w:type="dxa" w:w="1234"/>
          </w:tcPr>
          <w:p>
            <w:r>
              <w:rPr>
                <w:sz w:val="17"/>
              </w:rPr>
            </w:r>
            <w:r>
              <w:rPr>
                <w:sz w:val="17"/>
              </w:rPr>
              <w:t>5.0</w:t>
            </w:r>
          </w:p>
        </w:tc>
        <w:tc>
          <w:tcPr>
            <w:tcW w:type="dxa" w:w="1234"/>
          </w:tcPr>
          <w:p>
            <w:r>
              <w:rPr>
                <w:sz w:val="17"/>
              </w:rPr>
            </w:r>
            <w:r>
              <w:rPr>
                <w:sz w:val="17"/>
              </w:rPr>
              <w:t>5.0</w:t>
            </w:r>
          </w:p>
        </w:tc>
        <w:tc>
          <w:tcPr>
            <w:tcW w:type="dxa" w:w="1234"/>
          </w:tcPr>
          <w:p>
            <w:r>
              <w:rPr>
                <w:sz w:val="17"/>
              </w:rPr>
            </w:r>
            <w:r>
              <w:rPr>
                <w:sz w:val="17"/>
              </w:rPr>
              <w:t>0.5</w:t>
            </w:r>
          </w:p>
        </w:tc>
      </w:tr>
      <w:tr>
        <w:tc>
          <w:tcPr>
            <w:tcW w:type="dxa" w:w="1234"/>
          </w:tcPr>
          <w:p>
            <w:r>
              <w:rPr>
                <w:sz w:val="17"/>
              </w:rPr>
            </w:r>
            <w:r>
              <w:rPr>
                <w:sz w:val="17"/>
              </w:rPr>
              <w:t>30.0</w:t>
            </w:r>
          </w:p>
        </w:tc>
        <w:tc>
          <w:tcPr>
            <w:tcW w:type="dxa" w:w="1234"/>
          </w:tcPr>
          <w:p>
            <w:r>
              <w:rPr>
                <w:sz w:val="17"/>
              </w:rPr>
            </w:r>
            <w:r>
              <w:rPr>
                <w:sz w:val="17"/>
              </w:rPr>
              <w:t>1.5</w:t>
            </w:r>
          </w:p>
        </w:tc>
        <w:tc>
          <w:tcPr>
            <w:tcW w:type="dxa" w:w="1234"/>
          </w:tcPr>
          <w:p>
            <w:r>
              <w:rPr>
                <w:sz w:val="17"/>
              </w:rPr>
            </w:r>
            <w:r>
              <w:rPr>
                <w:sz w:val="17"/>
              </w:rPr>
              <w:t>0.93</w:t>
            </w:r>
          </w:p>
        </w:tc>
        <w:tc>
          <w:tcPr>
            <w:tcW w:type="dxa" w:w="1234"/>
          </w:tcPr>
          <w:p>
            <w:r>
              <w:rPr>
                <w:sz w:val="17"/>
              </w:rPr>
            </w:r>
            <w:r>
              <w:rPr>
                <w:sz w:val="17"/>
              </w:rPr>
              <w:t>100.0</w:t>
            </w:r>
          </w:p>
        </w:tc>
        <w:tc>
          <w:tcPr>
            <w:tcW w:type="dxa" w:w="1234"/>
          </w:tcPr>
          <w:p>
            <w:r>
              <w:rPr>
                <w:sz w:val="17"/>
              </w:rPr>
            </w:r>
            <w:r>
              <w:rPr>
                <w:sz w:val="17"/>
              </w:rPr>
              <w:t>5.0</w:t>
            </w:r>
          </w:p>
        </w:tc>
        <w:tc>
          <w:tcPr>
            <w:tcW w:type="dxa" w:w="1234"/>
          </w:tcPr>
          <w:p>
            <w:r>
              <w:rPr>
                <w:sz w:val="17"/>
              </w:rPr>
            </w:r>
            <w:r>
              <w:rPr>
                <w:sz w:val="17"/>
              </w:rPr>
              <w:t>5.0</w:t>
            </w:r>
          </w:p>
        </w:tc>
        <w:tc>
          <w:tcPr>
            <w:tcW w:type="dxa" w:w="1234"/>
          </w:tcPr>
          <w:p>
            <w:r>
              <w:rPr>
                <w:sz w:val="17"/>
              </w:rPr>
            </w:r>
            <w:r>
              <w:rPr>
                <w:sz w:val="17"/>
              </w:rPr>
              <w:t>0.5</w:t>
            </w:r>
          </w:p>
        </w:tc>
      </w:tr>
      <w:tr>
        <w:tc>
          <w:tcPr>
            <w:tcW w:type="dxa" w:w="1234"/>
          </w:tcPr>
          <w:p>
            <w:r>
              <w:rPr>
                <w:sz w:val="17"/>
              </w:rPr>
            </w:r>
            <w:r>
              <w:rPr>
                <w:sz w:val="17"/>
              </w:rPr>
              <w:t>30.0</w:t>
            </w:r>
          </w:p>
        </w:tc>
        <w:tc>
          <w:tcPr>
            <w:tcW w:type="dxa" w:w="1234"/>
          </w:tcPr>
          <w:p>
            <w:r>
              <w:rPr>
                <w:sz w:val="17"/>
              </w:rPr>
            </w:r>
            <w:r>
              <w:rPr>
                <w:sz w:val="17"/>
              </w:rPr>
              <w:t>1.65</w:t>
            </w:r>
          </w:p>
        </w:tc>
        <w:tc>
          <w:tcPr>
            <w:tcW w:type="dxa" w:w="1234"/>
          </w:tcPr>
          <w:p>
            <w:r>
              <w:rPr>
                <w:sz w:val="17"/>
              </w:rPr>
            </w:r>
            <w:r>
              <w:rPr>
                <w:sz w:val="17"/>
              </w:rPr>
              <w:t>0.97</w:t>
            </w:r>
          </w:p>
        </w:tc>
        <w:tc>
          <w:tcPr>
            <w:tcW w:type="dxa" w:w="1234"/>
          </w:tcPr>
          <w:p>
            <w:r>
              <w:rPr>
                <w:sz w:val="17"/>
              </w:rPr>
            </w:r>
            <w:r>
              <w:rPr>
                <w:sz w:val="17"/>
              </w:rPr>
              <w:t>100.0</w:t>
            </w:r>
          </w:p>
        </w:tc>
        <w:tc>
          <w:tcPr>
            <w:tcW w:type="dxa" w:w="1234"/>
          </w:tcPr>
          <w:p>
            <w:r>
              <w:rPr>
                <w:sz w:val="17"/>
              </w:rPr>
            </w:r>
            <w:r>
              <w:rPr>
                <w:sz w:val="17"/>
              </w:rPr>
              <w:t>5.0</w:t>
            </w:r>
          </w:p>
        </w:tc>
        <w:tc>
          <w:tcPr>
            <w:tcW w:type="dxa" w:w="1234"/>
          </w:tcPr>
          <w:p>
            <w:r>
              <w:rPr>
                <w:sz w:val="17"/>
              </w:rPr>
            </w:r>
            <w:r>
              <w:rPr>
                <w:sz w:val="17"/>
              </w:rPr>
              <w:t>5.0</w:t>
            </w:r>
          </w:p>
        </w:tc>
        <w:tc>
          <w:tcPr>
            <w:tcW w:type="dxa" w:w="1234"/>
          </w:tcPr>
          <w:p>
            <w:r>
              <w:rPr>
                <w:sz w:val="17"/>
              </w:rPr>
            </w:r>
            <w:r>
              <w:rPr>
                <w:sz w:val="17"/>
              </w:rPr>
              <w:t>0.5</w:t>
            </w:r>
          </w:p>
        </w:tc>
      </w:tr>
      <w:tr>
        <w:tc>
          <w:tcPr>
            <w:tcW w:type="dxa" w:w="1234"/>
          </w:tcPr>
          <w:p>
            <w:r>
              <w:rPr>
                <w:sz w:val="17"/>
              </w:rPr>
            </w:r>
            <w:r>
              <w:rPr>
                <w:sz w:val="17"/>
              </w:rPr>
              <w:t>30.0</w:t>
            </w:r>
          </w:p>
        </w:tc>
        <w:tc>
          <w:tcPr>
            <w:tcW w:type="dxa" w:w="1234"/>
          </w:tcPr>
          <w:p>
            <w:r>
              <w:rPr>
                <w:sz w:val="17"/>
              </w:rPr>
            </w:r>
            <w:r>
              <w:rPr>
                <w:sz w:val="17"/>
              </w:rPr>
              <w:t>2.0</w:t>
            </w:r>
          </w:p>
        </w:tc>
        <w:tc>
          <w:tcPr>
            <w:tcW w:type="dxa" w:w="1234"/>
          </w:tcPr>
          <w:p>
            <w:r>
              <w:rPr>
                <w:sz w:val="17"/>
              </w:rPr>
            </w:r>
            <w:r>
              <w:rPr>
                <w:sz w:val="17"/>
              </w:rPr>
              <w:t>1.0</w:t>
            </w:r>
          </w:p>
        </w:tc>
        <w:tc>
          <w:tcPr>
            <w:tcW w:type="dxa" w:w="1234"/>
          </w:tcPr>
          <w:p>
            <w:r>
              <w:rPr>
                <w:sz w:val="17"/>
              </w:rPr>
            </w:r>
            <w:r>
              <w:rPr>
                <w:sz w:val="17"/>
              </w:rPr>
              <w:t>100.0</w:t>
            </w:r>
          </w:p>
        </w:tc>
        <w:tc>
          <w:tcPr>
            <w:tcW w:type="dxa" w:w="1234"/>
          </w:tcPr>
          <w:p>
            <w:r>
              <w:rPr>
                <w:sz w:val="17"/>
              </w:rPr>
            </w:r>
            <w:r>
              <w:rPr>
                <w:sz w:val="17"/>
              </w:rPr>
              <w:t>5.0</w:t>
            </w:r>
          </w:p>
        </w:tc>
        <w:tc>
          <w:tcPr>
            <w:tcW w:type="dxa" w:w="1234"/>
          </w:tcPr>
          <w:p>
            <w:r>
              <w:rPr>
                <w:sz w:val="17"/>
              </w:rPr>
            </w:r>
            <w:r>
              <w:rPr>
                <w:sz w:val="17"/>
              </w:rPr>
              <w:t>5.0</w:t>
            </w:r>
          </w:p>
        </w:tc>
        <w:tc>
          <w:tcPr>
            <w:tcW w:type="dxa" w:w="1234"/>
          </w:tcPr>
          <w:p>
            <w:r>
              <w:rPr>
                <w:sz w:val="17"/>
              </w:rPr>
            </w:r>
            <w:r>
              <w:rPr>
                <w:sz w:val="17"/>
              </w:rPr>
              <w:t>0.5</w:t>
            </w:r>
          </w:p>
        </w:tc>
      </w:tr>
      <w:tr>
        <w:tc>
          <w:tcPr>
            <w:tcW w:type="dxa" w:w="1234"/>
          </w:tcPr>
          <w:p>
            <w:r>
              <w:rPr>
                <w:sz w:val="17"/>
              </w:rPr>
            </w:r>
            <w:r>
              <w:rPr>
                <w:sz w:val="17"/>
              </w:rPr>
              <w:t>40.0</w:t>
            </w:r>
          </w:p>
        </w:tc>
        <w:tc>
          <w:tcPr>
            <w:tcW w:type="dxa" w:w="1234"/>
          </w:tcPr>
          <w:p>
            <w:r>
              <w:rPr>
                <w:sz w:val="17"/>
              </w:rPr>
            </w:r>
            <w:r>
              <w:rPr>
                <w:sz w:val="17"/>
              </w:rPr>
              <w:t>1.5</w:t>
            </w:r>
          </w:p>
        </w:tc>
        <w:tc>
          <w:tcPr>
            <w:tcW w:type="dxa" w:w="1234"/>
          </w:tcPr>
          <w:p>
            <w:r>
              <w:rPr>
                <w:sz w:val="17"/>
              </w:rPr>
            </w:r>
            <w:r>
              <w:rPr>
                <w:sz w:val="17"/>
              </w:rPr>
              <w:t>0.92</w:t>
            </w:r>
          </w:p>
        </w:tc>
        <w:tc>
          <w:tcPr>
            <w:tcW w:type="dxa" w:w="1234"/>
          </w:tcPr>
          <w:p>
            <w:r>
              <w:rPr>
                <w:sz w:val="17"/>
              </w:rPr>
            </w:r>
            <w:r>
              <w:rPr>
                <w:sz w:val="17"/>
              </w:rPr>
              <w:t>100.0</w:t>
            </w:r>
          </w:p>
        </w:tc>
        <w:tc>
          <w:tcPr>
            <w:tcW w:type="dxa" w:w="1234"/>
          </w:tcPr>
          <w:p>
            <w:r>
              <w:rPr>
                <w:sz w:val="17"/>
              </w:rPr>
            </w:r>
            <w:r>
              <w:rPr>
                <w:sz w:val="17"/>
              </w:rPr>
              <w:t>5.0</w:t>
            </w:r>
          </w:p>
        </w:tc>
        <w:tc>
          <w:tcPr>
            <w:tcW w:type="dxa" w:w="1234"/>
          </w:tcPr>
          <w:p>
            <w:r>
              <w:rPr>
                <w:sz w:val="17"/>
              </w:rPr>
            </w:r>
            <w:r>
              <w:rPr>
                <w:sz w:val="17"/>
              </w:rPr>
              <w:t>5.0</w:t>
            </w:r>
          </w:p>
        </w:tc>
        <w:tc>
          <w:tcPr>
            <w:tcW w:type="dxa" w:w="1234"/>
          </w:tcPr>
          <w:p>
            <w:r>
              <w:rPr>
                <w:sz w:val="17"/>
              </w:rPr>
            </w:r>
            <w:r>
              <w:rPr>
                <w:sz w:val="17"/>
              </w:rPr>
              <w:t>0.5</w:t>
            </w:r>
          </w:p>
        </w:tc>
      </w:tr>
      <w:tr>
        <w:tc>
          <w:tcPr>
            <w:tcW w:type="dxa" w:w="1234"/>
          </w:tcPr>
          <w:p>
            <w:r>
              <w:rPr>
                <w:sz w:val="17"/>
              </w:rPr>
            </w:r>
            <w:r>
              <w:rPr>
                <w:sz w:val="17"/>
              </w:rPr>
              <w:t>40.0</w:t>
            </w:r>
          </w:p>
        </w:tc>
        <w:tc>
          <w:tcPr>
            <w:tcW w:type="dxa" w:w="1234"/>
          </w:tcPr>
          <w:p>
            <w:r>
              <w:rPr>
                <w:sz w:val="17"/>
              </w:rPr>
            </w:r>
            <w:r>
              <w:rPr>
                <w:sz w:val="17"/>
              </w:rPr>
              <w:t>1.65</w:t>
            </w:r>
          </w:p>
        </w:tc>
        <w:tc>
          <w:tcPr>
            <w:tcW w:type="dxa" w:w="1234"/>
          </w:tcPr>
          <w:p>
            <w:r>
              <w:rPr>
                <w:sz w:val="17"/>
              </w:rPr>
            </w:r>
            <w:r>
              <w:rPr>
                <w:sz w:val="17"/>
              </w:rPr>
              <w:t>1.0</w:t>
            </w:r>
          </w:p>
        </w:tc>
        <w:tc>
          <w:tcPr>
            <w:tcW w:type="dxa" w:w="1234"/>
          </w:tcPr>
          <w:p>
            <w:r>
              <w:rPr>
                <w:sz w:val="17"/>
              </w:rPr>
            </w:r>
            <w:r>
              <w:rPr>
                <w:sz w:val="17"/>
              </w:rPr>
              <w:t>100.0</w:t>
            </w:r>
          </w:p>
        </w:tc>
        <w:tc>
          <w:tcPr>
            <w:tcW w:type="dxa" w:w="1234"/>
          </w:tcPr>
          <w:p>
            <w:r>
              <w:rPr>
                <w:sz w:val="17"/>
              </w:rPr>
            </w:r>
            <w:r>
              <w:rPr>
                <w:sz w:val="17"/>
              </w:rPr>
              <w:t>5.0</w:t>
            </w:r>
          </w:p>
        </w:tc>
        <w:tc>
          <w:tcPr>
            <w:tcW w:type="dxa" w:w="1234"/>
          </w:tcPr>
          <w:p>
            <w:r>
              <w:rPr>
                <w:sz w:val="17"/>
              </w:rPr>
            </w:r>
            <w:r>
              <w:rPr>
                <w:sz w:val="17"/>
              </w:rPr>
              <w:t>5.0</w:t>
            </w:r>
          </w:p>
        </w:tc>
        <w:tc>
          <w:tcPr>
            <w:tcW w:type="dxa" w:w="1234"/>
          </w:tcPr>
          <w:p>
            <w:r>
              <w:rPr>
                <w:sz w:val="17"/>
              </w:rPr>
            </w:r>
            <w:r>
              <w:rPr>
                <w:sz w:val="17"/>
              </w:rPr>
              <w:t>0.5</w:t>
            </w:r>
          </w:p>
        </w:tc>
      </w:tr>
      <w:tr>
        <w:tc>
          <w:tcPr>
            <w:tcW w:type="dxa" w:w="1234"/>
          </w:tcPr>
          <w:p>
            <w:r>
              <w:rPr>
                <w:sz w:val="17"/>
              </w:rPr>
            </w:r>
            <w:r>
              <w:rPr>
                <w:sz w:val="17"/>
              </w:rPr>
              <w:t>40.0</w:t>
            </w:r>
          </w:p>
        </w:tc>
        <w:tc>
          <w:tcPr>
            <w:tcW w:type="dxa" w:w="1234"/>
          </w:tcPr>
          <w:p>
            <w:r>
              <w:rPr>
                <w:sz w:val="17"/>
              </w:rPr>
            </w:r>
            <w:r>
              <w:rPr>
                <w:sz w:val="17"/>
              </w:rPr>
              <w:t>2.0</w:t>
            </w:r>
          </w:p>
        </w:tc>
        <w:tc>
          <w:tcPr>
            <w:tcW w:type="dxa" w:w="1234"/>
          </w:tcPr>
          <w:p>
            <w:r>
              <w:rPr>
                <w:sz w:val="17"/>
              </w:rPr>
            </w:r>
            <w:r>
              <w:rPr>
                <w:sz w:val="17"/>
              </w:rPr>
              <w:t>1.0</w:t>
            </w:r>
          </w:p>
        </w:tc>
        <w:tc>
          <w:tcPr>
            <w:tcW w:type="dxa" w:w="1234"/>
          </w:tcPr>
          <w:p>
            <w:r>
              <w:rPr>
                <w:sz w:val="17"/>
              </w:rPr>
            </w:r>
            <w:r>
              <w:rPr>
                <w:sz w:val="17"/>
              </w:rPr>
              <w:t>100.0</w:t>
            </w:r>
          </w:p>
        </w:tc>
        <w:tc>
          <w:tcPr>
            <w:tcW w:type="dxa" w:w="1234"/>
          </w:tcPr>
          <w:p>
            <w:r>
              <w:rPr>
                <w:sz w:val="17"/>
              </w:rPr>
            </w:r>
            <w:r>
              <w:rPr>
                <w:sz w:val="17"/>
              </w:rPr>
              <w:t>5.0</w:t>
            </w:r>
          </w:p>
        </w:tc>
        <w:tc>
          <w:tcPr>
            <w:tcW w:type="dxa" w:w="1234"/>
          </w:tcPr>
          <w:p>
            <w:r>
              <w:rPr>
                <w:sz w:val="17"/>
              </w:rPr>
            </w:r>
            <w:r>
              <w:rPr>
                <w:sz w:val="17"/>
              </w:rPr>
              <w:t>5.0</w:t>
            </w:r>
          </w:p>
        </w:tc>
        <w:tc>
          <w:tcPr>
            <w:tcW w:type="dxa" w:w="1234"/>
          </w:tcPr>
          <w:p>
            <w:r>
              <w:rPr>
                <w:sz w:val="17"/>
              </w:rPr>
            </w:r>
            <w:r>
              <w:rPr>
                <w:sz w:val="17"/>
              </w:rPr>
              <w:t>0.5</w:t>
            </w:r>
          </w:p>
        </w:tc>
      </w:tr>
    </w:tbl>
    <w:p/>
    <w:p>
      <w:pPr>
        <w:jc w:val="left"/>
      </w:pPr>
      <w:r>
        <w:t>The simulation assumes that every set contributes five matched firms and five years with the layer score observed throughout. The layer tests do not: the financial layer is observed in 16 sets and 184 firm-years, the governance layer in 17 sets and 270 firm-years, so their power is nearer the 21-set rows than the 30-set rows, and lower still where firm-years are missing. Non-significant results — H1 with firm-clustered errors, H5, the disclosure layer in H4 — are therefore weak evidence of no difference, and the H1 and H3 intervals are wide for the same reason.</w:t>
      </w:r>
    </w:p>
    <w:p>
      <w:pPr>
        <w:pStyle w:val="Heading2"/>
      </w:pPr>
      <w:r>
        <w:t>4.9 Sensitivity to the sample and to the ranking population</w:t>
      </w:r>
    </w:p>
    <w:p>
      <w:pPr>
        <w:pStyle w:val="Heading3"/>
      </w:pPr>
      <w:r>
        <w:t>Table 4.18 — The battery on the alternative samples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7"/>
              </w:rPr>
            </w:r>
            <w:r>
              <w:rPr>
                <w:b/>
                <w:sz w:val="17"/>
              </w:rPr>
              <w:t>sample</w:t>
            </w:r>
          </w:p>
        </w:tc>
        <w:tc>
          <w:tcPr>
            <w:tcW w:type="dxa" w:w="960"/>
          </w:tcPr>
          <w:p>
            <w:r>
              <w:rPr>
                <w:b/>
                <w:sz w:val="17"/>
              </w:rPr>
            </w:r>
            <w:r>
              <w:rPr>
                <w:b/>
                <w:sz w:val="17"/>
              </w:rPr>
              <w:t>sets</w:t>
            </w:r>
          </w:p>
        </w:tc>
        <w:tc>
          <w:tcPr>
            <w:tcW w:type="dxa" w:w="960"/>
          </w:tcPr>
          <w:p>
            <w:r>
              <w:rPr>
                <w:b/>
                <w:sz w:val="17"/>
              </w:rPr>
            </w:r>
            <w:r>
              <w:rPr>
                <w:b/>
                <w:sz w:val="17"/>
              </w:rPr>
              <w:t>H1 OR (p / firm-cl.)</w:t>
            </w:r>
          </w:p>
        </w:tc>
        <w:tc>
          <w:tcPr>
            <w:tcW w:type="dxa" w:w="960"/>
          </w:tcPr>
          <w:p>
            <w:r>
              <w:rPr>
                <w:b/>
                <w:sz w:val="17"/>
              </w:rPr>
            </w:r>
            <w:r>
              <w:rPr>
                <w:b/>
                <w:sz w:val="17"/>
              </w:rPr>
              <w:t>H2 OR (p / firm-cl.)</w:t>
            </w:r>
          </w:p>
        </w:tc>
        <w:tc>
          <w:tcPr>
            <w:tcW w:type="dxa" w:w="960"/>
          </w:tcPr>
          <w:p>
            <w:r>
              <w:rPr>
                <w:b/>
                <w:sz w:val="17"/>
              </w:rPr>
            </w:r>
            <w:r>
              <w:rPr>
                <w:b/>
                <w:sz w:val="17"/>
              </w:rPr>
              <w:t>H3 OR (p / firm-cl.)</w:t>
            </w:r>
          </w:p>
        </w:tc>
        <w:tc>
          <w:tcPr>
            <w:tcW w:type="dxa" w:w="960"/>
          </w:tcPr>
          <w:p>
            <w:r>
              <w:rPr>
                <w:b/>
                <w:sz w:val="17"/>
              </w:rPr>
            </w:r>
            <w:r>
              <w:rPr>
                <w:b/>
                <w:sz w:val="17"/>
              </w:rPr>
              <w:t>H4 rule met</w:t>
            </w:r>
          </w:p>
        </w:tc>
        <w:tc>
          <w:tcPr>
            <w:tcW w:type="dxa" w:w="960"/>
          </w:tcPr>
          <w:p>
            <w:r>
              <w:rPr>
                <w:b/>
                <w:sz w:val="17"/>
              </w:rPr>
            </w:r>
            <w:r>
              <w:rPr>
                <w:b/>
                <w:sz w:val="17"/>
              </w:rPr>
              <w:t>H5 AUC A / B / TRAD</w:t>
            </w:r>
          </w:p>
        </w:tc>
        <w:tc>
          <w:tcPr>
            <w:tcW w:type="dxa" w:w="960"/>
          </w:tcPr>
          <w:p>
            <w:r>
              <w:rPr>
                <w:b/>
                <w:sz w:val="17"/>
              </w:rPr>
            </w:r>
            <w:r>
              <w:rPr>
                <w:b/>
                <w:sz w:val="17"/>
              </w:rPr>
              <w:t>AI flags (5 %) / cases</w:t>
            </w:r>
          </w:p>
        </w:tc>
        <w:tc>
          <w:tcPr>
            <w:tcW w:type="dxa" w:w="960"/>
          </w:tcPr>
          <w:p>
            <w:r>
              <w:rPr>
                <w:b/>
                <w:sz w:val="17"/>
              </w:rPr>
            </w:r>
            <w:r>
              <w:rPr>
                <w:b/>
                <w:sz w:val="17"/>
              </w:rPr>
              <w:t>timing AI earlier / trad earlier</w:t>
            </w:r>
          </w:p>
        </w:tc>
      </w:tr>
      <w:tr>
        <w:tc>
          <w:tcPr>
            <w:tcW w:type="dxa" w:w="960"/>
          </w:tcPr>
          <w:p>
            <w:r>
              <w:rPr>
                <w:sz w:val="17"/>
              </w:rPr>
            </w:r>
            <w:r>
              <w:rPr>
                <w:sz w:val="17"/>
              </w:rPr>
              <w:t>21 misstatement/misappropriation cases only</w:t>
            </w:r>
          </w:p>
        </w:tc>
        <w:tc>
          <w:tcPr>
            <w:tcW w:type="dxa" w:w="960"/>
          </w:tcPr>
          <w:p>
            <w:r>
              <w:rPr>
                <w:sz w:val="17"/>
              </w:rPr>
            </w:r>
            <w:r>
              <w:rPr>
                <w:sz w:val="17"/>
              </w:rPr>
              <w:t>21</w:t>
            </w:r>
          </w:p>
        </w:tc>
        <w:tc>
          <w:tcPr>
            <w:tcW w:type="dxa" w:w="960"/>
          </w:tcPr>
          <w:p>
            <w:r>
              <w:rPr>
                <w:sz w:val="17"/>
              </w:rPr>
            </w:r>
            <w:r>
              <w:rPr>
                <w:sz w:val="17"/>
              </w:rPr>
              <w:t>1.98 (0.007 / 0.097)</w:t>
            </w:r>
          </w:p>
        </w:tc>
        <w:tc>
          <w:tcPr>
            <w:tcW w:type="dxa" w:w="960"/>
          </w:tcPr>
          <w:p>
            <w:r>
              <w:rPr>
                <w:sz w:val="17"/>
              </w:rPr>
            </w:r>
            <w:r>
              <w:rPr>
                <w:sz w:val="17"/>
              </w:rPr>
              <w:t>0.73 (0.044 / 0.273)</w:t>
            </w:r>
          </w:p>
        </w:tc>
        <w:tc>
          <w:tcPr>
            <w:tcW w:type="dxa" w:w="960"/>
          </w:tcPr>
          <w:p>
            <w:r>
              <w:rPr>
                <w:sz w:val="17"/>
              </w:rPr>
            </w:r>
            <w:r>
              <w:rPr>
                <w:sz w:val="17"/>
              </w:rPr>
              <w:t>4.26 (&lt; 0.001 / 0.046)</w:t>
            </w:r>
          </w:p>
        </w:tc>
        <w:tc>
          <w:tcPr>
            <w:tcW w:type="dxa" w:w="960"/>
          </w:tcPr>
          <w:p>
            <w:r>
              <w:rPr>
                <w:sz w:val="17"/>
              </w:rPr>
            </w:r>
            <w:r>
              <w:rPr>
                <w:sz w:val="17"/>
              </w:rPr>
              <w:t>L3_SCORE</w:t>
            </w:r>
          </w:p>
        </w:tc>
        <w:tc>
          <w:tcPr>
            <w:tcW w:type="dxa" w:w="960"/>
          </w:tcPr>
          <w:p>
            <w:r>
              <w:rPr>
                <w:sz w:val="17"/>
              </w:rPr>
            </w:r>
            <w:r>
              <w:rPr>
                <w:sz w:val="17"/>
              </w:rPr>
              <w:t>0.48 / 0.56 / 0.64</w:t>
            </w:r>
          </w:p>
        </w:tc>
        <w:tc>
          <w:tcPr>
            <w:tcW w:type="dxa" w:w="960"/>
          </w:tcPr>
          <w:p>
            <w:r>
              <w:rPr>
                <w:sz w:val="17"/>
              </w:rPr>
            </w:r>
            <w:r>
              <w:rPr>
                <w:sz w:val="17"/>
              </w:rPr>
              <w:t>1 / 21</w:t>
            </w:r>
          </w:p>
        </w:tc>
        <w:tc>
          <w:tcPr>
            <w:tcW w:type="dxa" w:w="960"/>
          </w:tcPr>
          <w:p>
            <w:r>
              <w:rPr>
                <w:sz w:val="17"/>
              </w:rPr>
            </w:r>
            <w:r>
              <w:rPr>
                <w:sz w:val="17"/>
              </w:rPr>
              <w:t>0 / 3</w:t>
            </w:r>
          </w:p>
        </w:tc>
      </w:tr>
      <w:tr>
        <w:tc>
          <w:tcPr>
            <w:tcW w:type="dxa" w:w="960"/>
          </w:tcPr>
          <w:p>
            <w:r>
              <w:rPr>
                <w:sz w:val="17"/>
              </w:rPr>
            </w:r>
            <w:r>
              <w:rPr>
                <w:sz w:val="17"/>
              </w:rPr>
              <w:t>30 cases (before Gulfport)</w:t>
            </w:r>
          </w:p>
        </w:tc>
        <w:tc>
          <w:tcPr>
            <w:tcW w:type="dxa" w:w="960"/>
          </w:tcPr>
          <w:p>
            <w:r>
              <w:rPr>
                <w:sz w:val="17"/>
              </w:rPr>
            </w:r>
            <w:r>
              <w:rPr>
                <w:sz w:val="17"/>
              </w:rPr>
              <w:t>30</w:t>
            </w:r>
          </w:p>
        </w:tc>
        <w:tc>
          <w:tcPr>
            <w:tcW w:type="dxa" w:w="960"/>
          </w:tcPr>
          <w:p>
            <w:r>
              <w:rPr>
                <w:sz w:val="17"/>
              </w:rPr>
            </w:r>
            <w:r>
              <w:rPr>
                <w:sz w:val="17"/>
              </w:rPr>
              <w:t>1.54 (0.055 / 0.266)</w:t>
            </w:r>
          </w:p>
        </w:tc>
        <w:tc>
          <w:tcPr>
            <w:tcW w:type="dxa" w:w="960"/>
          </w:tcPr>
          <w:p>
            <w:r>
              <w:rPr>
                <w:sz w:val="17"/>
              </w:rPr>
            </w:r>
            <w:r>
              <w:rPr>
                <w:sz w:val="17"/>
              </w:rPr>
              <w:t>0.77 (0.045 / 0.318)</w:t>
            </w:r>
          </w:p>
        </w:tc>
        <w:tc>
          <w:tcPr>
            <w:tcW w:type="dxa" w:w="960"/>
          </w:tcPr>
          <w:p>
            <w:r>
              <w:rPr>
                <w:sz w:val="17"/>
              </w:rPr>
            </w:r>
            <w:r>
              <w:rPr>
                <w:sz w:val="17"/>
              </w:rPr>
              <w:t>2.10 (&lt; 0.001 / 0.077)</w:t>
            </w:r>
          </w:p>
        </w:tc>
        <w:tc>
          <w:tcPr>
            <w:tcW w:type="dxa" w:w="960"/>
          </w:tcPr>
          <w:p>
            <w:r>
              <w:rPr>
                <w:sz w:val="17"/>
              </w:rPr>
            </w:r>
            <w:r>
              <w:rPr>
                <w:sz w:val="17"/>
              </w:rPr>
              <w:t>none</w:t>
            </w:r>
          </w:p>
        </w:tc>
        <w:tc>
          <w:tcPr>
            <w:tcW w:type="dxa" w:w="960"/>
          </w:tcPr>
          <w:p>
            <w:r>
              <w:rPr>
                <w:sz w:val="17"/>
              </w:rPr>
            </w:r>
            <w:r>
              <w:rPr>
                <w:sz w:val="17"/>
              </w:rPr>
              <w:t>0.46 / 0.54 / 0.61</w:t>
            </w:r>
          </w:p>
        </w:tc>
        <w:tc>
          <w:tcPr>
            <w:tcW w:type="dxa" w:w="960"/>
          </w:tcPr>
          <w:p>
            <w:r>
              <w:rPr>
                <w:sz w:val="17"/>
              </w:rPr>
            </w:r>
            <w:r>
              <w:rPr>
                <w:sz w:val="17"/>
              </w:rPr>
              <w:t>2 / 30</w:t>
            </w:r>
          </w:p>
        </w:tc>
        <w:tc>
          <w:tcPr>
            <w:tcW w:type="dxa" w:w="960"/>
          </w:tcPr>
          <w:p>
            <w:r>
              <w:rPr>
                <w:sz w:val="17"/>
              </w:rPr>
            </w:r>
            <w:r>
              <w:rPr>
                <w:sz w:val="17"/>
              </w:rPr>
              <w:t>0 / 3</w:t>
            </w:r>
          </w:p>
        </w:tc>
      </w:tr>
      <w:tr>
        <w:tc>
          <w:tcPr>
            <w:tcW w:type="dxa" w:w="960"/>
          </w:tcPr>
          <w:p>
            <w:r>
              <w:rPr>
                <w:sz w:val="17"/>
              </w:rPr>
            </w:r>
            <w:r>
              <w:rPr>
                <w:sz w:val="17"/>
              </w:rPr>
              <w:t>31 cases (main sample)</w:t>
            </w:r>
          </w:p>
        </w:tc>
        <w:tc>
          <w:tcPr>
            <w:tcW w:type="dxa" w:w="960"/>
          </w:tcPr>
          <w:p>
            <w:r>
              <w:rPr>
                <w:sz w:val="17"/>
              </w:rPr>
            </w:r>
            <w:r>
              <w:rPr>
                <w:sz w:val="17"/>
              </w:rPr>
              <w:t>31</w:t>
            </w:r>
          </w:p>
        </w:tc>
        <w:tc>
          <w:tcPr>
            <w:tcW w:type="dxa" w:w="960"/>
          </w:tcPr>
          <w:p>
            <w:r>
              <w:rPr>
                <w:sz w:val="17"/>
              </w:rPr>
            </w:r>
            <w:r>
              <w:rPr>
                <w:sz w:val="17"/>
              </w:rPr>
              <w:t>1.61 (0.031 / 0.206)</w:t>
            </w:r>
          </w:p>
        </w:tc>
        <w:tc>
          <w:tcPr>
            <w:tcW w:type="dxa" w:w="960"/>
          </w:tcPr>
          <w:p>
            <w:r>
              <w:rPr>
                <w:sz w:val="17"/>
              </w:rPr>
            </w:r>
            <w:r>
              <w:rPr>
                <w:sz w:val="17"/>
              </w:rPr>
              <w:t>0.80 (0.075 / 0.374)</w:t>
            </w:r>
          </w:p>
        </w:tc>
        <w:tc>
          <w:tcPr>
            <w:tcW w:type="dxa" w:w="960"/>
          </w:tcPr>
          <w:p>
            <w:r>
              <w:rPr>
                <w:sz w:val="17"/>
              </w:rPr>
            </w:r>
            <w:r>
              <w:rPr>
                <w:sz w:val="17"/>
              </w:rPr>
              <w:t>1.70 (0.002 / 0.153)</w:t>
            </w:r>
          </w:p>
        </w:tc>
        <w:tc>
          <w:tcPr>
            <w:tcW w:type="dxa" w:w="960"/>
          </w:tcPr>
          <w:p>
            <w:r>
              <w:rPr>
                <w:sz w:val="17"/>
              </w:rPr>
            </w:r>
            <w:r>
              <w:rPr>
                <w:sz w:val="17"/>
              </w:rPr>
              <w:t>none</w:t>
            </w:r>
          </w:p>
        </w:tc>
        <w:tc>
          <w:tcPr>
            <w:tcW w:type="dxa" w:w="960"/>
          </w:tcPr>
          <w:p>
            <w:r>
              <w:rPr>
                <w:sz w:val="17"/>
              </w:rPr>
            </w:r>
            <w:r>
              <w:rPr>
                <w:sz w:val="17"/>
              </w:rPr>
              <w:t>0.45 / 0.52 / 0.60</w:t>
            </w:r>
          </w:p>
        </w:tc>
        <w:tc>
          <w:tcPr>
            <w:tcW w:type="dxa" w:w="960"/>
          </w:tcPr>
          <w:p>
            <w:r>
              <w:rPr>
                <w:sz w:val="17"/>
              </w:rPr>
            </w:r>
            <w:r>
              <w:rPr>
                <w:sz w:val="17"/>
              </w:rPr>
              <w:t>2 / 31</w:t>
            </w:r>
          </w:p>
        </w:tc>
        <w:tc>
          <w:tcPr>
            <w:tcW w:type="dxa" w:w="960"/>
          </w:tcPr>
          <w:p>
            <w:r>
              <w:rPr>
                <w:sz w:val="17"/>
              </w:rPr>
            </w:r>
            <w:r>
              <w:rPr>
                <w:sz w:val="17"/>
              </w:rPr>
              <w:t>0 / 3</w:t>
            </w:r>
          </w:p>
        </w:tc>
      </w:tr>
      <w:tr>
        <w:tc>
          <w:tcPr>
            <w:tcW w:type="dxa" w:w="960"/>
          </w:tcPr>
          <w:p>
            <w:r>
              <w:rPr>
                <w:sz w:val="17"/>
              </w:rPr>
            </w:r>
            <w:r>
              <w:rPr>
                <w:sz w:val="17"/>
              </w:rPr>
              <w:t>36 cases (+ five three-report cases, D3 relaxed)</w:t>
            </w:r>
          </w:p>
        </w:tc>
        <w:tc>
          <w:tcPr>
            <w:tcW w:type="dxa" w:w="960"/>
          </w:tcPr>
          <w:p>
            <w:r>
              <w:rPr>
                <w:sz w:val="17"/>
              </w:rPr>
            </w:r>
            <w:r>
              <w:rPr>
                <w:sz w:val="17"/>
              </w:rPr>
              <w:t>36</w:t>
            </w:r>
          </w:p>
        </w:tc>
        <w:tc>
          <w:tcPr>
            <w:tcW w:type="dxa" w:w="960"/>
          </w:tcPr>
          <w:p>
            <w:r>
              <w:rPr>
                <w:sz w:val="17"/>
              </w:rPr>
            </w:r>
            <w:r>
              <w:rPr>
                <w:sz w:val="17"/>
              </w:rPr>
              <w:t>1.47 (0.054 / 0.223)</w:t>
            </w:r>
          </w:p>
        </w:tc>
        <w:tc>
          <w:tcPr>
            <w:tcW w:type="dxa" w:w="960"/>
          </w:tcPr>
          <w:p>
            <w:r>
              <w:rPr>
                <w:sz w:val="17"/>
              </w:rPr>
            </w:r>
            <w:r>
              <w:rPr>
                <w:sz w:val="17"/>
              </w:rPr>
              <w:t>0.83 (0.109 / 0.417)</w:t>
            </w:r>
          </w:p>
        </w:tc>
        <w:tc>
          <w:tcPr>
            <w:tcW w:type="dxa" w:w="960"/>
          </w:tcPr>
          <w:p>
            <w:r>
              <w:rPr>
                <w:sz w:val="17"/>
              </w:rPr>
            </w:r>
            <w:r>
              <w:rPr>
                <w:sz w:val="17"/>
              </w:rPr>
              <w:t>1.71 (0.002 / 0.151)</w:t>
            </w:r>
          </w:p>
        </w:tc>
        <w:tc>
          <w:tcPr>
            <w:tcW w:type="dxa" w:w="960"/>
          </w:tcPr>
          <w:p>
            <w:r>
              <w:rPr>
                <w:sz w:val="17"/>
              </w:rPr>
            </w:r>
            <w:r>
              <w:rPr>
                <w:sz w:val="17"/>
              </w:rPr>
              <w:t>none</w:t>
            </w:r>
          </w:p>
        </w:tc>
        <w:tc>
          <w:tcPr>
            <w:tcW w:type="dxa" w:w="960"/>
          </w:tcPr>
          <w:p>
            <w:r>
              <w:rPr>
                <w:sz w:val="17"/>
              </w:rPr>
            </w:r>
            <w:r>
              <w:rPr>
                <w:sz w:val="17"/>
              </w:rPr>
              <w:t>0.49 / 0.51 / 0.59</w:t>
            </w:r>
          </w:p>
        </w:tc>
        <w:tc>
          <w:tcPr>
            <w:tcW w:type="dxa" w:w="960"/>
          </w:tcPr>
          <w:p>
            <w:r>
              <w:rPr>
                <w:sz w:val="17"/>
              </w:rPr>
            </w:r>
            <w:r>
              <w:rPr>
                <w:sz w:val="17"/>
              </w:rPr>
              <w:t>3 / 36</w:t>
            </w:r>
          </w:p>
        </w:tc>
        <w:tc>
          <w:tcPr>
            <w:tcW w:type="dxa" w:w="960"/>
          </w:tcPr>
          <w:p>
            <w:r>
              <w:rPr>
                <w:sz w:val="17"/>
              </w:rPr>
            </w:r>
            <w:r>
              <w:rPr>
                <w:sz w:val="17"/>
              </w:rPr>
              <w:t>1 / 3</w:t>
            </w:r>
          </w:p>
        </w:tc>
      </w:tr>
      <w:tr>
        <w:tc>
          <w:tcPr>
            <w:tcW w:type="dxa" w:w="960"/>
          </w:tcPr>
          <w:p>
            <w:r>
              <w:rPr>
                <w:sz w:val="17"/>
              </w:rPr>
            </w:r>
            <w:r>
              <w:rPr>
                <w:sz w:val="17"/>
              </w:rPr>
              <w:t>31 cases, ranks over all years</w:t>
            </w:r>
          </w:p>
        </w:tc>
        <w:tc>
          <w:tcPr>
            <w:tcW w:type="dxa" w:w="960"/>
          </w:tcPr>
          <w:p>
            <w:r>
              <w:rPr>
                <w:sz w:val="17"/>
              </w:rPr>
            </w:r>
            <w:r>
              <w:rPr>
                <w:sz w:val="17"/>
              </w:rPr>
              <w:t>31</w:t>
            </w:r>
          </w:p>
        </w:tc>
        <w:tc>
          <w:tcPr>
            <w:tcW w:type="dxa" w:w="960"/>
          </w:tcPr>
          <w:p>
            <w:r>
              <w:rPr>
                <w:sz w:val="17"/>
              </w:rPr>
            </w:r>
            <w:r>
              <w:rPr>
                <w:sz w:val="17"/>
              </w:rPr>
              <w:t>1.60 (0.036 / 0.234)</w:t>
            </w:r>
          </w:p>
        </w:tc>
        <w:tc>
          <w:tcPr>
            <w:tcW w:type="dxa" w:w="960"/>
          </w:tcPr>
          <w:p>
            <w:r>
              <w:rPr>
                <w:sz w:val="17"/>
              </w:rPr>
            </w:r>
            <w:r>
              <w:rPr>
                <w:sz w:val="17"/>
              </w:rPr>
              <w:t>0.80 (0.070 / 0.367)</w:t>
            </w:r>
          </w:p>
        </w:tc>
        <w:tc>
          <w:tcPr>
            <w:tcW w:type="dxa" w:w="960"/>
          </w:tcPr>
          <w:p>
            <w:r>
              <w:rPr>
                <w:sz w:val="17"/>
              </w:rPr>
            </w:r>
            <w:r>
              <w:rPr>
                <w:sz w:val="17"/>
              </w:rPr>
              <w:t>1.77 (0.001 / 0.140)</w:t>
            </w:r>
          </w:p>
        </w:tc>
        <w:tc>
          <w:tcPr>
            <w:tcW w:type="dxa" w:w="960"/>
          </w:tcPr>
          <w:p>
            <w:r>
              <w:rPr>
                <w:sz w:val="17"/>
              </w:rPr>
            </w:r>
            <w:r>
              <w:rPr>
                <w:sz w:val="17"/>
              </w:rPr>
              <w:t>none</w:t>
            </w:r>
          </w:p>
        </w:tc>
        <w:tc>
          <w:tcPr>
            <w:tcW w:type="dxa" w:w="960"/>
          </w:tcPr>
          <w:p>
            <w:r>
              <w:rPr>
                <w:sz w:val="17"/>
              </w:rPr>
            </w:r>
            <w:r>
              <w:rPr>
                <w:sz w:val="17"/>
              </w:rPr>
              <w:t>0.45 / 0.52 / 0.60</w:t>
            </w:r>
          </w:p>
        </w:tc>
        <w:tc>
          <w:tcPr>
            <w:tcW w:type="dxa" w:w="960"/>
          </w:tcPr>
          <w:p>
            <w:r>
              <w:rPr>
                <w:sz w:val="17"/>
              </w:rPr>
            </w:r>
            <w:r>
              <w:rPr>
                <w:sz w:val="17"/>
              </w:rPr>
              <w:t>2 / 31</w:t>
            </w:r>
          </w:p>
        </w:tc>
        <w:tc>
          <w:tcPr>
            <w:tcW w:type="dxa" w:w="960"/>
          </w:tcPr>
          <w:p>
            <w:r>
              <w:rPr>
                <w:sz w:val="17"/>
              </w:rPr>
            </w:r>
            <w:r>
              <w:rPr>
                <w:sz w:val="17"/>
              </w:rPr>
              <w:t>0 / 3</w:t>
            </w:r>
          </w:p>
        </w:tc>
      </w:tr>
    </w:tbl>
    <w:p/>
    <w:p>
      <w:pPr>
        <w:jc w:val="left"/>
      </w:pPr>
      <w:r>
        <w:t>The direction of every layer is the same in every sample. The governance odds ratio halves when the nine disclosure-only cases are added to the 21 (their boards differ less from their matched firms' than those of the misstatement and misappropriation cases), and the financial odds ratio falls from about 2.0 to 1.5; the ranking population makes no material difference. The disclosure layer is reversed throughout, and the AI risk score does not add to the traditional index in any sample. Gulfport (now in the main sample) and the five three-report cases change nothing of substance.</w:t>
      </w:r>
    </w:p>
    <w:p>
      <w:pPr>
        <w:pStyle w:val="Heading2"/>
      </w:pPr>
      <w:r>
        <w:t>4.10 Exploratory results (kept apart from the design tests)</w:t>
      </w:r>
    </w:p>
    <w:p>
      <w:pPr>
        <w:jc w:val="left"/>
      </w:pPr>
      <w:r>
        <w:t>Everything in this section uses the fitted 36-input score (which contains the traditional signals) or measures found after the data were seen. It shows what a many-input model does; it does not test H5 and does not change the readings above.</w:t>
      </w:r>
    </w:p>
    <w:p>
      <w:pPr>
        <w:jc w:val="left"/>
      </w:pPr>
      <w:r>
        <w:t>With the fitted ensemble trained on the 30 sets before Gulfport (Gulfport's firm-years unscored), it reaches leave-one-set-out AUC 0.66; Model A plus the fitted score reaches 0.57 against 0.47 for Model A; at its 5 % threshold it flags 7 of 30 cases and never flags 24.</w:t>
      </w:r>
    </w:p>
    <w:p>
      <w:pPr>
        <w:pStyle w:val="Heading3"/>
      </w:pPr>
      <w:r>
        <w:t>Table 4.19 — Out-of-fold discrimination of the exploratory score, 21 core cases</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sz w:val="17"/>
              </w:rPr>
            </w:r>
            <w:r>
              <w:rPr>
                <w:b/>
                <w:sz w:val="17"/>
              </w:rPr>
              <w:t>model</w:t>
            </w:r>
          </w:p>
        </w:tc>
        <w:tc>
          <w:tcPr>
            <w:tcW w:type="dxa" w:w="864"/>
          </w:tcPr>
          <w:p>
            <w:r>
              <w:rPr>
                <w:b/>
                <w:sz w:val="17"/>
              </w:rPr>
            </w:r>
            <w:r>
              <w:rPr>
                <w:b/>
                <w:sz w:val="17"/>
              </w:rPr>
              <w:t>n_features</w:t>
            </w:r>
          </w:p>
        </w:tc>
        <w:tc>
          <w:tcPr>
            <w:tcW w:type="dxa" w:w="864"/>
          </w:tcPr>
          <w:p>
            <w:r>
              <w:rPr>
                <w:b/>
                <w:sz w:val="17"/>
              </w:rPr>
            </w:r>
            <w:r>
              <w:rPr>
                <w:b/>
                <w:sz w:val="17"/>
              </w:rPr>
              <w:t>n_rows</w:t>
            </w:r>
          </w:p>
        </w:tc>
        <w:tc>
          <w:tcPr>
            <w:tcW w:type="dxa" w:w="864"/>
          </w:tcPr>
          <w:p>
            <w:r>
              <w:rPr>
                <w:b/>
                <w:sz w:val="17"/>
              </w:rPr>
            </w:r>
            <w:r>
              <w:rPr>
                <w:b/>
                <w:sz w:val="17"/>
              </w:rPr>
              <w:t>n_pos</w:t>
            </w:r>
          </w:p>
        </w:tc>
        <w:tc>
          <w:tcPr>
            <w:tcW w:type="dxa" w:w="864"/>
          </w:tcPr>
          <w:p>
            <w:r>
              <w:rPr>
                <w:b/>
                <w:sz w:val="17"/>
              </w:rPr>
            </w:r>
            <w:r>
              <w:rPr>
                <w:b/>
                <w:sz w:val="17"/>
              </w:rPr>
              <w:t>n_clusters</w:t>
            </w:r>
          </w:p>
        </w:tc>
        <w:tc>
          <w:tcPr>
            <w:tcW w:type="dxa" w:w="864"/>
          </w:tcPr>
          <w:p>
            <w:r>
              <w:rPr>
                <w:b/>
                <w:sz w:val="17"/>
              </w:rPr>
            </w:r>
            <w:r>
              <w:rPr>
                <w:b/>
                <w:sz w:val="17"/>
              </w:rPr>
              <w:t>oof_auc</w:t>
            </w:r>
          </w:p>
        </w:tc>
        <w:tc>
          <w:tcPr>
            <w:tcW w:type="dxa" w:w="864"/>
          </w:tcPr>
          <w:p>
            <w:r>
              <w:rPr>
                <w:b/>
                <w:sz w:val="17"/>
              </w:rPr>
            </w:r>
            <w:r>
              <w:rPr>
                <w:b/>
                <w:sz w:val="17"/>
              </w:rPr>
              <w:t>oof_auc_ci_low</w:t>
            </w:r>
          </w:p>
        </w:tc>
        <w:tc>
          <w:tcPr>
            <w:tcW w:type="dxa" w:w="864"/>
          </w:tcPr>
          <w:p>
            <w:r>
              <w:rPr>
                <w:b/>
                <w:sz w:val="17"/>
              </w:rPr>
            </w:r>
            <w:r>
              <w:rPr>
                <w:b/>
                <w:sz w:val="17"/>
              </w:rPr>
              <w:t>oof_auc_ci_high</w:t>
            </w:r>
          </w:p>
        </w:tc>
        <w:tc>
          <w:tcPr>
            <w:tcW w:type="dxa" w:w="864"/>
          </w:tcPr>
          <w:p>
            <w:r>
              <w:rPr>
                <w:b/>
                <w:sz w:val="17"/>
              </w:rPr>
            </w:r>
            <w:r>
              <w:rPr>
                <w:b/>
                <w:sz w:val="17"/>
              </w:rPr>
              <w:t>oof_pr_auc</w:t>
            </w:r>
          </w:p>
        </w:tc>
        <w:tc>
          <w:tcPr>
            <w:tcW w:type="dxa" w:w="864"/>
          </w:tcPr>
          <w:p>
            <w:r>
              <w:rPr>
                <w:b/>
                <w:sz w:val="17"/>
              </w:rPr>
            </w:r>
            <w:r>
              <w:rPr>
                <w:b/>
                <w:sz w:val="17"/>
              </w:rPr>
              <w:t>fold_auc_mean</w:t>
            </w:r>
          </w:p>
        </w:tc>
      </w:tr>
      <w:tr>
        <w:tc>
          <w:tcPr>
            <w:tcW w:type="dxa" w:w="864"/>
          </w:tcPr>
          <w:p>
            <w:r>
              <w:rPr>
                <w:sz w:val="17"/>
              </w:rPr>
            </w:r>
            <w:r>
              <w:rPr>
                <w:sz w:val="17"/>
              </w:rPr>
              <w:t>logit</w:t>
            </w:r>
          </w:p>
        </w:tc>
        <w:tc>
          <w:tcPr>
            <w:tcW w:type="dxa" w:w="864"/>
          </w:tcPr>
          <w:p>
            <w:r>
              <w:rPr>
                <w:sz w:val="17"/>
              </w:rPr>
            </w:r>
            <w:r>
              <w:rPr>
                <w:sz w:val="17"/>
              </w:rPr>
              <w:t>36</w:t>
            </w:r>
          </w:p>
        </w:tc>
        <w:tc>
          <w:tcPr>
            <w:tcW w:type="dxa" w:w="864"/>
          </w:tcPr>
          <w:p>
            <w:r>
              <w:rPr>
                <w:sz w:val="17"/>
              </w:rPr>
            </w:r>
            <w:r>
              <w:rPr>
                <w:sz w:val="17"/>
              </w:rPr>
              <w:t>577</w:t>
            </w:r>
          </w:p>
        </w:tc>
        <w:tc>
          <w:tcPr>
            <w:tcW w:type="dxa" w:w="864"/>
          </w:tcPr>
          <w:p>
            <w:r>
              <w:rPr>
                <w:sz w:val="17"/>
              </w:rPr>
            </w:r>
            <w:r>
              <w:rPr>
                <w:sz w:val="17"/>
              </w:rPr>
              <w:t>102</w:t>
            </w:r>
          </w:p>
        </w:tc>
        <w:tc>
          <w:tcPr>
            <w:tcW w:type="dxa" w:w="864"/>
          </w:tcPr>
          <w:p>
            <w:r>
              <w:rPr>
                <w:sz w:val="17"/>
              </w:rPr>
            </w:r>
            <w:r>
              <w:rPr>
                <w:sz w:val="17"/>
              </w:rPr>
              <w:t>21</w:t>
            </w:r>
          </w:p>
        </w:tc>
        <w:tc>
          <w:tcPr>
            <w:tcW w:type="dxa" w:w="864"/>
          </w:tcPr>
          <w:p>
            <w:r>
              <w:rPr>
                <w:sz w:val="17"/>
              </w:rPr>
            </w:r>
            <w:r>
              <w:rPr>
                <w:sz w:val="17"/>
              </w:rPr>
              <w:t>0.727</w:t>
            </w:r>
          </w:p>
        </w:tc>
        <w:tc>
          <w:tcPr>
            <w:tcW w:type="dxa" w:w="864"/>
          </w:tcPr>
          <w:p>
            <w:r>
              <w:rPr>
                <w:sz w:val="17"/>
              </w:rPr>
            </w:r>
            <w:r>
              <w:rPr>
                <w:sz w:val="17"/>
              </w:rPr>
              <w:t>0.632</w:t>
            </w:r>
          </w:p>
        </w:tc>
        <w:tc>
          <w:tcPr>
            <w:tcW w:type="dxa" w:w="864"/>
          </w:tcPr>
          <w:p>
            <w:r>
              <w:rPr>
                <w:sz w:val="17"/>
              </w:rPr>
            </w:r>
            <w:r>
              <w:rPr>
                <w:sz w:val="17"/>
              </w:rPr>
              <w:t>0.815</w:t>
            </w:r>
          </w:p>
        </w:tc>
        <w:tc>
          <w:tcPr>
            <w:tcW w:type="dxa" w:w="864"/>
          </w:tcPr>
          <w:p>
            <w:r>
              <w:rPr>
                <w:sz w:val="17"/>
              </w:rPr>
            </w:r>
            <w:r>
              <w:rPr>
                <w:sz w:val="17"/>
              </w:rPr>
              <w:t>0.362</w:t>
            </w:r>
          </w:p>
        </w:tc>
        <w:tc>
          <w:tcPr>
            <w:tcW w:type="dxa" w:w="864"/>
          </w:tcPr>
          <w:p>
            <w:r>
              <w:rPr>
                <w:sz w:val="17"/>
              </w:rPr>
            </w:r>
            <w:r>
              <w:rPr>
                <w:sz w:val="17"/>
              </w:rPr>
              <w:t>0.735</w:t>
            </w:r>
          </w:p>
        </w:tc>
      </w:tr>
      <w:tr>
        <w:tc>
          <w:tcPr>
            <w:tcW w:type="dxa" w:w="864"/>
          </w:tcPr>
          <w:p>
            <w:r>
              <w:rPr>
                <w:sz w:val="17"/>
              </w:rPr>
            </w:r>
            <w:r>
              <w:rPr>
                <w:sz w:val="17"/>
              </w:rPr>
              <w:t>text_tfidf_only</w:t>
            </w:r>
          </w:p>
        </w:tc>
        <w:tc>
          <w:tcPr>
            <w:tcW w:type="dxa" w:w="864"/>
          </w:tcPr>
          <w:p>
            <w:r>
              <w:rPr>
                <w:sz w:val="17"/>
              </w:rPr>
            </w:r>
            <w:r>
              <w:rPr>
                <w:sz w:val="17"/>
              </w:rPr>
              <w:t>1</w:t>
            </w:r>
          </w:p>
        </w:tc>
        <w:tc>
          <w:tcPr>
            <w:tcW w:type="dxa" w:w="864"/>
          </w:tcPr>
          <w:p>
            <w:r>
              <w:rPr>
                <w:sz w:val="17"/>
              </w:rPr>
            </w:r>
            <w:r>
              <w:rPr>
                <w:sz w:val="17"/>
              </w:rPr>
              <w:t>507</w:t>
            </w:r>
          </w:p>
        </w:tc>
        <w:tc>
          <w:tcPr>
            <w:tcW w:type="dxa" w:w="864"/>
          </w:tcPr>
          <w:p>
            <w:r>
              <w:rPr>
                <w:sz w:val="17"/>
              </w:rPr>
            </w:r>
            <w:r>
              <w:rPr>
                <w:sz w:val="17"/>
              </w:rPr>
              <w:t>94</w:t>
            </w:r>
          </w:p>
        </w:tc>
        <w:tc>
          <w:tcPr>
            <w:tcW w:type="dxa" w:w="864"/>
          </w:tcPr>
          <w:p>
            <w:r>
              <w:rPr>
                <w:sz w:val="17"/>
              </w:rPr>
            </w:r>
            <w:r>
              <w:rPr>
                <w:sz w:val="17"/>
              </w:rPr>
              <w:t>21</w:t>
            </w:r>
          </w:p>
        </w:tc>
        <w:tc>
          <w:tcPr>
            <w:tcW w:type="dxa" w:w="864"/>
          </w:tcPr>
          <w:p>
            <w:r>
              <w:rPr>
                <w:sz w:val="17"/>
              </w:rPr>
            </w:r>
            <w:r>
              <w:rPr>
                <w:sz w:val="17"/>
              </w:rPr>
              <w:t>0.67</w:t>
            </w:r>
          </w:p>
        </w:tc>
        <w:tc>
          <w:tcPr>
            <w:tcW w:type="dxa" w:w="864"/>
          </w:tcPr>
          <w:p>
            <w:r>
              <w:rPr>
                <w:sz w:val="17"/>
              </w:rPr>
            </w:r>
            <w:r>
              <w:rPr>
                <w:sz w:val="17"/>
              </w:rPr>
              <w:t>0.563</w:t>
            </w:r>
          </w:p>
        </w:tc>
        <w:tc>
          <w:tcPr>
            <w:tcW w:type="dxa" w:w="864"/>
          </w:tcPr>
          <w:p>
            <w:r>
              <w:rPr>
                <w:sz w:val="17"/>
              </w:rPr>
            </w:r>
            <w:r>
              <w:rPr>
                <w:sz w:val="17"/>
              </w:rPr>
              <w:t>0.765</w:t>
            </w:r>
          </w:p>
        </w:tc>
        <w:tc>
          <w:tcPr>
            <w:tcW w:type="dxa" w:w="864"/>
          </w:tcPr>
          <w:p>
            <w:r>
              <w:rPr>
                <w:sz w:val="17"/>
              </w:rPr>
            </w:r>
            <w:r>
              <w:rPr>
                <w:sz w:val="17"/>
              </w:rPr>
              <w:t>0.26</w:t>
            </w:r>
          </w:p>
        </w:tc>
        <w:tc>
          <w:tcPr>
            <w:tcW w:type="dxa" w:w="864"/>
          </w:tcPr>
          <w:p>
            <w:r>
              <w:rPr>
                <w:sz w:val="17"/>
              </w:rPr>
            </w:r>
          </w:p>
        </w:tc>
      </w:tr>
      <w:tr>
        <w:tc>
          <w:tcPr>
            <w:tcW w:type="dxa" w:w="864"/>
          </w:tcPr>
          <w:p>
            <w:r>
              <w:rPr>
                <w:sz w:val="17"/>
              </w:rPr>
            </w:r>
            <w:r>
              <w:rPr>
                <w:sz w:val="17"/>
              </w:rPr>
              <w:t>rf</w:t>
            </w:r>
          </w:p>
        </w:tc>
        <w:tc>
          <w:tcPr>
            <w:tcW w:type="dxa" w:w="864"/>
          </w:tcPr>
          <w:p>
            <w:r>
              <w:rPr>
                <w:sz w:val="17"/>
              </w:rPr>
            </w:r>
            <w:r>
              <w:rPr>
                <w:sz w:val="17"/>
              </w:rPr>
              <w:t>36</w:t>
            </w:r>
          </w:p>
        </w:tc>
        <w:tc>
          <w:tcPr>
            <w:tcW w:type="dxa" w:w="864"/>
          </w:tcPr>
          <w:p>
            <w:r>
              <w:rPr>
                <w:sz w:val="17"/>
              </w:rPr>
            </w:r>
            <w:r>
              <w:rPr>
                <w:sz w:val="17"/>
              </w:rPr>
              <w:t>577</w:t>
            </w:r>
          </w:p>
        </w:tc>
        <w:tc>
          <w:tcPr>
            <w:tcW w:type="dxa" w:w="864"/>
          </w:tcPr>
          <w:p>
            <w:r>
              <w:rPr>
                <w:sz w:val="17"/>
              </w:rPr>
            </w:r>
            <w:r>
              <w:rPr>
                <w:sz w:val="17"/>
              </w:rPr>
              <w:t>102</w:t>
            </w:r>
          </w:p>
        </w:tc>
        <w:tc>
          <w:tcPr>
            <w:tcW w:type="dxa" w:w="864"/>
          </w:tcPr>
          <w:p>
            <w:r>
              <w:rPr>
                <w:sz w:val="17"/>
              </w:rPr>
            </w:r>
            <w:r>
              <w:rPr>
                <w:sz w:val="17"/>
              </w:rPr>
              <w:t>21</w:t>
            </w:r>
          </w:p>
        </w:tc>
        <w:tc>
          <w:tcPr>
            <w:tcW w:type="dxa" w:w="864"/>
          </w:tcPr>
          <w:p>
            <w:r>
              <w:rPr>
                <w:sz w:val="17"/>
              </w:rPr>
            </w:r>
            <w:r>
              <w:rPr>
                <w:sz w:val="17"/>
              </w:rPr>
              <w:t>0.73</w:t>
            </w:r>
          </w:p>
        </w:tc>
        <w:tc>
          <w:tcPr>
            <w:tcW w:type="dxa" w:w="864"/>
          </w:tcPr>
          <w:p>
            <w:r>
              <w:rPr>
                <w:sz w:val="17"/>
              </w:rPr>
            </w:r>
            <w:r>
              <w:rPr>
                <w:sz w:val="17"/>
              </w:rPr>
              <w:t>0.626</w:t>
            </w:r>
          </w:p>
        </w:tc>
        <w:tc>
          <w:tcPr>
            <w:tcW w:type="dxa" w:w="864"/>
          </w:tcPr>
          <w:p>
            <w:r>
              <w:rPr>
                <w:sz w:val="17"/>
              </w:rPr>
            </w:r>
            <w:r>
              <w:rPr>
                <w:sz w:val="17"/>
              </w:rPr>
              <w:t>0.83</w:t>
            </w:r>
          </w:p>
        </w:tc>
        <w:tc>
          <w:tcPr>
            <w:tcW w:type="dxa" w:w="864"/>
          </w:tcPr>
          <w:p>
            <w:r>
              <w:rPr>
                <w:sz w:val="17"/>
              </w:rPr>
            </w:r>
            <w:r>
              <w:rPr>
                <w:sz w:val="17"/>
              </w:rPr>
              <w:t>0.304</w:t>
            </w:r>
          </w:p>
        </w:tc>
        <w:tc>
          <w:tcPr>
            <w:tcW w:type="dxa" w:w="864"/>
          </w:tcPr>
          <w:p>
            <w:r>
              <w:rPr>
                <w:sz w:val="17"/>
              </w:rPr>
            </w:r>
            <w:r>
              <w:rPr>
                <w:sz w:val="17"/>
              </w:rPr>
              <w:t>0.738</w:t>
            </w:r>
          </w:p>
        </w:tc>
      </w:tr>
      <w:tr>
        <w:tc>
          <w:tcPr>
            <w:tcW w:type="dxa" w:w="864"/>
          </w:tcPr>
          <w:p>
            <w:r>
              <w:rPr>
                <w:sz w:val="17"/>
              </w:rPr>
            </w:r>
            <w:r>
              <w:rPr>
                <w:sz w:val="17"/>
              </w:rPr>
              <w:t>xgb</w:t>
            </w:r>
          </w:p>
        </w:tc>
        <w:tc>
          <w:tcPr>
            <w:tcW w:type="dxa" w:w="864"/>
          </w:tcPr>
          <w:p>
            <w:r>
              <w:rPr>
                <w:sz w:val="17"/>
              </w:rPr>
            </w:r>
            <w:r>
              <w:rPr>
                <w:sz w:val="17"/>
              </w:rPr>
              <w:t>36</w:t>
            </w:r>
          </w:p>
        </w:tc>
        <w:tc>
          <w:tcPr>
            <w:tcW w:type="dxa" w:w="864"/>
          </w:tcPr>
          <w:p>
            <w:r>
              <w:rPr>
                <w:sz w:val="17"/>
              </w:rPr>
            </w:r>
            <w:r>
              <w:rPr>
                <w:sz w:val="17"/>
              </w:rPr>
              <w:t>577</w:t>
            </w:r>
          </w:p>
        </w:tc>
        <w:tc>
          <w:tcPr>
            <w:tcW w:type="dxa" w:w="864"/>
          </w:tcPr>
          <w:p>
            <w:r>
              <w:rPr>
                <w:sz w:val="17"/>
              </w:rPr>
            </w:r>
            <w:r>
              <w:rPr>
                <w:sz w:val="17"/>
              </w:rPr>
              <w:t>102</w:t>
            </w:r>
          </w:p>
        </w:tc>
        <w:tc>
          <w:tcPr>
            <w:tcW w:type="dxa" w:w="864"/>
          </w:tcPr>
          <w:p>
            <w:r>
              <w:rPr>
                <w:sz w:val="17"/>
              </w:rPr>
            </w:r>
            <w:r>
              <w:rPr>
                <w:sz w:val="17"/>
              </w:rPr>
              <w:t>21</w:t>
            </w:r>
          </w:p>
        </w:tc>
        <w:tc>
          <w:tcPr>
            <w:tcW w:type="dxa" w:w="864"/>
          </w:tcPr>
          <w:p>
            <w:r>
              <w:rPr>
                <w:sz w:val="17"/>
              </w:rPr>
            </w:r>
            <w:r>
              <w:rPr>
                <w:sz w:val="17"/>
              </w:rPr>
              <w:t>0.705</w:t>
            </w:r>
          </w:p>
        </w:tc>
        <w:tc>
          <w:tcPr>
            <w:tcW w:type="dxa" w:w="864"/>
          </w:tcPr>
          <w:p>
            <w:r>
              <w:rPr>
                <w:sz w:val="17"/>
              </w:rPr>
            </w:r>
            <w:r>
              <w:rPr>
                <w:sz w:val="17"/>
              </w:rPr>
              <w:t>0.602</w:t>
            </w:r>
          </w:p>
        </w:tc>
        <w:tc>
          <w:tcPr>
            <w:tcW w:type="dxa" w:w="864"/>
          </w:tcPr>
          <w:p>
            <w:r>
              <w:rPr>
                <w:sz w:val="17"/>
              </w:rPr>
            </w:r>
            <w:r>
              <w:rPr>
                <w:sz w:val="17"/>
              </w:rPr>
              <w:t>0.797</w:t>
            </w:r>
          </w:p>
        </w:tc>
        <w:tc>
          <w:tcPr>
            <w:tcW w:type="dxa" w:w="864"/>
          </w:tcPr>
          <w:p>
            <w:r>
              <w:rPr>
                <w:sz w:val="17"/>
              </w:rPr>
            </w:r>
            <w:r>
              <w:rPr>
                <w:sz w:val="17"/>
              </w:rPr>
              <w:t>0.301</w:t>
            </w:r>
          </w:p>
        </w:tc>
        <w:tc>
          <w:tcPr>
            <w:tcW w:type="dxa" w:w="864"/>
          </w:tcPr>
          <w:p>
            <w:r>
              <w:rPr>
                <w:sz w:val="17"/>
              </w:rPr>
            </w:r>
            <w:r>
              <w:rPr>
                <w:sz w:val="17"/>
              </w:rPr>
              <w:t>0.683</w:t>
            </w:r>
          </w:p>
        </w:tc>
      </w:tr>
      <w:tr>
        <w:tc>
          <w:tcPr>
            <w:tcW w:type="dxa" w:w="864"/>
          </w:tcPr>
          <w:p>
            <w:r>
              <w:rPr>
                <w:sz w:val="17"/>
              </w:rPr>
            </w:r>
            <w:r>
              <w:rPr>
                <w:sz w:val="17"/>
              </w:rPr>
              <w:t>ensemble</w:t>
            </w:r>
          </w:p>
        </w:tc>
        <w:tc>
          <w:tcPr>
            <w:tcW w:type="dxa" w:w="864"/>
          </w:tcPr>
          <w:p>
            <w:r>
              <w:rPr>
                <w:sz w:val="17"/>
              </w:rPr>
            </w:r>
            <w:r>
              <w:rPr>
                <w:sz w:val="17"/>
              </w:rPr>
              <w:t>36</w:t>
            </w:r>
          </w:p>
        </w:tc>
        <w:tc>
          <w:tcPr>
            <w:tcW w:type="dxa" w:w="864"/>
          </w:tcPr>
          <w:p>
            <w:r>
              <w:rPr>
                <w:sz w:val="17"/>
              </w:rPr>
            </w:r>
            <w:r>
              <w:rPr>
                <w:sz w:val="17"/>
              </w:rPr>
              <w:t>577</w:t>
            </w:r>
          </w:p>
        </w:tc>
        <w:tc>
          <w:tcPr>
            <w:tcW w:type="dxa" w:w="864"/>
          </w:tcPr>
          <w:p>
            <w:r>
              <w:rPr>
                <w:sz w:val="17"/>
              </w:rPr>
            </w:r>
            <w:r>
              <w:rPr>
                <w:sz w:val="17"/>
              </w:rPr>
              <w:t>102</w:t>
            </w:r>
          </w:p>
        </w:tc>
        <w:tc>
          <w:tcPr>
            <w:tcW w:type="dxa" w:w="864"/>
          </w:tcPr>
          <w:p>
            <w:r>
              <w:rPr>
                <w:sz w:val="17"/>
              </w:rPr>
            </w:r>
            <w:r>
              <w:rPr>
                <w:sz w:val="17"/>
              </w:rPr>
              <w:t>21</w:t>
            </w:r>
          </w:p>
        </w:tc>
        <w:tc>
          <w:tcPr>
            <w:tcW w:type="dxa" w:w="864"/>
          </w:tcPr>
          <w:p>
            <w:r>
              <w:rPr>
                <w:sz w:val="17"/>
              </w:rPr>
            </w:r>
            <w:r>
              <w:rPr>
                <w:sz w:val="17"/>
              </w:rPr>
              <w:t>0.734</w:t>
            </w:r>
          </w:p>
        </w:tc>
        <w:tc>
          <w:tcPr>
            <w:tcW w:type="dxa" w:w="864"/>
          </w:tcPr>
          <w:p>
            <w:r>
              <w:rPr>
                <w:sz w:val="17"/>
              </w:rPr>
            </w:r>
            <w:r>
              <w:rPr>
                <w:sz w:val="17"/>
              </w:rPr>
              <w:t>0.632</w:t>
            </w:r>
          </w:p>
        </w:tc>
        <w:tc>
          <w:tcPr>
            <w:tcW w:type="dxa" w:w="864"/>
          </w:tcPr>
          <w:p>
            <w:r>
              <w:rPr>
                <w:sz w:val="17"/>
              </w:rPr>
            </w:r>
            <w:r>
              <w:rPr>
                <w:sz w:val="17"/>
              </w:rPr>
              <w:t>0.828</w:t>
            </w:r>
          </w:p>
        </w:tc>
        <w:tc>
          <w:tcPr>
            <w:tcW w:type="dxa" w:w="864"/>
          </w:tcPr>
          <w:p>
            <w:r>
              <w:rPr>
                <w:sz w:val="17"/>
              </w:rPr>
            </w:r>
            <w:r>
              <w:rPr>
                <w:sz w:val="17"/>
              </w:rPr>
              <w:t>0.326</w:t>
            </w:r>
          </w:p>
        </w:tc>
        <w:tc>
          <w:tcPr>
            <w:tcW w:type="dxa" w:w="864"/>
          </w:tcPr>
          <w:p>
            <w:r>
              <w:rPr>
                <w:sz w:val="17"/>
              </w:rPr>
            </w:r>
          </w:p>
        </w:tc>
      </w:tr>
    </w:tbl>
    <w:p/>
    <w:p>
      <w:r>
        <w:drawing>
          <wp:inline xmlns:a="http://schemas.openxmlformats.org/drawingml/2006/main" xmlns:pic="http://schemas.openxmlformats.org/drawingml/2006/picture">
            <wp:extent cx="5486400" cy="5486400"/>
            <wp:docPr id="4" name="Picture 4"/>
            <wp:cNvGraphicFramePr>
              <a:graphicFrameLocks noChangeAspect="1"/>
            </wp:cNvGraphicFramePr>
            <a:graphic>
              <a:graphicData uri="http://schemas.openxmlformats.org/drawingml/2006/picture">
                <pic:pic>
                  <pic:nvPicPr>
                    <pic:cNvPr id="0" name="fig_oof_roc.png"/>
                    <pic:cNvPicPr/>
                  </pic:nvPicPr>
                  <pic:blipFill>
                    <a:blip r:embed="rId12"/>
                    <a:stretch>
                      <a:fillRect/>
                    </a:stretch>
                  </pic:blipFill>
                  <pic:spPr>
                    <a:xfrm>
                      <a:off x="0" y="0"/>
                      <a:ext cx="5486400" cy="5486400"/>
                    </a:xfrm>
                    <a:prstGeom prst="rect"/>
                  </pic:spPr>
                </pic:pic>
              </a:graphicData>
            </a:graphic>
          </wp:inline>
        </w:drawing>
      </w:r>
    </w:p>
    <w:p>
      <w:pPr>
        <w:jc w:val="center"/>
      </w:pPr>
      <w:r>
        <w:rPr>
          <w:i/>
          <w:sz w:val="18"/>
        </w:rPr>
        <w:t>Figure 4.1 — Leave-one-matched-set-out ROC curves of the exploratory score</w:t>
      </w:r>
    </w:p>
    <w:p>
      <w:r>
        <w:drawing>
          <wp:inline xmlns:a="http://schemas.openxmlformats.org/drawingml/2006/main" xmlns:pic="http://schemas.openxmlformats.org/drawingml/2006/picture">
            <wp:extent cx="5486400" cy="2414016"/>
            <wp:docPr id="5" name="Picture 5"/>
            <wp:cNvGraphicFramePr>
              <a:graphicFrameLocks noChangeAspect="1"/>
            </wp:cNvGraphicFramePr>
            <a:graphic>
              <a:graphicData uri="http://schemas.openxmlformats.org/drawingml/2006/picture">
                <pic:pic>
                  <pic:nvPicPr>
                    <pic:cNvPr id="0" name="fig_calibration.png"/>
                    <pic:cNvPicPr/>
                  </pic:nvPicPr>
                  <pic:blipFill>
                    <a:blip r:embed="rId13"/>
                    <a:stretch>
                      <a:fillRect/>
                    </a:stretch>
                  </pic:blipFill>
                  <pic:spPr>
                    <a:xfrm>
                      <a:off x="0" y="0"/>
                      <a:ext cx="5486400" cy="2414016"/>
                    </a:xfrm>
                    <a:prstGeom prst="rect"/>
                  </pic:spPr>
                </pic:pic>
              </a:graphicData>
            </a:graphic>
          </wp:inline>
        </w:drawing>
      </w:r>
    </w:p>
    <w:p>
      <w:pPr>
        <w:jc w:val="center"/>
      </w:pPr>
      <w:r>
        <w:rPr>
          <w:i/>
          <w:sz w:val="18"/>
        </w:rPr>
        <w:t>Figure 4.2 — Calibration of the exploratory score</w:t>
      </w:r>
    </w:p>
    <w:p>
      <w:pPr>
        <w:pStyle w:val="Heading3"/>
      </w:pPr>
      <w:r>
        <w:t>Table 4.20 — Per-set detection by the exploratory score (threshold 0.702; 9 of 21 cases flagged, 12 never flagged)</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sz w:val="17"/>
              </w:rPr>
            </w:r>
            <w:r>
              <w:rPr>
                <w:b/>
                <w:sz w:val="17"/>
              </w:rPr>
              <w:t>case_id</w:t>
            </w:r>
          </w:p>
        </w:tc>
        <w:tc>
          <w:tcPr>
            <w:tcW w:type="dxa" w:w="960"/>
          </w:tcPr>
          <w:p>
            <w:r>
              <w:rPr>
                <w:b/>
                <w:sz w:val="17"/>
              </w:rPr>
            </w:r>
            <w:r>
              <w:rPr>
                <w:b/>
                <w:sz w:val="17"/>
              </w:rPr>
              <w:t>within-set AUC</w:t>
            </w:r>
          </w:p>
        </w:tc>
        <w:tc>
          <w:tcPr>
            <w:tcW w:type="dxa" w:w="960"/>
          </w:tcPr>
          <w:p>
            <w:r>
              <w:rPr>
                <w:b/>
                <w:sz w:val="17"/>
              </w:rPr>
            </w:r>
            <w:r>
              <w:rPr>
                <w:b/>
                <w:sz w:val="17"/>
              </w:rPr>
              <w:t>case_mean</w:t>
            </w:r>
          </w:p>
        </w:tc>
        <w:tc>
          <w:tcPr>
            <w:tcW w:type="dxa" w:w="960"/>
          </w:tcPr>
          <w:p>
            <w:r>
              <w:rPr>
                <w:b/>
                <w:sz w:val="17"/>
              </w:rPr>
            </w:r>
            <w:r>
              <w:rPr>
                <w:b/>
                <w:sz w:val="17"/>
              </w:rPr>
              <w:t>peer_mean</w:t>
            </w:r>
          </w:p>
        </w:tc>
        <w:tc>
          <w:tcPr>
            <w:tcW w:type="dxa" w:w="960"/>
          </w:tcPr>
          <w:p>
            <w:r>
              <w:rPr>
                <w:b/>
                <w:sz w:val="17"/>
              </w:rPr>
            </w:r>
            <w:r>
              <w:rPr>
                <w:b/>
                <w:sz w:val="17"/>
              </w:rPr>
              <w:t>case_max</w:t>
            </w:r>
          </w:p>
        </w:tc>
        <w:tc>
          <w:tcPr>
            <w:tcW w:type="dxa" w:w="960"/>
          </w:tcPr>
          <w:p>
            <w:r>
              <w:rPr>
                <w:b/>
                <w:sz w:val="17"/>
              </w:rPr>
            </w:r>
            <w:r>
              <w:rPr>
                <w:b/>
                <w:sz w:val="17"/>
              </w:rPr>
              <w:t>flag_years</w:t>
            </w:r>
          </w:p>
        </w:tc>
        <w:tc>
          <w:tcPr>
            <w:tcW w:type="dxa" w:w="960"/>
          </w:tcPr>
          <w:p>
            <w:r>
              <w:rPr>
                <w:b/>
                <w:sz w:val="17"/>
              </w:rPr>
            </w:r>
            <w:r>
              <w:rPr>
                <w:b/>
                <w:sz w:val="17"/>
              </w:rPr>
              <w:t>first_flag_fy</w:t>
            </w:r>
          </w:p>
        </w:tc>
        <w:tc>
          <w:tcPr>
            <w:tcW w:type="dxa" w:w="960"/>
          </w:tcPr>
          <w:p>
            <w:r>
              <w:rPr>
                <w:b/>
                <w:sz w:val="17"/>
              </w:rPr>
            </w:r>
            <w:r>
              <w:rPr>
                <w:b/>
                <w:sz w:val="17"/>
              </w:rPr>
              <w:t>case_window_years</w:t>
            </w:r>
          </w:p>
        </w:tc>
        <w:tc>
          <w:tcPr>
            <w:tcW w:type="dxa" w:w="960"/>
          </w:tcPr>
          <w:p>
            <w:r>
              <w:rPr>
                <w:b/>
                <w:sz w:val="17"/>
              </w:rPr>
            </w:r>
            <w:r>
              <w:rPr>
                <w:b/>
                <w:sz w:val="17"/>
              </w:rPr>
              <w:t>peer_window_rows</w:t>
            </w:r>
          </w:p>
        </w:tc>
      </w:tr>
      <w:tr>
        <w:tc>
          <w:tcPr>
            <w:tcW w:type="dxa" w:w="960"/>
          </w:tcPr>
          <w:p>
            <w:r>
              <w:rPr>
                <w:sz w:val="17"/>
              </w:rPr>
            </w:r>
            <w:r>
              <w:rPr>
                <w:sz w:val="17"/>
              </w:rPr>
              <w:t>AMMO_INC_OUTDO</w:t>
            </w:r>
          </w:p>
        </w:tc>
        <w:tc>
          <w:tcPr>
            <w:tcW w:type="dxa" w:w="960"/>
          </w:tcPr>
          <w:p>
            <w:r>
              <w:rPr>
                <w:sz w:val="17"/>
              </w:rPr>
            </w:r>
            <w:r>
              <w:rPr>
                <w:sz w:val="17"/>
              </w:rPr>
              <w:t>0.917</w:t>
            </w:r>
          </w:p>
        </w:tc>
        <w:tc>
          <w:tcPr>
            <w:tcW w:type="dxa" w:w="960"/>
          </w:tcPr>
          <w:p>
            <w:r>
              <w:rPr>
                <w:sz w:val="17"/>
              </w:rPr>
            </w:r>
            <w:r>
              <w:rPr>
                <w:sz w:val="17"/>
              </w:rPr>
              <w:t>0.437</w:t>
            </w:r>
          </w:p>
        </w:tc>
        <w:tc>
          <w:tcPr>
            <w:tcW w:type="dxa" w:w="960"/>
          </w:tcPr>
          <w:p>
            <w:r>
              <w:rPr>
                <w:sz w:val="17"/>
              </w:rPr>
            </w:r>
            <w:r>
              <w:rPr>
                <w:sz w:val="17"/>
              </w:rPr>
              <w:t>0.177</w:t>
            </w:r>
          </w:p>
        </w:tc>
        <w:tc>
          <w:tcPr>
            <w:tcW w:type="dxa" w:w="960"/>
          </w:tcPr>
          <w:p>
            <w:r>
              <w:rPr>
                <w:sz w:val="17"/>
              </w:rPr>
            </w:r>
            <w:r>
              <w:rPr>
                <w:sz w:val="17"/>
              </w:rPr>
              <w:t>0.676</w:t>
            </w:r>
          </w:p>
        </w:tc>
        <w:tc>
          <w:tcPr>
            <w:tcW w:type="dxa" w:w="960"/>
          </w:tcPr>
          <w:p>
            <w:r>
              <w:rPr>
                <w:sz w:val="17"/>
              </w:rPr>
            </w:r>
            <w:r>
              <w:rPr>
                <w:sz w:val="17"/>
              </w:rPr>
              <w:t>0</w:t>
            </w:r>
          </w:p>
        </w:tc>
        <w:tc>
          <w:tcPr>
            <w:tcW w:type="dxa" w:w="960"/>
          </w:tcPr>
          <w:p>
            <w:r>
              <w:rPr>
                <w:sz w:val="17"/>
              </w:rPr>
            </w:r>
          </w:p>
        </w:tc>
        <w:tc>
          <w:tcPr>
            <w:tcW w:type="dxa" w:w="960"/>
          </w:tcPr>
          <w:p>
            <w:r>
              <w:rPr>
                <w:sz w:val="17"/>
              </w:rPr>
            </w:r>
            <w:r>
              <w:rPr>
                <w:sz w:val="17"/>
              </w:rPr>
              <w:t>5</w:t>
            </w:r>
          </w:p>
        </w:tc>
        <w:tc>
          <w:tcPr>
            <w:tcW w:type="dxa" w:w="960"/>
          </w:tcPr>
          <w:p>
            <w:r>
              <w:rPr>
                <w:sz w:val="17"/>
              </w:rPr>
            </w:r>
            <w:r>
              <w:rPr>
                <w:sz w:val="17"/>
              </w:rPr>
              <w:t>24</w:t>
            </w:r>
          </w:p>
        </w:tc>
      </w:tr>
      <w:tr>
        <w:tc>
          <w:tcPr>
            <w:tcW w:type="dxa" w:w="960"/>
          </w:tcPr>
          <w:p>
            <w:r>
              <w:rPr>
                <w:sz w:val="17"/>
              </w:rPr>
            </w:r>
            <w:r>
              <w:rPr>
                <w:sz w:val="17"/>
              </w:rPr>
              <w:t>AULT_ALLIANCE</w:t>
            </w:r>
          </w:p>
        </w:tc>
        <w:tc>
          <w:tcPr>
            <w:tcW w:type="dxa" w:w="960"/>
          </w:tcPr>
          <w:p>
            <w:r>
              <w:rPr>
                <w:sz w:val="17"/>
              </w:rPr>
            </w:r>
            <w:r>
              <w:rPr>
                <w:sz w:val="17"/>
              </w:rPr>
              <w:t>0.96</w:t>
            </w:r>
          </w:p>
        </w:tc>
        <w:tc>
          <w:tcPr>
            <w:tcW w:type="dxa" w:w="960"/>
          </w:tcPr>
          <w:p>
            <w:r>
              <w:rPr>
                <w:sz w:val="17"/>
              </w:rPr>
            </w:r>
            <w:r>
              <w:rPr>
                <w:sz w:val="17"/>
              </w:rPr>
              <w:t>0.506</w:t>
            </w:r>
          </w:p>
        </w:tc>
        <w:tc>
          <w:tcPr>
            <w:tcW w:type="dxa" w:w="960"/>
          </w:tcPr>
          <w:p>
            <w:r>
              <w:rPr>
                <w:sz w:val="17"/>
              </w:rPr>
            </w:r>
            <w:r>
              <w:rPr>
                <w:sz w:val="17"/>
              </w:rPr>
              <w:t>0.177</w:t>
            </w:r>
          </w:p>
        </w:tc>
        <w:tc>
          <w:tcPr>
            <w:tcW w:type="dxa" w:w="960"/>
          </w:tcPr>
          <w:p>
            <w:r>
              <w:rPr>
                <w:sz w:val="17"/>
              </w:rPr>
            </w:r>
            <w:r>
              <w:rPr>
                <w:sz w:val="17"/>
              </w:rPr>
              <w:t>0.636</w:t>
            </w:r>
          </w:p>
        </w:tc>
        <w:tc>
          <w:tcPr>
            <w:tcW w:type="dxa" w:w="960"/>
          </w:tcPr>
          <w:p>
            <w:r>
              <w:rPr>
                <w:sz w:val="17"/>
              </w:rPr>
            </w:r>
            <w:r>
              <w:rPr>
                <w:sz w:val="17"/>
              </w:rPr>
              <w:t>0</w:t>
            </w:r>
          </w:p>
        </w:tc>
        <w:tc>
          <w:tcPr>
            <w:tcW w:type="dxa" w:w="960"/>
          </w:tcPr>
          <w:p>
            <w:r>
              <w:rPr>
                <w:sz w:val="17"/>
              </w:rPr>
            </w:r>
          </w:p>
        </w:tc>
        <w:tc>
          <w:tcPr>
            <w:tcW w:type="dxa" w:w="960"/>
          </w:tcPr>
          <w:p>
            <w:r>
              <w:rPr>
                <w:sz w:val="17"/>
              </w:rPr>
            </w:r>
            <w:r>
              <w:rPr>
                <w:sz w:val="17"/>
              </w:rPr>
              <w:t>5</w:t>
            </w:r>
          </w:p>
        </w:tc>
        <w:tc>
          <w:tcPr>
            <w:tcW w:type="dxa" w:w="960"/>
          </w:tcPr>
          <w:p>
            <w:r>
              <w:rPr>
                <w:sz w:val="17"/>
              </w:rPr>
            </w:r>
            <w:r>
              <w:rPr>
                <w:sz w:val="17"/>
              </w:rPr>
              <w:t>25</w:t>
            </w:r>
          </w:p>
        </w:tc>
      </w:tr>
      <w:tr>
        <w:tc>
          <w:tcPr>
            <w:tcW w:type="dxa" w:w="960"/>
          </w:tcPr>
          <w:p>
            <w:r>
              <w:rPr>
                <w:sz w:val="17"/>
              </w:rPr>
            </w:r>
            <w:r>
              <w:rPr>
                <w:sz w:val="17"/>
              </w:rPr>
              <w:t>CEMTREX</w:t>
            </w:r>
          </w:p>
        </w:tc>
        <w:tc>
          <w:tcPr>
            <w:tcW w:type="dxa" w:w="960"/>
          </w:tcPr>
          <w:p>
            <w:r>
              <w:rPr>
                <w:sz w:val="17"/>
              </w:rPr>
            </w:r>
            <w:r>
              <w:rPr>
                <w:sz w:val="17"/>
              </w:rPr>
              <w:t>0.442</w:t>
            </w:r>
          </w:p>
        </w:tc>
        <w:tc>
          <w:tcPr>
            <w:tcW w:type="dxa" w:w="960"/>
          </w:tcPr>
          <w:p>
            <w:r>
              <w:rPr>
                <w:sz w:val="17"/>
              </w:rPr>
            </w:r>
            <w:r>
              <w:rPr>
                <w:sz w:val="17"/>
              </w:rPr>
              <w:t>0.361</w:t>
            </w:r>
          </w:p>
        </w:tc>
        <w:tc>
          <w:tcPr>
            <w:tcW w:type="dxa" w:w="960"/>
          </w:tcPr>
          <w:p>
            <w:r>
              <w:rPr>
                <w:sz w:val="17"/>
              </w:rPr>
            </w:r>
            <w:r>
              <w:rPr>
                <w:sz w:val="17"/>
              </w:rPr>
              <w:t>0.42</w:t>
            </w:r>
          </w:p>
        </w:tc>
        <w:tc>
          <w:tcPr>
            <w:tcW w:type="dxa" w:w="960"/>
          </w:tcPr>
          <w:p>
            <w:r>
              <w:rPr>
                <w:sz w:val="17"/>
              </w:rPr>
            </w:r>
            <w:r>
              <w:rPr>
                <w:sz w:val="17"/>
              </w:rPr>
              <w:t>0.508</w:t>
            </w:r>
          </w:p>
        </w:tc>
        <w:tc>
          <w:tcPr>
            <w:tcW w:type="dxa" w:w="960"/>
          </w:tcPr>
          <w:p>
            <w:r>
              <w:rPr>
                <w:sz w:val="17"/>
              </w:rPr>
            </w:r>
            <w:r>
              <w:rPr>
                <w:sz w:val="17"/>
              </w:rPr>
              <w:t>0</w:t>
            </w:r>
          </w:p>
        </w:tc>
        <w:tc>
          <w:tcPr>
            <w:tcW w:type="dxa" w:w="960"/>
          </w:tcPr>
          <w:p>
            <w:r>
              <w:rPr>
                <w:sz w:val="17"/>
              </w:rPr>
            </w:r>
          </w:p>
        </w:tc>
        <w:tc>
          <w:tcPr>
            <w:tcW w:type="dxa" w:w="960"/>
          </w:tcPr>
          <w:p>
            <w:r>
              <w:rPr>
                <w:sz w:val="17"/>
              </w:rPr>
            </w:r>
            <w:r>
              <w:rPr>
                <w:sz w:val="17"/>
              </w:rPr>
              <w:t>5</w:t>
            </w:r>
          </w:p>
        </w:tc>
        <w:tc>
          <w:tcPr>
            <w:tcW w:type="dxa" w:w="960"/>
          </w:tcPr>
          <w:p>
            <w:r>
              <w:rPr>
                <w:sz w:val="17"/>
              </w:rPr>
            </w:r>
            <w:r>
              <w:rPr>
                <w:sz w:val="17"/>
              </w:rPr>
              <w:t>24</w:t>
            </w:r>
          </w:p>
        </w:tc>
      </w:tr>
      <w:tr>
        <w:tc>
          <w:tcPr>
            <w:tcW w:type="dxa" w:w="960"/>
          </w:tcPr>
          <w:p>
            <w:r>
              <w:rPr>
                <w:sz w:val="17"/>
              </w:rPr>
            </w:r>
            <w:r>
              <w:rPr>
                <w:sz w:val="17"/>
              </w:rPr>
              <w:t>CHINA_VALVES_T</w:t>
            </w:r>
          </w:p>
        </w:tc>
        <w:tc>
          <w:tcPr>
            <w:tcW w:type="dxa" w:w="960"/>
          </w:tcPr>
          <w:p>
            <w:r>
              <w:rPr>
                <w:sz w:val="17"/>
              </w:rPr>
            </w:r>
            <w:r>
              <w:rPr>
                <w:sz w:val="17"/>
              </w:rPr>
              <w:t>0.944</w:t>
            </w:r>
          </w:p>
        </w:tc>
        <w:tc>
          <w:tcPr>
            <w:tcW w:type="dxa" w:w="960"/>
          </w:tcPr>
          <w:p>
            <w:r>
              <w:rPr>
                <w:sz w:val="17"/>
              </w:rPr>
            </w:r>
            <w:r>
              <w:rPr>
                <w:sz w:val="17"/>
              </w:rPr>
              <w:t>0.657</w:t>
            </w:r>
          </w:p>
        </w:tc>
        <w:tc>
          <w:tcPr>
            <w:tcW w:type="dxa" w:w="960"/>
          </w:tcPr>
          <w:p>
            <w:r>
              <w:rPr>
                <w:sz w:val="17"/>
              </w:rPr>
            </w:r>
            <w:r>
              <w:rPr>
                <w:sz w:val="17"/>
              </w:rPr>
              <w:t>0.362</w:t>
            </w:r>
          </w:p>
        </w:tc>
        <w:tc>
          <w:tcPr>
            <w:tcW w:type="dxa" w:w="960"/>
          </w:tcPr>
          <w:p>
            <w:r>
              <w:rPr>
                <w:sz w:val="17"/>
              </w:rPr>
            </w:r>
            <w:r>
              <w:rPr>
                <w:sz w:val="17"/>
              </w:rPr>
              <w:t>0.763</w:t>
            </w:r>
          </w:p>
        </w:tc>
        <w:tc>
          <w:tcPr>
            <w:tcW w:type="dxa" w:w="960"/>
          </w:tcPr>
          <w:p>
            <w:r>
              <w:rPr>
                <w:sz w:val="17"/>
              </w:rPr>
            </w:r>
            <w:r>
              <w:rPr>
                <w:sz w:val="17"/>
              </w:rPr>
              <w:t>2</w:t>
            </w:r>
          </w:p>
        </w:tc>
        <w:tc>
          <w:tcPr>
            <w:tcW w:type="dxa" w:w="960"/>
          </w:tcPr>
          <w:p>
            <w:r>
              <w:rPr>
                <w:sz w:val="17"/>
              </w:rPr>
            </w:r>
            <w:r>
              <w:rPr>
                <w:sz w:val="17"/>
              </w:rPr>
              <w:t>2007.0</w:t>
            </w:r>
          </w:p>
        </w:tc>
        <w:tc>
          <w:tcPr>
            <w:tcW w:type="dxa" w:w="960"/>
          </w:tcPr>
          <w:p>
            <w:r>
              <w:rPr>
                <w:sz w:val="17"/>
              </w:rPr>
            </w:r>
            <w:r>
              <w:rPr>
                <w:sz w:val="17"/>
              </w:rPr>
              <w:t>5</w:t>
            </w:r>
          </w:p>
        </w:tc>
        <w:tc>
          <w:tcPr>
            <w:tcW w:type="dxa" w:w="960"/>
          </w:tcPr>
          <w:p>
            <w:r>
              <w:rPr>
                <w:sz w:val="17"/>
              </w:rPr>
            </w:r>
            <w:r>
              <w:rPr>
                <w:sz w:val="17"/>
              </w:rPr>
              <w:t>18</w:t>
            </w:r>
          </w:p>
        </w:tc>
      </w:tr>
      <w:tr>
        <w:tc>
          <w:tcPr>
            <w:tcW w:type="dxa" w:w="960"/>
          </w:tcPr>
          <w:p>
            <w:r>
              <w:rPr>
                <w:sz w:val="17"/>
              </w:rPr>
            </w:r>
            <w:r>
              <w:rPr>
                <w:sz w:val="17"/>
              </w:rPr>
              <w:t>CORPORATE_RESO</w:t>
            </w:r>
          </w:p>
        </w:tc>
        <w:tc>
          <w:tcPr>
            <w:tcW w:type="dxa" w:w="960"/>
          </w:tcPr>
          <w:p>
            <w:r>
              <w:rPr>
                <w:sz w:val="17"/>
              </w:rPr>
            </w:r>
            <w:r>
              <w:rPr>
                <w:sz w:val="17"/>
              </w:rPr>
              <w:t>1.0</w:t>
            </w:r>
          </w:p>
        </w:tc>
        <w:tc>
          <w:tcPr>
            <w:tcW w:type="dxa" w:w="960"/>
          </w:tcPr>
          <w:p>
            <w:r>
              <w:rPr>
                <w:sz w:val="17"/>
              </w:rPr>
            </w:r>
            <w:r>
              <w:rPr>
                <w:sz w:val="17"/>
              </w:rPr>
              <w:t>0.751</w:t>
            </w:r>
          </w:p>
        </w:tc>
        <w:tc>
          <w:tcPr>
            <w:tcW w:type="dxa" w:w="960"/>
          </w:tcPr>
          <w:p>
            <w:r>
              <w:rPr>
                <w:sz w:val="17"/>
              </w:rPr>
            </w:r>
            <w:r>
              <w:rPr>
                <w:sz w:val="17"/>
              </w:rPr>
              <w:t>0.203</w:t>
            </w:r>
          </w:p>
        </w:tc>
        <w:tc>
          <w:tcPr>
            <w:tcW w:type="dxa" w:w="960"/>
          </w:tcPr>
          <w:p>
            <w:r>
              <w:rPr>
                <w:sz w:val="17"/>
              </w:rPr>
            </w:r>
            <w:r>
              <w:rPr>
                <w:sz w:val="17"/>
              </w:rPr>
              <w:t>0.872</w:t>
            </w:r>
          </w:p>
        </w:tc>
        <w:tc>
          <w:tcPr>
            <w:tcW w:type="dxa" w:w="960"/>
          </w:tcPr>
          <w:p>
            <w:r>
              <w:rPr>
                <w:sz w:val="17"/>
              </w:rPr>
            </w:r>
            <w:r>
              <w:rPr>
                <w:sz w:val="17"/>
              </w:rPr>
              <w:t>3</w:t>
            </w:r>
          </w:p>
        </w:tc>
        <w:tc>
          <w:tcPr>
            <w:tcW w:type="dxa" w:w="960"/>
          </w:tcPr>
          <w:p>
            <w:r>
              <w:rPr>
                <w:sz w:val="17"/>
              </w:rPr>
            </w:r>
            <w:r>
              <w:rPr>
                <w:sz w:val="17"/>
              </w:rPr>
              <w:t>2011.0</w:t>
            </w:r>
          </w:p>
        </w:tc>
        <w:tc>
          <w:tcPr>
            <w:tcW w:type="dxa" w:w="960"/>
          </w:tcPr>
          <w:p>
            <w:r>
              <w:rPr>
                <w:sz w:val="17"/>
              </w:rPr>
            </w:r>
            <w:r>
              <w:rPr>
                <w:sz w:val="17"/>
              </w:rPr>
              <w:t>4</w:t>
            </w:r>
          </w:p>
        </w:tc>
        <w:tc>
          <w:tcPr>
            <w:tcW w:type="dxa" w:w="960"/>
          </w:tcPr>
          <w:p>
            <w:r>
              <w:rPr>
                <w:sz w:val="17"/>
              </w:rPr>
            </w:r>
            <w:r>
              <w:rPr>
                <w:sz w:val="17"/>
              </w:rPr>
              <w:t>25</w:t>
            </w:r>
          </w:p>
        </w:tc>
      </w:tr>
      <w:tr>
        <w:tc>
          <w:tcPr>
            <w:tcW w:type="dxa" w:w="960"/>
          </w:tcPr>
          <w:p>
            <w:r>
              <w:rPr>
                <w:sz w:val="17"/>
              </w:rPr>
            </w:r>
            <w:r>
              <w:rPr>
                <w:sz w:val="17"/>
              </w:rPr>
              <w:t>CO_DIAGNOSTICS</w:t>
            </w:r>
          </w:p>
        </w:tc>
        <w:tc>
          <w:tcPr>
            <w:tcW w:type="dxa" w:w="960"/>
          </w:tcPr>
          <w:p>
            <w:r>
              <w:rPr>
                <w:sz w:val="17"/>
              </w:rPr>
            </w:r>
            <w:r>
              <w:rPr>
                <w:sz w:val="17"/>
              </w:rPr>
              <w:t>0.9</w:t>
            </w:r>
          </w:p>
        </w:tc>
        <w:tc>
          <w:tcPr>
            <w:tcW w:type="dxa" w:w="960"/>
          </w:tcPr>
          <w:p>
            <w:r>
              <w:rPr>
                <w:sz w:val="17"/>
              </w:rPr>
            </w:r>
            <w:r>
              <w:rPr>
                <w:sz w:val="17"/>
              </w:rPr>
              <w:t>0.553</w:t>
            </w:r>
          </w:p>
        </w:tc>
        <w:tc>
          <w:tcPr>
            <w:tcW w:type="dxa" w:w="960"/>
          </w:tcPr>
          <w:p>
            <w:r>
              <w:rPr>
                <w:sz w:val="17"/>
              </w:rPr>
            </w:r>
            <w:r>
              <w:rPr>
                <w:sz w:val="17"/>
              </w:rPr>
              <w:t>0.228</w:t>
            </w:r>
          </w:p>
        </w:tc>
        <w:tc>
          <w:tcPr>
            <w:tcW w:type="dxa" w:w="960"/>
          </w:tcPr>
          <w:p>
            <w:r>
              <w:rPr>
                <w:sz w:val="17"/>
              </w:rPr>
            </w:r>
            <w:r>
              <w:rPr>
                <w:sz w:val="17"/>
              </w:rPr>
              <w:t>0.789</w:t>
            </w:r>
          </w:p>
        </w:tc>
        <w:tc>
          <w:tcPr>
            <w:tcW w:type="dxa" w:w="960"/>
          </w:tcPr>
          <w:p>
            <w:r>
              <w:rPr>
                <w:sz w:val="17"/>
              </w:rPr>
            </w:r>
            <w:r>
              <w:rPr>
                <w:sz w:val="17"/>
              </w:rPr>
              <w:t>1</w:t>
            </w:r>
          </w:p>
        </w:tc>
        <w:tc>
          <w:tcPr>
            <w:tcW w:type="dxa" w:w="960"/>
          </w:tcPr>
          <w:p>
            <w:r>
              <w:rPr>
                <w:sz w:val="17"/>
              </w:rPr>
            </w:r>
            <w:r>
              <w:rPr>
                <w:sz w:val="17"/>
              </w:rPr>
              <w:t>2020.0</w:t>
            </w:r>
          </w:p>
        </w:tc>
        <w:tc>
          <w:tcPr>
            <w:tcW w:type="dxa" w:w="960"/>
          </w:tcPr>
          <w:p>
            <w:r>
              <w:rPr>
                <w:sz w:val="17"/>
              </w:rPr>
            </w:r>
            <w:r>
              <w:rPr>
                <w:sz w:val="17"/>
              </w:rPr>
              <w:t>5</w:t>
            </w:r>
          </w:p>
        </w:tc>
        <w:tc>
          <w:tcPr>
            <w:tcW w:type="dxa" w:w="960"/>
          </w:tcPr>
          <w:p>
            <w:r>
              <w:rPr>
                <w:sz w:val="17"/>
              </w:rPr>
            </w:r>
            <w:r>
              <w:rPr>
                <w:sz w:val="17"/>
              </w:rPr>
              <w:t>24</w:t>
            </w:r>
          </w:p>
        </w:tc>
      </w:tr>
      <w:tr>
        <w:tc>
          <w:tcPr>
            <w:tcW w:type="dxa" w:w="960"/>
          </w:tcPr>
          <w:p>
            <w:r>
              <w:rPr>
                <w:sz w:val="17"/>
              </w:rPr>
            </w:r>
            <w:r>
              <w:rPr>
                <w:sz w:val="17"/>
              </w:rPr>
              <w:t>EAGLE_BANCORP</w:t>
            </w:r>
          </w:p>
        </w:tc>
        <w:tc>
          <w:tcPr>
            <w:tcW w:type="dxa" w:w="960"/>
          </w:tcPr>
          <w:p>
            <w:r>
              <w:rPr>
                <w:sz w:val="17"/>
              </w:rPr>
            </w:r>
            <w:r>
              <w:rPr>
                <w:sz w:val="17"/>
              </w:rPr>
              <w:t>1.0</w:t>
            </w:r>
          </w:p>
        </w:tc>
        <w:tc>
          <w:tcPr>
            <w:tcW w:type="dxa" w:w="960"/>
          </w:tcPr>
          <w:p>
            <w:r>
              <w:rPr>
                <w:sz w:val="17"/>
              </w:rPr>
            </w:r>
            <w:r>
              <w:rPr>
                <w:sz w:val="17"/>
              </w:rPr>
              <w:t>0.477</w:t>
            </w:r>
          </w:p>
        </w:tc>
        <w:tc>
          <w:tcPr>
            <w:tcW w:type="dxa" w:w="960"/>
          </w:tcPr>
          <w:p>
            <w:r>
              <w:rPr>
                <w:sz w:val="17"/>
              </w:rPr>
            </w:r>
            <w:r>
              <w:rPr>
                <w:sz w:val="17"/>
              </w:rPr>
              <w:t>0.154</w:t>
            </w:r>
          </w:p>
        </w:tc>
        <w:tc>
          <w:tcPr>
            <w:tcW w:type="dxa" w:w="960"/>
          </w:tcPr>
          <w:p>
            <w:r>
              <w:rPr>
                <w:sz w:val="17"/>
              </w:rPr>
            </w:r>
            <w:r>
              <w:rPr>
                <w:sz w:val="17"/>
              </w:rPr>
              <w:t>0.582</w:t>
            </w:r>
          </w:p>
        </w:tc>
        <w:tc>
          <w:tcPr>
            <w:tcW w:type="dxa" w:w="960"/>
          </w:tcPr>
          <w:p>
            <w:r>
              <w:rPr>
                <w:sz w:val="17"/>
              </w:rPr>
            </w:r>
            <w:r>
              <w:rPr>
                <w:sz w:val="17"/>
              </w:rPr>
              <w:t>0</w:t>
            </w:r>
          </w:p>
        </w:tc>
        <w:tc>
          <w:tcPr>
            <w:tcW w:type="dxa" w:w="960"/>
          </w:tcPr>
          <w:p>
            <w:r>
              <w:rPr>
                <w:sz w:val="17"/>
              </w:rPr>
            </w:r>
          </w:p>
        </w:tc>
        <w:tc>
          <w:tcPr>
            <w:tcW w:type="dxa" w:w="960"/>
          </w:tcPr>
          <w:p>
            <w:r>
              <w:rPr>
                <w:sz w:val="17"/>
              </w:rPr>
            </w:r>
            <w:r>
              <w:rPr>
                <w:sz w:val="17"/>
              </w:rPr>
              <w:t>5</w:t>
            </w:r>
          </w:p>
        </w:tc>
        <w:tc>
          <w:tcPr>
            <w:tcW w:type="dxa" w:w="960"/>
          </w:tcPr>
          <w:p>
            <w:r>
              <w:rPr>
                <w:sz w:val="17"/>
              </w:rPr>
            </w:r>
            <w:r>
              <w:rPr>
                <w:sz w:val="17"/>
              </w:rPr>
              <w:t>25</w:t>
            </w:r>
          </w:p>
        </w:tc>
      </w:tr>
      <w:tr>
        <w:tc>
          <w:tcPr>
            <w:tcW w:type="dxa" w:w="960"/>
          </w:tcPr>
          <w:p>
            <w:r>
              <w:rPr>
                <w:sz w:val="17"/>
              </w:rPr>
            </w:r>
            <w:r>
              <w:rPr>
                <w:sz w:val="17"/>
              </w:rPr>
              <w:t>FAT_BRANDS</w:t>
            </w:r>
          </w:p>
        </w:tc>
        <w:tc>
          <w:tcPr>
            <w:tcW w:type="dxa" w:w="960"/>
          </w:tcPr>
          <w:p>
            <w:r>
              <w:rPr>
                <w:sz w:val="17"/>
              </w:rPr>
            </w:r>
            <w:r>
              <w:rPr>
                <w:sz w:val="17"/>
              </w:rPr>
              <w:t>0.96</w:t>
            </w:r>
          </w:p>
        </w:tc>
        <w:tc>
          <w:tcPr>
            <w:tcW w:type="dxa" w:w="960"/>
          </w:tcPr>
          <w:p>
            <w:r>
              <w:rPr>
                <w:sz w:val="17"/>
              </w:rPr>
            </w:r>
            <w:r>
              <w:rPr>
                <w:sz w:val="17"/>
              </w:rPr>
              <w:t>0.657</w:t>
            </w:r>
          </w:p>
        </w:tc>
        <w:tc>
          <w:tcPr>
            <w:tcW w:type="dxa" w:w="960"/>
          </w:tcPr>
          <w:p>
            <w:r>
              <w:rPr>
                <w:sz w:val="17"/>
              </w:rPr>
            </w:r>
            <w:r>
              <w:rPr>
                <w:sz w:val="17"/>
              </w:rPr>
              <w:t>0.158</w:t>
            </w:r>
          </w:p>
        </w:tc>
        <w:tc>
          <w:tcPr>
            <w:tcW w:type="dxa" w:w="960"/>
          </w:tcPr>
          <w:p>
            <w:r>
              <w:rPr>
                <w:sz w:val="17"/>
              </w:rPr>
            </w:r>
            <w:r>
              <w:rPr>
                <w:sz w:val="17"/>
              </w:rPr>
              <w:t>0.78</w:t>
            </w:r>
          </w:p>
        </w:tc>
        <w:tc>
          <w:tcPr>
            <w:tcW w:type="dxa" w:w="960"/>
          </w:tcPr>
          <w:p>
            <w:r>
              <w:rPr>
                <w:sz w:val="17"/>
              </w:rPr>
            </w:r>
            <w:r>
              <w:rPr>
                <w:sz w:val="17"/>
              </w:rPr>
              <w:t>2</w:t>
            </w:r>
          </w:p>
        </w:tc>
        <w:tc>
          <w:tcPr>
            <w:tcW w:type="dxa" w:w="960"/>
          </w:tcPr>
          <w:p>
            <w:r>
              <w:rPr>
                <w:sz w:val="17"/>
              </w:rPr>
            </w:r>
            <w:r>
              <w:rPr>
                <w:sz w:val="17"/>
              </w:rPr>
              <w:t>2019.0</w:t>
            </w:r>
          </w:p>
        </w:tc>
        <w:tc>
          <w:tcPr>
            <w:tcW w:type="dxa" w:w="960"/>
          </w:tcPr>
          <w:p>
            <w:r>
              <w:rPr>
                <w:sz w:val="17"/>
              </w:rPr>
            </w:r>
            <w:r>
              <w:rPr>
                <w:sz w:val="17"/>
              </w:rPr>
              <w:t>5</w:t>
            </w:r>
          </w:p>
        </w:tc>
        <w:tc>
          <w:tcPr>
            <w:tcW w:type="dxa" w:w="960"/>
          </w:tcPr>
          <w:p>
            <w:r>
              <w:rPr>
                <w:sz w:val="17"/>
              </w:rPr>
            </w:r>
            <w:r>
              <w:rPr>
                <w:sz w:val="17"/>
              </w:rPr>
              <w:t>25</w:t>
            </w:r>
          </w:p>
        </w:tc>
      </w:tr>
      <w:tr>
        <w:tc>
          <w:tcPr>
            <w:tcW w:type="dxa" w:w="960"/>
          </w:tcPr>
          <w:p>
            <w:r>
              <w:rPr>
                <w:sz w:val="17"/>
              </w:rPr>
            </w:r>
            <w:r>
              <w:rPr>
                <w:sz w:val="17"/>
              </w:rPr>
              <w:t>GENERAL_EMPLOY</w:t>
            </w:r>
          </w:p>
        </w:tc>
        <w:tc>
          <w:tcPr>
            <w:tcW w:type="dxa" w:w="960"/>
          </w:tcPr>
          <w:p>
            <w:r>
              <w:rPr>
                <w:sz w:val="17"/>
              </w:rPr>
            </w:r>
            <w:r>
              <w:rPr>
                <w:sz w:val="17"/>
              </w:rPr>
              <w:t>0.768</w:t>
            </w:r>
          </w:p>
        </w:tc>
        <w:tc>
          <w:tcPr>
            <w:tcW w:type="dxa" w:w="960"/>
          </w:tcPr>
          <w:p>
            <w:r>
              <w:rPr>
                <w:sz w:val="17"/>
              </w:rPr>
            </w:r>
            <w:r>
              <w:rPr>
                <w:sz w:val="17"/>
              </w:rPr>
              <w:t>0.54</w:t>
            </w:r>
          </w:p>
        </w:tc>
        <w:tc>
          <w:tcPr>
            <w:tcW w:type="dxa" w:w="960"/>
          </w:tcPr>
          <w:p>
            <w:r>
              <w:rPr>
                <w:sz w:val="17"/>
              </w:rPr>
            </w:r>
            <w:r>
              <w:rPr>
                <w:sz w:val="17"/>
              </w:rPr>
              <w:t>0.315</w:t>
            </w:r>
          </w:p>
        </w:tc>
        <w:tc>
          <w:tcPr>
            <w:tcW w:type="dxa" w:w="960"/>
          </w:tcPr>
          <w:p>
            <w:r>
              <w:rPr>
                <w:sz w:val="17"/>
              </w:rPr>
            </w:r>
            <w:r>
              <w:rPr>
                <w:sz w:val="17"/>
              </w:rPr>
              <w:t>0.847</w:t>
            </w:r>
          </w:p>
        </w:tc>
        <w:tc>
          <w:tcPr>
            <w:tcW w:type="dxa" w:w="960"/>
          </w:tcPr>
          <w:p>
            <w:r>
              <w:rPr>
                <w:sz w:val="17"/>
              </w:rPr>
            </w:r>
            <w:r>
              <w:rPr>
                <w:sz w:val="17"/>
              </w:rPr>
              <w:t>2</w:t>
            </w:r>
          </w:p>
        </w:tc>
        <w:tc>
          <w:tcPr>
            <w:tcW w:type="dxa" w:w="960"/>
          </w:tcPr>
          <w:p>
            <w:r>
              <w:rPr>
                <w:sz w:val="17"/>
              </w:rPr>
            </w:r>
            <w:r>
              <w:rPr>
                <w:sz w:val="17"/>
              </w:rPr>
              <w:t>2013.0</w:t>
            </w:r>
          </w:p>
        </w:tc>
        <w:tc>
          <w:tcPr>
            <w:tcW w:type="dxa" w:w="960"/>
          </w:tcPr>
          <w:p>
            <w:r>
              <w:rPr>
                <w:sz w:val="17"/>
              </w:rPr>
            </w:r>
            <w:r>
              <w:rPr>
                <w:sz w:val="17"/>
              </w:rPr>
              <w:t>5</w:t>
            </w:r>
          </w:p>
        </w:tc>
        <w:tc>
          <w:tcPr>
            <w:tcW w:type="dxa" w:w="960"/>
          </w:tcPr>
          <w:p>
            <w:r>
              <w:rPr>
                <w:sz w:val="17"/>
              </w:rPr>
            </w:r>
            <w:r>
              <w:rPr>
                <w:sz w:val="17"/>
              </w:rPr>
              <w:t>25</w:t>
            </w:r>
          </w:p>
        </w:tc>
      </w:tr>
      <w:tr>
        <w:tc>
          <w:tcPr>
            <w:tcW w:type="dxa" w:w="960"/>
          </w:tcPr>
          <w:p>
            <w:r>
              <w:rPr>
                <w:sz w:val="17"/>
              </w:rPr>
            </w:r>
            <w:r>
              <w:rPr>
                <w:sz w:val="17"/>
              </w:rPr>
              <w:t>IDEANOMICS_SEV</w:t>
            </w:r>
          </w:p>
        </w:tc>
        <w:tc>
          <w:tcPr>
            <w:tcW w:type="dxa" w:w="960"/>
          </w:tcPr>
          <w:p>
            <w:r>
              <w:rPr>
                <w:sz w:val="17"/>
              </w:rPr>
            </w:r>
            <w:r>
              <w:rPr>
                <w:sz w:val="17"/>
              </w:rPr>
              <w:t>0.617</w:t>
            </w:r>
          </w:p>
        </w:tc>
        <w:tc>
          <w:tcPr>
            <w:tcW w:type="dxa" w:w="960"/>
          </w:tcPr>
          <w:p>
            <w:r>
              <w:rPr>
                <w:sz w:val="17"/>
              </w:rPr>
            </w:r>
            <w:r>
              <w:rPr>
                <w:sz w:val="17"/>
              </w:rPr>
              <w:t>0.472</w:t>
            </w:r>
          </w:p>
        </w:tc>
        <w:tc>
          <w:tcPr>
            <w:tcW w:type="dxa" w:w="960"/>
          </w:tcPr>
          <w:p>
            <w:r>
              <w:rPr>
                <w:sz w:val="17"/>
              </w:rPr>
            </w:r>
            <w:r>
              <w:rPr>
                <w:sz w:val="17"/>
              </w:rPr>
              <w:t>0.351</w:t>
            </w:r>
          </w:p>
        </w:tc>
        <w:tc>
          <w:tcPr>
            <w:tcW w:type="dxa" w:w="960"/>
          </w:tcPr>
          <w:p>
            <w:r>
              <w:rPr>
                <w:sz w:val="17"/>
              </w:rPr>
            </w:r>
            <w:r>
              <w:rPr>
                <w:sz w:val="17"/>
              </w:rPr>
              <w:t>0.741</w:t>
            </w:r>
          </w:p>
        </w:tc>
        <w:tc>
          <w:tcPr>
            <w:tcW w:type="dxa" w:w="960"/>
          </w:tcPr>
          <w:p>
            <w:r>
              <w:rPr>
                <w:sz w:val="17"/>
              </w:rPr>
            </w:r>
            <w:r>
              <w:rPr>
                <w:sz w:val="17"/>
              </w:rPr>
              <w:t>2</w:t>
            </w:r>
          </w:p>
        </w:tc>
        <w:tc>
          <w:tcPr>
            <w:tcW w:type="dxa" w:w="960"/>
          </w:tcPr>
          <w:p>
            <w:r>
              <w:rPr>
                <w:sz w:val="17"/>
              </w:rPr>
            </w:r>
            <w:r>
              <w:rPr>
                <w:sz w:val="17"/>
              </w:rPr>
              <w:t>2013.0</w:t>
            </w:r>
          </w:p>
        </w:tc>
        <w:tc>
          <w:tcPr>
            <w:tcW w:type="dxa" w:w="960"/>
          </w:tcPr>
          <w:p>
            <w:r>
              <w:rPr>
                <w:sz w:val="17"/>
              </w:rPr>
            </w:r>
            <w:r>
              <w:rPr>
                <w:sz w:val="17"/>
              </w:rPr>
              <w:t>5</w:t>
            </w:r>
          </w:p>
        </w:tc>
        <w:tc>
          <w:tcPr>
            <w:tcW w:type="dxa" w:w="960"/>
          </w:tcPr>
          <w:p>
            <w:r>
              <w:rPr>
                <w:sz w:val="17"/>
              </w:rPr>
            </w:r>
            <w:r>
              <w:rPr>
                <w:sz w:val="17"/>
              </w:rPr>
              <w:t>24</w:t>
            </w:r>
          </w:p>
        </w:tc>
      </w:tr>
      <w:tr>
        <w:tc>
          <w:tcPr>
            <w:tcW w:type="dxa" w:w="960"/>
          </w:tcPr>
          <w:p>
            <w:r>
              <w:rPr>
                <w:sz w:val="17"/>
              </w:rPr>
            </w:r>
            <w:r>
              <w:rPr>
                <w:sz w:val="17"/>
              </w:rPr>
              <w:t>MANITEX_INTERN</w:t>
            </w:r>
          </w:p>
        </w:tc>
        <w:tc>
          <w:tcPr>
            <w:tcW w:type="dxa" w:w="960"/>
          </w:tcPr>
          <w:p>
            <w:r>
              <w:rPr>
                <w:sz w:val="17"/>
              </w:rPr>
            </w:r>
            <w:r>
              <w:rPr>
                <w:sz w:val="17"/>
              </w:rPr>
              <w:t>0.792</w:t>
            </w:r>
          </w:p>
        </w:tc>
        <w:tc>
          <w:tcPr>
            <w:tcW w:type="dxa" w:w="960"/>
          </w:tcPr>
          <w:p>
            <w:r>
              <w:rPr>
                <w:sz w:val="17"/>
              </w:rPr>
            </w:r>
            <w:r>
              <w:rPr>
                <w:sz w:val="17"/>
              </w:rPr>
              <w:t>0.385</w:t>
            </w:r>
          </w:p>
        </w:tc>
        <w:tc>
          <w:tcPr>
            <w:tcW w:type="dxa" w:w="960"/>
          </w:tcPr>
          <w:p>
            <w:r>
              <w:rPr>
                <w:sz w:val="17"/>
              </w:rPr>
            </w:r>
            <w:r>
              <w:rPr>
                <w:sz w:val="17"/>
              </w:rPr>
              <w:t>0.22</w:t>
            </w:r>
          </w:p>
        </w:tc>
        <w:tc>
          <w:tcPr>
            <w:tcW w:type="dxa" w:w="960"/>
          </w:tcPr>
          <w:p>
            <w:r>
              <w:rPr>
                <w:sz w:val="17"/>
              </w:rPr>
            </w:r>
            <w:r>
              <w:rPr>
                <w:sz w:val="17"/>
              </w:rPr>
              <w:t>0.526</w:t>
            </w:r>
          </w:p>
        </w:tc>
        <w:tc>
          <w:tcPr>
            <w:tcW w:type="dxa" w:w="960"/>
          </w:tcPr>
          <w:p>
            <w:r>
              <w:rPr>
                <w:sz w:val="17"/>
              </w:rPr>
            </w:r>
            <w:r>
              <w:rPr>
                <w:sz w:val="17"/>
              </w:rPr>
              <w:t>0</w:t>
            </w:r>
          </w:p>
        </w:tc>
        <w:tc>
          <w:tcPr>
            <w:tcW w:type="dxa" w:w="960"/>
          </w:tcPr>
          <w:p>
            <w:r>
              <w:rPr>
                <w:sz w:val="17"/>
              </w:rPr>
            </w:r>
          </w:p>
        </w:tc>
        <w:tc>
          <w:tcPr>
            <w:tcW w:type="dxa" w:w="960"/>
          </w:tcPr>
          <w:p>
            <w:r>
              <w:rPr>
                <w:sz w:val="17"/>
              </w:rPr>
            </w:r>
            <w:r>
              <w:rPr>
                <w:sz w:val="17"/>
              </w:rPr>
              <w:t>5</w:t>
            </w:r>
          </w:p>
        </w:tc>
        <w:tc>
          <w:tcPr>
            <w:tcW w:type="dxa" w:w="960"/>
          </w:tcPr>
          <w:p>
            <w:r>
              <w:rPr>
                <w:sz w:val="17"/>
              </w:rPr>
            </w:r>
            <w:r>
              <w:rPr>
                <w:sz w:val="17"/>
              </w:rPr>
              <w:t>24</w:t>
            </w:r>
          </w:p>
        </w:tc>
      </w:tr>
      <w:tr>
        <w:tc>
          <w:tcPr>
            <w:tcW w:type="dxa" w:w="960"/>
          </w:tcPr>
          <w:p>
            <w:r>
              <w:rPr>
                <w:sz w:val="17"/>
              </w:rPr>
            </w:r>
            <w:r>
              <w:rPr>
                <w:sz w:val="17"/>
              </w:rPr>
              <w:t>MUSCLEPHARM</w:t>
            </w:r>
          </w:p>
        </w:tc>
        <w:tc>
          <w:tcPr>
            <w:tcW w:type="dxa" w:w="960"/>
          </w:tcPr>
          <w:p>
            <w:r>
              <w:rPr>
                <w:sz w:val="17"/>
              </w:rPr>
            </w:r>
            <w:r>
              <w:rPr>
                <w:sz w:val="17"/>
              </w:rPr>
              <w:t>0.625</w:t>
            </w:r>
          </w:p>
        </w:tc>
        <w:tc>
          <w:tcPr>
            <w:tcW w:type="dxa" w:w="960"/>
          </w:tcPr>
          <w:p>
            <w:r>
              <w:rPr>
                <w:sz w:val="17"/>
              </w:rPr>
            </w:r>
            <w:r>
              <w:rPr>
                <w:sz w:val="17"/>
              </w:rPr>
              <w:t>0.546</w:t>
            </w:r>
          </w:p>
        </w:tc>
        <w:tc>
          <w:tcPr>
            <w:tcW w:type="dxa" w:w="960"/>
          </w:tcPr>
          <w:p>
            <w:r>
              <w:rPr>
                <w:sz w:val="17"/>
              </w:rPr>
            </w:r>
            <w:r>
              <w:rPr>
                <w:sz w:val="17"/>
              </w:rPr>
              <w:t>0.465</w:t>
            </w:r>
          </w:p>
        </w:tc>
        <w:tc>
          <w:tcPr>
            <w:tcW w:type="dxa" w:w="960"/>
          </w:tcPr>
          <w:p>
            <w:r>
              <w:rPr>
                <w:sz w:val="17"/>
              </w:rPr>
            </w:r>
            <w:r>
              <w:rPr>
                <w:sz w:val="17"/>
              </w:rPr>
              <w:t>0.594</w:t>
            </w:r>
          </w:p>
        </w:tc>
        <w:tc>
          <w:tcPr>
            <w:tcW w:type="dxa" w:w="960"/>
          </w:tcPr>
          <w:p>
            <w:r>
              <w:rPr>
                <w:sz w:val="17"/>
              </w:rPr>
            </w:r>
            <w:r>
              <w:rPr>
                <w:sz w:val="17"/>
              </w:rPr>
              <w:t>0</w:t>
            </w:r>
          </w:p>
        </w:tc>
        <w:tc>
          <w:tcPr>
            <w:tcW w:type="dxa" w:w="960"/>
          </w:tcPr>
          <w:p>
            <w:r>
              <w:rPr>
                <w:sz w:val="17"/>
              </w:rPr>
            </w:r>
          </w:p>
        </w:tc>
        <w:tc>
          <w:tcPr>
            <w:tcW w:type="dxa" w:w="960"/>
          </w:tcPr>
          <w:p>
            <w:r>
              <w:rPr>
                <w:sz w:val="17"/>
              </w:rPr>
            </w:r>
            <w:r>
              <w:rPr>
                <w:sz w:val="17"/>
              </w:rPr>
              <w:t>4</w:t>
            </w:r>
          </w:p>
        </w:tc>
        <w:tc>
          <w:tcPr>
            <w:tcW w:type="dxa" w:w="960"/>
          </w:tcPr>
          <w:p>
            <w:r>
              <w:rPr>
                <w:sz w:val="17"/>
              </w:rPr>
            </w:r>
            <w:r>
              <w:rPr>
                <w:sz w:val="17"/>
              </w:rPr>
              <w:t>14</w:t>
            </w:r>
          </w:p>
        </w:tc>
      </w:tr>
      <w:tr>
        <w:tc>
          <w:tcPr>
            <w:tcW w:type="dxa" w:w="960"/>
          </w:tcPr>
          <w:p>
            <w:r>
              <w:rPr>
                <w:sz w:val="17"/>
              </w:rPr>
            </w:r>
            <w:r>
              <w:rPr>
                <w:sz w:val="17"/>
              </w:rPr>
              <w:t>OCWEN_FINANCIA</w:t>
            </w:r>
          </w:p>
        </w:tc>
        <w:tc>
          <w:tcPr>
            <w:tcW w:type="dxa" w:w="960"/>
          </w:tcPr>
          <w:p>
            <w:r>
              <w:rPr>
                <w:sz w:val="17"/>
              </w:rPr>
            </w:r>
            <w:r>
              <w:rPr>
                <w:sz w:val="17"/>
              </w:rPr>
              <w:t>0.2</w:t>
            </w:r>
          </w:p>
        </w:tc>
        <w:tc>
          <w:tcPr>
            <w:tcW w:type="dxa" w:w="960"/>
          </w:tcPr>
          <w:p>
            <w:r>
              <w:rPr>
                <w:sz w:val="17"/>
              </w:rPr>
            </w:r>
            <w:r>
              <w:rPr>
                <w:sz w:val="17"/>
              </w:rPr>
              <w:t>0.118</w:t>
            </w:r>
          </w:p>
        </w:tc>
        <w:tc>
          <w:tcPr>
            <w:tcW w:type="dxa" w:w="960"/>
          </w:tcPr>
          <w:p>
            <w:r>
              <w:rPr>
                <w:sz w:val="17"/>
              </w:rPr>
            </w:r>
            <w:r>
              <w:rPr>
                <w:sz w:val="17"/>
              </w:rPr>
              <w:t>0.445</w:t>
            </w:r>
          </w:p>
        </w:tc>
        <w:tc>
          <w:tcPr>
            <w:tcW w:type="dxa" w:w="960"/>
          </w:tcPr>
          <w:p>
            <w:r>
              <w:rPr>
                <w:sz w:val="17"/>
              </w:rPr>
            </w:r>
            <w:r>
              <w:rPr>
                <w:sz w:val="17"/>
              </w:rPr>
              <w:t>0.186</w:t>
            </w:r>
          </w:p>
        </w:tc>
        <w:tc>
          <w:tcPr>
            <w:tcW w:type="dxa" w:w="960"/>
          </w:tcPr>
          <w:p>
            <w:r>
              <w:rPr>
                <w:sz w:val="17"/>
              </w:rPr>
            </w:r>
            <w:r>
              <w:rPr>
                <w:sz w:val="17"/>
              </w:rPr>
              <w:t>0</w:t>
            </w:r>
          </w:p>
        </w:tc>
        <w:tc>
          <w:tcPr>
            <w:tcW w:type="dxa" w:w="960"/>
          </w:tcPr>
          <w:p>
            <w:r>
              <w:rPr>
                <w:sz w:val="17"/>
              </w:rPr>
            </w:r>
          </w:p>
        </w:tc>
        <w:tc>
          <w:tcPr>
            <w:tcW w:type="dxa" w:w="960"/>
          </w:tcPr>
          <w:p>
            <w:r>
              <w:rPr>
                <w:sz w:val="17"/>
              </w:rPr>
            </w:r>
            <w:r>
              <w:rPr>
                <w:sz w:val="17"/>
              </w:rPr>
              <w:t>5</w:t>
            </w:r>
          </w:p>
        </w:tc>
        <w:tc>
          <w:tcPr>
            <w:tcW w:type="dxa" w:w="960"/>
          </w:tcPr>
          <w:p>
            <w:r>
              <w:rPr>
                <w:sz w:val="17"/>
              </w:rPr>
            </w:r>
            <w:r>
              <w:rPr>
                <w:sz w:val="17"/>
              </w:rPr>
              <w:t>15</w:t>
            </w:r>
          </w:p>
        </w:tc>
      </w:tr>
      <w:tr>
        <w:tc>
          <w:tcPr>
            <w:tcW w:type="dxa" w:w="960"/>
          </w:tcPr>
          <w:p>
            <w:r>
              <w:rPr>
                <w:sz w:val="17"/>
              </w:rPr>
            </w:r>
            <w:r>
              <w:rPr>
                <w:sz w:val="17"/>
              </w:rPr>
              <w:t>PREMIER_HOLDIN</w:t>
            </w:r>
          </w:p>
        </w:tc>
        <w:tc>
          <w:tcPr>
            <w:tcW w:type="dxa" w:w="960"/>
          </w:tcPr>
          <w:p>
            <w:r>
              <w:rPr>
                <w:sz w:val="17"/>
              </w:rPr>
            </w:r>
            <w:r>
              <w:rPr>
                <w:sz w:val="17"/>
              </w:rPr>
              <w:t>0.44</w:t>
            </w:r>
          </w:p>
        </w:tc>
        <w:tc>
          <w:tcPr>
            <w:tcW w:type="dxa" w:w="960"/>
          </w:tcPr>
          <w:p>
            <w:r>
              <w:rPr>
                <w:sz w:val="17"/>
              </w:rPr>
            </w:r>
            <w:r>
              <w:rPr>
                <w:sz w:val="17"/>
              </w:rPr>
              <w:t>0.346</w:t>
            </w:r>
          </w:p>
        </w:tc>
        <w:tc>
          <w:tcPr>
            <w:tcW w:type="dxa" w:w="960"/>
          </w:tcPr>
          <w:p>
            <w:r>
              <w:rPr>
                <w:sz w:val="17"/>
              </w:rPr>
            </w:r>
            <w:r>
              <w:rPr>
                <w:sz w:val="17"/>
              </w:rPr>
              <w:t>0.389</w:t>
            </w:r>
          </w:p>
        </w:tc>
        <w:tc>
          <w:tcPr>
            <w:tcW w:type="dxa" w:w="960"/>
          </w:tcPr>
          <w:p>
            <w:r>
              <w:rPr>
                <w:sz w:val="17"/>
              </w:rPr>
            </w:r>
            <w:r>
              <w:rPr>
                <w:sz w:val="17"/>
              </w:rPr>
              <w:t>0.474</w:t>
            </w:r>
          </w:p>
        </w:tc>
        <w:tc>
          <w:tcPr>
            <w:tcW w:type="dxa" w:w="960"/>
          </w:tcPr>
          <w:p>
            <w:r>
              <w:rPr>
                <w:sz w:val="17"/>
              </w:rPr>
            </w:r>
            <w:r>
              <w:rPr>
                <w:sz w:val="17"/>
              </w:rPr>
              <w:t>0</w:t>
            </w:r>
          </w:p>
        </w:tc>
        <w:tc>
          <w:tcPr>
            <w:tcW w:type="dxa" w:w="960"/>
          </w:tcPr>
          <w:p>
            <w:r>
              <w:rPr>
                <w:sz w:val="17"/>
              </w:rPr>
            </w:r>
          </w:p>
        </w:tc>
        <w:tc>
          <w:tcPr>
            <w:tcW w:type="dxa" w:w="960"/>
          </w:tcPr>
          <w:p>
            <w:r>
              <w:rPr>
                <w:sz w:val="17"/>
              </w:rPr>
            </w:r>
            <w:r>
              <w:rPr>
                <w:sz w:val="17"/>
              </w:rPr>
              <w:t>5</w:t>
            </w:r>
          </w:p>
        </w:tc>
        <w:tc>
          <w:tcPr>
            <w:tcW w:type="dxa" w:w="960"/>
          </w:tcPr>
          <w:p>
            <w:r>
              <w:rPr>
                <w:sz w:val="17"/>
              </w:rPr>
            </w:r>
            <w:r>
              <w:rPr>
                <w:sz w:val="17"/>
              </w:rPr>
              <w:t>25</w:t>
            </w:r>
          </w:p>
        </w:tc>
      </w:tr>
      <w:tr>
        <w:tc>
          <w:tcPr>
            <w:tcW w:type="dxa" w:w="960"/>
          </w:tcPr>
          <w:p>
            <w:r>
              <w:rPr>
                <w:sz w:val="17"/>
              </w:rPr>
            </w:r>
            <w:r>
              <w:rPr>
                <w:sz w:val="17"/>
              </w:rPr>
              <w:t>PROVECTUS_BIOP</w:t>
            </w:r>
          </w:p>
        </w:tc>
        <w:tc>
          <w:tcPr>
            <w:tcW w:type="dxa" w:w="960"/>
          </w:tcPr>
          <w:p>
            <w:r>
              <w:rPr>
                <w:sz w:val="17"/>
              </w:rPr>
            </w:r>
            <w:r>
              <w:rPr>
                <w:sz w:val="17"/>
              </w:rPr>
              <w:t>0.672</w:t>
            </w:r>
          </w:p>
        </w:tc>
        <w:tc>
          <w:tcPr>
            <w:tcW w:type="dxa" w:w="960"/>
          </w:tcPr>
          <w:p>
            <w:r>
              <w:rPr>
                <w:sz w:val="17"/>
              </w:rPr>
            </w:r>
            <w:r>
              <w:rPr>
                <w:sz w:val="17"/>
              </w:rPr>
              <w:t>0.445</w:t>
            </w:r>
          </w:p>
        </w:tc>
        <w:tc>
          <w:tcPr>
            <w:tcW w:type="dxa" w:w="960"/>
          </w:tcPr>
          <w:p>
            <w:r>
              <w:rPr>
                <w:sz w:val="17"/>
              </w:rPr>
            </w:r>
            <w:r>
              <w:rPr>
                <w:sz w:val="17"/>
              </w:rPr>
              <w:t>0.311</w:t>
            </w:r>
          </w:p>
        </w:tc>
        <w:tc>
          <w:tcPr>
            <w:tcW w:type="dxa" w:w="960"/>
          </w:tcPr>
          <w:p>
            <w:r>
              <w:rPr>
                <w:sz w:val="17"/>
              </w:rPr>
            </w:r>
            <w:r>
              <w:rPr>
                <w:sz w:val="17"/>
              </w:rPr>
              <w:t>0.78</w:t>
            </w:r>
          </w:p>
        </w:tc>
        <w:tc>
          <w:tcPr>
            <w:tcW w:type="dxa" w:w="960"/>
          </w:tcPr>
          <w:p>
            <w:r>
              <w:rPr>
                <w:sz w:val="17"/>
              </w:rPr>
            </w:r>
            <w:r>
              <w:rPr>
                <w:sz w:val="17"/>
              </w:rPr>
              <w:t>1</w:t>
            </w:r>
          </w:p>
        </w:tc>
        <w:tc>
          <w:tcPr>
            <w:tcW w:type="dxa" w:w="960"/>
          </w:tcPr>
          <w:p>
            <w:r>
              <w:rPr>
                <w:sz w:val="17"/>
              </w:rPr>
            </w:r>
            <w:r>
              <w:rPr>
                <w:sz w:val="17"/>
              </w:rPr>
              <w:t>2011.0</w:t>
            </w:r>
          </w:p>
        </w:tc>
        <w:tc>
          <w:tcPr>
            <w:tcW w:type="dxa" w:w="960"/>
          </w:tcPr>
          <w:p>
            <w:r>
              <w:rPr>
                <w:sz w:val="17"/>
              </w:rPr>
            </w:r>
            <w:r>
              <w:rPr>
                <w:sz w:val="17"/>
              </w:rPr>
              <w:t>5</w:t>
            </w:r>
          </w:p>
        </w:tc>
        <w:tc>
          <w:tcPr>
            <w:tcW w:type="dxa" w:w="960"/>
          </w:tcPr>
          <w:p>
            <w:r>
              <w:rPr>
                <w:sz w:val="17"/>
              </w:rPr>
            </w:r>
            <w:r>
              <w:rPr>
                <w:sz w:val="17"/>
              </w:rPr>
              <w:t>25</w:t>
            </w:r>
          </w:p>
        </w:tc>
      </w:tr>
      <w:tr>
        <w:tc>
          <w:tcPr>
            <w:tcW w:type="dxa" w:w="960"/>
          </w:tcPr>
          <w:p>
            <w:r>
              <w:rPr>
                <w:sz w:val="17"/>
              </w:rPr>
            </w:r>
            <w:r>
              <w:rPr>
                <w:sz w:val="17"/>
              </w:rPr>
              <w:t>PUDA_COAL</w:t>
            </w:r>
          </w:p>
        </w:tc>
        <w:tc>
          <w:tcPr>
            <w:tcW w:type="dxa" w:w="960"/>
          </w:tcPr>
          <w:p>
            <w:r>
              <w:rPr>
                <w:sz w:val="17"/>
              </w:rPr>
            </w:r>
            <w:r>
              <w:rPr>
                <w:sz w:val="17"/>
              </w:rPr>
              <w:t>0.733</w:t>
            </w:r>
          </w:p>
        </w:tc>
        <w:tc>
          <w:tcPr>
            <w:tcW w:type="dxa" w:w="960"/>
          </w:tcPr>
          <w:p>
            <w:r>
              <w:rPr>
                <w:sz w:val="17"/>
              </w:rPr>
            </w:r>
            <w:r>
              <w:rPr>
                <w:sz w:val="17"/>
              </w:rPr>
              <w:t>0.398</w:t>
            </w:r>
          </w:p>
        </w:tc>
        <w:tc>
          <w:tcPr>
            <w:tcW w:type="dxa" w:w="960"/>
          </w:tcPr>
          <w:p>
            <w:r>
              <w:rPr>
                <w:sz w:val="17"/>
              </w:rPr>
            </w:r>
            <w:r>
              <w:rPr>
                <w:sz w:val="17"/>
              </w:rPr>
              <w:t>0.3</w:t>
            </w:r>
          </w:p>
        </w:tc>
        <w:tc>
          <w:tcPr>
            <w:tcW w:type="dxa" w:w="960"/>
          </w:tcPr>
          <w:p>
            <w:r>
              <w:rPr>
                <w:sz w:val="17"/>
              </w:rPr>
            </w:r>
            <w:r>
              <w:rPr>
                <w:sz w:val="17"/>
              </w:rPr>
              <w:t>0.438</w:t>
            </w:r>
          </w:p>
        </w:tc>
        <w:tc>
          <w:tcPr>
            <w:tcW w:type="dxa" w:w="960"/>
          </w:tcPr>
          <w:p>
            <w:r>
              <w:rPr>
                <w:sz w:val="17"/>
              </w:rPr>
            </w:r>
            <w:r>
              <w:rPr>
                <w:sz w:val="17"/>
              </w:rPr>
              <w:t>0</w:t>
            </w:r>
          </w:p>
        </w:tc>
        <w:tc>
          <w:tcPr>
            <w:tcW w:type="dxa" w:w="960"/>
          </w:tcPr>
          <w:p>
            <w:r>
              <w:rPr>
                <w:sz w:val="17"/>
              </w:rPr>
            </w:r>
          </w:p>
        </w:tc>
        <w:tc>
          <w:tcPr>
            <w:tcW w:type="dxa" w:w="960"/>
          </w:tcPr>
          <w:p>
            <w:r>
              <w:rPr>
                <w:sz w:val="17"/>
              </w:rPr>
            </w:r>
            <w:r>
              <w:rPr>
                <w:sz w:val="17"/>
              </w:rPr>
              <w:t>4</w:t>
            </w:r>
          </w:p>
        </w:tc>
        <w:tc>
          <w:tcPr>
            <w:tcW w:type="dxa" w:w="960"/>
          </w:tcPr>
          <w:p>
            <w:r>
              <w:rPr>
                <w:sz w:val="17"/>
              </w:rPr>
            </w:r>
            <w:r>
              <w:rPr>
                <w:sz w:val="17"/>
              </w:rPr>
              <w:t>15</w:t>
            </w:r>
          </w:p>
        </w:tc>
      </w:tr>
      <w:tr>
        <w:tc>
          <w:tcPr>
            <w:tcW w:type="dxa" w:w="960"/>
          </w:tcPr>
          <w:p>
            <w:r>
              <w:rPr>
                <w:sz w:val="17"/>
              </w:rPr>
            </w:r>
            <w:r>
              <w:rPr>
                <w:sz w:val="17"/>
              </w:rPr>
              <w:t>QUADRANT_4_SYS</w:t>
            </w:r>
          </w:p>
        </w:tc>
        <w:tc>
          <w:tcPr>
            <w:tcW w:type="dxa" w:w="960"/>
          </w:tcPr>
          <w:p>
            <w:r>
              <w:rPr>
                <w:sz w:val="17"/>
              </w:rPr>
            </w:r>
            <w:r>
              <w:rPr>
                <w:sz w:val="17"/>
              </w:rPr>
              <w:t>0.416</w:t>
            </w:r>
          </w:p>
        </w:tc>
        <w:tc>
          <w:tcPr>
            <w:tcW w:type="dxa" w:w="960"/>
          </w:tcPr>
          <w:p>
            <w:r>
              <w:rPr>
                <w:sz w:val="17"/>
              </w:rPr>
            </w:r>
            <w:r>
              <w:rPr>
                <w:sz w:val="17"/>
              </w:rPr>
              <w:t>0.175</w:t>
            </w:r>
          </w:p>
        </w:tc>
        <w:tc>
          <w:tcPr>
            <w:tcW w:type="dxa" w:w="960"/>
          </w:tcPr>
          <w:p>
            <w:r>
              <w:rPr>
                <w:sz w:val="17"/>
              </w:rPr>
            </w:r>
            <w:r>
              <w:rPr>
                <w:sz w:val="17"/>
              </w:rPr>
              <w:t>0.262</w:t>
            </w:r>
          </w:p>
        </w:tc>
        <w:tc>
          <w:tcPr>
            <w:tcW w:type="dxa" w:w="960"/>
          </w:tcPr>
          <w:p>
            <w:r>
              <w:rPr>
                <w:sz w:val="17"/>
              </w:rPr>
            </w:r>
            <w:r>
              <w:rPr>
                <w:sz w:val="17"/>
              </w:rPr>
              <w:t>0.261</w:t>
            </w:r>
          </w:p>
        </w:tc>
        <w:tc>
          <w:tcPr>
            <w:tcW w:type="dxa" w:w="960"/>
          </w:tcPr>
          <w:p>
            <w:r>
              <w:rPr>
                <w:sz w:val="17"/>
              </w:rPr>
            </w:r>
            <w:r>
              <w:rPr>
                <w:sz w:val="17"/>
              </w:rPr>
              <w:t>0</w:t>
            </w:r>
          </w:p>
        </w:tc>
        <w:tc>
          <w:tcPr>
            <w:tcW w:type="dxa" w:w="960"/>
          </w:tcPr>
          <w:p>
            <w:r>
              <w:rPr>
                <w:sz w:val="17"/>
              </w:rPr>
            </w:r>
          </w:p>
        </w:tc>
        <w:tc>
          <w:tcPr>
            <w:tcW w:type="dxa" w:w="960"/>
          </w:tcPr>
          <w:p>
            <w:r>
              <w:rPr>
                <w:sz w:val="17"/>
              </w:rPr>
            </w:r>
            <w:r>
              <w:rPr>
                <w:sz w:val="17"/>
              </w:rPr>
              <w:t>5</w:t>
            </w:r>
          </w:p>
        </w:tc>
        <w:tc>
          <w:tcPr>
            <w:tcW w:type="dxa" w:w="960"/>
          </w:tcPr>
          <w:p>
            <w:r>
              <w:rPr>
                <w:sz w:val="17"/>
              </w:rPr>
            </w:r>
            <w:r>
              <w:rPr>
                <w:sz w:val="17"/>
              </w:rPr>
              <w:t>25</w:t>
            </w:r>
          </w:p>
        </w:tc>
      </w:tr>
      <w:tr>
        <w:tc>
          <w:tcPr>
            <w:tcW w:type="dxa" w:w="960"/>
          </w:tcPr>
          <w:p>
            <w:r>
              <w:rPr>
                <w:sz w:val="17"/>
              </w:rPr>
            </w:r>
            <w:r>
              <w:rPr>
                <w:sz w:val="17"/>
              </w:rPr>
              <w:t>SAEXPLORATION_</w:t>
            </w:r>
          </w:p>
        </w:tc>
        <w:tc>
          <w:tcPr>
            <w:tcW w:type="dxa" w:w="960"/>
          </w:tcPr>
          <w:p>
            <w:r>
              <w:rPr>
                <w:sz w:val="17"/>
              </w:rPr>
            </w:r>
            <w:r>
              <w:rPr>
                <w:sz w:val="17"/>
              </w:rPr>
              <w:t>0.5</w:t>
            </w:r>
          </w:p>
        </w:tc>
        <w:tc>
          <w:tcPr>
            <w:tcW w:type="dxa" w:w="960"/>
          </w:tcPr>
          <w:p>
            <w:r>
              <w:rPr>
                <w:sz w:val="17"/>
              </w:rPr>
            </w:r>
            <w:r>
              <w:rPr>
                <w:sz w:val="17"/>
              </w:rPr>
              <w:t>0.319</w:t>
            </w:r>
          </w:p>
        </w:tc>
        <w:tc>
          <w:tcPr>
            <w:tcW w:type="dxa" w:w="960"/>
          </w:tcPr>
          <w:p>
            <w:r>
              <w:rPr>
                <w:sz w:val="17"/>
              </w:rPr>
            </w:r>
            <w:r>
              <w:rPr>
                <w:sz w:val="17"/>
              </w:rPr>
              <w:t>0.332</w:t>
            </w:r>
          </w:p>
        </w:tc>
        <w:tc>
          <w:tcPr>
            <w:tcW w:type="dxa" w:w="960"/>
          </w:tcPr>
          <w:p>
            <w:r>
              <w:rPr>
                <w:sz w:val="17"/>
              </w:rPr>
            </w:r>
            <w:r>
              <w:rPr>
                <w:sz w:val="17"/>
              </w:rPr>
              <w:t>0.578</w:t>
            </w:r>
          </w:p>
        </w:tc>
        <w:tc>
          <w:tcPr>
            <w:tcW w:type="dxa" w:w="960"/>
          </w:tcPr>
          <w:p>
            <w:r>
              <w:rPr>
                <w:sz w:val="17"/>
              </w:rPr>
            </w:r>
            <w:r>
              <w:rPr>
                <w:sz w:val="17"/>
              </w:rPr>
              <w:t>0</w:t>
            </w:r>
          </w:p>
        </w:tc>
        <w:tc>
          <w:tcPr>
            <w:tcW w:type="dxa" w:w="960"/>
          </w:tcPr>
          <w:p>
            <w:r>
              <w:rPr>
                <w:sz w:val="17"/>
              </w:rPr>
            </w:r>
          </w:p>
        </w:tc>
        <w:tc>
          <w:tcPr>
            <w:tcW w:type="dxa" w:w="960"/>
          </w:tcPr>
          <w:p>
            <w:r>
              <w:rPr>
                <w:sz w:val="17"/>
              </w:rPr>
            </w:r>
            <w:r>
              <w:rPr>
                <w:sz w:val="17"/>
              </w:rPr>
              <w:t>5</w:t>
            </w:r>
          </w:p>
        </w:tc>
        <w:tc>
          <w:tcPr>
            <w:tcW w:type="dxa" w:w="960"/>
          </w:tcPr>
          <w:p>
            <w:r>
              <w:rPr>
                <w:sz w:val="17"/>
              </w:rPr>
            </w:r>
            <w:r>
              <w:rPr>
                <w:sz w:val="17"/>
              </w:rPr>
              <w:t>24</w:t>
            </w:r>
          </w:p>
        </w:tc>
      </w:tr>
      <w:tr>
        <w:tc>
          <w:tcPr>
            <w:tcW w:type="dxa" w:w="960"/>
          </w:tcPr>
          <w:p>
            <w:r>
              <w:rPr>
                <w:sz w:val="17"/>
              </w:rPr>
            </w:r>
            <w:r>
              <w:rPr>
                <w:sz w:val="17"/>
              </w:rPr>
              <w:t>SINGULARITY_FU</w:t>
            </w:r>
          </w:p>
        </w:tc>
        <w:tc>
          <w:tcPr>
            <w:tcW w:type="dxa" w:w="960"/>
          </w:tcPr>
          <w:p>
            <w:r>
              <w:rPr>
                <w:sz w:val="17"/>
              </w:rPr>
            </w:r>
            <w:r>
              <w:rPr>
                <w:sz w:val="17"/>
              </w:rPr>
              <w:t>0.99</w:t>
            </w:r>
          </w:p>
        </w:tc>
        <w:tc>
          <w:tcPr>
            <w:tcW w:type="dxa" w:w="960"/>
          </w:tcPr>
          <w:p>
            <w:r>
              <w:rPr>
                <w:sz w:val="17"/>
              </w:rPr>
            </w:r>
            <w:r>
              <w:rPr>
                <w:sz w:val="17"/>
              </w:rPr>
              <w:t>0.614</w:t>
            </w:r>
          </w:p>
        </w:tc>
        <w:tc>
          <w:tcPr>
            <w:tcW w:type="dxa" w:w="960"/>
          </w:tcPr>
          <w:p>
            <w:r>
              <w:rPr>
                <w:sz w:val="17"/>
              </w:rPr>
            </w:r>
            <w:r>
              <w:rPr>
                <w:sz w:val="17"/>
              </w:rPr>
              <w:t>0.199</w:t>
            </w:r>
          </w:p>
        </w:tc>
        <w:tc>
          <w:tcPr>
            <w:tcW w:type="dxa" w:w="960"/>
          </w:tcPr>
          <w:p>
            <w:r>
              <w:rPr>
                <w:sz w:val="17"/>
              </w:rPr>
            </w:r>
            <w:r>
              <w:rPr>
                <w:sz w:val="17"/>
              </w:rPr>
              <w:t>0.786</w:t>
            </w:r>
          </w:p>
        </w:tc>
        <w:tc>
          <w:tcPr>
            <w:tcW w:type="dxa" w:w="960"/>
          </w:tcPr>
          <w:p>
            <w:r>
              <w:rPr>
                <w:sz w:val="17"/>
              </w:rPr>
            </w:r>
            <w:r>
              <w:rPr>
                <w:sz w:val="17"/>
              </w:rPr>
              <w:t>1</w:t>
            </w:r>
          </w:p>
        </w:tc>
        <w:tc>
          <w:tcPr>
            <w:tcW w:type="dxa" w:w="960"/>
          </w:tcPr>
          <w:p>
            <w:r>
              <w:rPr>
                <w:sz w:val="17"/>
              </w:rPr>
            </w:r>
            <w:r>
              <w:rPr>
                <w:sz w:val="17"/>
              </w:rPr>
              <w:t>2021.0</w:t>
            </w:r>
          </w:p>
        </w:tc>
        <w:tc>
          <w:tcPr>
            <w:tcW w:type="dxa" w:w="960"/>
          </w:tcPr>
          <w:p>
            <w:r>
              <w:rPr>
                <w:sz w:val="17"/>
              </w:rPr>
            </w:r>
            <w:r>
              <w:rPr>
                <w:sz w:val="17"/>
              </w:rPr>
              <w:t>5</w:t>
            </w:r>
          </w:p>
        </w:tc>
        <w:tc>
          <w:tcPr>
            <w:tcW w:type="dxa" w:w="960"/>
          </w:tcPr>
          <w:p>
            <w:r>
              <w:rPr>
                <w:sz w:val="17"/>
              </w:rPr>
            </w:r>
            <w:r>
              <w:rPr>
                <w:sz w:val="17"/>
              </w:rPr>
              <w:t>20</w:t>
            </w:r>
          </w:p>
        </w:tc>
      </w:tr>
      <w:tr>
        <w:tc>
          <w:tcPr>
            <w:tcW w:type="dxa" w:w="960"/>
          </w:tcPr>
          <w:p>
            <w:r>
              <w:rPr>
                <w:sz w:val="17"/>
              </w:rPr>
            </w:r>
            <w:r>
              <w:rPr>
                <w:sz w:val="17"/>
              </w:rPr>
              <w:t>UNITED_DEVELOP</w:t>
            </w:r>
          </w:p>
        </w:tc>
        <w:tc>
          <w:tcPr>
            <w:tcW w:type="dxa" w:w="960"/>
          </w:tcPr>
          <w:p>
            <w:r>
              <w:rPr>
                <w:sz w:val="17"/>
              </w:rPr>
            </w:r>
            <w:r>
              <w:rPr>
                <w:sz w:val="17"/>
              </w:rPr>
              <w:t>0.692</w:t>
            </w:r>
          </w:p>
        </w:tc>
        <w:tc>
          <w:tcPr>
            <w:tcW w:type="dxa" w:w="960"/>
          </w:tcPr>
          <w:p>
            <w:r>
              <w:rPr>
                <w:sz w:val="17"/>
              </w:rPr>
            </w:r>
            <w:r>
              <w:rPr>
                <w:sz w:val="17"/>
              </w:rPr>
              <w:t>0.261</w:t>
            </w:r>
          </w:p>
        </w:tc>
        <w:tc>
          <w:tcPr>
            <w:tcW w:type="dxa" w:w="960"/>
          </w:tcPr>
          <w:p>
            <w:r>
              <w:rPr>
                <w:sz w:val="17"/>
              </w:rPr>
            </w:r>
            <w:r>
              <w:rPr>
                <w:sz w:val="17"/>
              </w:rPr>
              <w:t>0.21</w:t>
            </w:r>
          </w:p>
        </w:tc>
        <w:tc>
          <w:tcPr>
            <w:tcW w:type="dxa" w:w="960"/>
          </w:tcPr>
          <w:p>
            <w:r>
              <w:rPr>
                <w:sz w:val="17"/>
              </w:rPr>
            </w:r>
            <w:r>
              <w:rPr>
                <w:sz w:val="17"/>
              </w:rPr>
              <w:t>0.41</w:t>
            </w:r>
          </w:p>
        </w:tc>
        <w:tc>
          <w:tcPr>
            <w:tcW w:type="dxa" w:w="960"/>
          </w:tcPr>
          <w:p>
            <w:r>
              <w:rPr>
                <w:sz w:val="17"/>
              </w:rPr>
            </w:r>
            <w:r>
              <w:rPr>
                <w:sz w:val="17"/>
              </w:rPr>
              <w:t>0</w:t>
            </w:r>
          </w:p>
        </w:tc>
        <w:tc>
          <w:tcPr>
            <w:tcW w:type="dxa" w:w="960"/>
          </w:tcPr>
          <w:p>
            <w:r>
              <w:rPr>
                <w:sz w:val="17"/>
              </w:rPr>
            </w:r>
          </w:p>
        </w:tc>
        <w:tc>
          <w:tcPr>
            <w:tcW w:type="dxa" w:w="960"/>
          </w:tcPr>
          <w:p>
            <w:r>
              <w:rPr>
                <w:sz w:val="17"/>
              </w:rPr>
            </w:r>
            <w:r>
              <w:rPr>
                <w:sz w:val="17"/>
              </w:rPr>
              <w:t>5</w:t>
            </w:r>
          </w:p>
        </w:tc>
        <w:tc>
          <w:tcPr>
            <w:tcW w:type="dxa" w:w="960"/>
          </w:tcPr>
          <w:p>
            <w:r>
              <w:rPr>
                <w:sz w:val="17"/>
              </w:rPr>
            </w:r>
            <w:r>
              <w:rPr>
                <w:sz w:val="17"/>
              </w:rPr>
              <w:t>24</w:t>
            </w:r>
          </w:p>
        </w:tc>
      </w:tr>
      <w:tr>
        <w:tc>
          <w:tcPr>
            <w:tcW w:type="dxa" w:w="960"/>
          </w:tcPr>
          <w:p>
            <w:r>
              <w:rPr>
                <w:sz w:val="17"/>
              </w:rPr>
            </w:r>
            <w:r>
              <w:rPr>
                <w:sz w:val="17"/>
              </w:rPr>
              <w:t>VALEANT_PHARMA</w:t>
            </w:r>
          </w:p>
        </w:tc>
        <w:tc>
          <w:tcPr>
            <w:tcW w:type="dxa" w:w="960"/>
          </w:tcPr>
          <w:p>
            <w:r>
              <w:rPr>
                <w:sz w:val="17"/>
              </w:rPr>
            </w:r>
            <w:r>
              <w:rPr>
                <w:sz w:val="17"/>
              </w:rPr>
              <w:t>0.744</w:t>
            </w:r>
          </w:p>
        </w:tc>
        <w:tc>
          <w:tcPr>
            <w:tcW w:type="dxa" w:w="960"/>
          </w:tcPr>
          <w:p>
            <w:r>
              <w:rPr>
                <w:sz w:val="17"/>
              </w:rPr>
            </w:r>
            <w:r>
              <w:rPr>
                <w:sz w:val="17"/>
              </w:rPr>
              <w:t>0.374</w:t>
            </w:r>
          </w:p>
        </w:tc>
        <w:tc>
          <w:tcPr>
            <w:tcW w:type="dxa" w:w="960"/>
          </w:tcPr>
          <w:p>
            <w:r>
              <w:rPr>
                <w:sz w:val="17"/>
              </w:rPr>
            </w:r>
            <w:r>
              <w:rPr>
                <w:sz w:val="17"/>
              </w:rPr>
              <w:t>0.188</w:t>
            </w:r>
          </w:p>
        </w:tc>
        <w:tc>
          <w:tcPr>
            <w:tcW w:type="dxa" w:w="960"/>
          </w:tcPr>
          <w:p>
            <w:r>
              <w:rPr>
                <w:sz w:val="17"/>
              </w:rPr>
            </w:r>
            <w:r>
              <w:rPr>
                <w:sz w:val="17"/>
              </w:rPr>
              <w:t>0.716</w:t>
            </w:r>
          </w:p>
        </w:tc>
        <w:tc>
          <w:tcPr>
            <w:tcW w:type="dxa" w:w="960"/>
          </w:tcPr>
          <w:p>
            <w:r>
              <w:rPr>
                <w:sz w:val="17"/>
              </w:rPr>
            </w:r>
            <w:r>
              <w:rPr>
                <w:sz w:val="17"/>
              </w:rPr>
              <w:t>1</w:t>
            </w:r>
          </w:p>
        </w:tc>
        <w:tc>
          <w:tcPr>
            <w:tcW w:type="dxa" w:w="960"/>
          </w:tcPr>
          <w:p>
            <w:r>
              <w:rPr>
                <w:sz w:val="17"/>
              </w:rPr>
            </w:r>
            <w:r>
              <w:rPr>
                <w:sz w:val="17"/>
              </w:rPr>
              <w:t>2011.0</w:t>
            </w:r>
          </w:p>
        </w:tc>
        <w:tc>
          <w:tcPr>
            <w:tcW w:type="dxa" w:w="960"/>
          </w:tcPr>
          <w:p>
            <w:r>
              <w:rPr>
                <w:sz w:val="17"/>
              </w:rPr>
            </w:r>
            <w:r>
              <w:rPr>
                <w:sz w:val="17"/>
              </w:rPr>
              <w:t>5</w:t>
            </w:r>
          </w:p>
        </w:tc>
        <w:tc>
          <w:tcPr>
            <w:tcW w:type="dxa" w:w="960"/>
          </w:tcPr>
          <w:p>
            <w:r>
              <w:rPr>
                <w:sz w:val="17"/>
              </w:rPr>
            </w:r>
            <w:r>
              <w:rPr>
                <w:sz w:val="17"/>
              </w:rPr>
              <w:t>25</w:t>
            </w:r>
          </w:p>
        </w:tc>
      </w:tr>
    </w:tbl>
    <w:p/>
    <w:p>
      <w:r>
        <w:drawing>
          <wp:inline xmlns:a="http://schemas.openxmlformats.org/drawingml/2006/main" xmlns:pic="http://schemas.openxmlformats.org/drawingml/2006/picture">
            <wp:extent cx="5486400" cy="1219200"/>
            <wp:docPr id="6" name="Picture 6"/>
            <wp:cNvGraphicFramePr>
              <a:graphicFrameLocks noChangeAspect="1"/>
            </wp:cNvGraphicFramePr>
            <a:graphic>
              <a:graphicData uri="http://schemas.openxmlformats.org/drawingml/2006/picture">
                <pic:pic>
                  <pic:nvPicPr>
                    <pic:cNvPr id="0" name="fig_scores_event_time.png"/>
                    <pic:cNvPicPr/>
                  </pic:nvPicPr>
                  <pic:blipFill>
                    <a:blip r:embed="rId14"/>
                    <a:stretch>
                      <a:fillRect/>
                    </a:stretch>
                  </pic:blipFill>
                  <pic:spPr>
                    <a:xfrm>
                      <a:off x="0" y="0"/>
                      <a:ext cx="5486400" cy="1219200"/>
                    </a:xfrm>
                    <a:prstGeom prst="rect"/>
                  </pic:spPr>
                </pic:pic>
              </a:graphicData>
            </a:graphic>
          </wp:inline>
        </w:drawing>
      </w:r>
    </w:p>
    <w:p>
      <w:pPr>
        <w:jc w:val="center"/>
      </w:pPr>
      <w:r>
        <w:rPr>
          <w:i/>
          <w:sz w:val="18"/>
        </w:rPr>
        <w:t>Figure 4.3 — Out-of-fold scores by year before revelation</w:t>
      </w:r>
    </w:p>
    <w:p>
      <w:pPr>
        <w:pStyle w:val="Heading3"/>
      </w:pPr>
      <w:r>
        <w:t>Table 4.21 — Across strata (model trained on all 30 sets)</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stratum</w:t>
            </w:r>
          </w:p>
        </w:tc>
        <w:tc>
          <w:tcPr>
            <w:tcW w:type="dxa" w:w="1080"/>
          </w:tcPr>
          <w:p>
            <w:r>
              <w:rPr>
                <w:b/>
                <w:sz w:val="17"/>
              </w:rPr>
            </w:r>
            <w:r>
              <w:rPr>
                <w:b/>
                <w:sz w:val="17"/>
              </w:rPr>
              <w:t>model</w:t>
            </w:r>
          </w:p>
        </w:tc>
        <w:tc>
          <w:tcPr>
            <w:tcW w:type="dxa" w:w="1080"/>
          </w:tcPr>
          <w:p>
            <w:r>
              <w:rPr>
                <w:b/>
                <w:sz w:val="17"/>
              </w:rPr>
            </w:r>
            <w:r>
              <w:rPr>
                <w:b/>
                <w:sz w:val="17"/>
              </w:rPr>
              <w:t>n_rows</w:t>
            </w:r>
          </w:p>
        </w:tc>
        <w:tc>
          <w:tcPr>
            <w:tcW w:type="dxa" w:w="1080"/>
          </w:tcPr>
          <w:p>
            <w:r>
              <w:rPr>
                <w:b/>
                <w:sz w:val="17"/>
              </w:rPr>
            </w:r>
            <w:r>
              <w:rPr>
                <w:b/>
                <w:sz w:val="17"/>
              </w:rPr>
              <w:t>n_pos</w:t>
            </w:r>
          </w:p>
        </w:tc>
        <w:tc>
          <w:tcPr>
            <w:tcW w:type="dxa" w:w="1080"/>
          </w:tcPr>
          <w:p>
            <w:r>
              <w:rPr>
                <w:b/>
                <w:sz w:val="17"/>
              </w:rPr>
            </w:r>
            <w:r>
              <w:rPr>
                <w:b/>
                <w:sz w:val="17"/>
              </w:rPr>
              <w:t>n_clusters</w:t>
            </w:r>
          </w:p>
        </w:tc>
        <w:tc>
          <w:tcPr>
            <w:tcW w:type="dxa" w:w="1080"/>
          </w:tcPr>
          <w:p>
            <w:r>
              <w:rPr>
                <w:b/>
                <w:sz w:val="17"/>
              </w:rPr>
            </w:r>
            <w:r>
              <w:rPr>
                <w:b/>
                <w:sz w:val="17"/>
              </w:rPr>
              <w:t>oof_auc</w:t>
            </w:r>
          </w:p>
        </w:tc>
        <w:tc>
          <w:tcPr>
            <w:tcW w:type="dxa" w:w="1080"/>
          </w:tcPr>
          <w:p>
            <w:r>
              <w:rPr>
                <w:b/>
                <w:sz w:val="17"/>
              </w:rPr>
            </w:r>
            <w:r>
              <w:rPr>
                <w:b/>
                <w:sz w:val="17"/>
              </w:rPr>
              <w:t>oof_auc_ci_low</w:t>
            </w:r>
          </w:p>
        </w:tc>
        <w:tc>
          <w:tcPr>
            <w:tcW w:type="dxa" w:w="1080"/>
          </w:tcPr>
          <w:p>
            <w:r>
              <w:rPr>
                <w:b/>
                <w:sz w:val="17"/>
              </w:rPr>
            </w:r>
            <w:r>
              <w:rPr>
                <w:b/>
                <w:sz w:val="17"/>
              </w:rPr>
              <w:t>oof_auc_ci_high</w:t>
            </w:r>
          </w:p>
        </w:tc>
      </w:tr>
      <w:tr>
        <w:tc>
          <w:tcPr>
            <w:tcW w:type="dxa" w:w="1080"/>
          </w:tcPr>
          <w:p>
            <w:r>
              <w:rPr>
                <w:sz w:val="17"/>
              </w:rPr>
            </w:r>
            <w:r>
              <w:rPr>
                <w:sz w:val="17"/>
              </w:rPr>
              <w:t>core</w:t>
            </w:r>
          </w:p>
        </w:tc>
        <w:tc>
          <w:tcPr>
            <w:tcW w:type="dxa" w:w="1080"/>
          </w:tcPr>
          <w:p>
            <w:r>
              <w:rPr>
                <w:sz w:val="17"/>
              </w:rPr>
            </w:r>
            <w:r>
              <w:rPr>
                <w:sz w:val="17"/>
              </w:rPr>
              <w:t>logit</w:t>
            </w:r>
          </w:p>
        </w:tc>
        <w:tc>
          <w:tcPr>
            <w:tcW w:type="dxa" w:w="1080"/>
          </w:tcPr>
          <w:p>
            <w:r>
              <w:rPr>
                <w:sz w:val="17"/>
              </w:rPr>
            </w:r>
            <w:r>
              <w:rPr>
                <w:sz w:val="17"/>
              </w:rPr>
              <w:t>577</w:t>
            </w:r>
          </w:p>
        </w:tc>
        <w:tc>
          <w:tcPr>
            <w:tcW w:type="dxa" w:w="1080"/>
          </w:tcPr>
          <w:p>
            <w:r>
              <w:rPr>
                <w:sz w:val="17"/>
              </w:rPr>
            </w:r>
            <w:r>
              <w:rPr>
                <w:sz w:val="17"/>
              </w:rPr>
              <w:t>102</w:t>
            </w:r>
          </w:p>
        </w:tc>
        <w:tc>
          <w:tcPr>
            <w:tcW w:type="dxa" w:w="1080"/>
          </w:tcPr>
          <w:p>
            <w:r>
              <w:rPr>
                <w:sz w:val="17"/>
              </w:rPr>
            </w:r>
            <w:r>
              <w:rPr>
                <w:sz w:val="17"/>
              </w:rPr>
              <w:t>21</w:t>
            </w:r>
          </w:p>
        </w:tc>
        <w:tc>
          <w:tcPr>
            <w:tcW w:type="dxa" w:w="1080"/>
          </w:tcPr>
          <w:p>
            <w:r>
              <w:rPr>
                <w:sz w:val="17"/>
              </w:rPr>
            </w:r>
            <w:r>
              <w:rPr>
                <w:sz w:val="17"/>
              </w:rPr>
              <w:t>0.692</w:t>
            </w:r>
          </w:p>
        </w:tc>
        <w:tc>
          <w:tcPr>
            <w:tcW w:type="dxa" w:w="1080"/>
          </w:tcPr>
          <w:p>
            <w:r>
              <w:rPr>
                <w:sz w:val="17"/>
              </w:rPr>
            </w:r>
            <w:r>
              <w:rPr>
                <w:sz w:val="17"/>
              </w:rPr>
              <w:t>0.615</w:t>
            </w:r>
          </w:p>
        </w:tc>
        <w:tc>
          <w:tcPr>
            <w:tcW w:type="dxa" w:w="1080"/>
          </w:tcPr>
          <w:p>
            <w:r>
              <w:rPr>
                <w:sz w:val="17"/>
              </w:rPr>
            </w:r>
            <w:r>
              <w:rPr>
                <w:sz w:val="17"/>
              </w:rPr>
              <w:t>0.767</w:t>
            </w:r>
          </w:p>
        </w:tc>
      </w:tr>
      <w:tr>
        <w:tc>
          <w:tcPr>
            <w:tcW w:type="dxa" w:w="1080"/>
          </w:tcPr>
          <w:p>
            <w:r>
              <w:rPr>
                <w:sz w:val="17"/>
              </w:rPr>
            </w:r>
            <w:r>
              <w:rPr>
                <w:sz w:val="17"/>
              </w:rPr>
              <w:t>core</w:t>
            </w:r>
          </w:p>
        </w:tc>
        <w:tc>
          <w:tcPr>
            <w:tcW w:type="dxa" w:w="1080"/>
          </w:tcPr>
          <w:p>
            <w:r>
              <w:rPr>
                <w:sz w:val="17"/>
              </w:rPr>
            </w:r>
            <w:r>
              <w:rPr>
                <w:sz w:val="17"/>
              </w:rPr>
              <w:t>rf</w:t>
            </w:r>
          </w:p>
        </w:tc>
        <w:tc>
          <w:tcPr>
            <w:tcW w:type="dxa" w:w="1080"/>
          </w:tcPr>
          <w:p>
            <w:r>
              <w:rPr>
                <w:sz w:val="17"/>
              </w:rPr>
            </w:r>
            <w:r>
              <w:rPr>
                <w:sz w:val="17"/>
              </w:rPr>
              <w:t>577</w:t>
            </w:r>
          </w:p>
        </w:tc>
        <w:tc>
          <w:tcPr>
            <w:tcW w:type="dxa" w:w="1080"/>
          </w:tcPr>
          <w:p>
            <w:r>
              <w:rPr>
                <w:sz w:val="17"/>
              </w:rPr>
            </w:r>
            <w:r>
              <w:rPr>
                <w:sz w:val="17"/>
              </w:rPr>
              <w:t>102</w:t>
            </w:r>
          </w:p>
        </w:tc>
        <w:tc>
          <w:tcPr>
            <w:tcW w:type="dxa" w:w="1080"/>
          </w:tcPr>
          <w:p>
            <w:r>
              <w:rPr>
                <w:sz w:val="17"/>
              </w:rPr>
            </w:r>
            <w:r>
              <w:rPr>
                <w:sz w:val="17"/>
              </w:rPr>
              <w:t>21</w:t>
            </w:r>
          </w:p>
        </w:tc>
        <w:tc>
          <w:tcPr>
            <w:tcW w:type="dxa" w:w="1080"/>
          </w:tcPr>
          <w:p>
            <w:r>
              <w:rPr>
                <w:sz w:val="17"/>
              </w:rPr>
            </w:r>
            <w:r>
              <w:rPr>
                <w:sz w:val="17"/>
              </w:rPr>
              <w:t>0.712</w:t>
            </w:r>
          </w:p>
        </w:tc>
        <w:tc>
          <w:tcPr>
            <w:tcW w:type="dxa" w:w="1080"/>
          </w:tcPr>
          <w:p>
            <w:r>
              <w:rPr>
                <w:sz w:val="17"/>
              </w:rPr>
            </w:r>
            <w:r>
              <w:rPr>
                <w:sz w:val="17"/>
              </w:rPr>
              <w:t>0.622</w:t>
            </w:r>
          </w:p>
        </w:tc>
        <w:tc>
          <w:tcPr>
            <w:tcW w:type="dxa" w:w="1080"/>
          </w:tcPr>
          <w:p>
            <w:r>
              <w:rPr>
                <w:sz w:val="17"/>
              </w:rPr>
            </w:r>
            <w:r>
              <w:rPr>
                <w:sz w:val="17"/>
              </w:rPr>
              <w:t>0.803</w:t>
            </w:r>
          </w:p>
        </w:tc>
      </w:tr>
      <w:tr>
        <w:tc>
          <w:tcPr>
            <w:tcW w:type="dxa" w:w="1080"/>
          </w:tcPr>
          <w:p>
            <w:r>
              <w:rPr>
                <w:sz w:val="17"/>
              </w:rPr>
            </w:r>
            <w:r>
              <w:rPr>
                <w:sz w:val="17"/>
              </w:rPr>
              <w:t>core</w:t>
            </w:r>
          </w:p>
        </w:tc>
        <w:tc>
          <w:tcPr>
            <w:tcW w:type="dxa" w:w="1080"/>
          </w:tcPr>
          <w:p>
            <w:r>
              <w:rPr>
                <w:sz w:val="17"/>
              </w:rPr>
            </w:r>
            <w:r>
              <w:rPr>
                <w:sz w:val="17"/>
              </w:rPr>
              <w:t>xgb</w:t>
            </w:r>
          </w:p>
        </w:tc>
        <w:tc>
          <w:tcPr>
            <w:tcW w:type="dxa" w:w="1080"/>
          </w:tcPr>
          <w:p>
            <w:r>
              <w:rPr>
                <w:sz w:val="17"/>
              </w:rPr>
            </w:r>
            <w:r>
              <w:rPr>
                <w:sz w:val="17"/>
              </w:rPr>
              <w:t>577</w:t>
            </w:r>
          </w:p>
        </w:tc>
        <w:tc>
          <w:tcPr>
            <w:tcW w:type="dxa" w:w="1080"/>
          </w:tcPr>
          <w:p>
            <w:r>
              <w:rPr>
                <w:sz w:val="17"/>
              </w:rPr>
            </w:r>
            <w:r>
              <w:rPr>
                <w:sz w:val="17"/>
              </w:rPr>
              <w:t>102</w:t>
            </w:r>
          </w:p>
        </w:tc>
        <w:tc>
          <w:tcPr>
            <w:tcW w:type="dxa" w:w="1080"/>
          </w:tcPr>
          <w:p>
            <w:r>
              <w:rPr>
                <w:sz w:val="17"/>
              </w:rPr>
            </w:r>
            <w:r>
              <w:rPr>
                <w:sz w:val="17"/>
              </w:rPr>
              <w:t>21</w:t>
            </w:r>
          </w:p>
        </w:tc>
        <w:tc>
          <w:tcPr>
            <w:tcW w:type="dxa" w:w="1080"/>
          </w:tcPr>
          <w:p>
            <w:r>
              <w:rPr>
                <w:sz w:val="17"/>
              </w:rPr>
            </w:r>
            <w:r>
              <w:rPr>
                <w:sz w:val="17"/>
              </w:rPr>
              <w:t>0.7</w:t>
            </w:r>
          </w:p>
        </w:tc>
        <w:tc>
          <w:tcPr>
            <w:tcW w:type="dxa" w:w="1080"/>
          </w:tcPr>
          <w:p>
            <w:r>
              <w:rPr>
                <w:sz w:val="17"/>
              </w:rPr>
            </w:r>
            <w:r>
              <w:rPr>
                <w:sz w:val="17"/>
              </w:rPr>
              <w:t>0.609</w:t>
            </w:r>
          </w:p>
        </w:tc>
        <w:tc>
          <w:tcPr>
            <w:tcW w:type="dxa" w:w="1080"/>
          </w:tcPr>
          <w:p>
            <w:r>
              <w:rPr>
                <w:sz w:val="17"/>
              </w:rPr>
            </w:r>
            <w:r>
              <w:rPr>
                <w:sz w:val="17"/>
              </w:rPr>
              <w:t>0.779</w:t>
            </w:r>
          </w:p>
        </w:tc>
      </w:tr>
      <w:tr>
        <w:tc>
          <w:tcPr>
            <w:tcW w:type="dxa" w:w="1080"/>
          </w:tcPr>
          <w:p>
            <w:r>
              <w:rPr>
                <w:sz w:val="17"/>
              </w:rPr>
            </w:r>
            <w:r>
              <w:rPr>
                <w:sz w:val="17"/>
              </w:rPr>
              <w:t>core</w:t>
            </w:r>
          </w:p>
        </w:tc>
        <w:tc>
          <w:tcPr>
            <w:tcW w:type="dxa" w:w="1080"/>
          </w:tcPr>
          <w:p>
            <w:r>
              <w:rPr>
                <w:sz w:val="17"/>
              </w:rPr>
            </w:r>
            <w:r>
              <w:rPr>
                <w:sz w:val="17"/>
              </w:rPr>
              <w:t>ensemble</w:t>
            </w:r>
          </w:p>
        </w:tc>
        <w:tc>
          <w:tcPr>
            <w:tcW w:type="dxa" w:w="1080"/>
          </w:tcPr>
          <w:p>
            <w:r>
              <w:rPr>
                <w:sz w:val="17"/>
              </w:rPr>
            </w:r>
            <w:r>
              <w:rPr>
                <w:sz w:val="17"/>
              </w:rPr>
              <w:t>577</w:t>
            </w:r>
          </w:p>
        </w:tc>
        <w:tc>
          <w:tcPr>
            <w:tcW w:type="dxa" w:w="1080"/>
          </w:tcPr>
          <w:p>
            <w:r>
              <w:rPr>
                <w:sz w:val="17"/>
              </w:rPr>
            </w:r>
            <w:r>
              <w:rPr>
                <w:sz w:val="17"/>
              </w:rPr>
              <w:t>102</w:t>
            </w:r>
          </w:p>
        </w:tc>
        <w:tc>
          <w:tcPr>
            <w:tcW w:type="dxa" w:w="1080"/>
          </w:tcPr>
          <w:p>
            <w:r>
              <w:rPr>
                <w:sz w:val="17"/>
              </w:rPr>
            </w:r>
            <w:r>
              <w:rPr>
                <w:sz w:val="17"/>
              </w:rPr>
              <w:t>21</w:t>
            </w:r>
          </w:p>
        </w:tc>
        <w:tc>
          <w:tcPr>
            <w:tcW w:type="dxa" w:w="1080"/>
          </w:tcPr>
          <w:p>
            <w:r>
              <w:rPr>
                <w:sz w:val="17"/>
              </w:rPr>
            </w:r>
            <w:r>
              <w:rPr>
                <w:sz w:val="17"/>
              </w:rPr>
              <w:t>0.716</w:t>
            </w:r>
          </w:p>
        </w:tc>
        <w:tc>
          <w:tcPr>
            <w:tcW w:type="dxa" w:w="1080"/>
          </w:tcPr>
          <w:p>
            <w:r>
              <w:rPr>
                <w:sz w:val="17"/>
              </w:rPr>
            </w:r>
            <w:r>
              <w:rPr>
                <w:sz w:val="17"/>
              </w:rPr>
              <w:t>0.637</w:t>
            </w:r>
          </w:p>
        </w:tc>
        <w:tc>
          <w:tcPr>
            <w:tcW w:type="dxa" w:w="1080"/>
          </w:tcPr>
          <w:p>
            <w:r>
              <w:rPr>
                <w:sz w:val="17"/>
              </w:rPr>
            </w:r>
            <w:r>
              <w:rPr>
                <w:sz w:val="17"/>
              </w:rPr>
              <w:t>0.788</w:t>
            </w:r>
          </w:p>
        </w:tc>
      </w:tr>
      <w:tr>
        <w:tc>
          <w:tcPr>
            <w:tcW w:type="dxa" w:w="1080"/>
          </w:tcPr>
          <w:p>
            <w:r>
              <w:rPr>
                <w:sz w:val="17"/>
              </w:rPr>
            </w:r>
            <w:r>
              <w:rPr>
                <w:sz w:val="17"/>
              </w:rPr>
              <w:t>disclosure_only</w:t>
            </w:r>
          </w:p>
        </w:tc>
        <w:tc>
          <w:tcPr>
            <w:tcW w:type="dxa" w:w="1080"/>
          </w:tcPr>
          <w:p>
            <w:r>
              <w:rPr>
                <w:sz w:val="17"/>
              </w:rPr>
            </w:r>
            <w:r>
              <w:rPr>
                <w:sz w:val="17"/>
              </w:rPr>
              <w:t>logit</w:t>
            </w:r>
          </w:p>
        </w:tc>
        <w:tc>
          <w:tcPr>
            <w:tcW w:type="dxa" w:w="1080"/>
          </w:tcPr>
          <w:p>
            <w:r>
              <w:rPr>
                <w:sz w:val="17"/>
              </w:rPr>
            </w:r>
            <w:r>
              <w:rPr>
                <w:sz w:val="17"/>
              </w:rPr>
              <w:t>256</w:t>
            </w:r>
          </w:p>
        </w:tc>
        <w:tc>
          <w:tcPr>
            <w:tcW w:type="dxa" w:w="1080"/>
          </w:tcPr>
          <w:p>
            <w:r>
              <w:rPr>
                <w:sz w:val="17"/>
              </w:rPr>
            </w:r>
            <w:r>
              <w:rPr>
                <w:sz w:val="17"/>
              </w:rPr>
              <w:t>45</w:t>
            </w:r>
          </w:p>
        </w:tc>
        <w:tc>
          <w:tcPr>
            <w:tcW w:type="dxa" w:w="1080"/>
          </w:tcPr>
          <w:p>
            <w:r>
              <w:rPr>
                <w:sz w:val="17"/>
              </w:rPr>
            </w:r>
            <w:r>
              <w:rPr>
                <w:sz w:val="17"/>
              </w:rPr>
              <w:t>9</w:t>
            </w:r>
          </w:p>
        </w:tc>
        <w:tc>
          <w:tcPr>
            <w:tcW w:type="dxa" w:w="1080"/>
          </w:tcPr>
          <w:p>
            <w:r>
              <w:rPr>
                <w:sz w:val="17"/>
              </w:rPr>
            </w:r>
            <w:r>
              <w:rPr>
                <w:sz w:val="17"/>
              </w:rPr>
              <w:t>0.55</w:t>
            </w:r>
          </w:p>
        </w:tc>
        <w:tc>
          <w:tcPr>
            <w:tcW w:type="dxa" w:w="1080"/>
          </w:tcPr>
          <w:p>
            <w:r>
              <w:rPr>
                <w:sz w:val="17"/>
              </w:rPr>
            </w:r>
            <w:r>
              <w:rPr>
                <w:sz w:val="17"/>
              </w:rPr>
              <w:t>0.382</w:t>
            </w:r>
          </w:p>
        </w:tc>
        <w:tc>
          <w:tcPr>
            <w:tcW w:type="dxa" w:w="1080"/>
          </w:tcPr>
          <w:p>
            <w:r>
              <w:rPr>
                <w:sz w:val="17"/>
              </w:rPr>
            </w:r>
            <w:r>
              <w:rPr>
                <w:sz w:val="17"/>
              </w:rPr>
              <w:t>0.687</w:t>
            </w:r>
          </w:p>
        </w:tc>
      </w:tr>
      <w:tr>
        <w:tc>
          <w:tcPr>
            <w:tcW w:type="dxa" w:w="1080"/>
          </w:tcPr>
          <w:p>
            <w:r>
              <w:rPr>
                <w:sz w:val="17"/>
              </w:rPr>
            </w:r>
            <w:r>
              <w:rPr>
                <w:sz w:val="17"/>
              </w:rPr>
              <w:t>disclosure_only</w:t>
            </w:r>
          </w:p>
        </w:tc>
        <w:tc>
          <w:tcPr>
            <w:tcW w:type="dxa" w:w="1080"/>
          </w:tcPr>
          <w:p>
            <w:r>
              <w:rPr>
                <w:sz w:val="17"/>
              </w:rPr>
            </w:r>
            <w:r>
              <w:rPr>
                <w:sz w:val="17"/>
              </w:rPr>
              <w:t>rf</w:t>
            </w:r>
          </w:p>
        </w:tc>
        <w:tc>
          <w:tcPr>
            <w:tcW w:type="dxa" w:w="1080"/>
          </w:tcPr>
          <w:p>
            <w:r>
              <w:rPr>
                <w:sz w:val="17"/>
              </w:rPr>
            </w:r>
            <w:r>
              <w:rPr>
                <w:sz w:val="17"/>
              </w:rPr>
              <w:t>256</w:t>
            </w:r>
          </w:p>
        </w:tc>
        <w:tc>
          <w:tcPr>
            <w:tcW w:type="dxa" w:w="1080"/>
          </w:tcPr>
          <w:p>
            <w:r>
              <w:rPr>
                <w:sz w:val="17"/>
              </w:rPr>
            </w:r>
            <w:r>
              <w:rPr>
                <w:sz w:val="17"/>
              </w:rPr>
              <w:t>45</w:t>
            </w:r>
          </w:p>
        </w:tc>
        <w:tc>
          <w:tcPr>
            <w:tcW w:type="dxa" w:w="1080"/>
          </w:tcPr>
          <w:p>
            <w:r>
              <w:rPr>
                <w:sz w:val="17"/>
              </w:rPr>
            </w:r>
            <w:r>
              <w:rPr>
                <w:sz w:val="17"/>
              </w:rPr>
              <w:t>9</w:t>
            </w:r>
          </w:p>
        </w:tc>
        <w:tc>
          <w:tcPr>
            <w:tcW w:type="dxa" w:w="1080"/>
          </w:tcPr>
          <w:p>
            <w:r>
              <w:rPr>
                <w:sz w:val="17"/>
              </w:rPr>
            </w:r>
            <w:r>
              <w:rPr>
                <w:sz w:val="17"/>
              </w:rPr>
              <w:t>0.48</w:t>
            </w:r>
          </w:p>
        </w:tc>
        <w:tc>
          <w:tcPr>
            <w:tcW w:type="dxa" w:w="1080"/>
          </w:tcPr>
          <w:p>
            <w:r>
              <w:rPr>
                <w:sz w:val="17"/>
              </w:rPr>
            </w:r>
            <w:r>
              <w:rPr>
                <w:sz w:val="17"/>
              </w:rPr>
              <w:t>0.367</w:t>
            </w:r>
          </w:p>
        </w:tc>
        <w:tc>
          <w:tcPr>
            <w:tcW w:type="dxa" w:w="1080"/>
          </w:tcPr>
          <w:p>
            <w:r>
              <w:rPr>
                <w:sz w:val="17"/>
              </w:rPr>
            </w:r>
            <w:r>
              <w:rPr>
                <w:sz w:val="17"/>
              </w:rPr>
              <w:t>0.628</w:t>
            </w:r>
          </w:p>
        </w:tc>
      </w:tr>
      <w:tr>
        <w:tc>
          <w:tcPr>
            <w:tcW w:type="dxa" w:w="1080"/>
          </w:tcPr>
          <w:p>
            <w:r>
              <w:rPr>
                <w:sz w:val="17"/>
              </w:rPr>
            </w:r>
            <w:r>
              <w:rPr>
                <w:sz w:val="17"/>
              </w:rPr>
              <w:t>disclosure_only</w:t>
            </w:r>
          </w:p>
        </w:tc>
        <w:tc>
          <w:tcPr>
            <w:tcW w:type="dxa" w:w="1080"/>
          </w:tcPr>
          <w:p>
            <w:r>
              <w:rPr>
                <w:sz w:val="17"/>
              </w:rPr>
            </w:r>
            <w:r>
              <w:rPr>
                <w:sz w:val="17"/>
              </w:rPr>
              <w:t>xgb</w:t>
            </w:r>
          </w:p>
        </w:tc>
        <w:tc>
          <w:tcPr>
            <w:tcW w:type="dxa" w:w="1080"/>
          </w:tcPr>
          <w:p>
            <w:r>
              <w:rPr>
                <w:sz w:val="17"/>
              </w:rPr>
            </w:r>
            <w:r>
              <w:rPr>
                <w:sz w:val="17"/>
              </w:rPr>
              <w:t>256</w:t>
            </w:r>
          </w:p>
        </w:tc>
        <w:tc>
          <w:tcPr>
            <w:tcW w:type="dxa" w:w="1080"/>
          </w:tcPr>
          <w:p>
            <w:r>
              <w:rPr>
                <w:sz w:val="17"/>
              </w:rPr>
            </w:r>
            <w:r>
              <w:rPr>
                <w:sz w:val="17"/>
              </w:rPr>
              <w:t>45</w:t>
            </w:r>
          </w:p>
        </w:tc>
        <w:tc>
          <w:tcPr>
            <w:tcW w:type="dxa" w:w="1080"/>
          </w:tcPr>
          <w:p>
            <w:r>
              <w:rPr>
                <w:sz w:val="17"/>
              </w:rPr>
            </w:r>
            <w:r>
              <w:rPr>
                <w:sz w:val="17"/>
              </w:rPr>
              <w:t>9</w:t>
            </w:r>
          </w:p>
        </w:tc>
        <w:tc>
          <w:tcPr>
            <w:tcW w:type="dxa" w:w="1080"/>
          </w:tcPr>
          <w:p>
            <w:r>
              <w:rPr>
                <w:sz w:val="17"/>
              </w:rPr>
            </w:r>
            <w:r>
              <w:rPr>
                <w:sz w:val="17"/>
              </w:rPr>
              <w:t>0.489</w:t>
            </w:r>
          </w:p>
        </w:tc>
        <w:tc>
          <w:tcPr>
            <w:tcW w:type="dxa" w:w="1080"/>
          </w:tcPr>
          <w:p>
            <w:r>
              <w:rPr>
                <w:sz w:val="17"/>
              </w:rPr>
            </w:r>
            <w:r>
              <w:rPr>
                <w:sz w:val="17"/>
              </w:rPr>
              <w:t>0.355</w:t>
            </w:r>
          </w:p>
        </w:tc>
        <w:tc>
          <w:tcPr>
            <w:tcW w:type="dxa" w:w="1080"/>
          </w:tcPr>
          <w:p>
            <w:r>
              <w:rPr>
                <w:sz w:val="17"/>
              </w:rPr>
            </w:r>
            <w:r>
              <w:rPr>
                <w:sz w:val="17"/>
              </w:rPr>
              <w:t>0.626</w:t>
            </w:r>
          </w:p>
        </w:tc>
      </w:tr>
      <w:tr>
        <w:tc>
          <w:tcPr>
            <w:tcW w:type="dxa" w:w="1080"/>
          </w:tcPr>
          <w:p>
            <w:r>
              <w:rPr>
                <w:sz w:val="17"/>
              </w:rPr>
            </w:r>
            <w:r>
              <w:rPr>
                <w:sz w:val="17"/>
              </w:rPr>
              <w:t>disclosure_only</w:t>
            </w:r>
          </w:p>
        </w:tc>
        <w:tc>
          <w:tcPr>
            <w:tcW w:type="dxa" w:w="1080"/>
          </w:tcPr>
          <w:p>
            <w:r>
              <w:rPr>
                <w:sz w:val="17"/>
              </w:rPr>
            </w:r>
            <w:r>
              <w:rPr>
                <w:sz w:val="17"/>
              </w:rPr>
              <w:t>ensemble</w:t>
            </w:r>
          </w:p>
        </w:tc>
        <w:tc>
          <w:tcPr>
            <w:tcW w:type="dxa" w:w="1080"/>
          </w:tcPr>
          <w:p>
            <w:r>
              <w:rPr>
                <w:sz w:val="17"/>
              </w:rPr>
            </w:r>
            <w:r>
              <w:rPr>
                <w:sz w:val="17"/>
              </w:rPr>
              <w:t>256</w:t>
            </w:r>
          </w:p>
        </w:tc>
        <w:tc>
          <w:tcPr>
            <w:tcW w:type="dxa" w:w="1080"/>
          </w:tcPr>
          <w:p>
            <w:r>
              <w:rPr>
                <w:sz w:val="17"/>
              </w:rPr>
            </w:r>
            <w:r>
              <w:rPr>
                <w:sz w:val="17"/>
              </w:rPr>
              <w:t>45</w:t>
            </w:r>
          </w:p>
        </w:tc>
        <w:tc>
          <w:tcPr>
            <w:tcW w:type="dxa" w:w="1080"/>
          </w:tcPr>
          <w:p>
            <w:r>
              <w:rPr>
                <w:sz w:val="17"/>
              </w:rPr>
            </w:r>
            <w:r>
              <w:rPr>
                <w:sz w:val="17"/>
              </w:rPr>
              <w:t>9</w:t>
            </w:r>
          </w:p>
        </w:tc>
        <w:tc>
          <w:tcPr>
            <w:tcW w:type="dxa" w:w="1080"/>
          </w:tcPr>
          <w:p>
            <w:r>
              <w:rPr>
                <w:sz w:val="17"/>
              </w:rPr>
            </w:r>
            <w:r>
              <w:rPr>
                <w:sz w:val="17"/>
              </w:rPr>
              <w:t>0.521</w:t>
            </w:r>
          </w:p>
        </w:tc>
        <w:tc>
          <w:tcPr>
            <w:tcW w:type="dxa" w:w="1080"/>
          </w:tcPr>
          <w:p>
            <w:r>
              <w:rPr>
                <w:sz w:val="17"/>
              </w:rPr>
            </w:r>
            <w:r>
              <w:rPr>
                <w:sz w:val="17"/>
              </w:rPr>
              <w:t>0.368</w:t>
            </w:r>
          </w:p>
        </w:tc>
        <w:tc>
          <w:tcPr>
            <w:tcW w:type="dxa" w:w="1080"/>
          </w:tcPr>
          <w:p>
            <w:r>
              <w:rPr>
                <w:sz w:val="17"/>
              </w:rPr>
            </w:r>
            <w:r>
              <w:rPr>
                <w:sz w:val="17"/>
              </w:rPr>
              <w:t>0.672</w:t>
            </w:r>
          </w:p>
        </w:tc>
      </w:tr>
    </w:tbl>
    <w:p/>
    <w:p>
      <w:pPr>
        <w:pStyle w:val="Heading3"/>
      </w:pPr>
      <w:r>
        <w:t>Table 4.22 — Stress tests T1–T5 of the exploratory score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test</w:t>
            </w:r>
          </w:p>
        </w:tc>
        <w:tc>
          <w:tcPr>
            <w:tcW w:type="dxa" w:w="2160"/>
          </w:tcPr>
          <w:p>
            <w:r>
              <w:rPr>
                <w:b/>
                <w:sz w:val="17"/>
              </w:rPr>
            </w:r>
            <w:r>
              <w:rPr>
                <w:b/>
                <w:sz w:val="17"/>
              </w:rPr>
              <w:t>headline</w:t>
            </w:r>
          </w:p>
        </w:tc>
        <w:tc>
          <w:tcPr>
            <w:tcW w:type="dxa" w:w="2160"/>
          </w:tcPr>
          <w:p>
            <w:r>
              <w:rPr>
                <w:b/>
                <w:sz w:val="17"/>
              </w:rPr>
            </w:r>
            <w:r>
              <w:rPr>
                <w:b/>
                <w:sz w:val="17"/>
              </w:rPr>
              <w:t>value</w:t>
            </w:r>
          </w:p>
        </w:tc>
        <w:tc>
          <w:tcPr>
            <w:tcW w:type="dxa" w:w="2160"/>
          </w:tcPr>
          <w:p>
            <w:r>
              <w:rPr>
                <w:b/>
                <w:sz w:val="17"/>
              </w:rPr>
            </w:r>
            <w:r>
              <w:rPr>
                <w:b/>
                <w:sz w:val="17"/>
              </w:rPr>
              <w:t>p_holm</w:t>
            </w:r>
          </w:p>
        </w:tc>
      </w:tr>
      <w:tr>
        <w:tc>
          <w:tcPr>
            <w:tcW w:type="dxa" w:w="2160"/>
          </w:tcPr>
          <w:p>
            <w:r>
              <w:rPr>
                <w:sz w:val="17"/>
              </w:rPr>
            </w:r>
            <w:r>
              <w:rPr>
                <w:sz w:val="17"/>
              </w:rPr>
              <w:t>T1 specificity (H4)</w:t>
            </w:r>
          </w:p>
        </w:tc>
        <w:tc>
          <w:tcPr>
            <w:tcW w:type="dxa" w:w="2160"/>
          </w:tcPr>
          <w:p>
            <w:r>
              <w:rPr>
                <w:sz w:val="17"/>
              </w:rPr>
            </w:r>
            <w:r>
              <w:rPr>
                <w:sz w:val="17"/>
              </w:rPr>
              <w:t>case-minus-peer gap in RPT vs Item 1 vagueness</w:t>
            </w:r>
          </w:p>
        </w:tc>
        <w:tc>
          <w:tcPr>
            <w:tcW w:type="dxa" w:w="2160"/>
          </w:tcPr>
          <w:p>
            <w:r>
              <w:rPr>
                <w:sz w:val="17"/>
              </w:rPr>
            </w:r>
            <w:r>
              <w:rPr>
                <w:sz w:val="17"/>
              </w:rPr>
              <w:t>0.255</w:t>
            </w:r>
          </w:p>
        </w:tc>
        <w:tc>
          <w:tcPr>
            <w:tcW w:type="dxa" w:w="2160"/>
          </w:tcPr>
          <w:p>
            <w:r>
              <w:rPr>
                <w:sz w:val="17"/>
              </w:rPr>
            </w:r>
            <w:r>
              <w:rPr>
                <w:sz w:val="17"/>
              </w:rPr>
              <w:t>0.255</w:t>
            </w:r>
          </w:p>
        </w:tc>
      </w:tr>
      <w:tr>
        <w:tc>
          <w:tcPr>
            <w:tcW w:type="dxa" w:w="2160"/>
          </w:tcPr>
          <w:p>
            <w:r>
              <w:rPr>
                <w:sz w:val="17"/>
              </w:rPr>
            </w:r>
            <w:r>
              <w:rPr>
                <w:sz w:val="17"/>
              </w:rPr>
              <w:t>T2 ablation (H2)</w:t>
            </w:r>
          </w:p>
        </w:tc>
        <w:tc>
          <w:tcPr>
            <w:tcW w:type="dxa" w:w="2160"/>
          </w:tcPr>
          <w:p>
            <w:r>
              <w:rPr>
                <w:sz w:val="17"/>
              </w:rPr>
            </w:r>
            <w:r>
              <w:rPr>
                <w:sz w:val="17"/>
              </w:rPr>
              <w:t>AUC change when the disclosure layer is removed</w:t>
            </w:r>
          </w:p>
        </w:tc>
        <w:tc>
          <w:tcPr>
            <w:tcW w:type="dxa" w:w="2160"/>
          </w:tcPr>
          <w:p>
            <w:r>
              <w:rPr>
                <w:sz w:val="17"/>
              </w:rPr>
            </w:r>
            <w:r>
              <w:rPr>
                <w:sz w:val="17"/>
              </w:rPr>
              <w:t>0.025</w:t>
            </w:r>
          </w:p>
        </w:tc>
        <w:tc>
          <w:tcPr>
            <w:tcW w:type="dxa" w:w="2160"/>
          </w:tcPr>
          <w:p>
            <w:r>
              <w:rPr>
                <w:sz w:val="17"/>
              </w:rPr>
            </w:r>
          </w:p>
        </w:tc>
      </w:tr>
      <w:tr>
        <w:tc>
          <w:tcPr>
            <w:tcW w:type="dxa" w:w="2160"/>
          </w:tcPr>
          <w:p>
            <w:r>
              <w:rPr>
                <w:sz w:val="17"/>
              </w:rPr>
            </w:r>
            <w:r>
              <w:rPr>
                <w:sz w:val="17"/>
              </w:rPr>
              <w:t>T3 lead time (H3)</w:t>
            </w:r>
          </w:p>
        </w:tc>
        <w:tc>
          <w:tcPr>
            <w:tcW w:type="dxa" w:w="2160"/>
          </w:tcPr>
          <w:p>
            <w:r>
              <w:rPr>
                <w:sz w:val="17"/>
              </w:rPr>
            </w:r>
            <w:r>
              <w:rPr>
                <w:sz w:val="17"/>
              </w:rPr>
              <w:t>median months from first OOF alert to revelation</w:t>
            </w:r>
          </w:p>
        </w:tc>
        <w:tc>
          <w:tcPr>
            <w:tcW w:type="dxa" w:w="2160"/>
          </w:tcPr>
          <w:p>
            <w:r>
              <w:rPr>
                <w:sz w:val="17"/>
              </w:rPr>
            </w:r>
            <w:r>
              <w:rPr>
                <w:sz w:val="17"/>
              </w:rPr>
              <w:t>46.0</w:t>
            </w:r>
          </w:p>
        </w:tc>
        <w:tc>
          <w:tcPr>
            <w:tcW w:type="dxa" w:w="2160"/>
          </w:tcPr>
          <w:p>
            <w:r>
              <w:rPr>
                <w:sz w:val="17"/>
              </w:rPr>
            </w:r>
          </w:p>
        </w:tc>
      </w:tr>
      <w:tr>
        <w:tc>
          <w:tcPr>
            <w:tcW w:type="dxa" w:w="2160"/>
          </w:tcPr>
          <w:p>
            <w:r>
              <w:rPr>
                <w:sz w:val="17"/>
              </w:rPr>
            </w:r>
            <w:r>
              <w:rPr>
                <w:sz w:val="17"/>
              </w:rPr>
              <w:t>T4 MW persistence</w:t>
            </w:r>
          </w:p>
        </w:tc>
        <w:tc>
          <w:tcPr>
            <w:tcW w:type="dxa" w:w="2160"/>
          </w:tcPr>
          <w:p>
            <w:r>
              <w:rPr>
                <w:sz w:val="17"/>
              </w:rPr>
            </w:r>
            <w:r>
              <w:rPr>
                <w:sz w:val="17"/>
              </w:rPr>
              <w:t>case vs peer persistence rate (Fisher p)</w:t>
            </w:r>
          </w:p>
        </w:tc>
        <w:tc>
          <w:tcPr>
            <w:tcW w:type="dxa" w:w="2160"/>
          </w:tcPr>
          <w:p>
            <w:r>
              <w:rPr>
                <w:sz w:val="17"/>
              </w:rPr>
            </w:r>
            <w:r>
              <w:rPr>
                <w:sz w:val="17"/>
              </w:rPr>
              <w:t>0.0</w:t>
            </w:r>
          </w:p>
        </w:tc>
        <w:tc>
          <w:tcPr>
            <w:tcW w:type="dxa" w:w="2160"/>
          </w:tcPr>
          <w:p>
            <w:r>
              <w:rPr>
                <w:sz w:val="17"/>
              </w:rPr>
            </w:r>
            <w:r>
              <w:rPr>
                <w:sz w:val="17"/>
              </w:rPr>
              <w:t>0.0</w:t>
            </w:r>
          </w:p>
        </w:tc>
      </w:tr>
      <w:tr>
        <w:tc>
          <w:tcPr>
            <w:tcW w:type="dxa" w:w="2160"/>
          </w:tcPr>
          <w:p>
            <w:r>
              <w:rPr>
                <w:sz w:val="17"/>
              </w:rPr>
            </w:r>
            <w:r>
              <w:rPr>
                <w:sz w:val="17"/>
              </w:rPr>
              <w:t>T5 clean-firm FPR</w:t>
            </w:r>
          </w:p>
        </w:tc>
        <w:tc>
          <w:tcPr>
            <w:tcW w:type="dxa" w:w="2160"/>
          </w:tcPr>
          <w:p>
            <w:r>
              <w:rPr>
                <w:sz w:val="17"/>
              </w:rPr>
            </w:r>
            <w:r>
              <w:rPr>
                <w:sz w:val="17"/>
              </w:rPr>
              <w:t>FPR at threshold 0.702</w:t>
            </w:r>
          </w:p>
        </w:tc>
        <w:tc>
          <w:tcPr>
            <w:tcW w:type="dxa" w:w="2160"/>
          </w:tcPr>
          <w:p>
            <w:r>
              <w:rPr>
                <w:sz w:val="17"/>
              </w:rPr>
            </w:r>
            <w:r>
              <w:rPr>
                <w:sz w:val="17"/>
              </w:rPr>
              <w:t>0.048</w:t>
            </w:r>
          </w:p>
        </w:tc>
        <w:tc>
          <w:tcPr>
            <w:tcW w:type="dxa" w:w="2160"/>
          </w:tcPr>
          <w:p>
            <w:r>
              <w:rPr>
                <w:sz w:val="17"/>
              </w:rPr>
            </w:r>
          </w:p>
        </w:tc>
      </w:tr>
    </w:tbl>
    <w:p/>
    <w:p>
      <w:pPr>
        <w:pStyle w:val="Heading3"/>
      </w:pPr>
      <w:r>
        <w:t>Table 4.23 — T3: first out-of-fold flag per case (exploratory score)</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cluster_id</w:t>
            </w:r>
          </w:p>
        </w:tc>
        <w:tc>
          <w:tcPr>
            <w:tcW w:type="dxa" w:w="1080"/>
          </w:tcPr>
          <w:p>
            <w:r>
              <w:rPr>
                <w:b/>
                <w:sz w:val="17"/>
              </w:rPr>
            </w:r>
            <w:r>
              <w:rPr>
                <w:b/>
                <w:sz w:val="17"/>
              </w:rPr>
              <w:t>window_years</w:t>
            </w:r>
          </w:p>
        </w:tc>
        <w:tc>
          <w:tcPr>
            <w:tcW w:type="dxa" w:w="1080"/>
          </w:tcPr>
          <w:p>
            <w:r>
              <w:rPr>
                <w:b/>
                <w:sz w:val="17"/>
              </w:rPr>
            </w:r>
            <w:r>
              <w:rPr>
                <w:b/>
                <w:sz w:val="17"/>
              </w:rPr>
              <w:t>scored_years</w:t>
            </w:r>
          </w:p>
        </w:tc>
        <w:tc>
          <w:tcPr>
            <w:tcW w:type="dxa" w:w="1080"/>
          </w:tcPr>
          <w:p>
            <w:r>
              <w:rPr>
                <w:b/>
                <w:sz w:val="17"/>
              </w:rPr>
            </w:r>
            <w:r>
              <w:rPr>
                <w:b/>
                <w:sz w:val="17"/>
              </w:rPr>
              <w:t>flagged_years</w:t>
            </w:r>
          </w:p>
        </w:tc>
        <w:tc>
          <w:tcPr>
            <w:tcW w:type="dxa" w:w="1080"/>
          </w:tcPr>
          <w:p>
            <w:r>
              <w:rPr>
                <w:b/>
                <w:sz w:val="17"/>
              </w:rPr>
            </w:r>
            <w:r>
              <w:rPr>
                <w:b/>
                <w:sz w:val="17"/>
              </w:rPr>
              <w:t>first_flag_fiscal_year</w:t>
            </w:r>
          </w:p>
        </w:tc>
        <w:tc>
          <w:tcPr>
            <w:tcW w:type="dxa" w:w="1080"/>
          </w:tcPr>
          <w:p>
            <w:r>
              <w:rPr>
                <w:b/>
                <w:sz w:val="17"/>
              </w:rPr>
            </w:r>
            <w:r>
              <w:rPr>
                <w:b/>
                <w:sz w:val="17"/>
              </w:rPr>
              <w:t>revelation_date</w:t>
            </w:r>
          </w:p>
        </w:tc>
        <w:tc>
          <w:tcPr>
            <w:tcW w:type="dxa" w:w="1080"/>
          </w:tcPr>
          <w:p>
            <w:r>
              <w:rPr>
                <w:b/>
                <w:sz w:val="17"/>
              </w:rPr>
            </w:r>
            <w:r>
              <w:rPr>
                <w:b/>
                <w:sz w:val="17"/>
              </w:rPr>
              <w:t>lead_time_months</w:t>
            </w:r>
          </w:p>
        </w:tc>
        <w:tc>
          <w:tcPr>
            <w:tcW w:type="dxa" w:w="1080"/>
          </w:tcPr>
          <w:p>
            <w:r>
              <w:rPr>
                <w:b/>
                <w:sz w:val="17"/>
              </w:rPr>
            </w:r>
            <w:r>
              <w:rPr>
                <w:b/>
                <w:sz w:val="17"/>
              </w:rPr>
              <w:t>max_oof_score</w:t>
            </w:r>
          </w:p>
        </w:tc>
      </w:tr>
      <w:tr>
        <w:tc>
          <w:tcPr>
            <w:tcW w:type="dxa" w:w="1080"/>
          </w:tcPr>
          <w:p>
            <w:r>
              <w:rPr>
                <w:sz w:val="17"/>
              </w:rPr>
            </w:r>
            <w:r>
              <w:rPr>
                <w:sz w:val="17"/>
              </w:rPr>
              <w:t>GENERAL_EMPLOY</w:t>
            </w:r>
          </w:p>
        </w:tc>
        <w:tc>
          <w:tcPr>
            <w:tcW w:type="dxa" w:w="1080"/>
          </w:tcPr>
          <w:p>
            <w:r>
              <w:rPr>
                <w:sz w:val="17"/>
              </w:rPr>
            </w:r>
            <w:r>
              <w:rPr>
                <w:sz w:val="17"/>
              </w:rPr>
              <w:t>5</w:t>
            </w:r>
          </w:p>
        </w:tc>
        <w:tc>
          <w:tcPr>
            <w:tcW w:type="dxa" w:w="1080"/>
          </w:tcPr>
          <w:p>
            <w:r>
              <w:rPr>
                <w:sz w:val="17"/>
              </w:rPr>
            </w:r>
            <w:r>
              <w:rPr>
                <w:sz w:val="17"/>
              </w:rPr>
              <w:t>5</w:t>
            </w:r>
          </w:p>
        </w:tc>
        <w:tc>
          <w:tcPr>
            <w:tcW w:type="dxa" w:w="1080"/>
          </w:tcPr>
          <w:p>
            <w:r>
              <w:rPr>
                <w:sz w:val="17"/>
              </w:rPr>
            </w:r>
            <w:r>
              <w:rPr>
                <w:sz w:val="17"/>
              </w:rPr>
              <w:t>2</w:t>
            </w:r>
          </w:p>
        </w:tc>
        <w:tc>
          <w:tcPr>
            <w:tcW w:type="dxa" w:w="1080"/>
          </w:tcPr>
          <w:p>
            <w:r>
              <w:rPr>
                <w:sz w:val="17"/>
              </w:rPr>
            </w:r>
            <w:r>
              <w:rPr>
                <w:sz w:val="17"/>
              </w:rPr>
              <w:t>2013.0</w:t>
            </w:r>
          </w:p>
        </w:tc>
        <w:tc>
          <w:tcPr>
            <w:tcW w:type="dxa" w:w="1080"/>
          </w:tcPr>
          <w:p>
            <w:r>
              <w:rPr>
                <w:sz w:val="17"/>
              </w:rPr>
            </w:r>
            <w:r>
              <w:rPr>
                <w:sz w:val="17"/>
              </w:rPr>
              <w:t>2015-04-30</w:t>
            </w:r>
          </w:p>
        </w:tc>
        <w:tc>
          <w:tcPr>
            <w:tcW w:type="dxa" w:w="1080"/>
          </w:tcPr>
          <w:p>
            <w:r>
              <w:rPr>
                <w:sz w:val="17"/>
              </w:rPr>
            </w:r>
            <w:r>
              <w:rPr>
                <w:sz w:val="17"/>
              </w:rPr>
              <w:t>19.0</w:t>
            </w:r>
          </w:p>
        </w:tc>
        <w:tc>
          <w:tcPr>
            <w:tcW w:type="dxa" w:w="1080"/>
          </w:tcPr>
          <w:p>
            <w:r>
              <w:rPr>
                <w:sz w:val="17"/>
              </w:rPr>
            </w:r>
            <w:r>
              <w:rPr>
                <w:sz w:val="17"/>
              </w:rPr>
              <w:t>0.8</w:t>
            </w:r>
          </w:p>
        </w:tc>
      </w:tr>
      <w:tr>
        <w:tc>
          <w:tcPr>
            <w:tcW w:type="dxa" w:w="1080"/>
          </w:tcPr>
          <w:p>
            <w:r>
              <w:rPr>
                <w:sz w:val="17"/>
              </w:rPr>
            </w:r>
            <w:r>
              <w:rPr>
                <w:sz w:val="17"/>
              </w:rPr>
              <w:t>PROVECTUS_BIOP</w:t>
            </w:r>
          </w:p>
        </w:tc>
        <w:tc>
          <w:tcPr>
            <w:tcW w:type="dxa" w:w="1080"/>
          </w:tcPr>
          <w:p>
            <w:r>
              <w:rPr>
                <w:sz w:val="17"/>
              </w:rPr>
            </w:r>
            <w:r>
              <w:rPr>
                <w:sz w:val="17"/>
              </w:rPr>
              <w:t>5</w:t>
            </w:r>
          </w:p>
        </w:tc>
        <w:tc>
          <w:tcPr>
            <w:tcW w:type="dxa" w:w="1080"/>
          </w:tcPr>
          <w:p>
            <w:r>
              <w:rPr>
                <w:sz w:val="17"/>
              </w:rPr>
            </w:r>
            <w:r>
              <w:rPr>
                <w:sz w:val="17"/>
              </w:rPr>
              <w:t>5</w:t>
            </w:r>
          </w:p>
        </w:tc>
        <w:tc>
          <w:tcPr>
            <w:tcW w:type="dxa" w:w="1080"/>
          </w:tcPr>
          <w:p>
            <w:r>
              <w:rPr>
                <w:sz w:val="17"/>
              </w:rPr>
            </w:r>
            <w:r>
              <w:rPr>
                <w:sz w:val="17"/>
              </w:rPr>
              <w:t>1</w:t>
            </w:r>
          </w:p>
        </w:tc>
        <w:tc>
          <w:tcPr>
            <w:tcW w:type="dxa" w:w="1080"/>
          </w:tcPr>
          <w:p>
            <w:r>
              <w:rPr>
                <w:sz w:val="17"/>
              </w:rPr>
            </w:r>
            <w:r>
              <w:rPr>
                <w:sz w:val="17"/>
              </w:rPr>
              <w:t>2011.0</w:t>
            </w:r>
          </w:p>
        </w:tc>
        <w:tc>
          <w:tcPr>
            <w:tcW w:type="dxa" w:w="1080"/>
          </w:tcPr>
          <w:p>
            <w:r>
              <w:rPr>
                <w:sz w:val="17"/>
              </w:rPr>
            </w:r>
            <w:r>
              <w:rPr>
                <w:sz w:val="17"/>
              </w:rPr>
              <w:t>2016-02-29</w:t>
            </w:r>
          </w:p>
        </w:tc>
        <w:tc>
          <w:tcPr>
            <w:tcW w:type="dxa" w:w="1080"/>
          </w:tcPr>
          <w:p>
            <w:r>
              <w:rPr>
                <w:sz w:val="17"/>
              </w:rPr>
            </w:r>
            <w:r>
              <w:rPr>
                <w:sz w:val="17"/>
              </w:rPr>
              <w:t>50.0</w:t>
            </w:r>
          </w:p>
        </w:tc>
        <w:tc>
          <w:tcPr>
            <w:tcW w:type="dxa" w:w="1080"/>
          </w:tcPr>
          <w:p>
            <w:r>
              <w:rPr>
                <w:sz w:val="17"/>
              </w:rPr>
            </w:r>
            <w:r>
              <w:rPr>
                <w:sz w:val="17"/>
              </w:rPr>
              <w:t>0.8</w:t>
            </w:r>
          </w:p>
        </w:tc>
      </w:tr>
      <w:tr>
        <w:tc>
          <w:tcPr>
            <w:tcW w:type="dxa" w:w="1080"/>
          </w:tcPr>
          <w:p>
            <w:r>
              <w:rPr>
                <w:sz w:val="17"/>
              </w:rPr>
            </w:r>
            <w:r>
              <w:rPr>
                <w:sz w:val="17"/>
              </w:rPr>
              <w:t>IDEANOMICS_SEV</w:t>
            </w:r>
          </w:p>
        </w:tc>
        <w:tc>
          <w:tcPr>
            <w:tcW w:type="dxa" w:w="1080"/>
          </w:tcPr>
          <w:p>
            <w:r>
              <w:rPr>
                <w:sz w:val="17"/>
              </w:rPr>
            </w:r>
            <w:r>
              <w:rPr>
                <w:sz w:val="17"/>
              </w:rPr>
              <w:t>5</w:t>
            </w:r>
          </w:p>
        </w:tc>
        <w:tc>
          <w:tcPr>
            <w:tcW w:type="dxa" w:w="1080"/>
          </w:tcPr>
          <w:p>
            <w:r>
              <w:rPr>
                <w:sz w:val="17"/>
              </w:rPr>
            </w:r>
            <w:r>
              <w:rPr>
                <w:sz w:val="17"/>
              </w:rPr>
              <w:t>5</w:t>
            </w:r>
          </w:p>
        </w:tc>
        <w:tc>
          <w:tcPr>
            <w:tcW w:type="dxa" w:w="1080"/>
          </w:tcPr>
          <w:p>
            <w:r>
              <w:rPr>
                <w:sz w:val="17"/>
              </w:rPr>
            </w:r>
            <w:r>
              <w:rPr>
                <w:sz w:val="17"/>
              </w:rPr>
              <w:t>2</w:t>
            </w:r>
          </w:p>
        </w:tc>
        <w:tc>
          <w:tcPr>
            <w:tcW w:type="dxa" w:w="1080"/>
          </w:tcPr>
          <w:p>
            <w:r>
              <w:rPr>
                <w:sz w:val="17"/>
              </w:rPr>
            </w:r>
            <w:r>
              <w:rPr>
                <w:sz w:val="17"/>
              </w:rPr>
              <w:t>2013.0</w:t>
            </w:r>
          </w:p>
        </w:tc>
        <w:tc>
          <w:tcPr>
            <w:tcW w:type="dxa" w:w="1080"/>
          </w:tcPr>
          <w:p>
            <w:r>
              <w:rPr>
                <w:sz w:val="17"/>
              </w:rPr>
            </w:r>
            <w:r>
              <w:rPr>
                <w:sz w:val="17"/>
              </w:rPr>
              <w:t>2018-08-28</w:t>
            </w:r>
          </w:p>
        </w:tc>
        <w:tc>
          <w:tcPr>
            <w:tcW w:type="dxa" w:w="1080"/>
          </w:tcPr>
          <w:p>
            <w:r>
              <w:rPr>
                <w:sz w:val="17"/>
              </w:rPr>
            </w:r>
            <w:r>
              <w:rPr>
                <w:sz w:val="17"/>
              </w:rPr>
              <w:t>56.0</w:t>
            </w:r>
          </w:p>
        </w:tc>
        <w:tc>
          <w:tcPr>
            <w:tcW w:type="dxa" w:w="1080"/>
          </w:tcPr>
          <w:p>
            <w:r>
              <w:rPr>
                <w:sz w:val="17"/>
              </w:rPr>
            </w:r>
            <w:r>
              <w:rPr>
                <w:sz w:val="17"/>
              </w:rPr>
              <w:t>0.7</w:t>
            </w:r>
          </w:p>
        </w:tc>
      </w:tr>
      <w:tr>
        <w:tc>
          <w:tcPr>
            <w:tcW w:type="dxa" w:w="1080"/>
          </w:tcPr>
          <w:p>
            <w:r>
              <w:rPr>
                <w:sz w:val="17"/>
              </w:rPr>
            </w:r>
            <w:r>
              <w:rPr>
                <w:sz w:val="17"/>
              </w:rPr>
              <w:t>OCWEN_FINANCIA</w:t>
            </w:r>
          </w:p>
        </w:tc>
        <w:tc>
          <w:tcPr>
            <w:tcW w:type="dxa" w:w="1080"/>
          </w:tcPr>
          <w:p>
            <w:r>
              <w:rPr>
                <w:sz w:val="17"/>
              </w:rPr>
            </w:r>
            <w:r>
              <w:rPr>
                <w:sz w:val="17"/>
              </w:rPr>
              <w:t>5</w:t>
            </w:r>
          </w:p>
        </w:tc>
        <w:tc>
          <w:tcPr>
            <w:tcW w:type="dxa" w:w="1080"/>
          </w:tcPr>
          <w:p>
            <w:r>
              <w:rPr>
                <w:sz w:val="17"/>
              </w:rPr>
            </w:r>
            <w:r>
              <w:rPr>
                <w:sz w:val="17"/>
              </w:rPr>
              <w:t>5</w:t>
            </w:r>
          </w:p>
        </w:tc>
        <w:tc>
          <w:tcPr>
            <w:tcW w:type="dxa" w:w="1080"/>
          </w:tcPr>
          <w:p>
            <w:r>
              <w:rPr>
                <w:sz w:val="17"/>
              </w:rPr>
            </w:r>
            <w:r>
              <w:rPr>
                <w:sz w:val="17"/>
              </w:rPr>
              <w:t>0</w:t>
            </w:r>
          </w:p>
        </w:tc>
        <w:tc>
          <w:tcPr>
            <w:tcW w:type="dxa" w:w="1080"/>
          </w:tcPr>
          <w:p>
            <w:r>
              <w:rPr>
                <w:sz w:val="17"/>
              </w:rPr>
            </w:r>
          </w:p>
        </w:tc>
        <w:tc>
          <w:tcPr>
            <w:tcW w:type="dxa" w:w="1080"/>
          </w:tcPr>
          <w:p>
            <w:r>
              <w:rPr>
                <w:sz w:val="17"/>
              </w:rPr>
            </w:r>
            <w:r>
              <w:rPr>
                <w:sz w:val="17"/>
              </w:rPr>
              <w:t>2014-08-18</w:t>
            </w:r>
          </w:p>
        </w:tc>
        <w:tc>
          <w:tcPr>
            <w:tcW w:type="dxa" w:w="1080"/>
          </w:tcPr>
          <w:p>
            <w:r>
              <w:rPr>
                <w:sz w:val="17"/>
              </w:rPr>
            </w:r>
          </w:p>
        </w:tc>
        <w:tc>
          <w:tcPr>
            <w:tcW w:type="dxa" w:w="1080"/>
          </w:tcPr>
          <w:p>
            <w:r>
              <w:rPr>
                <w:sz w:val="17"/>
              </w:rPr>
            </w:r>
            <w:r>
              <w:rPr>
                <w:sz w:val="17"/>
              </w:rPr>
              <w:t>0.2</w:t>
            </w:r>
          </w:p>
        </w:tc>
      </w:tr>
      <w:tr>
        <w:tc>
          <w:tcPr>
            <w:tcW w:type="dxa" w:w="1080"/>
          </w:tcPr>
          <w:p>
            <w:r>
              <w:rPr>
                <w:sz w:val="17"/>
              </w:rPr>
            </w:r>
            <w:r>
              <w:rPr>
                <w:sz w:val="17"/>
              </w:rPr>
              <w:t>QUADRANT_4_SYS</w:t>
            </w:r>
          </w:p>
        </w:tc>
        <w:tc>
          <w:tcPr>
            <w:tcW w:type="dxa" w:w="1080"/>
          </w:tcPr>
          <w:p>
            <w:r>
              <w:rPr>
                <w:sz w:val="17"/>
              </w:rPr>
            </w:r>
            <w:r>
              <w:rPr>
                <w:sz w:val="17"/>
              </w:rPr>
              <w:t>5</w:t>
            </w:r>
          </w:p>
        </w:tc>
        <w:tc>
          <w:tcPr>
            <w:tcW w:type="dxa" w:w="1080"/>
          </w:tcPr>
          <w:p>
            <w:r>
              <w:rPr>
                <w:sz w:val="17"/>
              </w:rPr>
            </w:r>
            <w:r>
              <w:rPr>
                <w:sz w:val="17"/>
              </w:rPr>
              <w:t>5</w:t>
            </w:r>
          </w:p>
        </w:tc>
        <w:tc>
          <w:tcPr>
            <w:tcW w:type="dxa" w:w="1080"/>
          </w:tcPr>
          <w:p>
            <w:r>
              <w:rPr>
                <w:sz w:val="17"/>
              </w:rPr>
            </w:r>
            <w:r>
              <w:rPr>
                <w:sz w:val="17"/>
              </w:rPr>
              <w:t>0</w:t>
            </w:r>
          </w:p>
        </w:tc>
        <w:tc>
          <w:tcPr>
            <w:tcW w:type="dxa" w:w="1080"/>
          </w:tcPr>
          <w:p>
            <w:r>
              <w:rPr>
                <w:sz w:val="17"/>
              </w:rPr>
            </w:r>
          </w:p>
        </w:tc>
        <w:tc>
          <w:tcPr>
            <w:tcW w:type="dxa" w:w="1080"/>
          </w:tcPr>
          <w:p>
            <w:r>
              <w:rPr>
                <w:sz w:val="17"/>
              </w:rPr>
            </w:r>
            <w:r>
              <w:rPr>
                <w:sz w:val="17"/>
              </w:rPr>
              <w:t>2016-09-23</w:t>
            </w:r>
          </w:p>
        </w:tc>
        <w:tc>
          <w:tcPr>
            <w:tcW w:type="dxa" w:w="1080"/>
          </w:tcPr>
          <w:p>
            <w:r>
              <w:rPr>
                <w:sz w:val="17"/>
              </w:rPr>
            </w:r>
          </w:p>
        </w:tc>
        <w:tc>
          <w:tcPr>
            <w:tcW w:type="dxa" w:w="1080"/>
          </w:tcPr>
          <w:p>
            <w:r>
              <w:rPr>
                <w:sz w:val="17"/>
              </w:rPr>
            </w:r>
            <w:r>
              <w:rPr>
                <w:sz w:val="17"/>
              </w:rPr>
              <w:t>0.3</w:t>
            </w:r>
          </w:p>
        </w:tc>
      </w:tr>
      <w:tr>
        <w:tc>
          <w:tcPr>
            <w:tcW w:type="dxa" w:w="1080"/>
          </w:tcPr>
          <w:p>
            <w:r>
              <w:rPr>
                <w:sz w:val="17"/>
              </w:rPr>
            </w:r>
            <w:r>
              <w:rPr>
                <w:sz w:val="17"/>
              </w:rPr>
              <w:t>VALEANT_PHARMA</w:t>
            </w:r>
          </w:p>
        </w:tc>
        <w:tc>
          <w:tcPr>
            <w:tcW w:type="dxa" w:w="1080"/>
          </w:tcPr>
          <w:p>
            <w:r>
              <w:rPr>
                <w:sz w:val="17"/>
              </w:rPr>
            </w:r>
            <w:r>
              <w:rPr>
                <w:sz w:val="17"/>
              </w:rPr>
              <w:t>5</w:t>
            </w:r>
          </w:p>
        </w:tc>
        <w:tc>
          <w:tcPr>
            <w:tcW w:type="dxa" w:w="1080"/>
          </w:tcPr>
          <w:p>
            <w:r>
              <w:rPr>
                <w:sz w:val="17"/>
              </w:rPr>
            </w:r>
            <w:r>
              <w:rPr>
                <w:sz w:val="17"/>
              </w:rPr>
              <w:t>5</w:t>
            </w:r>
          </w:p>
        </w:tc>
        <w:tc>
          <w:tcPr>
            <w:tcW w:type="dxa" w:w="1080"/>
          </w:tcPr>
          <w:p>
            <w:r>
              <w:rPr>
                <w:sz w:val="17"/>
              </w:rPr>
            </w:r>
            <w:r>
              <w:rPr>
                <w:sz w:val="17"/>
              </w:rPr>
              <w:t>1</w:t>
            </w:r>
          </w:p>
        </w:tc>
        <w:tc>
          <w:tcPr>
            <w:tcW w:type="dxa" w:w="1080"/>
          </w:tcPr>
          <w:p>
            <w:r>
              <w:rPr>
                <w:sz w:val="17"/>
              </w:rPr>
            </w:r>
            <w:r>
              <w:rPr>
                <w:sz w:val="17"/>
              </w:rPr>
              <w:t>2011.0</w:t>
            </w:r>
          </w:p>
        </w:tc>
        <w:tc>
          <w:tcPr>
            <w:tcW w:type="dxa" w:w="1080"/>
          </w:tcPr>
          <w:p>
            <w:r>
              <w:rPr>
                <w:sz w:val="17"/>
              </w:rPr>
            </w:r>
            <w:r>
              <w:rPr>
                <w:sz w:val="17"/>
              </w:rPr>
              <w:t>2015-10-21</w:t>
            </w:r>
          </w:p>
        </w:tc>
        <w:tc>
          <w:tcPr>
            <w:tcW w:type="dxa" w:w="1080"/>
          </w:tcPr>
          <w:p>
            <w:r>
              <w:rPr>
                <w:sz w:val="17"/>
              </w:rPr>
            </w:r>
            <w:r>
              <w:rPr>
                <w:sz w:val="17"/>
              </w:rPr>
              <w:t>46.0</w:t>
            </w:r>
          </w:p>
        </w:tc>
        <w:tc>
          <w:tcPr>
            <w:tcW w:type="dxa" w:w="1080"/>
          </w:tcPr>
          <w:p>
            <w:r>
              <w:rPr>
                <w:sz w:val="17"/>
              </w:rPr>
            </w:r>
            <w:r>
              <w:rPr>
                <w:sz w:val="17"/>
              </w:rPr>
              <w:t>0.7</w:t>
            </w:r>
          </w:p>
        </w:tc>
      </w:tr>
      <w:tr>
        <w:tc>
          <w:tcPr>
            <w:tcW w:type="dxa" w:w="1080"/>
          </w:tcPr>
          <w:p>
            <w:r>
              <w:rPr>
                <w:sz w:val="17"/>
              </w:rPr>
            </w:r>
            <w:r>
              <w:rPr>
                <w:sz w:val="17"/>
              </w:rPr>
              <w:t>AULT_ALLIANCE</w:t>
            </w:r>
          </w:p>
        </w:tc>
        <w:tc>
          <w:tcPr>
            <w:tcW w:type="dxa" w:w="1080"/>
          </w:tcPr>
          <w:p>
            <w:r>
              <w:rPr>
                <w:sz w:val="17"/>
              </w:rPr>
            </w:r>
            <w:r>
              <w:rPr>
                <w:sz w:val="17"/>
              </w:rPr>
              <w:t>5</w:t>
            </w:r>
          </w:p>
        </w:tc>
        <w:tc>
          <w:tcPr>
            <w:tcW w:type="dxa" w:w="1080"/>
          </w:tcPr>
          <w:p>
            <w:r>
              <w:rPr>
                <w:sz w:val="17"/>
              </w:rPr>
            </w:r>
            <w:r>
              <w:rPr>
                <w:sz w:val="17"/>
              </w:rPr>
              <w:t>5</w:t>
            </w:r>
          </w:p>
        </w:tc>
        <w:tc>
          <w:tcPr>
            <w:tcW w:type="dxa" w:w="1080"/>
          </w:tcPr>
          <w:p>
            <w:r>
              <w:rPr>
                <w:sz w:val="17"/>
              </w:rPr>
            </w:r>
            <w:r>
              <w:rPr>
                <w:sz w:val="17"/>
              </w:rPr>
              <w:t>0</w:t>
            </w:r>
          </w:p>
        </w:tc>
        <w:tc>
          <w:tcPr>
            <w:tcW w:type="dxa" w:w="1080"/>
          </w:tcPr>
          <w:p>
            <w:r>
              <w:rPr>
                <w:sz w:val="17"/>
              </w:rPr>
            </w:r>
          </w:p>
        </w:tc>
        <w:tc>
          <w:tcPr>
            <w:tcW w:type="dxa" w:w="1080"/>
          </w:tcPr>
          <w:p>
            <w:r>
              <w:rPr>
                <w:sz w:val="17"/>
              </w:rPr>
            </w:r>
            <w:r>
              <w:rPr>
                <w:sz w:val="17"/>
              </w:rPr>
              <w:t>2023-04-14</w:t>
            </w:r>
          </w:p>
        </w:tc>
        <w:tc>
          <w:tcPr>
            <w:tcW w:type="dxa" w:w="1080"/>
          </w:tcPr>
          <w:p>
            <w:r>
              <w:rPr>
                <w:sz w:val="17"/>
              </w:rPr>
            </w:r>
          </w:p>
        </w:tc>
        <w:tc>
          <w:tcPr>
            <w:tcW w:type="dxa" w:w="1080"/>
          </w:tcPr>
          <w:p>
            <w:r>
              <w:rPr>
                <w:sz w:val="17"/>
              </w:rPr>
            </w:r>
            <w:r>
              <w:rPr>
                <w:sz w:val="17"/>
              </w:rPr>
              <w:t>0.6</w:t>
            </w:r>
          </w:p>
        </w:tc>
      </w:tr>
      <w:tr>
        <w:tc>
          <w:tcPr>
            <w:tcW w:type="dxa" w:w="1080"/>
          </w:tcPr>
          <w:p>
            <w:r>
              <w:rPr>
                <w:sz w:val="17"/>
              </w:rPr>
            </w:r>
            <w:r>
              <w:rPr>
                <w:sz w:val="17"/>
              </w:rPr>
              <w:t>CORPORATE_RESO</w:t>
            </w:r>
          </w:p>
        </w:tc>
        <w:tc>
          <w:tcPr>
            <w:tcW w:type="dxa" w:w="1080"/>
          </w:tcPr>
          <w:p>
            <w:r>
              <w:rPr>
                <w:sz w:val="17"/>
              </w:rPr>
            </w:r>
            <w:r>
              <w:rPr>
                <w:sz w:val="17"/>
              </w:rPr>
              <w:t>4</w:t>
            </w:r>
          </w:p>
        </w:tc>
        <w:tc>
          <w:tcPr>
            <w:tcW w:type="dxa" w:w="1080"/>
          </w:tcPr>
          <w:p>
            <w:r>
              <w:rPr>
                <w:sz w:val="17"/>
              </w:rPr>
            </w:r>
            <w:r>
              <w:rPr>
                <w:sz w:val="17"/>
              </w:rPr>
              <w:t>4</w:t>
            </w:r>
          </w:p>
        </w:tc>
        <w:tc>
          <w:tcPr>
            <w:tcW w:type="dxa" w:w="1080"/>
          </w:tcPr>
          <w:p>
            <w:r>
              <w:rPr>
                <w:sz w:val="17"/>
              </w:rPr>
            </w:r>
            <w:r>
              <w:rPr>
                <w:sz w:val="17"/>
              </w:rPr>
              <w:t>3</w:t>
            </w:r>
          </w:p>
        </w:tc>
        <w:tc>
          <w:tcPr>
            <w:tcW w:type="dxa" w:w="1080"/>
          </w:tcPr>
          <w:p>
            <w:r>
              <w:rPr>
                <w:sz w:val="17"/>
              </w:rPr>
            </w:r>
            <w:r>
              <w:rPr>
                <w:sz w:val="17"/>
              </w:rPr>
              <w:t>2011.0</w:t>
            </w:r>
          </w:p>
        </w:tc>
        <w:tc>
          <w:tcPr>
            <w:tcW w:type="dxa" w:w="1080"/>
          </w:tcPr>
          <w:p>
            <w:r>
              <w:rPr>
                <w:sz w:val="17"/>
              </w:rPr>
            </w:r>
            <w:r>
              <w:rPr>
                <w:sz w:val="17"/>
              </w:rPr>
              <w:t>2015-02-10</w:t>
            </w:r>
          </w:p>
        </w:tc>
        <w:tc>
          <w:tcPr>
            <w:tcW w:type="dxa" w:w="1080"/>
          </w:tcPr>
          <w:p>
            <w:r>
              <w:rPr>
                <w:sz w:val="17"/>
              </w:rPr>
            </w:r>
            <w:r>
              <w:rPr>
                <w:sz w:val="17"/>
              </w:rPr>
              <w:t>41.0</w:t>
            </w:r>
          </w:p>
        </w:tc>
        <w:tc>
          <w:tcPr>
            <w:tcW w:type="dxa" w:w="1080"/>
          </w:tcPr>
          <w:p>
            <w:r>
              <w:rPr>
                <w:sz w:val="17"/>
              </w:rPr>
            </w:r>
            <w:r>
              <w:rPr>
                <w:sz w:val="17"/>
              </w:rPr>
              <w:t>0.9</w:t>
            </w:r>
          </w:p>
        </w:tc>
      </w:tr>
      <w:tr>
        <w:tc>
          <w:tcPr>
            <w:tcW w:type="dxa" w:w="1080"/>
          </w:tcPr>
          <w:p>
            <w:r>
              <w:rPr>
                <w:sz w:val="17"/>
              </w:rPr>
            </w:r>
            <w:r>
              <w:rPr>
                <w:sz w:val="17"/>
              </w:rPr>
              <w:t>AMMO_INC_OUTDO</w:t>
            </w:r>
          </w:p>
        </w:tc>
        <w:tc>
          <w:tcPr>
            <w:tcW w:type="dxa" w:w="1080"/>
          </w:tcPr>
          <w:p>
            <w:r>
              <w:rPr>
                <w:sz w:val="17"/>
              </w:rPr>
            </w:r>
            <w:r>
              <w:rPr>
                <w:sz w:val="17"/>
              </w:rPr>
              <w:t>5</w:t>
            </w:r>
          </w:p>
        </w:tc>
        <w:tc>
          <w:tcPr>
            <w:tcW w:type="dxa" w:w="1080"/>
          </w:tcPr>
          <w:p>
            <w:r>
              <w:rPr>
                <w:sz w:val="17"/>
              </w:rPr>
            </w:r>
            <w:r>
              <w:rPr>
                <w:sz w:val="17"/>
              </w:rPr>
              <w:t>5</w:t>
            </w:r>
          </w:p>
        </w:tc>
        <w:tc>
          <w:tcPr>
            <w:tcW w:type="dxa" w:w="1080"/>
          </w:tcPr>
          <w:p>
            <w:r>
              <w:rPr>
                <w:sz w:val="17"/>
              </w:rPr>
            </w:r>
            <w:r>
              <w:rPr>
                <w:sz w:val="17"/>
              </w:rPr>
              <w:t>0</w:t>
            </w:r>
          </w:p>
        </w:tc>
        <w:tc>
          <w:tcPr>
            <w:tcW w:type="dxa" w:w="1080"/>
          </w:tcPr>
          <w:p>
            <w:r>
              <w:rPr>
                <w:sz w:val="17"/>
              </w:rPr>
            </w:r>
          </w:p>
        </w:tc>
        <w:tc>
          <w:tcPr>
            <w:tcW w:type="dxa" w:w="1080"/>
          </w:tcPr>
          <w:p>
            <w:r>
              <w:rPr>
                <w:sz w:val="17"/>
              </w:rPr>
            </w:r>
            <w:r>
              <w:rPr>
                <w:sz w:val="17"/>
              </w:rPr>
              <w:t>2024-07-29</w:t>
            </w:r>
          </w:p>
        </w:tc>
        <w:tc>
          <w:tcPr>
            <w:tcW w:type="dxa" w:w="1080"/>
          </w:tcPr>
          <w:p>
            <w:r>
              <w:rPr>
                <w:sz w:val="17"/>
              </w:rPr>
            </w:r>
          </w:p>
        </w:tc>
        <w:tc>
          <w:tcPr>
            <w:tcW w:type="dxa" w:w="1080"/>
          </w:tcPr>
          <w:p>
            <w:r>
              <w:rPr>
                <w:sz w:val="17"/>
              </w:rPr>
            </w:r>
            <w:r>
              <w:rPr>
                <w:sz w:val="17"/>
              </w:rPr>
              <w:t>0.7</w:t>
            </w:r>
          </w:p>
        </w:tc>
      </w:tr>
      <w:tr>
        <w:tc>
          <w:tcPr>
            <w:tcW w:type="dxa" w:w="1080"/>
          </w:tcPr>
          <w:p>
            <w:r>
              <w:rPr>
                <w:sz w:val="17"/>
              </w:rPr>
            </w:r>
            <w:r>
              <w:rPr>
                <w:sz w:val="17"/>
              </w:rPr>
              <w:t>PREMIER_HOLDIN</w:t>
            </w:r>
          </w:p>
        </w:tc>
        <w:tc>
          <w:tcPr>
            <w:tcW w:type="dxa" w:w="1080"/>
          </w:tcPr>
          <w:p>
            <w:r>
              <w:rPr>
                <w:sz w:val="17"/>
              </w:rPr>
            </w:r>
            <w:r>
              <w:rPr>
                <w:sz w:val="17"/>
              </w:rPr>
              <w:t>5</w:t>
            </w:r>
          </w:p>
        </w:tc>
        <w:tc>
          <w:tcPr>
            <w:tcW w:type="dxa" w:w="1080"/>
          </w:tcPr>
          <w:p>
            <w:r>
              <w:rPr>
                <w:sz w:val="17"/>
              </w:rPr>
            </w:r>
            <w:r>
              <w:rPr>
                <w:sz w:val="17"/>
              </w:rPr>
              <w:t>5</w:t>
            </w:r>
          </w:p>
        </w:tc>
        <w:tc>
          <w:tcPr>
            <w:tcW w:type="dxa" w:w="1080"/>
          </w:tcPr>
          <w:p>
            <w:r>
              <w:rPr>
                <w:sz w:val="17"/>
              </w:rPr>
            </w:r>
            <w:r>
              <w:rPr>
                <w:sz w:val="17"/>
              </w:rPr>
              <w:t>0</w:t>
            </w:r>
          </w:p>
        </w:tc>
        <w:tc>
          <w:tcPr>
            <w:tcW w:type="dxa" w:w="1080"/>
          </w:tcPr>
          <w:p>
            <w:r>
              <w:rPr>
                <w:sz w:val="17"/>
              </w:rPr>
            </w:r>
          </w:p>
        </w:tc>
        <w:tc>
          <w:tcPr>
            <w:tcW w:type="dxa" w:w="1080"/>
          </w:tcPr>
          <w:p>
            <w:r>
              <w:rPr>
                <w:sz w:val="17"/>
              </w:rPr>
            </w:r>
            <w:r>
              <w:rPr>
                <w:sz w:val="17"/>
              </w:rPr>
              <w:t>2017-12-04</w:t>
            </w:r>
          </w:p>
        </w:tc>
        <w:tc>
          <w:tcPr>
            <w:tcW w:type="dxa" w:w="1080"/>
          </w:tcPr>
          <w:p>
            <w:r>
              <w:rPr>
                <w:sz w:val="17"/>
              </w:rPr>
            </w:r>
          </w:p>
        </w:tc>
        <w:tc>
          <w:tcPr>
            <w:tcW w:type="dxa" w:w="1080"/>
          </w:tcPr>
          <w:p>
            <w:r>
              <w:rPr>
                <w:sz w:val="17"/>
              </w:rPr>
            </w:r>
            <w:r>
              <w:rPr>
                <w:sz w:val="17"/>
              </w:rPr>
              <w:t>0.5</w:t>
            </w:r>
          </w:p>
        </w:tc>
      </w:tr>
      <w:tr>
        <w:tc>
          <w:tcPr>
            <w:tcW w:type="dxa" w:w="1080"/>
          </w:tcPr>
          <w:p>
            <w:r>
              <w:rPr>
                <w:sz w:val="17"/>
              </w:rPr>
            </w:r>
            <w:r>
              <w:rPr>
                <w:sz w:val="17"/>
              </w:rPr>
              <w:t>EAGLE_BANCORP</w:t>
            </w:r>
          </w:p>
        </w:tc>
        <w:tc>
          <w:tcPr>
            <w:tcW w:type="dxa" w:w="1080"/>
          </w:tcPr>
          <w:p>
            <w:r>
              <w:rPr>
                <w:sz w:val="17"/>
              </w:rPr>
            </w:r>
            <w:r>
              <w:rPr>
                <w:sz w:val="17"/>
              </w:rPr>
              <w:t>5</w:t>
            </w:r>
          </w:p>
        </w:tc>
        <w:tc>
          <w:tcPr>
            <w:tcW w:type="dxa" w:w="1080"/>
          </w:tcPr>
          <w:p>
            <w:r>
              <w:rPr>
                <w:sz w:val="17"/>
              </w:rPr>
            </w:r>
            <w:r>
              <w:rPr>
                <w:sz w:val="17"/>
              </w:rPr>
              <w:t>5</w:t>
            </w:r>
          </w:p>
        </w:tc>
        <w:tc>
          <w:tcPr>
            <w:tcW w:type="dxa" w:w="1080"/>
          </w:tcPr>
          <w:p>
            <w:r>
              <w:rPr>
                <w:sz w:val="17"/>
              </w:rPr>
            </w:r>
            <w:r>
              <w:rPr>
                <w:sz w:val="17"/>
              </w:rPr>
              <w:t>0</w:t>
            </w:r>
          </w:p>
        </w:tc>
        <w:tc>
          <w:tcPr>
            <w:tcW w:type="dxa" w:w="1080"/>
          </w:tcPr>
          <w:p>
            <w:r>
              <w:rPr>
                <w:sz w:val="17"/>
              </w:rPr>
            </w:r>
          </w:p>
        </w:tc>
        <w:tc>
          <w:tcPr>
            <w:tcW w:type="dxa" w:w="1080"/>
          </w:tcPr>
          <w:p>
            <w:r>
              <w:rPr>
                <w:sz w:val="17"/>
              </w:rPr>
            </w:r>
            <w:r>
              <w:rPr>
                <w:sz w:val="17"/>
              </w:rPr>
              <w:t>2017-12-01</w:t>
            </w:r>
          </w:p>
        </w:tc>
        <w:tc>
          <w:tcPr>
            <w:tcW w:type="dxa" w:w="1080"/>
          </w:tcPr>
          <w:p>
            <w:r>
              <w:rPr>
                <w:sz w:val="17"/>
              </w:rPr>
            </w:r>
          </w:p>
        </w:tc>
        <w:tc>
          <w:tcPr>
            <w:tcW w:type="dxa" w:w="1080"/>
          </w:tcPr>
          <w:p>
            <w:r>
              <w:rPr>
                <w:sz w:val="17"/>
              </w:rPr>
            </w:r>
            <w:r>
              <w:rPr>
                <w:sz w:val="17"/>
              </w:rPr>
              <w:t>0.6</w:t>
            </w:r>
          </w:p>
        </w:tc>
      </w:tr>
      <w:tr>
        <w:tc>
          <w:tcPr>
            <w:tcW w:type="dxa" w:w="1080"/>
          </w:tcPr>
          <w:p>
            <w:r>
              <w:rPr>
                <w:sz w:val="17"/>
              </w:rPr>
            </w:r>
            <w:r>
              <w:rPr>
                <w:sz w:val="17"/>
              </w:rPr>
              <w:t>CHINA_VALVES_T</w:t>
            </w:r>
          </w:p>
        </w:tc>
        <w:tc>
          <w:tcPr>
            <w:tcW w:type="dxa" w:w="1080"/>
          </w:tcPr>
          <w:p>
            <w:r>
              <w:rPr>
                <w:sz w:val="17"/>
              </w:rPr>
            </w:r>
            <w:r>
              <w:rPr>
                <w:sz w:val="17"/>
              </w:rPr>
              <w:t>5</w:t>
            </w:r>
          </w:p>
        </w:tc>
        <w:tc>
          <w:tcPr>
            <w:tcW w:type="dxa" w:w="1080"/>
          </w:tcPr>
          <w:p>
            <w:r>
              <w:rPr>
                <w:sz w:val="17"/>
              </w:rPr>
            </w:r>
            <w:r>
              <w:rPr>
                <w:sz w:val="17"/>
              </w:rPr>
              <w:t>5</w:t>
            </w:r>
          </w:p>
        </w:tc>
        <w:tc>
          <w:tcPr>
            <w:tcW w:type="dxa" w:w="1080"/>
          </w:tcPr>
          <w:p>
            <w:r>
              <w:rPr>
                <w:sz w:val="17"/>
              </w:rPr>
            </w:r>
            <w:r>
              <w:rPr>
                <w:sz w:val="17"/>
              </w:rPr>
              <w:t>2</w:t>
            </w:r>
          </w:p>
        </w:tc>
        <w:tc>
          <w:tcPr>
            <w:tcW w:type="dxa" w:w="1080"/>
          </w:tcPr>
          <w:p>
            <w:r>
              <w:rPr>
                <w:sz w:val="17"/>
              </w:rPr>
            </w:r>
            <w:r>
              <w:rPr>
                <w:sz w:val="17"/>
              </w:rPr>
              <w:t>2007.0</w:t>
            </w:r>
          </w:p>
        </w:tc>
        <w:tc>
          <w:tcPr>
            <w:tcW w:type="dxa" w:w="1080"/>
          </w:tcPr>
          <w:p>
            <w:r>
              <w:rPr>
                <w:sz w:val="17"/>
              </w:rPr>
            </w:r>
            <w:r>
              <w:rPr>
                <w:sz w:val="17"/>
              </w:rPr>
              <w:t>2012-02-28</w:t>
            </w:r>
          </w:p>
        </w:tc>
        <w:tc>
          <w:tcPr>
            <w:tcW w:type="dxa" w:w="1080"/>
          </w:tcPr>
          <w:p>
            <w:r>
              <w:rPr>
                <w:sz w:val="17"/>
              </w:rPr>
            </w:r>
            <w:r>
              <w:rPr>
                <w:sz w:val="17"/>
              </w:rPr>
              <w:t>50.0</w:t>
            </w:r>
          </w:p>
        </w:tc>
        <w:tc>
          <w:tcPr>
            <w:tcW w:type="dxa" w:w="1080"/>
          </w:tcPr>
          <w:p>
            <w:r>
              <w:rPr>
                <w:sz w:val="17"/>
              </w:rPr>
            </w:r>
            <w:r>
              <w:rPr>
                <w:sz w:val="17"/>
              </w:rPr>
              <w:t>0.8</w:t>
            </w:r>
          </w:p>
        </w:tc>
      </w:tr>
      <w:tr>
        <w:tc>
          <w:tcPr>
            <w:tcW w:type="dxa" w:w="1080"/>
          </w:tcPr>
          <w:p>
            <w:r>
              <w:rPr>
                <w:sz w:val="17"/>
              </w:rPr>
            </w:r>
            <w:r>
              <w:rPr>
                <w:sz w:val="17"/>
              </w:rPr>
              <w:t>PUDA_COAL</w:t>
            </w:r>
          </w:p>
        </w:tc>
        <w:tc>
          <w:tcPr>
            <w:tcW w:type="dxa" w:w="1080"/>
          </w:tcPr>
          <w:p>
            <w:r>
              <w:rPr>
                <w:sz w:val="17"/>
              </w:rPr>
            </w:r>
            <w:r>
              <w:rPr>
                <w:sz w:val="17"/>
              </w:rPr>
              <w:t>4</w:t>
            </w:r>
          </w:p>
        </w:tc>
        <w:tc>
          <w:tcPr>
            <w:tcW w:type="dxa" w:w="1080"/>
          </w:tcPr>
          <w:p>
            <w:r>
              <w:rPr>
                <w:sz w:val="17"/>
              </w:rPr>
            </w:r>
            <w:r>
              <w:rPr>
                <w:sz w:val="17"/>
              </w:rPr>
              <w:t>4</w:t>
            </w:r>
          </w:p>
        </w:tc>
        <w:tc>
          <w:tcPr>
            <w:tcW w:type="dxa" w:w="1080"/>
          </w:tcPr>
          <w:p>
            <w:r>
              <w:rPr>
                <w:sz w:val="17"/>
              </w:rPr>
            </w:r>
            <w:r>
              <w:rPr>
                <w:sz w:val="17"/>
              </w:rPr>
              <w:t>0</w:t>
            </w:r>
          </w:p>
        </w:tc>
        <w:tc>
          <w:tcPr>
            <w:tcW w:type="dxa" w:w="1080"/>
          </w:tcPr>
          <w:p>
            <w:r>
              <w:rPr>
                <w:sz w:val="17"/>
              </w:rPr>
            </w:r>
          </w:p>
        </w:tc>
        <w:tc>
          <w:tcPr>
            <w:tcW w:type="dxa" w:w="1080"/>
          </w:tcPr>
          <w:p>
            <w:r>
              <w:rPr>
                <w:sz w:val="17"/>
              </w:rPr>
            </w:r>
            <w:r>
              <w:rPr>
                <w:sz w:val="17"/>
              </w:rPr>
              <w:t>2011-04-08</w:t>
            </w:r>
          </w:p>
        </w:tc>
        <w:tc>
          <w:tcPr>
            <w:tcW w:type="dxa" w:w="1080"/>
          </w:tcPr>
          <w:p>
            <w:r>
              <w:rPr>
                <w:sz w:val="17"/>
              </w:rPr>
            </w:r>
          </w:p>
        </w:tc>
        <w:tc>
          <w:tcPr>
            <w:tcW w:type="dxa" w:w="1080"/>
          </w:tcPr>
          <w:p>
            <w:r>
              <w:rPr>
                <w:sz w:val="17"/>
              </w:rPr>
            </w:r>
            <w:r>
              <w:rPr>
                <w:sz w:val="17"/>
              </w:rPr>
              <w:t>0.4</w:t>
            </w:r>
          </w:p>
        </w:tc>
      </w:tr>
      <w:tr>
        <w:tc>
          <w:tcPr>
            <w:tcW w:type="dxa" w:w="1080"/>
          </w:tcPr>
          <w:p>
            <w:r>
              <w:rPr>
                <w:sz w:val="17"/>
              </w:rPr>
            </w:r>
            <w:r>
              <w:rPr>
                <w:sz w:val="17"/>
              </w:rPr>
              <w:t>MANITEX_INTERN</w:t>
            </w:r>
          </w:p>
        </w:tc>
        <w:tc>
          <w:tcPr>
            <w:tcW w:type="dxa" w:w="1080"/>
          </w:tcPr>
          <w:p>
            <w:r>
              <w:rPr>
                <w:sz w:val="17"/>
              </w:rPr>
            </w:r>
            <w:r>
              <w:rPr>
                <w:sz w:val="17"/>
              </w:rPr>
              <w:t>5</w:t>
            </w:r>
          </w:p>
        </w:tc>
        <w:tc>
          <w:tcPr>
            <w:tcW w:type="dxa" w:w="1080"/>
          </w:tcPr>
          <w:p>
            <w:r>
              <w:rPr>
                <w:sz w:val="17"/>
              </w:rPr>
            </w:r>
            <w:r>
              <w:rPr>
                <w:sz w:val="17"/>
              </w:rPr>
              <w:t>5</w:t>
            </w:r>
          </w:p>
        </w:tc>
        <w:tc>
          <w:tcPr>
            <w:tcW w:type="dxa" w:w="1080"/>
          </w:tcPr>
          <w:p>
            <w:r>
              <w:rPr>
                <w:sz w:val="17"/>
              </w:rPr>
            </w:r>
            <w:r>
              <w:rPr>
                <w:sz w:val="17"/>
              </w:rPr>
              <w:t>0</w:t>
            </w:r>
          </w:p>
        </w:tc>
        <w:tc>
          <w:tcPr>
            <w:tcW w:type="dxa" w:w="1080"/>
          </w:tcPr>
          <w:p>
            <w:r>
              <w:rPr>
                <w:sz w:val="17"/>
              </w:rPr>
            </w:r>
          </w:p>
        </w:tc>
        <w:tc>
          <w:tcPr>
            <w:tcW w:type="dxa" w:w="1080"/>
          </w:tcPr>
          <w:p>
            <w:r>
              <w:rPr>
                <w:sz w:val="17"/>
              </w:rPr>
            </w:r>
            <w:r>
              <w:rPr>
                <w:sz w:val="17"/>
              </w:rPr>
              <w:t>2018-04-03</w:t>
            </w:r>
          </w:p>
        </w:tc>
        <w:tc>
          <w:tcPr>
            <w:tcW w:type="dxa" w:w="1080"/>
          </w:tcPr>
          <w:p>
            <w:r>
              <w:rPr>
                <w:sz w:val="17"/>
              </w:rPr>
            </w:r>
          </w:p>
        </w:tc>
        <w:tc>
          <w:tcPr>
            <w:tcW w:type="dxa" w:w="1080"/>
          </w:tcPr>
          <w:p>
            <w:r>
              <w:rPr>
                <w:sz w:val="17"/>
              </w:rPr>
            </w:r>
            <w:r>
              <w:rPr>
                <w:sz w:val="17"/>
              </w:rPr>
              <w:t>0.5</w:t>
            </w:r>
          </w:p>
        </w:tc>
      </w:tr>
      <w:tr>
        <w:tc>
          <w:tcPr>
            <w:tcW w:type="dxa" w:w="1080"/>
          </w:tcPr>
          <w:p>
            <w:r>
              <w:rPr>
                <w:sz w:val="17"/>
              </w:rPr>
            </w:r>
            <w:r>
              <w:rPr>
                <w:sz w:val="17"/>
              </w:rPr>
              <w:t>MUSCLEPHARM</w:t>
            </w:r>
          </w:p>
        </w:tc>
        <w:tc>
          <w:tcPr>
            <w:tcW w:type="dxa" w:w="1080"/>
          </w:tcPr>
          <w:p>
            <w:r>
              <w:rPr>
                <w:sz w:val="17"/>
              </w:rPr>
            </w:r>
            <w:r>
              <w:rPr>
                <w:sz w:val="17"/>
              </w:rPr>
              <w:t>4</w:t>
            </w:r>
          </w:p>
        </w:tc>
        <w:tc>
          <w:tcPr>
            <w:tcW w:type="dxa" w:w="1080"/>
          </w:tcPr>
          <w:p>
            <w:r>
              <w:rPr>
                <w:sz w:val="17"/>
              </w:rPr>
            </w:r>
            <w:r>
              <w:rPr>
                <w:sz w:val="17"/>
              </w:rPr>
              <w:t>4</w:t>
            </w:r>
          </w:p>
        </w:tc>
        <w:tc>
          <w:tcPr>
            <w:tcW w:type="dxa" w:w="1080"/>
          </w:tcPr>
          <w:p>
            <w:r>
              <w:rPr>
                <w:sz w:val="17"/>
              </w:rPr>
            </w:r>
            <w:r>
              <w:rPr>
                <w:sz w:val="17"/>
              </w:rPr>
              <w:t>0</w:t>
            </w:r>
          </w:p>
        </w:tc>
        <w:tc>
          <w:tcPr>
            <w:tcW w:type="dxa" w:w="1080"/>
          </w:tcPr>
          <w:p>
            <w:r>
              <w:rPr>
                <w:sz w:val="17"/>
              </w:rPr>
            </w:r>
          </w:p>
        </w:tc>
        <w:tc>
          <w:tcPr>
            <w:tcW w:type="dxa" w:w="1080"/>
          </w:tcPr>
          <w:p>
            <w:r>
              <w:rPr>
                <w:sz w:val="17"/>
              </w:rPr>
            </w:r>
            <w:r>
              <w:rPr>
                <w:sz w:val="17"/>
              </w:rPr>
              <w:t>2012-05-14</w:t>
            </w:r>
          </w:p>
        </w:tc>
        <w:tc>
          <w:tcPr>
            <w:tcW w:type="dxa" w:w="1080"/>
          </w:tcPr>
          <w:p>
            <w:r>
              <w:rPr>
                <w:sz w:val="17"/>
              </w:rPr>
            </w:r>
          </w:p>
        </w:tc>
        <w:tc>
          <w:tcPr>
            <w:tcW w:type="dxa" w:w="1080"/>
          </w:tcPr>
          <w:p>
            <w:r>
              <w:rPr>
                <w:sz w:val="17"/>
              </w:rPr>
            </w:r>
            <w:r>
              <w:rPr>
                <w:sz w:val="17"/>
              </w:rPr>
              <w:t>0.6</w:t>
            </w:r>
          </w:p>
        </w:tc>
      </w:tr>
      <w:tr>
        <w:tc>
          <w:tcPr>
            <w:tcW w:type="dxa" w:w="1080"/>
          </w:tcPr>
          <w:p>
            <w:r>
              <w:rPr>
                <w:sz w:val="17"/>
              </w:rPr>
            </w:r>
            <w:r>
              <w:rPr>
                <w:sz w:val="17"/>
              </w:rPr>
              <w:t>SINGULARITY_FU</w:t>
            </w:r>
          </w:p>
        </w:tc>
        <w:tc>
          <w:tcPr>
            <w:tcW w:type="dxa" w:w="1080"/>
          </w:tcPr>
          <w:p>
            <w:r>
              <w:rPr>
                <w:sz w:val="17"/>
              </w:rPr>
            </w:r>
            <w:r>
              <w:rPr>
                <w:sz w:val="17"/>
              </w:rPr>
              <w:t>5</w:t>
            </w:r>
          </w:p>
        </w:tc>
        <w:tc>
          <w:tcPr>
            <w:tcW w:type="dxa" w:w="1080"/>
          </w:tcPr>
          <w:p>
            <w:r>
              <w:rPr>
                <w:sz w:val="17"/>
              </w:rPr>
            </w:r>
            <w:r>
              <w:rPr>
                <w:sz w:val="17"/>
              </w:rPr>
              <w:t>5</w:t>
            </w:r>
          </w:p>
        </w:tc>
        <w:tc>
          <w:tcPr>
            <w:tcW w:type="dxa" w:w="1080"/>
          </w:tcPr>
          <w:p>
            <w:r>
              <w:rPr>
                <w:sz w:val="17"/>
              </w:rPr>
            </w:r>
            <w:r>
              <w:rPr>
                <w:sz w:val="17"/>
              </w:rPr>
              <w:t>1</w:t>
            </w:r>
          </w:p>
        </w:tc>
        <w:tc>
          <w:tcPr>
            <w:tcW w:type="dxa" w:w="1080"/>
          </w:tcPr>
          <w:p>
            <w:r>
              <w:rPr>
                <w:sz w:val="17"/>
              </w:rPr>
            </w:r>
            <w:r>
              <w:rPr>
                <w:sz w:val="17"/>
              </w:rPr>
              <w:t>2021.0</w:t>
            </w:r>
          </w:p>
        </w:tc>
        <w:tc>
          <w:tcPr>
            <w:tcW w:type="dxa" w:w="1080"/>
          </w:tcPr>
          <w:p>
            <w:r>
              <w:rPr>
                <w:sz w:val="17"/>
              </w:rPr>
            </w:r>
            <w:r>
              <w:rPr>
                <w:sz w:val="17"/>
              </w:rPr>
              <w:t>2023-03-06</w:t>
            </w:r>
          </w:p>
        </w:tc>
        <w:tc>
          <w:tcPr>
            <w:tcW w:type="dxa" w:w="1080"/>
          </w:tcPr>
          <w:p>
            <w:r>
              <w:rPr>
                <w:sz w:val="17"/>
              </w:rPr>
            </w:r>
            <w:r>
              <w:rPr>
                <w:sz w:val="17"/>
              </w:rPr>
              <w:t>21.0</w:t>
            </w:r>
          </w:p>
        </w:tc>
        <w:tc>
          <w:tcPr>
            <w:tcW w:type="dxa" w:w="1080"/>
          </w:tcPr>
          <w:p>
            <w:r>
              <w:rPr>
                <w:sz w:val="17"/>
              </w:rPr>
            </w:r>
            <w:r>
              <w:rPr>
                <w:sz w:val="17"/>
              </w:rPr>
              <w:t>0.8</w:t>
            </w:r>
          </w:p>
        </w:tc>
      </w:tr>
      <w:tr>
        <w:tc>
          <w:tcPr>
            <w:tcW w:type="dxa" w:w="1080"/>
          </w:tcPr>
          <w:p>
            <w:r>
              <w:rPr>
                <w:sz w:val="17"/>
              </w:rPr>
            </w:r>
            <w:r>
              <w:rPr>
                <w:sz w:val="17"/>
              </w:rPr>
              <w:t>CEMTREX</w:t>
            </w:r>
          </w:p>
        </w:tc>
        <w:tc>
          <w:tcPr>
            <w:tcW w:type="dxa" w:w="1080"/>
          </w:tcPr>
          <w:p>
            <w:r>
              <w:rPr>
                <w:sz w:val="17"/>
              </w:rPr>
            </w:r>
            <w:r>
              <w:rPr>
                <w:sz w:val="17"/>
              </w:rPr>
              <w:t>5</w:t>
            </w:r>
          </w:p>
        </w:tc>
        <w:tc>
          <w:tcPr>
            <w:tcW w:type="dxa" w:w="1080"/>
          </w:tcPr>
          <w:p>
            <w:r>
              <w:rPr>
                <w:sz w:val="17"/>
              </w:rPr>
            </w:r>
            <w:r>
              <w:rPr>
                <w:sz w:val="17"/>
              </w:rPr>
              <w:t>5</w:t>
            </w:r>
          </w:p>
        </w:tc>
        <w:tc>
          <w:tcPr>
            <w:tcW w:type="dxa" w:w="1080"/>
          </w:tcPr>
          <w:p>
            <w:r>
              <w:rPr>
                <w:sz w:val="17"/>
              </w:rPr>
            </w:r>
            <w:r>
              <w:rPr>
                <w:sz w:val="17"/>
              </w:rPr>
              <w:t>0</w:t>
            </w:r>
          </w:p>
        </w:tc>
        <w:tc>
          <w:tcPr>
            <w:tcW w:type="dxa" w:w="1080"/>
          </w:tcPr>
          <w:p>
            <w:r>
              <w:rPr>
                <w:sz w:val="17"/>
              </w:rPr>
            </w:r>
          </w:p>
        </w:tc>
        <w:tc>
          <w:tcPr>
            <w:tcW w:type="dxa" w:w="1080"/>
          </w:tcPr>
          <w:p>
            <w:r>
              <w:rPr>
                <w:sz w:val="17"/>
              </w:rPr>
            </w:r>
            <w:r>
              <w:rPr>
                <w:sz w:val="17"/>
              </w:rPr>
              <w:t>2017-02-22</w:t>
            </w:r>
          </w:p>
        </w:tc>
        <w:tc>
          <w:tcPr>
            <w:tcW w:type="dxa" w:w="1080"/>
          </w:tcPr>
          <w:p>
            <w:r>
              <w:rPr>
                <w:sz w:val="17"/>
              </w:rPr>
            </w:r>
          </w:p>
        </w:tc>
        <w:tc>
          <w:tcPr>
            <w:tcW w:type="dxa" w:w="1080"/>
          </w:tcPr>
          <w:p>
            <w:r>
              <w:rPr>
                <w:sz w:val="17"/>
              </w:rPr>
            </w:r>
            <w:r>
              <w:rPr>
                <w:sz w:val="17"/>
              </w:rPr>
              <w:t>0.5</w:t>
            </w:r>
          </w:p>
        </w:tc>
      </w:tr>
      <w:tr>
        <w:tc>
          <w:tcPr>
            <w:tcW w:type="dxa" w:w="1080"/>
          </w:tcPr>
          <w:p>
            <w:r>
              <w:rPr>
                <w:sz w:val="17"/>
              </w:rPr>
            </w:r>
            <w:r>
              <w:rPr>
                <w:sz w:val="17"/>
              </w:rPr>
              <w:t>UNITED_DEVELOP</w:t>
            </w:r>
          </w:p>
        </w:tc>
        <w:tc>
          <w:tcPr>
            <w:tcW w:type="dxa" w:w="1080"/>
          </w:tcPr>
          <w:p>
            <w:r>
              <w:rPr>
                <w:sz w:val="17"/>
              </w:rPr>
            </w:r>
            <w:r>
              <w:rPr>
                <w:sz w:val="17"/>
              </w:rPr>
              <w:t>5</w:t>
            </w:r>
          </w:p>
        </w:tc>
        <w:tc>
          <w:tcPr>
            <w:tcW w:type="dxa" w:w="1080"/>
          </w:tcPr>
          <w:p>
            <w:r>
              <w:rPr>
                <w:sz w:val="17"/>
              </w:rPr>
            </w:r>
            <w:r>
              <w:rPr>
                <w:sz w:val="17"/>
              </w:rPr>
              <w:t>5</w:t>
            </w:r>
          </w:p>
        </w:tc>
        <w:tc>
          <w:tcPr>
            <w:tcW w:type="dxa" w:w="1080"/>
          </w:tcPr>
          <w:p>
            <w:r>
              <w:rPr>
                <w:sz w:val="17"/>
              </w:rPr>
            </w:r>
            <w:r>
              <w:rPr>
                <w:sz w:val="17"/>
              </w:rPr>
              <w:t>0</w:t>
            </w:r>
          </w:p>
        </w:tc>
        <w:tc>
          <w:tcPr>
            <w:tcW w:type="dxa" w:w="1080"/>
          </w:tcPr>
          <w:p>
            <w:r>
              <w:rPr>
                <w:sz w:val="17"/>
              </w:rPr>
            </w:r>
          </w:p>
        </w:tc>
        <w:tc>
          <w:tcPr>
            <w:tcW w:type="dxa" w:w="1080"/>
          </w:tcPr>
          <w:p>
            <w:r>
              <w:rPr>
                <w:sz w:val="17"/>
              </w:rPr>
            </w:r>
            <w:r>
              <w:rPr>
                <w:sz w:val="17"/>
              </w:rPr>
              <w:t>2015-12-10</w:t>
            </w:r>
          </w:p>
        </w:tc>
        <w:tc>
          <w:tcPr>
            <w:tcW w:type="dxa" w:w="1080"/>
          </w:tcPr>
          <w:p>
            <w:r>
              <w:rPr>
                <w:sz w:val="17"/>
              </w:rPr>
            </w:r>
          </w:p>
        </w:tc>
        <w:tc>
          <w:tcPr>
            <w:tcW w:type="dxa" w:w="1080"/>
          </w:tcPr>
          <w:p>
            <w:r>
              <w:rPr>
                <w:sz w:val="17"/>
              </w:rPr>
            </w:r>
            <w:r>
              <w:rPr>
                <w:sz w:val="17"/>
              </w:rPr>
              <w:t>0.4</w:t>
            </w:r>
          </w:p>
        </w:tc>
      </w:tr>
      <w:tr>
        <w:tc>
          <w:tcPr>
            <w:tcW w:type="dxa" w:w="1080"/>
          </w:tcPr>
          <w:p>
            <w:r>
              <w:rPr>
                <w:sz w:val="17"/>
              </w:rPr>
            </w:r>
            <w:r>
              <w:rPr>
                <w:sz w:val="17"/>
              </w:rPr>
              <w:t>SAEXPLORATION_</w:t>
            </w:r>
          </w:p>
        </w:tc>
        <w:tc>
          <w:tcPr>
            <w:tcW w:type="dxa" w:w="1080"/>
          </w:tcPr>
          <w:p>
            <w:r>
              <w:rPr>
                <w:sz w:val="17"/>
              </w:rPr>
            </w:r>
            <w:r>
              <w:rPr>
                <w:sz w:val="17"/>
              </w:rPr>
              <w:t>5</w:t>
            </w:r>
          </w:p>
        </w:tc>
        <w:tc>
          <w:tcPr>
            <w:tcW w:type="dxa" w:w="1080"/>
          </w:tcPr>
          <w:p>
            <w:r>
              <w:rPr>
                <w:sz w:val="17"/>
              </w:rPr>
            </w:r>
            <w:r>
              <w:rPr>
                <w:sz w:val="17"/>
              </w:rPr>
              <w:t>5</w:t>
            </w:r>
          </w:p>
        </w:tc>
        <w:tc>
          <w:tcPr>
            <w:tcW w:type="dxa" w:w="1080"/>
          </w:tcPr>
          <w:p>
            <w:r>
              <w:rPr>
                <w:sz w:val="17"/>
              </w:rPr>
            </w:r>
            <w:r>
              <w:rPr>
                <w:sz w:val="17"/>
              </w:rPr>
              <w:t>0</w:t>
            </w:r>
          </w:p>
        </w:tc>
        <w:tc>
          <w:tcPr>
            <w:tcW w:type="dxa" w:w="1080"/>
          </w:tcPr>
          <w:p>
            <w:r>
              <w:rPr>
                <w:sz w:val="17"/>
              </w:rPr>
            </w:r>
          </w:p>
        </w:tc>
        <w:tc>
          <w:tcPr>
            <w:tcW w:type="dxa" w:w="1080"/>
          </w:tcPr>
          <w:p>
            <w:r>
              <w:rPr>
                <w:sz w:val="17"/>
              </w:rPr>
            </w:r>
            <w:r>
              <w:rPr>
                <w:sz w:val="17"/>
              </w:rPr>
              <w:t>2019-08-15</w:t>
            </w:r>
          </w:p>
        </w:tc>
        <w:tc>
          <w:tcPr>
            <w:tcW w:type="dxa" w:w="1080"/>
          </w:tcPr>
          <w:p>
            <w:r>
              <w:rPr>
                <w:sz w:val="17"/>
              </w:rPr>
            </w:r>
          </w:p>
        </w:tc>
        <w:tc>
          <w:tcPr>
            <w:tcW w:type="dxa" w:w="1080"/>
          </w:tcPr>
          <w:p>
            <w:r>
              <w:rPr>
                <w:sz w:val="17"/>
              </w:rPr>
            </w:r>
            <w:r>
              <w:rPr>
                <w:sz w:val="17"/>
              </w:rPr>
              <w:t>0.6</w:t>
            </w:r>
          </w:p>
        </w:tc>
      </w:tr>
      <w:tr>
        <w:tc>
          <w:tcPr>
            <w:tcW w:type="dxa" w:w="1080"/>
          </w:tcPr>
          <w:p>
            <w:r>
              <w:rPr>
                <w:sz w:val="17"/>
              </w:rPr>
            </w:r>
            <w:r>
              <w:rPr>
                <w:sz w:val="17"/>
              </w:rPr>
              <w:t>CO_DIAGNOSTICS</w:t>
            </w:r>
          </w:p>
        </w:tc>
        <w:tc>
          <w:tcPr>
            <w:tcW w:type="dxa" w:w="1080"/>
          </w:tcPr>
          <w:p>
            <w:r>
              <w:rPr>
                <w:sz w:val="17"/>
              </w:rPr>
            </w:r>
            <w:r>
              <w:rPr>
                <w:sz w:val="17"/>
              </w:rPr>
              <w:t>5</w:t>
            </w:r>
          </w:p>
        </w:tc>
        <w:tc>
          <w:tcPr>
            <w:tcW w:type="dxa" w:w="1080"/>
          </w:tcPr>
          <w:p>
            <w:r>
              <w:rPr>
                <w:sz w:val="17"/>
              </w:rPr>
            </w:r>
            <w:r>
              <w:rPr>
                <w:sz w:val="17"/>
              </w:rPr>
              <w:t>5</w:t>
            </w:r>
          </w:p>
        </w:tc>
        <w:tc>
          <w:tcPr>
            <w:tcW w:type="dxa" w:w="1080"/>
          </w:tcPr>
          <w:p>
            <w:r>
              <w:rPr>
                <w:sz w:val="17"/>
              </w:rPr>
            </w:r>
            <w:r>
              <w:rPr>
                <w:sz w:val="17"/>
              </w:rPr>
              <w:t>1</w:t>
            </w:r>
          </w:p>
        </w:tc>
        <w:tc>
          <w:tcPr>
            <w:tcW w:type="dxa" w:w="1080"/>
          </w:tcPr>
          <w:p>
            <w:r>
              <w:rPr>
                <w:sz w:val="17"/>
              </w:rPr>
            </w:r>
            <w:r>
              <w:rPr>
                <w:sz w:val="17"/>
              </w:rPr>
              <w:t>2020.0</w:t>
            </w:r>
          </w:p>
        </w:tc>
        <w:tc>
          <w:tcPr>
            <w:tcW w:type="dxa" w:w="1080"/>
          </w:tcPr>
          <w:p>
            <w:r>
              <w:rPr>
                <w:sz w:val="17"/>
              </w:rPr>
            </w:r>
            <w:r>
              <w:rPr>
                <w:sz w:val="17"/>
              </w:rPr>
              <w:t>2023-07-05</w:t>
            </w:r>
          </w:p>
        </w:tc>
        <w:tc>
          <w:tcPr>
            <w:tcW w:type="dxa" w:w="1080"/>
          </w:tcPr>
          <w:p>
            <w:r>
              <w:rPr>
                <w:sz w:val="17"/>
              </w:rPr>
            </w:r>
            <w:r>
              <w:rPr>
                <w:sz w:val="17"/>
              </w:rPr>
              <w:t>31.0</w:t>
            </w:r>
          </w:p>
        </w:tc>
        <w:tc>
          <w:tcPr>
            <w:tcW w:type="dxa" w:w="1080"/>
          </w:tcPr>
          <w:p>
            <w:r>
              <w:rPr>
                <w:sz w:val="17"/>
              </w:rPr>
            </w:r>
            <w:r>
              <w:rPr>
                <w:sz w:val="17"/>
              </w:rPr>
              <w:t>0.8</w:t>
            </w:r>
          </w:p>
        </w:tc>
      </w:tr>
      <w:tr>
        <w:tc>
          <w:tcPr>
            <w:tcW w:type="dxa" w:w="1080"/>
          </w:tcPr>
          <w:p>
            <w:r>
              <w:rPr>
                <w:sz w:val="17"/>
              </w:rPr>
            </w:r>
            <w:r>
              <w:rPr>
                <w:sz w:val="17"/>
              </w:rPr>
              <w:t>FAT_BRANDS</w:t>
            </w:r>
          </w:p>
        </w:tc>
        <w:tc>
          <w:tcPr>
            <w:tcW w:type="dxa" w:w="1080"/>
          </w:tcPr>
          <w:p>
            <w:r>
              <w:rPr>
                <w:sz w:val="17"/>
              </w:rPr>
            </w:r>
            <w:r>
              <w:rPr>
                <w:sz w:val="17"/>
              </w:rPr>
              <w:t>5</w:t>
            </w:r>
          </w:p>
        </w:tc>
        <w:tc>
          <w:tcPr>
            <w:tcW w:type="dxa" w:w="1080"/>
          </w:tcPr>
          <w:p>
            <w:r>
              <w:rPr>
                <w:sz w:val="17"/>
              </w:rPr>
            </w:r>
            <w:r>
              <w:rPr>
                <w:sz w:val="17"/>
              </w:rPr>
              <w:t>5</w:t>
            </w:r>
          </w:p>
        </w:tc>
        <w:tc>
          <w:tcPr>
            <w:tcW w:type="dxa" w:w="1080"/>
          </w:tcPr>
          <w:p>
            <w:r>
              <w:rPr>
                <w:sz w:val="17"/>
              </w:rPr>
            </w:r>
            <w:r>
              <w:rPr>
                <w:sz w:val="17"/>
              </w:rPr>
              <w:t>2</w:t>
            </w:r>
          </w:p>
        </w:tc>
        <w:tc>
          <w:tcPr>
            <w:tcW w:type="dxa" w:w="1080"/>
          </w:tcPr>
          <w:p>
            <w:r>
              <w:rPr>
                <w:sz w:val="17"/>
              </w:rPr>
            </w:r>
            <w:r>
              <w:rPr>
                <w:sz w:val="17"/>
              </w:rPr>
              <w:t>2019.0</w:t>
            </w:r>
          </w:p>
        </w:tc>
        <w:tc>
          <w:tcPr>
            <w:tcW w:type="dxa" w:w="1080"/>
          </w:tcPr>
          <w:p>
            <w:r>
              <w:rPr>
                <w:sz w:val="17"/>
              </w:rPr>
            </w:r>
            <w:r>
              <w:rPr>
                <w:sz w:val="17"/>
              </w:rPr>
              <w:t>2024-05-10</w:t>
            </w:r>
          </w:p>
        </w:tc>
        <w:tc>
          <w:tcPr>
            <w:tcW w:type="dxa" w:w="1080"/>
          </w:tcPr>
          <w:p>
            <w:r>
              <w:rPr>
                <w:sz w:val="17"/>
              </w:rPr>
            </w:r>
            <w:r>
              <w:rPr>
                <w:sz w:val="17"/>
              </w:rPr>
              <w:t>53.0</w:t>
            </w:r>
          </w:p>
        </w:tc>
        <w:tc>
          <w:tcPr>
            <w:tcW w:type="dxa" w:w="1080"/>
          </w:tcPr>
          <w:p>
            <w:r>
              <w:rPr>
                <w:sz w:val="17"/>
              </w:rPr>
            </w:r>
            <w:r>
              <w:rPr>
                <w:sz w:val="17"/>
              </w:rPr>
              <w:t>0.8</w:t>
            </w:r>
          </w:p>
        </w:tc>
      </w:tr>
    </w:tbl>
    <w:p/>
    <w:p>
      <w:pPr>
        <w:pStyle w:val="Heading3"/>
      </w:pPr>
      <w:r>
        <w:t>Table 4.24 — Mediation (P4), cluster bootstrap</w:t>
      </w:r>
    </w:p>
    <w:tbl>
      <w:tblPr>
        <w:tblStyle w:val="LightGrid-Accent1"/>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sz w:val="17"/>
              </w:rPr>
            </w:r>
            <w:r>
              <w:rPr>
                <w:b/>
                <w:sz w:val="17"/>
              </w:rPr>
              <w:t>x</w:t>
            </w:r>
          </w:p>
        </w:tc>
        <w:tc>
          <w:tcPr>
            <w:tcW w:type="dxa" w:w="720"/>
          </w:tcPr>
          <w:p>
            <w:r>
              <w:rPr>
                <w:b/>
                <w:sz w:val="17"/>
              </w:rPr>
            </w:r>
            <w:r>
              <w:rPr>
                <w:b/>
                <w:sz w:val="17"/>
              </w:rPr>
              <w:t>mediator</w:t>
            </w:r>
          </w:p>
        </w:tc>
        <w:tc>
          <w:tcPr>
            <w:tcW w:type="dxa" w:w="720"/>
          </w:tcPr>
          <w:p>
            <w:r>
              <w:rPr>
                <w:b/>
                <w:sz w:val="17"/>
              </w:rPr>
            </w:r>
            <w:r>
              <w:rPr>
                <w:b/>
                <w:sz w:val="17"/>
              </w:rPr>
              <w:t>n</w:t>
            </w:r>
          </w:p>
        </w:tc>
        <w:tc>
          <w:tcPr>
            <w:tcW w:type="dxa" w:w="720"/>
          </w:tcPr>
          <w:p>
            <w:r>
              <w:rPr>
                <w:b/>
                <w:sz w:val="17"/>
              </w:rPr>
            </w:r>
            <w:r>
              <w:rPr>
                <w:b/>
                <w:sz w:val="17"/>
              </w:rPr>
              <w:t>n_clusters</w:t>
            </w:r>
          </w:p>
        </w:tc>
        <w:tc>
          <w:tcPr>
            <w:tcW w:type="dxa" w:w="720"/>
          </w:tcPr>
          <w:p>
            <w:r>
              <w:rPr>
                <w:b/>
                <w:sz w:val="17"/>
              </w:rPr>
            </w:r>
            <w:r>
              <w:rPr>
                <w:b/>
                <w:sz w:val="17"/>
              </w:rPr>
              <w:t>a</w:t>
            </w:r>
          </w:p>
        </w:tc>
        <w:tc>
          <w:tcPr>
            <w:tcW w:type="dxa" w:w="720"/>
          </w:tcPr>
          <w:p>
            <w:r>
              <w:rPr>
                <w:b/>
                <w:sz w:val="17"/>
              </w:rPr>
            </w:r>
            <w:r>
              <w:rPr>
                <w:b/>
                <w:sz w:val="17"/>
              </w:rPr>
              <w:t>b</w:t>
            </w:r>
          </w:p>
        </w:tc>
        <w:tc>
          <w:tcPr>
            <w:tcW w:type="dxa" w:w="720"/>
          </w:tcPr>
          <w:p>
            <w:r>
              <w:rPr>
                <w:b/>
                <w:sz w:val="17"/>
              </w:rPr>
            </w:r>
            <w:r>
              <w:rPr>
                <w:b/>
                <w:sz w:val="17"/>
              </w:rPr>
              <w:t>c_prime</w:t>
            </w:r>
          </w:p>
        </w:tc>
        <w:tc>
          <w:tcPr>
            <w:tcW w:type="dxa" w:w="720"/>
          </w:tcPr>
          <w:p>
            <w:r>
              <w:rPr>
                <w:b/>
                <w:sz w:val="17"/>
              </w:rPr>
            </w:r>
            <w:r>
              <w:rPr>
                <w:b/>
                <w:sz w:val="17"/>
              </w:rPr>
              <w:t>indirect</w:t>
            </w:r>
          </w:p>
        </w:tc>
        <w:tc>
          <w:tcPr>
            <w:tcW w:type="dxa" w:w="720"/>
          </w:tcPr>
          <w:p>
            <w:r>
              <w:rPr>
                <w:b/>
                <w:sz w:val="17"/>
              </w:rPr>
            </w:r>
            <w:r>
              <w:rPr>
                <w:b/>
                <w:sz w:val="17"/>
              </w:rPr>
              <w:t>se_boot</w:t>
            </w:r>
          </w:p>
        </w:tc>
        <w:tc>
          <w:tcPr>
            <w:tcW w:type="dxa" w:w="720"/>
          </w:tcPr>
          <w:p>
            <w:r>
              <w:rPr>
                <w:b/>
                <w:sz w:val="17"/>
              </w:rPr>
            </w:r>
            <w:r>
              <w:rPr>
                <w:b/>
                <w:sz w:val="17"/>
              </w:rPr>
              <w:t>ci_low</w:t>
            </w:r>
          </w:p>
        </w:tc>
        <w:tc>
          <w:tcPr>
            <w:tcW w:type="dxa" w:w="720"/>
          </w:tcPr>
          <w:p>
            <w:r>
              <w:rPr>
                <w:b/>
                <w:sz w:val="17"/>
              </w:rPr>
            </w:r>
            <w:r>
              <w:rPr>
                <w:b/>
                <w:sz w:val="17"/>
              </w:rPr>
              <w:t>ci_high</w:t>
            </w:r>
          </w:p>
        </w:tc>
        <w:tc>
          <w:tcPr>
            <w:tcW w:type="dxa" w:w="720"/>
          </w:tcPr>
          <w:p>
            <w:r>
              <w:rPr>
                <w:b/>
                <w:sz w:val="17"/>
              </w:rPr>
            </w:r>
            <w:r>
              <w:rPr>
                <w:b/>
                <w:sz w:val="17"/>
              </w:rPr>
              <w:t>status</w:t>
            </w:r>
          </w:p>
        </w:tc>
      </w:tr>
      <w:tr>
        <w:tc>
          <w:tcPr>
            <w:tcW w:type="dxa" w:w="720"/>
          </w:tcPr>
          <w:p>
            <w:r>
              <w:rPr>
                <w:sz w:val="17"/>
              </w:rPr>
            </w:r>
            <w:r>
              <w:rPr>
                <w:sz w:val="17"/>
              </w:rPr>
              <w:t>earnings_cash_divergence</w:t>
            </w:r>
          </w:p>
        </w:tc>
        <w:tc>
          <w:tcPr>
            <w:tcW w:type="dxa" w:w="720"/>
          </w:tcPr>
          <w:p>
            <w:r>
              <w:rPr>
                <w:sz w:val="17"/>
              </w:rPr>
            </w:r>
            <w:r>
              <w:rPr>
                <w:sz w:val="17"/>
              </w:rPr>
              <w:t>rpt_vagueness</w:t>
            </w:r>
          </w:p>
        </w:tc>
        <w:tc>
          <w:tcPr>
            <w:tcW w:type="dxa" w:w="720"/>
          </w:tcPr>
          <w:p>
            <w:r>
              <w:rPr>
                <w:sz w:val="17"/>
              </w:rPr>
            </w:r>
            <w:r>
              <w:rPr>
                <w:sz w:val="17"/>
              </w:rPr>
              <w:t>452</w:t>
            </w:r>
          </w:p>
        </w:tc>
        <w:tc>
          <w:tcPr>
            <w:tcW w:type="dxa" w:w="720"/>
          </w:tcPr>
          <w:p>
            <w:r>
              <w:rPr>
                <w:sz w:val="17"/>
              </w:rPr>
            </w:r>
            <w:r>
              <w:rPr>
                <w:sz w:val="17"/>
              </w:rPr>
              <w:t>108</w:t>
            </w:r>
          </w:p>
        </w:tc>
        <w:tc>
          <w:tcPr>
            <w:tcW w:type="dxa" w:w="720"/>
          </w:tcPr>
          <w:p>
            <w:r>
              <w:rPr>
                <w:sz w:val="17"/>
              </w:rPr>
            </w:r>
            <w:r>
              <w:rPr>
                <w:sz w:val="17"/>
              </w:rPr>
              <w:t>-0.0217</w:t>
            </w:r>
          </w:p>
        </w:tc>
        <w:tc>
          <w:tcPr>
            <w:tcW w:type="dxa" w:w="720"/>
          </w:tcPr>
          <w:p>
            <w:r>
              <w:rPr>
                <w:sz w:val="17"/>
              </w:rPr>
            </w:r>
            <w:r>
              <w:rPr>
                <w:sz w:val="17"/>
              </w:rPr>
              <w:t>0.187</w:t>
            </w:r>
          </w:p>
        </w:tc>
        <w:tc>
          <w:tcPr>
            <w:tcW w:type="dxa" w:w="720"/>
          </w:tcPr>
          <w:p>
            <w:r>
              <w:rPr>
                <w:sz w:val="17"/>
              </w:rPr>
            </w:r>
            <w:r>
              <w:rPr>
                <w:sz w:val="17"/>
              </w:rPr>
              <w:t>-0.0298</w:t>
            </w:r>
          </w:p>
        </w:tc>
        <w:tc>
          <w:tcPr>
            <w:tcW w:type="dxa" w:w="720"/>
          </w:tcPr>
          <w:p>
            <w:r>
              <w:rPr>
                <w:sz w:val="17"/>
              </w:rPr>
            </w:r>
            <w:r>
              <w:rPr>
                <w:sz w:val="17"/>
              </w:rPr>
              <w:t>-0.0041</w:t>
            </w:r>
          </w:p>
        </w:tc>
        <w:tc>
          <w:tcPr>
            <w:tcW w:type="dxa" w:w="720"/>
          </w:tcPr>
          <w:p>
            <w:r>
              <w:rPr>
                <w:sz w:val="17"/>
              </w:rPr>
            </w:r>
            <w:r>
              <w:rPr>
                <w:sz w:val="17"/>
              </w:rPr>
              <w:t>0.0161</w:t>
            </w:r>
          </w:p>
        </w:tc>
        <w:tc>
          <w:tcPr>
            <w:tcW w:type="dxa" w:w="720"/>
          </w:tcPr>
          <w:p>
            <w:r>
              <w:rPr>
                <w:sz w:val="17"/>
              </w:rPr>
            </w:r>
            <w:r>
              <w:rPr>
                <w:sz w:val="17"/>
              </w:rPr>
              <w:t>-0.0446</w:t>
            </w:r>
          </w:p>
        </w:tc>
        <w:tc>
          <w:tcPr>
            <w:tcW w:type="dxa" w:w="720"/>
          </w:tcPr>
          <w:p>
            <w:r>
              <w:rPr>
                <w:sz w:val="17"/>
              </w:rPr>
            </w:r>
            <w:r>
              <w:rPr>
                <w:sz w:val="17"/>
              </w:rPr>
              <w:t>0.024</w:t>
            </w:r>
          </w:p>
        </w:tc>
        <w:tc>
          <w:tcPr>
            <w:tcW w:type="dxa" w:w="720"/>
          </w:tcPr>
          <w:p>
            <w:r>
              <w:rPr>
                <w:sz w:val="17"/>
              </w:rPr>
            </w:r>
            <w:r>
              <w:rPr>
                <w:sz w:val="17"/>
              </w:rPr>
              <w:t>ok</w:t>
            </w:r>
          </w:p>
        </w:tc>
      </w:tr>
      <w:tr>
        <w:tc>
          <w:tcPr>
            <w:tcW w:type="dxa" w:w="720"/>
          </w:tcPr>
          <w:p>
            <w:r>
              <w:rPr>
                <w:sz w:val="17"/>
              </w:rPr>
            </w:r>
            <w:r>
              <w:rPr>
                <w:sz w:val="17"/>
              </w:rPr>
              <w:t>earnings_cash_divergence</w:t>
            </w:r>
          </w:p>
        </w:tc>
        <w:tc>
          <w:tcPr>
            <w:tcW w:type="dxa" w:w="720"/>
          </w:tcPr>
          <w:p>
            <w:r>
              <w:rPr>
                <w:sz w:val="17"/>
              </w:rPr>
            </w:r>
            <w:r>
              <w:rPr>
                <w:sz w:val="17"/>
              </w:rPr>
              <w:t>rpt_agency_masking</w:t>
            </w:r>
          </w:p>
        </w:tc>
        <w:tc>
          <w:tcPr>
            <w:tcW w:type="dxa" w:w="720"/>
          </w:tcPr>
          <w:p>
            <w:r>
              <w:rPr>
                <w:sz w:val="17"/>
              </w:rPr>
            </w:r>
            <w:r>
              <w:rPr>
                <w:sz w:val="17"/>
              </w:rPr>
              <w:t>452</w:t>
            </w:r>
          </w:p>
        </w:tc>
        <w:tc>
          <w:tcPr>
            <w:tcW w:type="dxa" w:w="720"/>
          </w:tcPr>
          <w:p>
            <w:r>
              <w:rPr>
                <w:sz w:val="17"/>
              </w:rPr>
            </w:r>
            <w:r>
              <w:rPr>
                <w:sz w:val="17"/>
              </w:rPr>
              <w:t>108</w:t>
            </w:r>
          </w:p>
        </w:tc>
        <w:tc>
          <w:tcPr>
            <w:tcW w:type="dxa" w:w="720"/>
          </w:tcPr>
          <w:p>
            <w:r>
              <w:rPr>
                <w:sz w:val="17"/>
              </w:rPr>
            </w:r>
            <w:r>
              <w:rPr>
                <w:sz w:val="17"/>
              </w:rPr>
              <w:t>0.0527</w:t>
            </w:r>
          </w:p>
        </w:tc>
        <w:tc>
          <w:tcPr>
            <w:tcW w:type="dxa" w:w="720"/>
          </w:tcPr>
          <w:p>
            <w:r>
              <w:rPr>
                <w:sz w:val="17"/>
              </w:rPr>
            </w:r>
            <w:r>
              <w:rPr>
                <w:sz w:val="17"/>
              </w:rPr>
              <w:t>-0.1487</w:t>
            </w:r>
          </w:p>
        </w:tc>
        <w:tc>
          <w:tcPr>
            <w:tcW w:type="dxa" w:w="720"/>
          </w:tcPr>
          <w:p>
            <w:r>
              <w:rPr>
                <w:sz w:val="17"/>
              </w:rPr>
            </w:r>
            <w:r>
              <w:rPr>
                <w:sz w:val="17"/>
              </w:rPr>
              <w:t>-0.0292</w:t>
            </w:r>
          </w:p>
        </w:tc>
        <w:tc>
          <w:tcPr>
            <w:tcW w:type="dxa" w:w="720"/>
          </w:tcPr>
          <w:p>
            <w:r>
              <w:rPr>
                <w:sz w:val="17"/>
              </w:rPr>
            </w:r>
            <w:r>
              <w:rPr>
                <w:sz w:val="17"/>
              </w:rPr>
              <w:t>-0.0078</w:t>
            </w:r>
          </w:p>
        </w:tc>
        <w:tc>
          <w:tcPr>
            <w:tcW w:type="dxa" w:w="720"/>
          </w:tcPr>
          <w:p>
            <w:r>
              <w:rPr>
                <w:sz w:val="17"/>
              </w:rPr>
            </w:r>
            <w:r>
              <w:rPr>
                <w:sz w:val="17"/>
              </w:rPr>
              <w:t>0.0156</w:t>
            </w:r>
          </w:p>
        </w:tc>
        <w:tc>
          <w:tcPr>
            <w:tcW w:type="dxa" w:w="720"/>
          </w:tcPr>
          <w:p>
            <w:r>
              <w:rPr>
                <w:sz w:val="17"/>
              </w:rPr>
            </w:r>
            <w:r>
              <w:rPr>
                <w:sz w:val="17"/>
              </w:rPr>
              <w:t>-0.0475</w:t>
            </w:r>
          </w:p>
        </w:tc>
        <w:tc>
          <w:tcPr>
            <w:tcW w:type="dxa" w:w="720"/>
          </w:tcPr>
          <w:p>
            <w:r>
              <w:rPr>
                <w:sz w:val="17"/>
              </w:rPr>
            </w:r>
            <w:r>
              <w:rPr>
                <w:sz w:val="17"/>
              </w:rPr>
              <w:t>0.0156</w:t>
            </w:r>
          </w:p>
        </w:tc>
        <w:tc>
          <w:tcPr>
            <w:tcW w:type="dxa" w:w="720"/>
          </w:tcPr>
          <w:p>
            <w:r>
              <w:rPr>
                <w:sz w:val="17"/>
              </w:rPr>
            </w:r>
            <w:r>
              <w:rPr>
                <w:sz w:val="17"/>
              </w:rPr>
              <w:t>ok</w:t>
            </w:r>
          </w:p>
        </w:tc>
      </w:tr>
      <w:tr>
        <w:tc>
          <w:tcPr>
            <w:tcW w:type="dxa" w:w="720"/>
          </w:tcPr>
          <w:p>
            <w:r>
              <w:rPr>
                <w:sz w:val="17"/>
              </w:rPr>
            </w:r>
            <w:r>
              <w:rPr>
                <w:sz w:val="17"/>
              </w:rPr>
              <w:t>rpt_to_revenue</w:t>
            </w:r>
          </w:p>
        </w:tc>
        <w:tc>
          <w:tcPr>
            <w:tcW w:type="dxa" w:w="720"/>
          </w:tcPr>
          <w:p>
            <w:r>
              <w:rPr>
                <w:sz w:val="17"/>
              </w:rPr>
            </w:r>
            <w:r>
              <w:rPr>
                <w:sz w:val="17"/>
              </w:rPr>
              <w:t>rpt_vagueness</w:t>
            </w:r>
          </w:p>
        </w:tc>
        <w:tc>
          <w:tcPr>
            <w:tcW w:type="dxa" w:w="720"/>
          </w:tcPr>
          <w:p>
            <w:r>
              <w:rPr>
                <w:sz w:val="17"/>
              </w:rPr>
            </w:r>
            <w:r>
              <w:rPr>
                <w:sz w:val="17"/>
              </w:rPr>
              <w:t>34</w:t>
            </w:r>
          </w:p>
        </w:tc>
        <w:tc>
          <w:tcPr>
            <w:tcW w:type="dxa" w:w="720"/>
          </w:tcPr>
          <w:p>
            <w:r>
              <w:rPr>
                <w:sz w:val="17"/>
              </w:rPr>
            </w:r>
            <w:r>
              <w:rPr>
                <w:sz w:val="17"/>
              </w:rPr>
              <w:t>17</w:t>
            </w:r>
          </w:p>
        </w:tc>
        <w:tc>
          <w:tcPr>
            <w:tcW w:type="dxa" w:w="720"/>
          </w:tcPr>
          <w:p>
            <w:r>
              <w:rPr>
                <w:sz w:val="17"/>
              </w:rPr>
            </w:r>
            <w:r>
              <w:rPr>
                <w:sz w:val="17"/>
              </w:rPr>
              <w:t>-0.1882</w:t>
            </w:r>
          </w:p>
        </w:tc>
        <w:tc>
          <w:tcPr>
            <w:tcW w:type="dxa" w:w="720"/>
          </w:tcPr>
          <w:p>
            <w:r>
              <w:rPr>
                <w:sz w:val="17"/>
              </w:rPr>
            </w:r>
            <w:r>
              <w:rPr>
                <w:sz w:val="17"/>
              </w:rPr>
              <w:t>-0.5444</w:t>
            </w:r>
          </w:p>
        </w:tc>
        <w:tc>
          <w:tcPr>
            <w:tcW w:type="dxa" w:w="720"/>
          </w:tcPr>
          <w:p>
            <w:r>
              <w:rPr>
                <w:sz w:val="17"/>
              </w:rPr>
            </w:r>
            <w:r>
              <w:rPr>
                <w:sz w:val="17"/>
              </w:rPr>
              <w:t>-0.1845</w:t>
            </w:r>
          </w:p>
        </w:tc>
        <w:tc>
          <w:tcPr>
            <w:tcW w:type="dxa" w:w="720"/>
          </w:tcPr>
          <w:p>
            <w:r>
              <w:rPr>
                <w:sz w:val="17"/>
              </w:rPr>
            </w:r>
            <w:r>
              <w:rPr>
                <w:sz w:val="17"/>
              </w:rPr>
              <w:t>0.1024</w:t>
            </w:r>
          </w:p>
        </w:tc>
        <w:tc>
          <w:tcPr>
            <w:tcW w:type="dxa" w:w="720"/>
          </w:tcPr>
          <w:p>
            <w:r>
              <w:rPr>
                <w:sz w:val="17"/>
              </w:rPr>
            </w:r>
            <w:r>
              <w:rPr>
                <w:sz w:val="17"/>
              </w:rPr>
              <w:t>0.2904</w:t>
            </w:r>
          </w:p>
        </w:tc>
        <w:tc>
          <w:tcPr>
            <w:tcW w:type="dxa" w:w="720"/>
          </w:tcPr>
          <w:p>
            <w:r>
              <w:rPr>
                <w:sz w:val="17"/>
              </w:rPr>
            </w:r>
            <w:r>
              <w:rPr>
                <w:sz w:val="17"/>
              </w:rPr>
              <w:t>-0.2893</w:t>
            </w:r>
          </w:p>
        </w:tc>
        <w:tc>
          <w:tcPr>
            <w:tcW w:type="dxa" w:w="720"/>
          </w:tcPr>
          <w:p>
            <w:r>
              <w:rPr>
                <w:sz w:val="17"/>
              </w:rPr>
            </w:r>
            <w:r>
              <w:rPr>
                <w:sz w:val="17"/>
              </w:rPr>
              <w:t>0.5704</w:t>
            </w:r>
          </w:p>
        </w:tc>
        <w:tc>
          <w:tcPr>
            <w:tcW w:type="dxa" w:w="720"/>
          </w:tcPr>
          <w:p>
            <w:r>
              <w:rPr>
                <w:sz w:val="17"/>
              </w:rPr>
            </w:r>
            <w:r>
              <w:rPr>
                <w:sz w:val="17"/>
              </w:rPr>
              <w:t>ok</w:t>
            </w:r>
          </w:p>
        </w:tc>
      </w:tr>
      <w:tr>
        <w:tc>
          <w:tcPr>
            <w:tcW w:type="dxa" w:w="720"/>
          </w:tcPr>
          <w:p>
            <w:r>
              <w:rPr>
                <w:sz w:val="17"/>
              </w:rPr>
            </w:r>
            <w:r>
              <w:rPr>
                <w:sz w:val="17"/>
              </w:rPr>
              <w:t>rpt_to_revenue</w:t>
            </w:r>
          </w:p>
        </w:tc>
        <w:tc>
          <w:tcPr>
            <w:tcW w:type="dxa" w:w="720"/>
          </w:tcPr>
          <w:p>
            <w:r>
              <w:rPr>
                <w:sz w:val="17"/>
              </w:rPr>
            </w:r>
            <w:r>
              <w:rPr>
                <w:sz w:val="17"/>
              </w:rPr>
              <w:t>rpt_agency_masking</w:t>
            </w:r>
          </w:p>
        </w:tc>
        <w:tc>
          <w:tcPr>
            <w:tcW w:type="dxa" w:w="720"/>
          </w:tcPr>
          <w:p>
            <w:r>
              <w:rPr>
                <w:sz w:val="17"/>
              </w:rPr>
            </w:r>
            <w:r>
              <w:rPr>
                <w:sz w:val="17"/>
              </w:rPr>
              <w:t>34</w:t>
            </w:r>
          </w:p>
        </w:tc>
        <w:tc>
          <w:tcPr>
            <w:tcW w:type="dxa" w:w="720"/>
          </w:tcPr>
          <w:p>
            <w:r>
              <w:rPr>
                <w:sz w:val="17"/>
              </w:rPr>
            </w:r>
            <w:r>
              <w:rPr>
                <w:sz w:val="17"/>
              </w:rPr>
              <w:t>17</w:t>
            </w:r>
          </w:p>
        </w:tc>
        <w:tc>
          <w:tcPr>
            <w:tcW w:type="dxa" w:w="720"/>
          </w:tcPr>
          <w:p>
            <w:r>
              <w:rPr>
                <w:sz w:val="17"/>
              </w:rPr>
            </w:r>
            <w:r>
              <w:rPr>
                <w:sz w:val="17"/>
              </w:rPr>
              <w:t>-0.032</w:t>
            </w:r>
          </w:p>
        </w:tc>
        <w:tc>
          <w:tcPr>
            <w:tcW w:type="dxa" w:w="720"/>
          </w:tcPr>
          <w:p>
            <w:r>
              <w:rPr>
                <w:sz w:val="17"/>
              </w:rPr>
            </w:r>
            <w:r>
              <w:rPr>
                <w:sz w:val="17"/>
              </w:rPr>
              <w:t>0.2782</w:t>
            </w:r>
          </w:p>
        </w:tc>
        <w:tc>
          <w:tcPr>
            <w:tcW w:type="dxa" w:w="720"/>
          </w:tcPr>
          <w:p>
            <w:r>
              <w:rPr>
                <w:sz w:val="17"/>
              </w:rPr>
            </w:r>
            <w:r>
              <w:rPr>
                <w:sz w:val="17"/>
              </w:rPr>
              <w:t>-0.0871</w:t>
            </w:r>
          </w:p>
        </w:tc>
        <w:tc>
          <w:tcPr>
            <w:tcW w:type="dxa" w:w="720"/>
          </w:tcPr>
          <w:p>
            <w:r>
              <w:rPr>
                <w:sz w:val="17"/>
              </w:rPr>
            </w:r>
            <w:r>
              <w:rPr>
                <w:sz w:val="17"/>
              </w:rPr>
              <w:t>-0.0089</w:t>
            </w:r>
          </w:p>
        </w:tc>
        <w:tc>
          <w:tcPr>
            <w:tcW w:type="dxa" w:w="720"/>
          </w:tcPr>
          <w:p>
            <w:r>
              <w:rPr>
                <w:sz w:val="17"/>
              </w:rPr>
            </w:r>
            <w:r>
              <w:rPr>
                <w:sz w:val="17"/>
              </w:rPr>
              <w:t>0.4294</w:t>
            </w:r>
          </w:p>
        </w:tc>
        <w:tc>
          <w:tcPr>
            <w:tcW w:type="dxa" w:w="720"/>
          </w:tcPr>
          <w:p>
            <w:r>
              <w:rPr>
                <w:sz w:val="17"/>
              </w:rPr>
            </w:r>
            <w:r>
              <w:rPr>
                <w:sz w:val="17"/>
              </w:rPr>
              <w:t>-1.2418</w:t>
            </w:r>
          </w:p>
        </w:tc>
        <w:tc>
          <w:tcPr>
            <w:tcW w:type="dxa" w:w="720"/>
          </w:tcPr>
          <w:p>
            <w:r>
              <w:rPr>
                <w:sz w:val="17"/>
              </w:rPr>
            </w:r>
            <w:r>
              <w:rPr>
                <w:sz w:val="17"/>
              </w:rPr>
              <w:t>0.4043</w:t>
            </w:r>
          </w:p>
        </w:tc>
        <w:tc>
          <w:tcPr>
            <w:tcW w:type="dxa" w:w="720"/>
          </w:tcPr>
          <w:p>
            <w:r>
              <w:rPr>
                <w:sz w:val="17"/>
              </w:rPr>
            </w:r>
            <w:r>
              <w:rPr>
                <w:sz w:val="17"/>
              </w:rPr>
              <w:t>ok</w:t>
            </w:r>
          </w:p>
        </w:tc>
      </w:tr>
      <w:tr>
        <w:tc>
          <w:tcPr>
            <w:tcW w:type="dxa" w:w="720"/>
          </w:tcPr>
          <w:p>
            <w:r>
              <w:rPr>
                <w:sz w:val="17"/>
              </w:rPr>
            </w:r>
            <w:r>
              <w:rPr>
                <w:sz w:val="17"/>
              </w:rPr>
              <w:t>material_weakness_reported</w:t>
            </w:r>
          </w:p>
        </w:tc>
        <w:tc>
          <w:tcPr>
            <w:tcW w:type="dxa" w:w="720"/>
          </w:tcPr>
          <w:p>
            <w:r>
              <w:rPr>
                <w:sz w:val="17"/>
              </w:rPr>
            </w:r>
            <w:r>
              <w:rPr>
                <w:sz w:val="17"/>
              </w:rPr>
              <w:t>rpt_vagueness</w:t>
            </w:r>
          </w:p>
        </w:tc>
        <w:tc>
          <w:tcPr>
            <w:tcW w:type="dxa" w:w="720"/>
          </w:tcPr>
          <w:p>
            <w:r>
              <w:rPr>
                <w:sz w:val="17"/>
              </w:rPr>
            </w:r>
            <w:r>
              <w:rPr>
                <w:sz w:val="17"/>
              </w:rPr>
              <w:t>434</w:t>
            </w:r>
          </w:p>
        </w:tc>
        <w:tc>
          <w:tcPr>
            <w:tcW w:type="dxa" w:w="720"/>
          </w:tcPr>
          <w:p>
            <w:r>
              <w:rPr>
                <w:sz w:val="17"/>
              </w:rPr>
            </w:r>
            <w:r>
              <w:rPr>
                <w:sz w:val="17"/>
              </w:rPr>
              <w:t>107</w:t>
            </w:r>
          </w:p>
        </w:tc>
        <w:tc>
          <w:tcPr>
            <w:tcW w:type="dxa" w:w="720"/>
          </w:tcPr>
          <w:p>
            <w:r>
              <w:rPr>
                <w:sz w:val="17"/>
              </w:rPr>
            </w:r>
            <w:r>
              <w:rPr>
                <w:sz w:val="17"/>
              </w:rPr>
              <w:t>-0.0578</w:t>
            </w:r>
          </w:p>
        </w:tc>
        <w:tc>
          <w:tcPr>
            <w:tcW w:type="dxa" w:w="720"/>
          </w:tcPr>
          <w:p>
            <w:r>
              <w:rPr>
                <w:sz w:val="17"/>
              </w:rPr>
            </w:r>
            <w:r>
              <w:rPr>
                <w:sz w:val="17"/>
              </w:rPr>
              <w:t>0.2454</w:t>
            </w:r>
          </w:p>
        </w:tc>
        <w:tc>
          <w:tcPr>
            <w:tcW w:type="dxa" w:w="720"/>
          </w:tcPr>
          <w:p>
            <w:r>
              <w:rPr>
                <w:sz w:val="17"/>
              </w:rPr>
            </w:r>
            <w:r>
              <w:rPr>
                <w:sz w:val="17"/>
              </w:rPr>
              <w:t>0.5884</w:t>
            </w:r>
          </w:p>
        </w:tc>
        <w:tc>
          <w:tcPr>
            <w:tcW w:type="dxa" w:w="720"/>
          </w:tcPr>
          <w:p>
            <w:r>
              <w:rPr>
                <w:sz w:val="17"/>
              </w:rPr>
            </w:r>
            <w:r>
              <w:rPr>
                <w:sz w:val="17"/>
              </w:rPr>
              <w:t>-0.0142</w:t>
            </w:r>
          </w:p>
        </w:tc>
        <w:tc>
          <w:tcPr>
            <w:tcW w:type="dxa" w:w="720"/>
          </w:tcPr>
          <w:p>
            <w:r>
              <w:rPr>
                <w:sz w:val="17"/>
              </w:rPr>
            </w:r>
            <w:r>
              <w:rPr>
                <w:sz w:val="17"/>
              </w:rPr>
              <w:t>0.0253</w:t>
            </w:r>
          </w:p>
        </w:tc>
        <w:tc>
          <w:tcPr>
            <w:tcW w:type="dxa" w:w="720"/>
          </w:tcPr>
          <w:p>
            <w:r>
              <w:rPr>
                <w:sz w:val="17"/>
              </w:rPr>
            </w:r>
            <w:r>
              <w:rPr>
                <w:sz w:val="17"/>
              </w:rPr>
              <w:t>-0.0652</w:t>
            </w:r>
          </w:p>
        </w:tc>
        <w:tc>
          <w:tcPr>
            <w:tcW w:type="dxa" w:w="720"/>
          </w:tcPr>
          <w:p>
            <w:r>
              <w:rPr>
                <w:sz w:val="17"/>
              </w:rPr>
            </w:r>
            <w:r>
              <w:rPr>
                <w:sz w:val="17"/>
              </w:rPr>
              <w:t>0.0435</w:t>
            </w:r>
          </w:p>
        </w:tc>
        <w:tc>
          <w:tcPr>
            <w:tcW w:type="dxa" w:w="720"/>
          </w:tcPr>
          <w:p>
            <w:r>
              <w:rPr>
                <w:sz w:val="17"/>
              </w:rPr>
            </w:r>
            <w:r>
              <w:rPr>
                <w:sz w:val="17"/>
              </w:rPr>
              <w:t>ok</w:t>
            </w:r>
          </w:p>
        </w:tc>
      </w:tr>
      <w:tr>
        <w:tc>
          <w:tcPr>
            <w:tcW w:type="dxa" w:w="720"/>
          </w:tcPr>
          <w:p>
            <w:r>
              <w:rPr>
                <w:sz w:val="17"/>
              </w:rPr>
            </w:r>
            <w:r>
              <w:rPr>
                <w:sz w:val="17"/>
              </w:rPr>
              <w:t>material_weakness_reported</w:t>
            </w:r>
          </w:p>
        </w:tc>
        <w:tc>
          <w:tcPr>
            <w:tcW w:type="dxa" w:w="720"/>
          </w:tcPr>
          <w:p>
            <w:r>
              <w:rPr>
                <w:sz w:val="17"/>
              </w:rPr>
            </w:r>
            <w:r>
              <w:rPr>
                <w:sz w:val="17"/>
              </w:rPr>
              <w:t>rpt_agency_masking</w:t>
            </w:r>
          </w:p>
        </w:tc>
        <w:tc>
          <w:tcPr>
            <w:tcW w:type="dxa" w:w="720"/>
          </w:tcPr>
          <w:p>
            <w:r>
              <w:rPr>
                <w:sz w:val="17"/>
              </w:rPr>
            </w:r>
            <w:r>
              <w:rPr>
                <w:sz w:val="17"/>
              </w:rPr>
              <w:t>434</w:t>
            </w:r>
          </w:p>
        </w:tc>
        <w:tc>
          <w:tcPr>
            <w:tcW w:type="dxa" w:w="720"/>
          </w:tcPr>
          <w:p>
            <w:r>
              <w:rPr>
                <w:sz w:val="17"/>
              </w:rPr>
            </w:r>
            <w:r>
              <w:rPr>
                <w:sz w:val="17"/>
              </w:rPr>
              <w:t>107</w:t>
            </w:r>
          </w:p>
        </w:tc>
        <w:tc>
          <w:tcPr>
            <w:tcW w:type="dxa" w:w="720"/>
          </w:tcPr>
          <w:p>
            <w:r>
              <w:rPr>
                <w:sz w:val="17"/>
              </w:rPr>
            </w:r>
            <w:r>
              <w:rPr>
                <w:sz w:val="17"/>
              </w:rPr>
              <w:t>-0.0582</w:t>
            </w:r>
          </w:p>
        </w:tc>
        <w:tc>
          <w:tcPr>
            <w:tcW w:type="dxa" w:w="720"/>
          </w:tcPr>
          <w:p>
            <w:r>
              <w:rPr>
                <w:sz w:val="17"/>
              </w:rPr>
            </w:r>
            <w:r>
              <w:rPr>
                <w:sz w:val="17"/>
              </w:rPr>
              <w:t>-0.154</w:t>
            </w:r>
          </w:p>
        </w:tc>
        <w:tc>
          <w:tcPr>
            <w:tcW w:type="dxa" w:w="720"/>
          </w:tcPr>
          <w:p>
            <w:r>
              <w:rPr>
                <w:sz w:val="17"/>
              </w:rPr>
            </w:r>
            <w:r>
              <w:rPr>
                <w:sz w:val="17"/>
              </w:rPr>
              <w:t>0.5589</w:t>
            </w:r>
          </w:p>
        </w:tc>
        <w:tc>
          <w:tcPr>
            <w:tcW w:type="dxa" w:w="720"/>
          </w:tcPr>
          <w:p>
            <w:r>
              <w:rPr>
                <w:sz w:val="17"/>
              </w:rPr>
            </w:r>
            <w:r>
              <w:rPr>
                <w:sz w:val="17"/>
              </w:rPr>
              <w:t>0.009</w:t>
            </w:r>
          </w:p>
        </w:tc>
        <w:tc>
          <w:tcPr>
            <w:tcW w:type="dxa" w:w="720"/>
          </w:tcPr>
          <w:p>
            <w:r>
              <w:rPr>
                <w:sz w:val="17"/>
              </w:rPr>
            </w:r>
            <w:r>
              <w:rPr>
                <w:sz w:val="17"/>
              </w:rPr>
              <w:t>0.0236</w:t>
            </w:r>
          </w:p>
        </w:tc>
        <w:tc>
          <w:tcPr>
            <w:tcW w:type="dxa" w:w="720"/>
          </w:tcPr>
          <w:p>
            <w:r>
              <w:rPr>
                <w:sz w:val="17"/>
              </w:rPr>
            </w:r>
            <w:r>
              <w:rPr>
                <w:sz w:val="17"/>
              </w:rPr>
              <w:t>-0.0193</w:t>
            </w:r>
          </w:p>
        </w:tc>
        <w:tc>
          <w:tcPr>
            <w:tcW w:type="dxa" w:w="720"/>
          </w:tcPr>
          <w:p>
            <w:r>
              <w:rPr>
                <w:sz w:val="17"/>
              </w:rPr>
            </w:r>
            <w:r>
              <w:rPr>
                <w:sz w:val="17"/>
              </w:rPr>
              <w:t>0.0757</w:t>
            </w:r>
          </w:p>
        </w:tc>
        <w:tc>
          <w:tcPr>
            <w:tcW w:type="dxa" w:w="720"/>
          </w:tcPr>
          <w:p>
            <w:r>
              <w:rPr>
                <w:sz w:val="17"/>
              </w:rPr>
            </w:r>
            <w:r>
              <w:rPr>
                <w:sz w:val="17"/>
              </w:rPr>
              <w:t>ok</w:t>
            </w:r>
          </w:p>
        </w:tc>
      </w:tr>
    </w:tbl>
    <w:p/>
    <w:p>
      <w:pPr>
        <w:pStyle w:val="Heading3"/>
      </w:pPr>
      <w:r>
        <w:t>Table 4.25 — SHAP attribution of the exploratory score (top 15 per model)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model</w:t>
            </w:r>
          </w:p>
        </w:tc>
        <w:tc>
          <w:tcPr>
            <w:tcW w:type="dxa" w:w="2160"/>
          </w:tcPr>
          <w:p>
            <w:r>
              <w:rPr>
                <w:b/>
                <w:sz w:val="17"/>
              </w:rPr>
            </w:r>
            <w:r>
              <w:rPr>
                <w:b/>
                <w:sz w:val="17"/>
              </w:rPr>
              <w:t>feature</w:t>
            </w:r>
          </w:p>
        </w:tc>
        <w:tc>
          <w:tcPr>
            <w:tcW w:type="dxa" w:w="2160"/>
          </w:tcPr>
          <w:p>
            <w:r>
              <w:rPr>
                <w:b/>
                <w:sz w:val="17"/>
              </w:rPr>
            </w:r>
            <w:r>
              <w:rPr>
                <w:b/>
                <w:sz w:val="17"/>
              </w:rPr>
              <w:t>mean_abs_shap</w:t>
            </w:r>
          </w:p>
        </w:tc>
        <w:tc>
          <w:tcPr>
            <w:tcW w:type="dxa" w:w="2160"/>
          </w:tcPr>
          <w:p>
            <w:r>
              <w:rPr>
                <w:b/>
                <w:sz w:val="17"/>
              </w:rPr>
            </w:r>
            <w:r>
              <w:rPr>
                <w:b/>
                <w:sz w:val="17"/>
              </w:rPr>
              <w:t>rank</w:t>
            </w:r>
          </w:p>
        </w:tc>
      </w:tr>
      <w:tr>
        <w:tc>
          <w:tcPr>
            <w:tcW w:type="dxa" w:w="2160"/>
          </w:tcPr>
          <w:p>
            <w:r>
              <w:rPr>
                <w:sz w:val="17"/>
              </w:rPr>
            </w:r>
            <w:r>
              <w:rPr>
                <w:sz w:val="17"/>
              </w:rPr>
              <w:t>logit</w:t>
            </w:r>
          </w:p>
        </w:tc>
        <w:tc>
          <w:tcPr>
            <w:tcW w:type="dxa" w:w="2160"/>
          </w:tcPr>
          <w:p>
            <w:r>
              <w:rPr>
                <w:sz w:val="17"/>
              </w:rPr>
            </w:r>
            <w:r>
              <w:rPr>
                <w:sz w:val="17"/>
              </w:rPr>
              <w:t>earnings_cash_divergence_z</w:t>
            </w:r>
          </w:p>
        </w:tc>
        <w:tc>
          <w:tcPr>
            <w:tcW w:type="dxa" w:w="2160"/>
          </w:tcPr>
          <w:p>
            <w:r>
              <w:rPr>
                <w:sz w:val="17"/>
              </w:rPr>
            </w:r>
            <w:r>
              <w:rPr>
                <w:sz w:val="17"/>
              </w:rPr>
              <w:t>3733.8846</w:t>
            </w:r>
          </w:p>
        </w:tc>
        <w:tc>
          <w:tcPr>
            <w:tcW w:type="dxa" w:w="2160"/>
          </w:tcPr>
          <w:p>
            <w:r>
              <w:rPr>
                <w:sz w:val="17"/>
              </w:rPr>
            </w:r>
            <w:r>
              <w:rPr>
                <w:sz w:val="17"/>
              </w:rPr>
              <w:t>1</w:t>
            </w:r>
          </w:p>
        </w:tc>
      </w:tr>
      <w:tr>
        <w:tc>
          <w:tcPr>
            <w:tcW w:type="dxa" w:w="2160"/>
          </w:tcPr>
          <w:p>
            <w:r>
              <w:rPr>
                <w:sz w:val="17"/>
              </w:rPr>
            </w:r>
            <w:r>
              <w:rPr>
                <w:sz w:val="17"/>
              </w:rPr>
              <w:t>logit</w:t>
            </w:r>
          </w:p>
        </w:tc>
        <w:tc>
          <w:tcPr>
            <w:tcW w:type="dxa" w:w="2160"/>
          </w:tcPr>
          <w:p>
            <w:r>
              <w:rPr>
                <w:sz w:val="17"/>
              </w:rPr>
            </w:r>
            <w:r>
              <w:rPr>
                <w:sz w:val="17"/>
              </w:rPr>
              <w:t>rp_incomp</w:t>
            </w:r>
          </w:p>
        </w:tc>
        <w:tc>
          <w:tcPr>
            <w:tcW w:type="dxa" w:w="2160"/>
          </w:tcPr>
          <w:p>
            <w:r>
              <w:rPr>
                <w:sz w:val="17"/>
              </w:rPr>
            </w:r>
            <w:r>
              <w:rPr>
                <w:sz w:val="17"/>
              </w:rPr>
              <w:t>0.818</w:t>
            </w:r>
          </w:p>
        </w:tc>
        <w:tc>
          <w:tcPr>
            <w:tcW w:type="dxa" w:w="2160"/>
          </w:tcPr>
          <w:p>
            <w:r>
              <w:rPr>
                <w:sz w:val="17"/>
              </w:rPr>
            </w:r>
            <w:r>
              <w:rPr>
                <w:sz w:val="17"/>
              </w:rPr>
              <w:t>2</w:t>
            </w:r>
          </w:p>
        </w:tc>
      </w:tr>
      <w:tr>
        <w:tc>
          <w:tcPr>
            <w:tcW w:type="dxa" w:w="2160"/>
          </w:tcPr>
          <w:p>
            <w:r>
              <w:rPr>
                <w:sz w:val="17"/>
              </w:rPr>
            </w:r>
            <w:r>
              <w:rPr>
                <w:sz w:val="17"/>
              </w:rPr>
              <w:t>logit</w:t>
            </w:r>
          </w:p>
        </w:tc>
        <w:tc>
          <w:tcPr>
            <w:tcW w:type="dxa" w:w="2160"/>
          </w:tcPr>
          <w:p>
            <w:r>
              <w:rPr>
                <w:sz w:val="17"/>
              </w:rPr>
            </w:r>
            <w:r>
              <w:rPr>
                <w:sz w:val="17"/>
              </w:rPr>
              <w:t>big4</w:t>
            </w:r>
          </w:p>
        </w:tc>
        <w:tc>
          <w:tcPr>
            <w:tcW w:type="dxa" w:w="2160"/>
          </w:tcPr>
          <w:p>
            <w:r>
              <w:rPr>
                <w:sz w:val="17"/>
              </w:rPr>
            </w:r>
            <w:r>
              <w:rPr>
                <w:sz w:val="17"/>
              </w:rPr>
              <w:t>0.6323</w:t>
            </w:r>
          </w:p>
        </w:tc>
        <w:tc>
          <w:tcPr>
            <w:tcW w:type="dxa" w:w="2160"/>
          </w:tcPr>
          <w:p>
            <w:r>
              <w:rPr>
                <w:sz w:val="17"/>
              </w:rPr>
            </w:r>
            <w:r>
              <w:rPr>
                <w:sz w:val="17"/>
              </w:rPr>
              <w:t>3</w:t>
            </w:r>
          </w:p>
        </w:tc>
      </w:tr>
      <w:tr>
        <w:tc>
          <w:tcPr>
            <w:tcW w:type="dxa" w:w="2160"/>
          </w:tcPr>
          <w:p>
            <w:r>
              <w:rPr>
                <w:sz w:val="17"/>
              </w:rPr>
            </w:r>
            <w:r>
              <w:rPr>
                <w:sz w:val="17"/>
              </w:rPr>
              <w:t>logit</w:t>
            </w:r>
          </w:p>
        </w:tc>
        <w:tc>
          <w:tcPr>
            <w:tcW w:type="dxa" w:w="2160"/>
          </w:tcPr>
          <w:p>
            <w:r>
              <w:rPr>
                <w:sz w:val="17"/>
              </w:rPr>
            </w:r>
            <w:r>
              <w:rPr>
                <w:sz w:val="17"/>
              </w:rPr>
              <w:t>listing_age</w:t>
            </w:r>
          </w:p>
        </w:tc>
        <w:tc>
          <w:tcPr>
            <w:tcW w:type="dxa" w:w="2160"/>
          </w:tcPr>
          <w:p>
            <w:r>
              <w:rPr>
                <w:sz w:val="17"/>
              </w:rPr>
            </w:r>
            <w:r>
              <w:rPr>
                <w:sz w:val="17"/>
              </w:rPr>
              <w:t>0.558</w:t>
            </w:r>
          </w:p>
        </w:tc>
        <w:tc>
          <w:tcPr>
            <w:tcW w:type="dxa" w:w="2160"/>
          </w:tcPr>
          <w:p>
            <w:r>
              <w:rPr>
                <w:sz w:val="17"/>
              </w:rPr>
            </w:r>
            <w:r>
              <w:rPr>
                <w:sz w:val="17"/>
              </w:rPr>
              <w:t>4</w:t>
            </w:r>
          </w:p>
        </w:tc>
      </w:tr>
      <w:tr>
        <w:tc>
          <w:tcPr>
            <w:tcW w:type="dxa" w:w="2160"/>
          </w:tcPr>
          <w:p>
            <w:r>
              <w:rPr>
                <w:sz w:val="17"/>
              </w:rPr>
            </w:r>
            <w:r>
              <w:rPr>
                <w:sz w:val="17"/>
              </w:rPr>
              <w:t>logit</w:t>
            </w:r>
          </w:p>
        </w:tc>
        <w:tc>
          <w:tcPr>
            <w:tcW w:type="dxa" w:w="2160"/>
          </w:tcPr>
          <w:p>
            <w:r>
              <w:rPr>
                <w:sz w:val="17"/>
              </w:rPr>
            </w:r>
            <w:r>
              <w:rPr>
                <w:sz w:val="17"/>
              </w:rPr>
              <w:t>rpt_fog_z</w:t>
            </w:r>
          </w:p>
        </w:tc>
        <w:tc>
          <w:tcPr>
            <w:tcW w:type="dxa" w:w="2160"/>
          </w:tcPr>
          <w:p>
            <w:r>
              <w:rPr>
                <w:sz w:val="17"/>
              </w:rPr>
            </w:r>
            <w:r>
              <w:rPr>
                <w:sz w:val="17"/>
              </w:rPr>
              <w:t>0.5116</w:t>
            </w:r>
          </w:p>
        </w:tc>
        <w:tc>
          <w:tcPr>
            <w:tcW w:type="dxa" w:w="2160"/>
          </w:tcPr>
          <w:p>
            <w:r>
              <w:rPr>
                <w:sz w:val="17"/>
              </w:rPr>
            </w:r>
            <w:r>
              <w:rPr>
                <w:sz w:val="17"/>
              </w:rPr>
              <w:t>5</w:t>
            </w:r>
          </w:p>
        </w:tc>
      </w:tr>
      <w:tr>
        <w:tc>
          <w:tcPr>
            <w:tcW w:type="dxa" w:w="2160"/>
          </w:tcPr>
          <w:p>
            <w:r>
              <w:rPr>
                <w:sz w:val="17"/>
              </w:rPr>
            </w:r>
            <w:r>
              <w:rPr>
                <w:sz w:val="17"/>
              </w:rPr>
              <w:t>logit</w:t>
            </w:r>
          </w:p>
        </w:tc>
        <w:tc>
          <w:tcPr>
            <w:tcW w:type="dxa" w:w="2160"/>
          </w:tcPr>
          <w:p>
            <w:r>
              <w:rPr>
                <w:sz w:val="17"/>
              </w:rPr>
            </w:r>
            <w:r>
              <w:rPr>
                <w:sz w:val="17"/>
              </w:rPr>
              <w:t>ln_assets</w:t>
            </w:r>
          </w:p>
        </w:tc>
        <w:tc>
          <w:tcPr>
            <w:tcW w:type="dxa" w:w="2160"/>
          </w:tcPr>
          <w:p>
            <w:r>
              <w:rPr>
                <w:sz w:val="17"/>
              </w:rPr>
            </w:r>
            <w:r>
              <w:rPr>
                <w:sz w:val="17"/>
              </w:rPr>
              <w:t>0.4824</w:t>
            </w:r>
          </w:p>
        </w:tc>
        <w:tc>
          <w:tcPr>
            <w:tcW w:type="dxa" w:w="2160"/>
          </w:tcPr>
          <w:p>
            <w:r>
              <w:rPr>
                <w:sz w:val="17"/>
              </w:rPr>
            </w:r>
            <w:r>
              <w:rPr>
                <w:sz w:val="17"/>
              </w:rPr>
              <w:t>6</w:t>
            </w:r>
          </w:p>
        </w:tc>
      </w:tr>
      <w:tr>
        <w:tc>
          <w:tcPr>
            <w:tcW w:type="dxa" w:w="2160"/>
          </w:tcPr>
          <w:p>
            <w:r>
              <w:rPr>
                <w:sz w:val="17"/>
              </w:rPr>
            </w:r>
            <w:r>
              <w:rPr>
                <w:sz w:val="17"/>
              </w:rPr>
              <w:t>logit</w:t>
            </w:r>
          </w:p>
        </w:tc>
        <w:tc>
          <w:tcPr>
            <w:tcW w:type="dxa" w:w="2160"/>
          </w:tcPr>
          <w:p>
            <w:r>
              <w:rPr>
                <w:sz w:val="17"/>
              </w:rPr>
            </w:r>
            <w:r>
              <w:rPr>
                <w:sz w:val="17"/>
              </w:rPr>
              <w:t>rpt_peer_text_distance</w:t>
            </w:r>
          </w:p>
        </w:tc>
        <w:tc>
          <w:tcPr>
            <w:tcW w:type="dxa" w:w="2160"/>
          </w:tcPr>
          <w:p>
            <w:r>
              <w:rPr>
                <w:sz w:val="17"/>
              </w:rPr>
            </w:r>
            <w:r>
              <w:rPr>
                <w:sz w:val="17"/>
              </w:rPr>
              <w:t>0.435</w:t>
            </w:r>
          </w:p>
        </w:tc>
        <w:tc>
          <w:tcPr>
            <w:tcW w:type="dxa" w:w="2160"/>
          </w:tcPr>
          <w:p>
            <w:r>
              <w:rPr>
                <w:sz w:val="17"/>
              </w:rPr>
            </w:r>
            <w:r>
              <w:rPr>
                <w:sz w:val="17"/>
              </w:rPr>
              <w:t>7</w:t>
            </w:r>
          </w:p>
        </w:tc>
      </w:tr>
      <w:tr>
        <w:tc>
          <w:tcPr>
            <w:tcW w:type="dxa" w:w="2160"/>
          </w:tcPr>
          <w:p>
            <w:r>
              <w:rPr>
                <w:sz w:val="17"/>
              </w:rPr>
            </w:r>
            <w:r>
              <w:rPr>
                <w:sz w:val="17"/>
              </w:rPr>
              <w:t>logit</w:t>
            </w:r>
          </w:p>
        </w:tc>
        <w:tc>
          <w:tcPr>
            <w:tcW w:type="dxa" w:w="2160"/>
          </w:tcPr>
          <w:p>
            <w:r>
              <w:rPr>
                <w:sz w:val="17"/>
              </w:rPr>
            </w:r>
            <w:r>
              <w:rPr>
                <w:sz w:val="17"/>
              </w:rPr>
              <w:t>rpt_fog</w:t>
            </w:r>
          </w:p>
        </w:tc>
        <w:tc>
          <w:tcPr>
            <w:tcW w:type="dxa" w:w="2160"/>
          </w:tcPr>
          <w:p>
            <w:r>
              <w:rPr>
                <w:sz w:val="17"/>
              </w:rPr>
            </w:r>
            <w:r>
              <w:rPr>
                <w:sz w:val="17"/>
              </w:rPr>
              <w:t>0.4275</w:t>
            </w:r>
          </w:p>
        </w:tc>
        <w:tc>
          <w:tcPr>
            <w:tcW w:type="dxa" w:w="2160"/>
          </w:tcPr>
          <w:p>
            <w:r>
              <w:rPr>
                <w:sz w:val="17"/>
              </w:rPr>
            </w:r>
            <w:r>
              <w:rPr>
                <w:sz w:val="17"/>
              </w:rPr>
              <w:t>8</w:t>
            </w:r>
          </w:p>
        </w:tc>
      </w:tr>
      <w:tr>
        <w:tc>
          <w:tcPr>
            <w:tcW w:type="dxa" w:w="2160"/>
          </w:tcPr>
          <w:p>
            <w:r>
              <w:rPr>
                <w:sz w:val="17"/>
              </w:rPr>
            </w:r>
            <w:r>
              <w:rPr>
                <w:sz w:val="17"/>
              </w:rPr>
              <w:t>logit</w:t>
            </w:r>
          </w:p>
        </w:tc>
        <w:tc>
          <w:tcPr>
            <w:tcW w:type="dxa" w:w="2160"/>
          </w:tcPr>
          <w:p>
            <w:r>
              <w:rPr>
                <w:sz w:val="17"/>
              </w:rPr>
            </w:r>
            <w:r>
              <w:rPr>
                <w:sz w:val="17"/>
              </w:rPr>
              <w:t>spec_gap_vagueness</w:t>
            </w:r>
          </w:p>
        </w:tc>
        <w:tc>
          <w:tcPr>
            <w:tcW w:type="dxa" w:w="2160"/>
          </w:tcPr>
          <w:p>
            <w:r>
              <w:rPr>
                <w:sz w:val="17"/>
              </w:rPr>
            </w:r>
            <w:r>
              <w:rPr>
                <w:sz w:val="17"/>
              </w:rPr>
              <w:t>0.3093</w:t>
            </w:r>
          </w:p>
        </w:tc>
        <w:tc>
          <w:tcPr>
            <w:tcW w:type="dxa" w:w="2160"/>
          </w:tcPr>
          <w:p>
            <w:r>
              <w:rPr>
                <w:sz w:val="17"/>
              </w:rPr>
            </w:r>
            <w:r>
              <w:rPr>
                <w:sz w:val="17"/>
              </w:rPr>
              <w:t>9</w:t>
            </w:r>
          </w:p>
        </w:tc>
      </w:tr>
      <w:tr>
        <w:tc>
          <w:tcPr>
            <w:tcW w:type="dxa" w:w="2160"/>
          </w:tcPr>
          <w:p>
            <w:r>
              <w:rPr>
                <w:sz w:val="17"/>
              </w:rPr>
            </w:r>
            <w:r>
              <w:rPr>
                <w:sz w:val="17"/>
              </w:rPr>
              <w:t>logit</w:t>
            </w:r>
          </w:p>
        </w:tc>
        <w:tc>
          <w:tcPr>
            <w:tcW w:type="dxa" w:w="2160"/>
          </w:tcPr>
          <w:p>
            <w:r>
              <w:rPr>
                <w:sz w:val="17"/>
              </w:rPr>
            </w:r>
            <w:r>
              <w:rPr>
                <w:sz w:val="17"/>
              </w:rPr>
              <w:t>rpt_vagueness</w:t>
            </w:r>
          </w:p>
        </w:tc>
        <w:tc>
          <w:tcPr>
            <w:tcW w:type="dxa" w:w="2160"/>
          </w:tcPr>
          <w:p>
            <w:r>
              <w:rPr>
                <w:sz w:val="17"/>
              </w:rPr>
            </w:r>
            <w:r>
              <w:rPr>
                <w:sz w:val="17"/>
              </w:rPr>
              <w:t>0.2702</w:t>
            </w:r>
          </w:p>
        </w:tc>
        <w:tc>
          <w:tcPr>
            <w:tcW w:type="dxa" w:w="2160"/>
          </w:tcPr>
          <w:p>
            <w:r>
              <w:rPr>
                <w:sz w:val="17"/>
              </w:rPr>
            </w:r>
            <w:r>
              <w:rPr>
                <w:sz w:val="17"/>
              </w:rPr>
              <w:t>10</w:t>
            </w:r>
          </w:p>
        </w:tc>
      </w:tr>
      <w:tr>
        <w:tc>
          <w:tcPr>
            <w:tcW w:type="dxa" w:w="2160"/>
          </w:tcPr>
          <w:p>
            <w:r>
              <w:rPr>
                <w:sz w:val="17"/>
              </w:rPr>
            </w:r>
            <w:r>
              <w:rPr>
                <w:sz w:val="17"/>
              </w:rPr>
              <w:t>logit</w:t>
            </w:r>
          </w:p>
        </w:tc>
        <w:tc>
          <w:tcPr>
            <w:tcW w:type="dxa" w:w="2160"/>
          </w:tcPr>
          <w:p>
            <w:r>
              <w:rPr>
                <w:sz w:val="17"/>
              </w:rPr>
            </w:r>
            <w:r>
              <w:rPr>
                <w:sz w:val="17"/>
              </w:rPr>
              <w:t>text_risk</w:t>
            </w:r>
          </w:p>
        </w:tc>
        <w:tc>
          <w:tcPr>
            <w:tcW w:type="dxa" w:w="2160"/>
          </w:tcPr>
          <w:p>
            <w:r>
              <w:rPr>
                <w:sz w:val="17"/>
              </w:rPr>
            </w:r>
            <w:r>
              <w:rPr>
                <w:sz w:val="17"/>
              </w:rPr>
              <w:t>0.2188</w:t>
            </w:r>
          </w:p>
        </w:tc>
        <w:tc>
          <w:tcPr>
            <w:tcW w:type="dxa" w:w="2160"/>
          </w:tcPr>
          <w:p>
            <w:r>
              <w:rPr>
                <w:sz w:val="17"/>
              </w:rPr>
            </w:r>
            <w:r>
              <w:rPr>
                <w:sz w:val="17"/>
              </w:rPr>
              <w:t>11</w:t>
            </w:r>
          </w:p>
        </w:tc>
      </w:tr>
      <w:tr>
        <w:tc>
          <w:tcPr>
            <w:tcW w:type="dxa" w:w="2160"/>
          </w:tcPr>
          <w:p>
            <w:r>
              <w:rPr>
                <w:sz w:val="17"/>
              </w:rPr>
            </w:r>
            <w:r>
              <w:rPr>
                <w:sz w:val="17"/>
              </w:rPr>
              <w:t>logit</w:t>
            </w:r>
          </w:p>
        </w:tc>
        <w:tc>
          <w:tcPr>
            <w:tcW w:type="dxa" w:w="2160"/>
          </w:tcPr>
          <w:p>
            <w:r>
              <w:rPr>
                <w:sz w:val="17"/>
              </w:rPr>
            </w:r>
            <w:r>
              <w:rPr>
                <w:sz w:val="17"/>
              </w:rPr>
              <w:t>ceo_duality</w:t>
            </w:r>
          </w:p>
        </w:tc>
        <w:tc>
          <w:tcPr>
            <w:tcW w:type="dxa" w:w="2160"/>
          </w:tcPr>
          <w:p>
            <w:r>
              <w:rPr>
                <w:sz w:val="17"/>
              </w:rPr>
            </w:r>
            <w:r>
              <w:rPr>
                <w:sz w:val="17"/>
              </w:rPr>
              <w:t>0.2167</w:t>
            </w:r>
          </w:p>
        </w:tc>
        <w:tc>
          <w:tcPr>
            <w:tcW w:type="dxa" w:w="2160"/>
          </w:tcPr>
          <w:p>
            <w:r>
              <w:rPr>
                <w:sz w:val="17"/>
              </w:rPr>
            </w:r>
            <w:r>
              <w:rPr>
                <w:sz w:val="17"/>
              </w:rPr>
              <w:t>12</w:t>
            </w:r>
          </w:p>
        </w:tc>
      </w:tr>
      <w:tr>
        <w:tc>
          <w:tcPr>
            <w:tcW w:type="dxa" w:w="2160"/>
          </w:tcPr>
          <w:p>
            <w:r>
              <w:rPr>
                <w:sz w:val="17"/>
              </w:rPr>
            </w:r>
            <w:r>
              <w:rPr>
                <w:sz w:val="17"/>
              </w:rPr>
              <w:t>logit</w:t>
            </w:r>
          </w:p>
        </w:tc>
        <w:tc>
          <w:tcPr>
            <w:tcW w:type="dxa" w:w="2160"/>
          </w:tcPr>
          <w:p>
            <w:r>
              <w:rPr>
                <w:sz w:val="17"/>
              </w:rPr>
            </w:r>
            <w:r>
              <w:rPr>
                <w:sz w:val="17"/>
              </w:rPr>
              <w:t>roa</w:t>
            </w:r>
          </w:p>
        </w:tc>
        <w:tc>
          <w:tcPr>
            <w:tcW w:type="dxa" w:w="2160"/>
          </w:tcPr>
          <w:p>
            <w:r>
              <w:rPr>
                <w:sz w:val="17"/>
              </w:rPr>
            </w:r>
            <w:r>
              <w:rPr>
                <w:sz w:val="17"/>
              </w:rPr>
              <w:t>0.2156</w:t>
            </w:r>
          </w:p>
        </w:tc>
        <w:tc>
          <w:tcPr>
            <w:tcW w:type="dxa" w:w="2160"/>
          </w:tcPr>
          <w:p>
            <w:r>
              <w:rPr>
                <w:sz w:val="17"/>
              </w:rPr>
            </w:r>
            <w:r>
              <w:rPr>
                <w:sz w:val="17"/>
              </w:rPr>
              <w:t>13</w:t>
            </w:r>
          </w:p>
        </w:tc>
      </w:tr>
      <w:tr>
        <w:tc>
          <w:tcPr>
            <w:tcW w:type="dxa" w:w="2160"/>
          </w:tcPr>
          <w:p>
            <w:r>
              <w:rPr>
                <w:sz w:val="17"/>
              </w:rPr>
            </w:r>
            <w:r>
              <w:rPr>
                <w:sz w:val="17"/>
              </w:rPr>
              <w:t>logit</w:t>
            </w:r>
          </w:p>
        </w:tc>
        <w:tc>
          <w:tcPr>
            <w:tcW w:type="dxa" w:w="2160"/>
          </w:tcPr>
          <w:p>
            <w:r>
              <w:rPr>
                <w:sz w:val="17"/>
              </w:rPr>
            </w:r>
            <w:r>
              <w:rPr>
                <w:sz w:val="17"/>
              </w:rPr>
              <w:t>d_rpt_fog</w:t>
            </w:r>
          </w:p>
        </w:tc>
        <w:tc>
          <w:tcPr>
            <w:tcW w:type="dxa" w:w="2160"/>
          </w:tcPr>
          <w:p>
            <w:r>
              <w:rPr>
                <w:sz w:val="17"/>
              </w:rPr>
            </w:r>
            <w:r>
              <w:rPr>
                <w:sz w:val="17"/>
              </w:rPr>
              <w:t>0.1972</w:t>
            </w:r>
          </w:p>
        </w:tc>
        <w:tc>
          <w:tcPr>
            <w:tcW w:type="dxa" w:w="2160"/>
          </w:tcPr>
          <w:p>
            <w:r>
              <w:rPr>
                <w:sz w:val="17"/>
              </w:rPr>
            </w:r>
            <w:r>
              <w:rPr>
                <w:sz w:val="17"/>
              </w:rPr>
              <w:t>14</w:t>
            </w:r>
          </w:p>
        </w:tc>
      </w:tr>
      <w:tr>
        <w:tc>
          <w:tcPr>
            <w:tcW w:type="dxa" w:w="2160"/>
          </w:tcPr>
          <w:p>
            <w:r>
              <w:rPr>
                <w:sz w:val="17"/>
              </w:rPr>
            </w:r>
            <w:r>
              <w:rPr>
                <w:sz w:val="17"/>
              </w:rPr>
              <w:t>logit</w:t>
            </w:r>
          </w:p>
        </w:tc>
        <w:tc>
          <w:tcPr>
            <w:tcW w:type="dxa" w:w="2160"/>
          </w:tcPr>
          <w:p>
            <w:r>
              <w:rPr>
                <w:sz w:val="17"/>
              </w:rPr>
            </w:r>
            <w:r>
              <w:rPr>
                <w:sz w:val="17"/>
              </w:rPr>
              <w:t>mw_persistence_2yr</w:t>
            </w:r>
          </w:p>
        </w:tc>
        <w:tc>
          <w:tcPr>
            <w:tcW w:type="dxa" w:w="2160"/>
          </w:tcPr>
          <w:p>
            <w:r>
              <w:rPr>
                <w:sz w:val="17"/>
              </w:rPr>
            </w:r>
            <w:r>
              <w:rPr>
                <w:sz w:val="17"/>
              </w:rPr>
              <w:t>0.1942</w:t>
            </w:r>
          </w:p>
        </w:tc>
        <w:tc>
          <w:tcPr>
            <w:tcW w:type="dxa" w:w="2160"/>
          </w:tcPr>
          <w:p>
            <w:r>
              <w:rPr>
                <w:sz w:val="17"/>
              </w:rPr>
            </w:r>
            <w:r>
              <w:rPr>
                <w:sz w:val="17"/>
              </w:rPr>
              <w:t>15</w:t>
            </w:r>
          </w:p>
        </w:tc>
      </w:tr>
      <w:tr>
        <w:tc>
          <w:tcPr>
            <w:tcW w:type="dxa" w:w="2160"/>
          </w:tcPr>
          <w:p>
            <w:r>
              <w:rPr>
                <w:sz w:val="17"/>
              </w:rPr>
            </w:r>
            <w:r>
              <w:rPr>
                <w:sz w:val="17"/>
              </w:rPr>
              <w:t>rf</w:t>
            </w:r>
          </w:p>
        </w:tc>
        <w:tc>
          <w:tcPr>
            <w:tcW w:type="dxa" w:w="2160"/>
          </w:tcPr>
          <w:p>
            <w:r>
              <w:rPr>
                <w:sz w:val="17"/>
              </w:rPr>
            </w:r>
            <w:r>
              <w:rPr>
                <w:sz w:val="17"/>
              </w:rPr>
              <w:t>rpt_fog_z</w:t>
            </w:r>
          </w:p>
        </w:tc>
        <w:tc>
          <w:tcPr>
            <w:tcW w:type="dxa" w:w="2160"/>
          </w:tcPr>
          <w:p>
            <w:r>
              <w:rPr>
                <w:sz w:val="17"/>
              </w:rPr>
            </w:r>
            <w:r>
              <w:rPr>
                <w:sz w:val="17"/>
              </w:rPr>
              <w:t>0.0706</w:t>
            </w:r>
          </w:p>
        </w:tc>
        <w:tc>
          <w:tcPr>
            <w:tcW w:type="dxa" w:w="2160"/>
          </w:tcPr>
          <w:p>
            <w:r>
              <w:rPr>
                <w:sz w:val="17"/>
              </w:rPr>
            </w:r>
            <w:r>
              <w:rPr>
                <w:sz w:val="17"/>
              </w:rPr>
              <w:t>1</w:t>
            </w:r>
          </w:p>
        </w:tc>
      </w:tr>
      <w:tr>
        <w:tc>
          <w:tcPr>
            <w:tcW w:type="dxa" w:w="2160"/>
          </w:tcPr>
          <w:p>
            <w:r>
              <w:rPr>
                <w:sz w:val="17"/>
              </w:rPr>
            </w:r>
            <w:r>
              <w:rPr>
                <w:sz w:val="17"/>
              </w:rPr>
              <w:t>rf</w:t>
            </w:r>
          </w:p>
        </w:tc>
        <w:tc>
          <w:tcPr>
            <w:tcW w:type="dxa" w:w="2160"/>
          </w:tcPr>
          <w:p>
            <w:r>
              <w:rPr>
                <w:sz w:val="17"/>
              </w:rPr>
            </w:r>
            <w:r>
              <w:rPr>
                <w:sz w:val="17"/>
              </w:rPr>
              <w:t>rpt_fog</w:t>
            </w:r>
          </w:p>
        </w:tc>
        <w:tc>
          <w:tcPr>
            <w:tcW w:type="dxa" w:w="2160"/>
          </w:tcPr>
          <w:p>
            <w:r>
              <w:rPr>
                <w:sz w:val="17"/>
              </w:rPr>
            </w:r>
            <w:r>
              <w:rPr>
                <w:sz w:val="17"/>
              </w:rPr>
              <w:t>0.0448</w:t>
            </w:r>
          </w:p>
        </w:tc>
        <w:tc>
          <w:tcPr>
            <w:tcW w:type="dxa" w:w="2160"/>
          </w:tcPr>
          <w:p>
            <w:r>
              <w:rPr>
                <w:sz w:val="17"/>
              </w:rPr>
            </w:r>
            <w:r>
              <w:rPr>
                <w:sz w:val="17"/>
              </w:rPr>
              <w:t>2</w:t>
            </w:r>
          </w:p>
        </w:tc>
      </w:tr>
      <w:tr>
        <w:tc>
          <w:tcPr>
            <w:tcW w:type="dxa" w:w="2160"/>
          </w:tcPr>
          <w:p>
            <w:r>
              <w:rPr>
                <w:sz w:val="17"/>
              </w:rPr>
            </w:r>
            <w:r>
              <w:rPr>
                <w:sz w:val="17"/>
              </w:rPr>
              <w:t>rf</w:t>
            </w:r>
          </w:p>
        </w:tc>
        <w:tc>
          <w:tcPr>
            <w:tcW w:type="dxa" w:w="2160"/>
          </w:tcPr>
          <w:p>
            <w:r>
              <w:rPr>
                <w:sz w:val="17"/>
              </w:rPr>
            </w:r>
            <w:r>
              <w:rPr>
                <w:sz w:val="17"/>
              </w:rPr>
              <w:t>listing_age</w:t>
            </w:r>
          </w:p>
        </w:tc>
        <w:tc>
          <w:tcPr>
            <w:tcW w:type="dxa" w:w="2160"/>
          </w:tcPr>
          <w:p>
            <w:r>
              <w:rPr>
                <w:sz w:val="17"/>
              </w:rPr>
            </w:r>
            <w:r>
              <w:rPr>
                <w:sz w:val="17"/>
              </w:rPr>
              <w:t>0.0256</w:t>
            </w:r>
          </w:p>
        </w:tc>
        <w:tc>
          <w:tcPr>
            <w:tcW w:type="dxa" w:w="2160"/>
          </w:tcPr>
          <w:p>
            <w:r>
              <w:rPr>
                <w:sz w:val="17"/>
              </w:rPr>
            </w:r>
            <w:r>
              <w:rPr>
                <w:sz w:val="17"/>
              </w:rPr>
              <w:t>3</w:t>
            </w:r>
          </w:p>
        </w:tc>
      </w:tr>
      <w:tr>
        <w:tc>
          <w:tcPr>
            <w:tcW w:type="dxa" w:w="2160"/>
          </w:tcPr>
          <w:p>
            <w:r>
              <w:rPr>
                <w:sz w:val="17"/>
              </w:rPr>
            </w:r>
            <w:r>
              <w:rPr>
                <w:sz w:val="17"/>
              </w:rPr>
              <w:t>rf</w:t>
            </w:r>
          </w:p>
        </w:tc>
        <w:tc>
          <w:tcPr>
            <w:tcW w:type="dxa" w:w="2160"/>
          </w:tcPr>
          <w:p>
            <w:r>
              <w:rPr>
                <w:sz w:val="17"/>
              </w:rPr>
            </w:r>
            <w:r>
              <w:rPr>
                <w:sz w:val="17"/>
              </w:rPr>
              <w:t>text_risk</w:t>
            </w:r>
          </w:p>
        </w:tc>
        <w:tc>
          <w:tcPr>
            <w:tcW w:type="dxa" w:w="2160"/>
          </w:tcPr>
          <w:p>
            <w:r>
              <w:rPr>
                <w:sz w:val="17"/>
              </w:rPr>
            </w:r>
            <w:r>
              <w:rPr>
                <w:sz w:val="17"/>
              </w:rPr>
              <w:t>0.0237</w:t>
            </w:r>
          </w:p>
        </w:tc>
        <w:tc>
          <w:tcPr>
            <w:tcW w:type="dxa" w:w="2160"/>
          </w:tcPr>
          <w:p>
            <w:r>
              <w:rPr>
                <w:sz w:val="17"/>
              </w:rPr>
            </w:r>
            <w:r>
              <w:rPr>
                <w:sz w:val="17"/>
              </w:rPr>
              <w:t>4</w:t>
            </w:r>
          </w:p>
        </w:tc>
      </w:tr>
      <w:tr>
        <w:tc>
          <w:tcPr>
            <w:tcW w:type="dxa" w:w="2160"/>
          </w:tcPr>
          <w:p>
            <w:r>
              <w:rPr>
                <w:sz w:val="17"/>
              </w:rPr>
            </w:r>
            <w:r>
              <w:rPr>
                <w:sz w:val="17"/>
              </w:rPr>
              <w:t>rf</w:t>
            </w:r>
          </w:p>
        </w:tc>
        <w:tc>
          <w:tcPr>
            <w:tcW w:type="dxa" w:w="2160"/>
          </w:tcPr>
          <w:p>
            <w:r>
              <w:rPr>
                <w:sz w:val="17"/>
              </w:rPr>
            </w:r>
            <w:r>
              <w:rPr>
                <w:sz w:val="17"/>
              </w:rPr>
              <w:t>rp_incomp</w:t>
            </w:r>
          </w:p>
        </w:tc>
        <w:tc>
          <w:tcPr>
            <w:tcW w:type="dxa" w:w="2160"/>
          </w:tcPr>
          <w:p>
            <w:r>
              <w:rPr>
                <w:sz w:val="17"/>
              </w:rPr>
            </w:r>
            <w:r>
              <w:rPr>
                <w:sz w:val="17"/>
              </w:rPr>
              <w:t>0.0233</w:t>
            </w:r>
          </w:p>
        </w:tc>
        <w:tc>
          <w:tcPr>
            <w:tcW w:type="dxa" w:w="2160"/>
          </w:tcPr>
          <w:p>
            <w:r>
              <w:rPr>
                <w:sz w:val="17"/>
              </w:rPr>
            </w:r>
            <w:r>
              <w:rPr>
                <w:sz w:val="17"/>
              </w:rPr>
              <w:t>5</w:t>
            </w:r>
          </w:p>
        </w:tc>
      </w:tr>
      <w:tr>
        <w:tc>
          <w:tcPr>
            <w:tcW w:type="dxa" w:w="2160"/>
          </w:tcPr>
          <w:p>
            <w:r>
              <w:rPr>
                <w:sz w:val="17"/>
              </w:rPr>
            </w:r>
            <w:r>
              <w:rPr>
                <w:sz w:val="17"/>
              </w:rPr>
              <w:t>rf</w:t>
            </w:r>
          </w:p>
        </w:tc>
        <w:tc>
          <w:tcPr>
            <w:tcW w:type="dxa" w:w="2160"/>
          </w:tcPr>
          <w:p>
            <w:r>
              <w:rPr>
                <w:sz w:val="17"/>
              </w:rPr>
            </w:r>
            <w:r>
              <w:rPr>
                <w:sz w:val="17"/>
              </w:rPr>
              <w:t>big4</w:t>
            </w:r>
          </w:p>
        </w:tc>
        <w:tc>
          <w:tcPr>
            <w:tcW w:type="dxa" w:w="2160"/>
          </w:tcPr>
          <w:p>
            <w:r>
              <w:rPr>
                <w:sz w:val="17"/>
              </w:rPr>
            </w:r>
            <w:r>
              <w:rPr>
                <w:sz w:val="17"/>
              </w:rPr>
              <w:t>0.0227</w:t>
            </w:r>
          </w:p>
        </w:tc>
        <w:tc>
          <w:tcPr>
            <w:tcW w:type="dxa" w:w="2160"/>
          </w:tcPr>
          <w:p>
            <w:r>
              <w:rPr>
                <w:sz w:val="17"/>
              </w:rPr>
            </w:r>
            <w:r>
              <w:rPr>
                <w:sz w:val="17"/>
              </w:rPr>
              <w:t>6</w:t>
            </w:r>
          </w:p>
        </w:tc>
      </w:tr>
      <w:tr>
        <w:tc>
          <w:tcPr>
            <w:tcW w:type="dxa" w:w="2160"/>
          </w:tcPr>
          <w:p>
            <w:r>
              <w:rPr>
                <w:sz w:val="17"/>
              </w:rPr>
            </w:r>
            <w:r>
              <w:rPr>
                <w:sz w:val="17"/>
              </w:rPr>
              <w:t>rf</w:t>
            </w:r>
          </w:p>
        </w:tc>
        <w:tc>
          <w:tcPr>
            <w:tcW w:type="dxa" w:w="2160"/>
          </w:tcPr>
          <w:p>
            <w:r>
              <w:rPr>
                <w:sz w:val="17"/>
              </w:rPr>
            </w:r>
            <w:r>
              <w:rPr>
                <w:sz w:val="17"/>
              </w:rPr>
              <w:t>rpt_indeterminate_ratio</w:t>
            </w:r>
          </w:p>
        </w:tc>
        <w:tc>
          <w:tcPr>
            <w:tcW w:type="dxa" w:w="2160"/>
          </w:tcPr>
          <w:p>
            <w:r>
              <w:rPr>
                <w:sz w:val="17"/>
              </w:rPr>
            </w:r>
            <w:r>
              <w:rPr>
                <w:sz w:val="17"/>
              </w:rPr>
              <w:t>0.0138</w:t>
            </w:r>
          </w:p>
        </w:tc>
        <w:tc>
          <w:tcPr>
            <w:tcW w:type="dxa" w:w="2160"/>
          </w:tcPr>
          <w:p>
            <w:r>
              <w:rPr>
                <w:sz w:val="17"/>
              </w:rPr>
            </w:r>
            <w:r>
              <w:rPr>
                <w:sz w:val="17"/>
              </w:rPr>
              <w:t>7</w:t>
            </w:r>
          </w:p>
        </w:tc>
      </w:tr>
      <w:tr>
        <w:tc>
          <w:tcPr>
            <w:tcW w:type="dxa" w:w="2160"/>
          </w:tcPr>
          <w:p>
            <w:r>
              <w:rPr>
                <w:sz w:val="17"/>
              </w:rPr>
            </w:r>
            <w:r>
              <w:rPr>
                <w:sz w:val="17"/>
              </w:rPr>
              <w:t>rf</w:t>
            </w:r>
          </w:p>
        </w:tc>
        <w:tc>
          <w:tcPr>
            <w:tcW w:type="dxa" w:w="2160"/>
          </w:tcPr>
          <w:p>
            <w:r>
              <w:rPr>
                <w:sz w:val="17"/>
              </w:rPr>
            </w:r>
            <w:r>
              <w:rPr>
                <w:sz w:val="17"/>
              </w:rPr>
              <w:t>rpt_peer_text_distance</w:t>
            </w:r>
          </w:p>
        </w:tc>
        <w:tc>
          <w:tcPr>
            <w:tcW w:type="dxa" w:w="2160"/>
          </w:tcPr>
          <w:p>
            <w:r>
              <w:rPr>
                <w:sz w:val="17"/>
              </w:rPr>
            </w:r>
            <w:r>
              <w:rPr>
                <w:sz w:val="17"/>
              </w:rPr>
              <w:t>0.0124</w:t>
            </w:r>
          </w:p>
        </w:tc>
        <w:tc>
          <w:tcPr>
            <w:tcW w:type="dxa" w:w="2160"/>
          </w:tcPr>
          <w:p>
            <w:r>
              <w:rPr>
                <w:sz w:val="17"/>
              </w:rPr>
            </w:r>
            <w:r>
              <w:rPr>
                <w:sz w:val="17"/>
              </w:rPr>
              <w:t>8</w:t>
            </w:r>
          </w:p>
        </w:tc>
      </w:tr>
      <w:tr>
        <w:tc>
          <w:tcPr>
            <w:tcW w:type="dxa" w:w="2160"/>
          </w:tcPr>
          <w:p>
            <w:r>
              <w:rPr>
                <w:sz w:val="17"/>
              </w:rPr>
            </w:r>
            <w:r>
              <w:rPr>
                <w:sz w:val="17"/>
              </w:rPr>
              <w:t>rf</w:t>
            </w:r>
          </w:p>
        </w:tc>
        <w:tc>
          <w:tcPr>
            <w:tcW w:type="dxa" w:w="2160"/>
          </w:tcPr>
          <w:p>
            <w:r>
              <w:rPr>
                <w:sz w:val="17"/>
              </w:rPr>
            </w:r>
            <w:r>
              <w:rPr>
                <w:sz w:val="17"/>
              </w:rPr>
              <w:t>leverage</w:t>
            </w:r>
          </w:p>
        </w:tc>
        <w:tc>
          <w:tcPr>
            <w:tcW w:type="dxa" w:w="2160"/>
          </w:tcPr>
          <w:p>
            <w:r>
              <w:rPr>
                <w:sz w:val="17"/>
              </w:rPr>
            </w:r>
            <w:r>
              <w:rPr>
                <w:sz w:val="17"/>
              </w:rPr>
              <w:t>0.0097</w:t>
            </w:r>
          </w:p>
        </w:tc>
        <w:tc>
          <w:tcPr>
            <w:tcW w:type="dxa" w:w="2160"/>
          </w:tcPr>
          <w:p>
            <w:r>
              <w:rPr>
                <w:sz w:val="17"/>
              </w:rPr>
            </w:r>
            <w:r>
              <w:rPr>
                <w:sz w:val="17"/>
              </w:rPr>
              <w:t>9</w:t>
            </w:r>
          </w:p>
        </w:tc>
      </w:tr>
      <w:tr>
        <w:tc>
          <w:tcPr>
            <w:tcW w:type="dxa" w:w="2160"/>
          </w:tcPr>
          <w:p>
            <w:r>
              <w:rPr>
                <w:sz w:val="17"/>
              </w:rPr>
            </w:r>
            <w:r>
              <w:rPr>
                <w:sz w:val="17"/>
              </w:rPr>
              <w:t>rf</w:t>
            </w:r>
          </w:p>
        </w:tc>
        <w:tc>
          <w:tcPr>
            <w:tcW w:type="dxa" w:w="2160"/>
          </w:tcPr>
          <w:p>
            <w:r>
              <w:rPr>
                <w:sz w:val="17"/>
              </w:rPr>
            </w:r>
            <w:r>
              <w:rPr>
                <w:sz w:val="17"/>
              </w:rPr>
              <w:t>ln_assets</w:t>
            </w:r>
          </w:p>
        </w:tc>
        <w:tc>
          <w:tcPr>
            <w:tcW w:type="dxa" w:w="2160"/>
          </w:tcPr>
          <w:p>
            <w:r>
              <w:rPr>
                <w:sz w:val="17"/>
              </w:rPr>
            </w:r>
            <w:r>
              <w:rPr>
                <w:sz w:val="17"/>
              </w:rPr>
              <w:t>0.009</w:t>
            </w:r>
          </w:p>
        </w:tc>
        <w:tc>
          <w:tcPr>
            <w:tcW w:type="dxa" w:w="2160"/>
          </w:tcPr>
          <w:p>
            <w:r>
              <w:rPr>
                <w:sz w:val="17"/>
              </w:rPr>
            </w:r>
            <w:r>
              <w:rPr>
                <w:sz w:val="17"/>
              </w:rPr>
              <w:t>10</w:t>
            </w:r>
          </w:p>
        </w:tc>
      </w:tr>
      <w:tr>
        <w:tc>
          <w:tcPr>
            <w:tcW w:type="dxa" w:w="2160"/>
          </w:tcPr>
          <w:p>
            <w:r>
              <w:rPr>
                <w:sz w:val="17"/>
              </w:rPr>
            </w:r>
            <w:r>
              <w:rPr>
                <w:sz w:val="17"/>
              </w:rPr>
              <w:t>rf</w:t>
            </w:r>
          </w:p>
        </w:tc>
        <w:tc>
          <w:tcPr>
            <w:tcW w:type="dxa" w:w="2160"/>
          </w:tcPr>
          <w:p>
            <w:r>
              <w:rPr>
                <w:sz w:val="17"/>
              </w:rPr>
            </w:r>
            <w:r>
              <w:rPr>
                <w:sz w:val="17"/>
              </w:rPr>
              <w:t>ceo_duality</w:t>
            </w:r>
          </w:p>
        </w:tc>
        <w:tc>
          <w:tcPr>
            <w:tcW w:type="dxa" w:w="2160"/>
          </w:tcPr>
          <w:p>
            <w:r>
              <w:rPr>
                <w:sz w:val="17"/>
              </w:rPr>
            </w:r>
            <w:r>
              <w:rPr>
                <w:sz w:val="17"/>
              </w:rPr>
              <w:t>0.0089</w:t>
            </w:r>
          </w:p>
        </w:tc>
        <w:tc>
          <w:tcPr>
            <w:tcW w:type="dxa" w:w="2160"/>
          </w:tcPr>
          <w:p>
            <w:r>
              <w:rPr>
                <w:sz w:val="17"/>
              </w:rPr>
            </w:r>
            <w:r>
              <w:rPr>
                <w:sz w:val="17"/>
              </w:rPr>
              <w:t>11</w:t>
            </w:r>
          </w:p>
        </w:tc>
      </w:tr>
      <w:tr>
        <w:tc>
          <w:tcPr>
            <w:tcW w:type="dxa" w:w="2160"/>
          </w:tcPr>
          <w:p>
            <w:r>
              <w:rPr>
                <w:sz w:val="17"/>
              </w:rPr>
            </w:r>
            <w:r>
              <w:rPr>
                <w:sz w:val="17"/>
              </w:rPr>
              <w:t>rf</w:t>
            </w:r>
          </w:p>
        </w:tc>
        <w:tc>
          <w:tcPr>
            <w:tcW w:type="dxa" w:w="2160"/>
          </w:tcPr>
          <w:p>
            <w:r>
              <w:rPr>
                <w:sz w:val="17"/>
              </w:rPr>
            </w:r>
            <w:r>
              <w:rPr>
                <w:sz w:val="17"/>
              </w:rPr>
              <w:t>rpt_relabeling</w:t>
            </w:r>
          </w:p>
        </w:tc>
        <w:tc>
          <w:tcPr>
            <w:tcW w:type="dxa" w:w="2160"/>
          </w:tcPr>
          <w:p>
            <w:r>
              <w:rPr>
                <w:sz w:val="17"/>
              </w:rPr>
            </w:r>
            <w:r>
              <w:rPr>
                <w:sz w:val="17"/>
              </w:rPr>
              <w:t>0.0085</w:t>
            </w:r>
          </w:p>
        </w:tc>
        <w:tc>
          <w:tcPr>
            <w:tcW w:type="dxa" w:w="2160"/>
          </w:tcPr>
          <w:p>
            <w:r>
              <w:rPr>
                <w:sz w:val="17"/>
              </w:rPr>
            </w:r>
            <w:r>
              <w:rPr>
                <w:sz w:val="17"/>
              </w:rPr>
              <w:t>12</w:t>
            </w:r>
          </w:p>
        </w:tc>
      </w:tr>
      <w:tr>
        <w:tc>
          <w:tcPr>
            <w:tcW w:type="dxa" w:w="2160"/>
          </w:tcPr>
          <w:p>
            <w:r>
              <w:rPr>
                <w:sz w:val="17"/>
              </w:rPr>
            </w:r>
            <w:r>
              <w:rPr>
                <w:sz w:val="17"/>
              </w:rPr>
              <w:t>rf</w:t>
            </w:r>
          </w:p>
        </w:tc>
        <w:tc>
          <w:tcPr>
            <w:tcW w:type="dxa" w:w="2160"/>
          </w:tcPr>
          <w:p>
            <w:r>
              <w:rPr>
                <w:sz w:val="17"/>
              </w:rPr>
            </w:r>
            <w:r>
              <w:rPr>
                <w:sz w:val="17"/>
              </w:rPr>
              <w:t>accruals_z</w:t>
            </w:r>
          </w:p>
        </w:tc>
        <w:tc>
          <w:tcPr>
            <w:tcW w:type="dxa" w:w="2160"/>
          </w:tcPr>
          <w:p>
            <w:r>
              <w:rPr>
                <w:sz w:val="17"/>
              </w:rPr>
            </w:r>
            <w:r>
              <w:rPr>
                <w:sz w:val="17"/>
              </w:rPr>
              <w:t>0.0078</w:t>
            </w:r>
          </w:p>
        </w:tc>
        <w:tc>
          <w:tcPr>
            <w:tcW w:type="dxa" w:w="2160"/>
          </w:tcPr>
          <w:p>
            <w:r>
              <w:rPr>
                <w:sz w:val="17"/>
              </w:rPr>
            </w:r>
            <w:r>
              <w:rPr>
                <w:sz w:val="17"/>
              </w:rPr>
              <w:t>13</w:t>
            </w:r>
          </w:p>
        </w:tc>
      </w:tr>
      <w:tr>
        <w:tc>
          <w:tcPr>
            <w:tcW w:type="dxa" w:w="2160"/>
          </w:tcPr>
          <w:p>
            <w:r>
              <w:rPr>
                <w:sz w:val="17"/>
              </w:rPr>
            </w:r>
            <w:r>
              <w:rPr>
                <w:sz w:val="17"/>
              </w:rPr>
              <w:t>rf</w:t>
            </w:r>
          </w:p>
        </w:tc>
        <w:tc>
          <w:tcPr>
            <w:tcW w:type="dxa" w:w="2160"/>
          </w:tcPr>
          <w:p>
            <w:r>
              <w:rPr>
                <w:sz w:val="17"/>
              </w:rPr>
            </w:r>
            <w:r>
              <w:rPr>
                <w:sz w:val="17"/>
              </w:rPr>
              <w:t>rpt_boilerplate_sim</w:t>
            </w:r>
          </w:p>
        </w:tc>
        <w:tc>
          <w:tcPr>
            <w:tcW w:type="dxa" w:w="2160"/>
          </w:tcPr>
          <w:p>
            <w:r>
              <w:rPr>
                <w:sz w:val="17"/>
              </w:rPr>
            </w:r>
            <w:r>
              <w:rPr>
                <w:sz w:val="17"/>
              </w:rPr>
              <w:t>0.0075</w:t>
            </w:r>
          </w:p>
        </w:tc>
        <w:tc>
          <w:tcPr>
            <w:tcW w:type="dxa" w:w="2160"/>
          </w:tcPr>
          <w:p>
            <w:r>
              <w:rPr>
                <w:sz w:val="17"/>
              </w:rPr>
            </w:r>
            <w:r>
              <w:rPr>
                <w:sz w:val="17"/>
              </w:rPr>
              <w:t>14</w:t>
            </w:r>
          </w:p>
        </w:tc>
      </w:tr>
      <w:tr>
        <w:tc>
          <w:tcPr>
            <w:tcW w:type="dxa" w:w="2160"/>
          </w:tcPr>
          <w:p>
            <w:r>
              <w:rPr>
                <w:sz w:val="17"/>
              </w:rPr>
            </w:r>
            <w:r>
              <w:rPr>
                <w:sz w:val="17"/>
              </w:rPr>
              <w:t>rf</w:t>
            </w:r>
          </w:p>
        </w:tc>
        <w:tc>
          <w:tcPr>
            <w:tcW w:type="dxa" w:w="2160"/>
          </w:tcPr>
          <w:p>
            <w:r>
              <w:rPr>
                <w:sz w:val="17"/>
              </w:rPr>
            </w:r>
            <w:r>
              <w:rPr>
                <w:sz w:val="17"/>
              </w:rPr>
              <w:t>material_weakness_reported</w:t>
            </w:r>
          </w:p>
        </w:tc>
        <w:tc>
          <w:tcPr>
            <w:tcW w:type="dxa" w:w="2160"/>
          </w:tcPr>
          <w:p>
            <w:r>
              <w:rPr>
                <w:sz w:val="17"/>
              </w:rPr>
            </w:r>
            <w:r>
              <w:rPr>
                <w:sz w:val="17"/>
              </w:rPr>
              <w:t>0.0071</w:t>
            </w:r>
          </w:p>
        </w:tc>
        <w:tc>
          <w:tcPr>
            <w:tcW w:type="dxa" w:w="2160"/>
          </w:tcPr>
          <w:p>
            <w:r>
              <w:rPr>
                <w:sz w:val="17"/>
              </w:rPr>
            </w:r>
            <w:r>
              <w:rPr>
                <w:sz w:val="17"/>
              </w:rPr>
              <w:t>15</w:t>
            </w:r>
          </w:p>
        </w:tc>
      </w:tr>
      <w:tr>
        <w:tc>
          <w:tcPr>
            <w:tcW w:type="dxa" w:w="2160"/>
          </w:tcPr>
          <w:p>
            <w:r>
              <w:rPr>
                <w:sz w:val="17"/>
              </w:rPr>
            </w:r>
            <w:r>
              <w:rPr>
                <w:sz w:val="17"/>
              </w:rPr>
              <w:t>xgb</w:t>
            </w:r>
          </w:p>
        </w:tc>
        <w:tc>
          <w:tcPr>
            <w:tcW w:type="dxa" w:w="2160"/>
          </w:tcPr>
          <w:p>
            <w:r>
              <w:rPr>
                <w:sz w:val="17"/>
              </w:rPr>
            </w:r>
            <w:r>
              <w:rPr>
                <w:sz w:val="17"/>
              </w:rPr>
              <w:t>rpt_fog_z</w:t>
            </w:r>
          </w:p>
        </w:tc>
        <w:tc>
          <w:tcPr>
            <w:tcW w:type="dxa" w:w="2160"/>
          </w:tcPr>
          <w:p>
            <w:r>
              <w:rPr>
                <w:sz w:val="17"/>
              </w:rPr>
            </w:r>
            <w:r>
              <w:rPr>
                <w:sz w:val="17"/>
              </w:rPr>
              <w:t>1.0094</w:t>
            </w:r>
          </w:p>
        </w:tc>
        <w:tc>
          <w:tcPr>
            <w:tcW w:type="dxa" w:w="2160"/>
          </w:tcPr>
          <w:p>
            <w:r>
              <w:rPr>
                <w:sz w:val="17"/>
              </w:rPr>
            </w:r>
            <w:r>
              <w:rPr>
                <w:sz w:val="17"/>
              </w:rPr>
              <w:t>1</w:t>
            </w:r>
          </w:p>
        </w:tc>
      </w:tr>
      <w:tr>
        <w:tc>
          <w:tcPr>
            <w:tcW w:type="dxa" w:w="2160"/>
          </w:tcPr>
          <w:p>
            <w:r>
              <w:rPr>
                <w:sz w:val="17"/>
              </w:rPr>
            </w:r>
            <w:r>
              <w:rPr>
                <w:sz w:val="17"/>
              </w:rPr>
              <w:t>xgb</w:t>
            </w:r>
          </w:p>
        </w:tc>
        <w:tc>
          <w:tcPr>
            <w:tcW w:type="dxa" w:w="2160"/>
          </w:tcPr>
          <w:p>
            <w:r>
              <w:rPr>
                <w:sz w:val="17"/>
              </w:rPr>
            </w:r>
            <w:r>
              <w:rPr>
                <w:sz w:val="17"/>
              </w:rPr>
              <w:t>listing_age</w:t>
            </w:r>
          </w:p>
        </w:tc>
        <w:tc>
          <w:tcPr>
            <w:tcW w:type="dxa" w:w="2160"/>
          </w:tcPr>
          <w:p>
            <w:r>
              <w:rPr>
                <w:sz w:val="17"/>
              </w:rPr>
            </w:r>
            <w:r>
              <w:rPr>
                <w:sz w:val="17"/>
              </w:rPr>
              <w:t>0.6763</w:t>
            </w:r>
          </w:p>
        </w:tc>
        <w:tc>
          <w:tcPr>
            <w:tcW w:type="dxa" w:w="2160"/>
          </w:tcPr>
          <w:p>
            <w:r>
              <w:rPr>
                <w:sz w:val="17"/>
              </w:rPr>
            </w:r>
            <w:r>
              <w:rPr>
                <w:sz w:val="17"/>
              </w:rPr>
              <w:t>2</w:t>
            </w:r>
          </w:p>
        </w:tc>
      </w:tr>
      <w:tr>
        <w:tc>
          <w:tcPr>
            <w:tcW w:type="dxa" w:w="2160"/>
          </w:tcPr>
          <w:p>
            <w:r>
              <w:rPr>
                <w:sz w:val="17"/>
              </w:rPr>
            </w:r>
            <w:r>
              <w:rPr>
                <w:sz w:val="17"/>
              </w:rPr>
              <w:t>xgb</w:t>
            </w:r>
          </w:p>
        </w:tc>
        <w:tc>
          <w:tcPr>
            <w:tcW w:type="dxa" w:w="2160"/>
          </w:tcPr>
          <w:p>
            <w:r>
              <w:rPr>
                <w:sz w:val="17"/>
              </w:rPr>
            </w:r>
            <w:r>
              <w:rPr>
                <w:sz w:val="17"/>
              </w:rPr>
              <w:t>spec_gap_vagueness</w:t>
            </w:r>
          </w:p>
        </w:tc>
        <w:tc>
          <w:tcPr>
            <w:tcW w:type="dxa" w:w="2160"/>
          </w:tcPr>
          <w:p>
            <w:r>
              <w:rPr>
                <w:sz w:val="17"/>
              </w:rPr>
            </w:r>
            <w:r>
              <w:rPr>
                <w:sz w:val="17"/>
              </w:rPr>
              <w:t>0.4499</w:t>
            </w:r>
          </w:p>
        </w:tc>
        <w:tc>
          <w:tcPr>
            <w:tcW w:type="dxa" w:w="2160"/>
          </w:tcPr>
          <w:p>
            <w:r>
              <w:rPr>
                <w:sz w:val="17"/>
              </w:rPr>
            </w:r>
            <w:r>
              <w:rPr>
                <w:sz w:val="17"/>
              </w:rPr>
              <w:t>3</w:t>
            </w:r>
          </w:p>
        </w:tc>
      </w:tr>
      <w:tr>
        <w:tc>
          <w:tcPr>
            <w:tcW w:type="dxa" w:w="2160"/>
          </w:tcPr>
          <w:p>
            <w:r>
              <w:rPr>
                <w:sz w:val="17"/>
              </w:rPr>
            </w:r>
            <w:r>
              <w:rPr>
                <w:sz w:val="17"/>
              </w:rPr>
              <w:t>xgb</w:t>
            </w:r>
          </w:p>
        </w:tc>
        <w:tc>
          <w:tcPr>
            <w:tcW w:type="dxa" w:w="2160"/>
          </w:tcPr>
          <w:p>
            <w:r>
              <w:rPr>
                <w:sz w:val="17"/>
              </w:rPr>
            </w:r>
            <w:r>
              <w:rPr>
                <w:sz w:val="17"/>
              </w:rPr>
              <w:t>rpt_peer_text_distance</w:t>
            </w:r>
          </w:p>
        </w:tc>
        <w:tc>
          <w:tcPr>
            <w:tcW w:type="dxa" w:w="2160"/>
          </w:tcPr>
          <w:p>
            <w:r>
              <w:rPr>
                <w:sz w:val="17"/>
              </w:rPr>
            </w:r>
            <w:r>
              <w:rPr>
                <w:sz w:val="17"/>
              </w:rPr>
              <w:t>0.3867</w:t>
            </w:r>
          </w:p>
        </w:tc>
        <w:tc>
          <w:tcPr>
            <w:tcW w:type="dxa" w:w="2160"/>
          </w:tcPr>
          <w:p>
            <w:r>
              <w:rPr>
                <w:sz w:val="17"/>
              </w:rPr>
            </w:r>
            <w:r>
              <w:rPr>
                <w:sz w:val="17"/>
              </w:rPr>
              <w:t>4</w:t>
            </w:r>
          </w:p>
        </w:tc>
      </w:tr>
      <w:tr>
        <w:tc>
          <w:tcPr>
            <w:tcW w:type="dxa" w:w="2160"/>
          </w:tcPr>
          <w:p>
            <w:r>
              <w:rPr>
                <w:sz w:val="17"/>
              </w:rPr>
            </w:r>
            <w:r>
              <w:rPr>
                <w:sz w:val="17"/>
              </w:rPr>
              <w:t>xgb</w:t>
            </w:r>
          </w:p>
        </w:tc>
        <w:tc>
          <w:tcPr>
            <w:tcW w:type="dxa" w:w="2160"/>
          </w:tcPr>
          <w:p>
            <w:r>
              <w:rPr>
                <w:sz w:val="17"/>
              </w:rPr>
            </w:r>
            <w:r>
              <w:rPr>
                <w:sz w:val="17"/>
              </w:rPr>
              <w:t>rp_incomp</w:t>
            </w:r>
          </w:p>
        </w:tc>
        <w:tc>
          <w:tcPr>
            <w:tcW w:type="dxa" w:w="2160"/>
          </w:tcPr>
          <w:p>
            <w:r>
              <w:rPr>
                <w:sz w:val="17"/>
              </w:rPr>
            </w:r>
            <w:r>
              <w:rPr>
                <w:sz w:val="17"/>
              </w:rPr>
              <w:t>0.3359</w:t>
            </w:r>
          </w:p>
        </w:tc>
        <w:tc>
          <w:tcPr>
            <w:tcW w:type="dxa" w:w="2160"/>
          </w:tcPr>
          <w:p>
            <w:r>
              <w:rPr>
                <w:sz w:val="17"/>
              </w:rPr>
            </w:r>
            <w:r>
              <w:rPr>
                <w:sz w:val="17"/>
              </w:rPr>
              <w:t>5</w:t>
            </w:r>
          </w:p>
        </w:tc>
      </w:tr>
      <w:tr>
        <w:tc>
          <w:tcPr>
            <w:tcW w:type="dxa" w:w="2160"/>
          </w:tcPr>
          <w:p>
            <w:r>
              <w:rPr>
                <w:sz w:val="17"/>
              </w:rPr>
            </w:r>
            <w:r>
              <w:rPr>
                <w:sz w:val="17"/>
              </w:rPr>
              <w:t>xgb</w:t>
            </w:r>
          </w:p>
        </w:tc>
        <w:tc>
          <w:tcPr>
            <w:tcW w:type="dxa" w:w="2160"/>
          </w:tcPr>
          <w:p>
            <w:r>
              <w:rPr>
                <w:sz w:val="17"/>
              </w:rPr>
            </w:r>
            <w:r>
              <w:rPr>
                <w:sz w:val="17"/>
              </w:rPr>
              <w:t>big4</w:t>
            </w:r>
          </w:p>
        </w:tc>
        <w:tc>
          <w:tcPr>
            <w:tcW w:type="dxa" w:w="2160"/>
          </w:tcPr>
          <w:p>
            <w:r>
              <w:rPr>
                <w:sz w:val="17"/>
              </w:rPr>
            </w:r>
            <w:r>
              <w:rPr>
                <w:sz w:val="17"/>
              </w:rPr>
              <w:t>0.2998</w:t>
            </w:r>
          </w:p>
        </w:tc>
        <w:tc>
          <w:tcPr>
            <w:tcW w:type="dxa" w:w="2160"/>
          </w:tcPr>
          <w:p>
            <w:r>
              <w:rPr>
                <w:sz w:val="17"/>
              </w:rPr>
            </w:r>
            <w:r>
              <w:rPr>
                <w:sz w:val="17"/>
              </w:rPr>
              <w:t>6</w:t>
            </w:r>
          </w:p>
        </w:tc>
      </w:tr>
      <w:tr>
        <w:tc>
          <w:tcPr>
            <w:tcW w:type="dxa" w:w="2160"/>
          </w:tcPr>
          <w:p>
            <w:r>
              <w:rPr>
                <w:sz w:val="17"/>
              </w:rPr>
            </w:r>
            <w:r>
              <w:rPr>
                <w:sz w:val="17"/>
              </w:rPr>
              <w:t>xgb</w:t>
            </w:r>
          </w:p>
        </w:tc>
        <w:tc>
          <w:tcPr>
            <w:tcW w:type="dxa" w:w="2160"/>
          </w:tcPr>
          <w:p>
            <w:r>
              <w:rPr>
                <w:sz w:val="17"/>
              </w:rPr>
            </w:r>
            <w:r>
              <w:rPr>
                <w:sz w:val="17"/>
              </w:rPr>
              <w:t>ln_assets</w:t>
            </w:r>
          </w:p>
        </w:tc>
        <w:tc>
          <w:tcPr>
            <w:tcW w:type="dxa" w:w="2160"/>
          </w:tcPr>
          <w:p>
            <w:r>
              <w:rPr>
                <w:sz w:val="17"/>
              </w:rPr>
            </w:r>
            <w:r>
              <w:rPr>
                <w:sz w:val="17"/>
              </w:rPr>
              <w:t>0.2976</w:t>
            </w:r>
          </w:p>
        </w:tc>
        <w:tc>
          <w:tcPr>
            <w:tcW w:type="dxa" w:w="2160"/>
          </w:tcPr>
          <w:p>
            <w:r>
              <w:rPr>
                <w:sz w:val="17"/>
              </w:rPr>
            </w:r>
            <w:r>
              <w:rPr>
                <w:sz w:val="17"/>
              </w:rPr>
              <w:t>7</w:t>
            </w:r>
          </w:p>
        </w:tc>
      </w:tr>
      <w:tr>
        <w:tc>
          <w:tcPr>
            <w:tcW w:type="dxa" w:w="2160"/>
          </w:tcPr>
          <w:p>
            <w:r>
              <w:rPr>
                <w:sz w:val="17"/>
              </w:rPr>
            </w:r>
            <w:r>
              <w:rPr>
                <w:sz w:val="17"/>
              </w:rPr>
              <w:t>xgb</w:t>
            </w:r>
          </w:p>
        </w:tc>
        <w:tc>
          <w:tcPr>
            <w:tcW w:type="dxa" w:w="2160"/>
          </w:tcPr>
          <w:p>
            <w:r>
              <w:rPr>
                <w:sz w:val="17"/>
              </w:rPr>
            </w:r>
            <w:r>
              <w:rPr>
                <w:sz w:val="17"/>
              </w:rPr>
              <w:t>rpt_relabeling</w:t>
            </w:r>
          </w:p>
        </w:tc>
        <w:tc>
          <w:tcPr>
            <w:tcW w:type="dxa" w:w="2160"/>
          </w:tcPr>
          <w:p>
            <w:r>
              <w:rPr>
                <w:sz w:val="17"/>
              </w:rPr>
            </w:r>
            <w:r>
              <w:rPr>
                <w:sz w:val="17"/>
              </w:rPr>
              <w:t>0.2894</w:t>
            </w:r>
          </w:p>
        </w:tc>
        <w:tc>
          <w:tcPr>
            <w:tcW w:type="dxa" w:w="2160"/>
          </w:tcPr>
          <w:p>
            <w:r>
              <w:rPr>
                <w:sz w:val="17"/>
              </w:rPr>
            </w:r>
            <w:r>
              <w:rPr>
                <w:sz w:val="17"/>
              </w:rPr>
              <w:t>8</w:t>
            </w:r>
          </w:p>
        </w:tc>
      </w:tr>
      <w:tr>
        <w:tc>
          <w:tcPr>
            <w:tcW w:type="dxa" w:w="2160"/>
          </w:tcPr>
          <w:p>
            <w:r>
              <w:rPr>
                <w:sz w:val="17"/>
              </w:rPr>
            </w:r>
            <w:r>
              <w:rPr>
                <w:sz w:val="17"/>
              </w:rPr>
              <w:t>xgb</w:t>
            </w:r>
          </w:p>
        </w:tc>
        <w:tc>
          <w:tcPr>
            <w:tcW w:type="dxa" w:w="2160"/>
          </w:tcPr>
          <w:p>
            <w:r>
              <w:rPr>
                <w:sz w:val="17"/>
              </w:rPr>
            </w:r>
            <w:r>
              <w:rPr>
                <w:sz w:val="17"/>
              </w:rPr>
              <w:t>leverage</w:t>
            </w:r>
          </w:p>
        </w:tc>
        <w:tc>
          <w:tcPr>
            <w:tcW w:type="dxa" w:w="2160"/>
          </w:tcPr>
          <w:p>
            <w:r>
              <w:rPr>
                <w:sz w:val="17"/>
              </w:rPr>
            </w:r>
            <w:r>
              <w:rPr>
                <w:sz w:val="17"/>
              </w:rPr>
              <w:t>0.272</w:t>
            </w:r>
          </w:p>
        </w:tc>
        <w:tc>
          <w:tcPr>
            <w:tcW w:type="dxa" w:w="2160"/>
          </w:tcPr>
          <w:p>
            <w:r>
              <w:rPr>
                <w:sz w:val="17"/>
              </w:rPr>
            </w:r>
            <w:r>
              <w:rPr>
                <w:sz w:val="17"/>
              </w:rPr>
              <w:t>9</w:t>
            </w:r>
          </w:p>
        </w:tc>
      </w:tr>
      <w:tr>
        <w:tc>
          <w:tcPr>
            <w:tcW w:type="dxa" w:w="2160"/>
          </w:tcPr>
          <w:p>
            <w:r>
              <w:rPr>
                <w:sz w:val="17"/>
              </w:rPr>
            </w:r>
            <w:r>
              <w:rPr>
                <w:sz w:val="17"/>
              </w:rPr>
              <w:t>xgb</w:t>
            </w:r>
          </w:p>
        </w:tc>
        <w:tc>
          <w:tcPr>
            <w:tcW w:type="dxa" w:w="2160"/>
          </w:tcPr>
          <w:p>
            <w:r>
              <w:rPr>
                <w:sz w:val="17"/>
              </w:rPr>
            </w:r>
            <w:r>
              <w:rPr>
                <w:sz w:val="17"/>
              </w:rPr>
              <w:t>text_risk</w:t>
            </w:r>
          </w:p>
        </w:tc>
        <w:tc>
          <w:tcPr>
            <w:tcW w:type="dxa" w:w="2160"/>
          </w:tcPr>
          <w:p>
            <w:r>
              <w:rPr>
                <w:sz w:val="17"/>
              </w:rPr>
            </w:r>
            <w:r>
              <w:rPr>
                <w:sz w:val="17"/>
              </w:rPr>
              <w:t>0.2292</w:t>
            </w:r>
          </w:p>
        </w:tc>
        <w:tc>
          <w:tcPr>
            <w:tcW w:type="dxa" w:w="2160"/>
          </w:tcPr>
          <w:p>
            <w:r>
              <w:rPr>
                <w:sz w:val="17"/>
              </w:rPr>
            </w:r>
            <w:r>
              <w:rPr>
                <w:sz w:val="17"/>
              </w:rPr>
              <w:t>10</w:t>
            </w:r>
          </w:p>
        </w:tc>
      </w:tr>
      <w:tr>
        <w:tc>
          <w:tcPr>
            <w:tcW w:type="dxa" w:w="2160"/>
          </w:tcPr>
          <w:p>
            <w:r>
              <w:rPr>
                <w:sz w:val="17"/>
              </w:rPr>
            </w:r>
            <w:r>
              <w:rPr>
                <w:sz w:val="17"/>
              </w:rPr>
              <w:t>xgb</w:t>
            </w:r>
          </w:p>
        </w:tc>
        <w:tc>
          <w:tcPr>
            <w:tcW w:type="dxa" w:w="2160"/>
          </w:tcPr>
          <w:p>
            <w:r>
              <w:rPr>
                <w:sz w:val="17"/>
              </w:rPr>
            </w:r>
            <w:r>
              <w:rPr>
                <w:sz w:val="17"/>
              </w:rPr>
              <w:t>accruals_z</w:t>
            </w:r>
          </w:p>
        </w:tc>
        <w:tc>
          <w:tcPr>
            <w:tcW w:type="dxa" w:w="2160"/>
          </w:tcPr>
          <w:p>
            <w:r>
              <w:rPr>
                <w:sz w:val="17"/>
              </w:rPr>
            </w:r>
            <w:r>
              <w:rPr>
                <w:sz w:val="17"/>
              </w:rPr>
              <w:t>0.2091</w:t>
            </w:r>
          </w:p>
        </w:tc>
        <w:tc>
          <w:tcPr>
            <w:tcW w:type="dxa" w:w="2160"/>
          </w:tcPr>
          <w:p>
            <w:r>
              <w:rPr>
                <w:sz w:val="17"/>
              </w:rPr>
            </w:r>
            <w:r>
              <w:rPr>
                <w:sz w:val="17"/>
              </w:rPr>
              <w:t>11</w:t>
            </w:r>
          </w:p>
        </w:tc>
      </w:tr>
      <w:tr>
        <w:tc>
          <w:tcPr>
            <w:tcW w:type="dxa" w:w="2160"/>
          </w:tcPr>
          <w:p>
            <w:r>
              <w:rPr>
                <w:sz w:val="17"/>
              </w:rPr>
            </w:r>
            <w:r>
              <w:rPr>
                <w:sz w:val="17"/>
              </w:rPr>
              <w:t>xgb</w:t>
            </w:r>
          </w:p>
        </w:tc>
        <w:tc>
          <w:tcPr>
            <w:tcW w:type="dxa" w:w="2160"/>
          </w:tcPr>
          <w:p>
            <w:r>
              <w:rPr>
                <w:sz w:val="17"/>
              </w:rPr>
            </w:r>
            <w:r>
              <w:rPr>
                <w:sz w:val="17"/>
              </w:rPr>
              <w:t>rpt_fog</w:t>
            </w:r>
          </w:p>
        </w:tc>
        <w:tc>
          <w:tcPr>
            <w:tcW w:type="dxa" w:w="2160"/>
          </w:tcPr>
          <w:p>
            <w:r>
              <w:rPr>
                <w:sz w:val="17"/>
              </w:rPr>
            </w:r>
            <w:r>
              <w:rPr>
                <w:sz w:val="17"/>
              </w:rPr>
              <w:t>0.2065</w:t>
            </w:r>
          </w:p>
        </w:tc>
        <w:tc>
          <w:tcPr>
            <w:tcW w:type="dxa" w:w="2160"/>
          </w:tcPr>
          <w:p>
            <w:r>
              <w:rPr>
                <w:sz w:val="17"/>
              </w:rPr>
            </w:r>
            <w:r>
              <w:rPr>
                <w:sz w:val="17"/>
              </w:rPr>
              <w:t>12</w:t>
            </w:r>
          </w:p>
        </w:tc>
      </w:tr>
      <w:tr>
        <w:tc>
          <w:tcPr>
            <w:tcW w:type="dxa" w:w="2160"/>
          </w:tcPr>
          <w:p>
            <w:r>
              <w:rPr>
                <w:sz w:val="17"/>
              </w:rPr>
            </w:r>
            <w:r>
              <w:rPr>
                <w:sz w:val="17"/>
              </w:rPr>
              <w:t>xgb</w:t>
            </w:r>
          </w:p>
        </w:tc>
        <w:tc>
          <w:tcPr>
            <w:tcW w:type="dxa" w:w="2160"/>
          </w:tcPr>
          <w:p>
            <w:r>
              <w:rPr>
                <w:sz w:val="17"/>
              </w:rPr>
            </w:r>
            <w:r>
              <w:rPr>
                <w:sz w:val="17"/>
              </w:rPr>
              <w:t>rpt_agency_masking</w:t>
            </w:r>
          </w:p>
        </w:tc>
        <w:tc>
          <w:tcPr>
            <w:tcW w:type="dxa" w:w="2160"/>
          </w:tcPr>
          <w:p>
            <w:r>
              <w:rPr>
                <w:sz w:val="17"/>
              </w:rPr>
            </w:r>
            <w:r>
              <w:rPr>
                <w:sz w:val="17"/>
              </w:rPr>
              <w:t>0.198</w:t>
            </w:r>
          </w:p>
        </w:tc>
        <w:tc>
          <w:tcPr>
            <w:tcW w:type="dxa" w:w="2160"/>
          </w:tcPr>
          <w:p>
            <w:r>
              <w:rPr>
                <w:sz w:val="17"/>
              </w:rPr>
            </w:r>
            <w:r>
              <w:rPr>
                <w:sz w:val="17"/>
              </w:rPr>
              <w:t>13</w:t>
            </w:r>
          </w:p>
        </w:tc>
      </w:tr>
      <w:tr>
        <w:tc>
          <w:tcPr>
            <w:tcW w:type="dxa" w:w="2160"/>
          </w:tcPr>
          <w:p>
            <w:r>
              <w:rPr>
                <w:sz w:val="17"/>
              </w:rPr>
            </w:r>
            <w:r>
              <w:rPr>
                <w:sz w:val="17"/>
              </w:rPr>
              <w:t>xgb</w:t>
            </w:r>
          </w:p>
        </w:tc>
        <w:tc>
          <w:tcPr>
            <w:tcW w:type="dxa" w:w="2160"/>
          </w:tcPr>
          <w:p>
            <w:r>
              <w:rPr>
                <w:sz w:val="17"/>
              </w:rPr>
            </w:r>
            <w:r>
              <w:rPr>
                <w:sz w:val="17"/>
              </w:rPr>
              <w:t>earnings_cash_divergence_z</w:t>
            </w:r>
          </w:p>
        </w:tc>
        <w:tc>
          <w:tcPr>
            <w:tcW w:type="dxa" w:w="2160"/>
          </w:tcPr>
          <w:p>
            <w:r>
              <w:rPr>
                <w:sz w:val="17"/>
              </w:rPr>
            </w:r>
            <w:r>
              <w:rPr>
                <w:sz w:val="17"/>
              </w:rPr>
              <w:t>0.1891</w:t>
            </w:r>
          </w:p>
        </w:tc>
        <w:tc>
          <w:tcPr>
            <w:tcW w:type="dxa" w:w="2160"/>
          </w:tcPr>
          <w:p>
            <w:r>
              <w:rPr>
                <w:sz w:val="17"/>
              </w:rPr>
            </w:r>
            <w:r>
              <w:rPr>
                <w:sz w:val="17"/>
              </w:rPr>
              <w:t>14</w:t>
            </w:r>
          </w:p>
        </w:tc>
      </w:tr>
      <w:tr>
        <w:tc>
          <w:tcPr>
            <w:tcW w:type="dxa" w:w="2160"/>
          </w:tcPr>
          <w:p>
            <w:r>
              <w:rPr>
                <w:sz w:val="17"/>
              </w:rPr>
            </w:r>
            <w:r>
              <w:rPr>
                <w:sz w:val="17"/>
              </w:rPr>
              <w:t>xgb</w:t>
            </w:r>
          </w:p>
        </w:tc>
        <w:tc>
          <w:tcPr>
            <w:tcW w:type="dxa" w:w="2160"/>
          </w:tcPr>
          <w:p>
            <w:r>
              <w:rPr>
                <w:sz w:val="17"/>
              </w:rPr>
            </w:r>
            <w:r>
              <w:rPr>
                <w:sz w:val="17"/>
              </w:rPr>
              <w:t>rpt_vagueness_z</w:t>
            </w:r>
          </w:p>
        </w:tc>
        <w:tc>
          <w:tcPr>
            <w:tcW w:type="dxa" w:w="2160"/>
          </w:tcPr>
          <w:p>
            <w:r>
              <w:rPr>
                <w:sz w:val="17"/>
              </w:rPr>
            </w:r>
            <w:r>
              <w:rPr>
                <w:sz w:val="17"/>
              </w:rPr>
              <w:t>0.1889</w:t>
            </w:r>
          </w:p>
        </w:tc>
        <w:tc>
          <w:tcPr>
            <w:tcW w:type="dxa" w:w="2160"/>
          </w:tcPr>
          <w:p>
            <w:r>
              <w:rPr>
                <w:sz w:val="17"/>
              </w:rPr>
            </w:r>
            <w:r>
              <w:rPr>
                <w:sz w:val="17"/>
              </w:rPr>
              <w:t>15</w:t>
            </w:r>
          </w:p>
        </w:tc>
      </w:tr>
    </w:tbl>
    <w:p/>
    <w:p>
      <w:r>
        <w:drawing>
          <wp:inline xmlns:a="http://schemas.openxmlformats.org/drawingml/2006/main" xmlns:pic="http://schemas.openxmlformats.org/drawingml/2006/picture">
            <wp:extent cx="5486400" cy="5180492"/>
            <wp:docPr id="7" name="Picture 7"/>
            <wp:cNvGraphicFramePr>
              <a:graphicFrameLocks noChangeAspect="1"/>
            </wp:cNvGraphicFramePr>
            <a:graphic>
              <a:graphicData uri="http://schemas.openxmlformats.org/drawingml/2006/picture">
                <pic:pic>
                  <pic:nvPicPr>
                    <pic:cNvPr id="0" name="fig_shap_summary.png"/>
                    <pic:cNvPicPr/>
                  </pic:nvPicPr>
                  <pic:blipFill>
                    <a:blip r:embed="rId15"/>
                    <a:stretch>
                      <a:fillRect/>
                    </a:stretch>
                  </pic:blipFill>
                  <pic:spPr>
                    <a:xfrm>
                      <a:off x="0" y="0"/>
                      <a:ext cx="5486400" cy="5180492"/>
                    </a:xfrm>
                    <a:prstGeom prst="rect"/>
                  </pic:spPr>
                </pic:pic>
              </a:graphicData>
            </a:graphic>
          </wp:inline>
        </w:drawing>
      </w:r>
    </w:p>
    <w:p>
      <w:pPr>
        <w:jc w:val="center"/>
      </w:pPr>
      <w:r>
        <w:rPr>
          <w:i/>
          <w:sz w:val="18"/>
        </w:rPr>
        <w:t>Figure 4.4 — SHAP summary</w:t>
      </w:r>
    </w:p>
    <w:p>
      <w:pPr>
        <w:pStyle w:val="Heading3"/>
      </w:pPr>
      <w:r>
        <w:t>Table 4.26 — Stability of the SHAP ranking (Spearman)</w:t>
      </w:r>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r>
            <w:r>
              <w:rPr>
                <w:b/>
                <w:sz w:val="17"/>
              </w:rPr>
              <w:t>comparison</w:t>
            </w:r>
          </w:p>
        </w:tc>
        <w:tc>
          <w:tcPr>
            <w:tcW w:type="dxa" w:w="1080"/>
          </w:tcPr>
          <w:p>
            <w:r>
              <w:rPr>
                <w:b/>
                <w:sz w:val="17"/>
              </w:rPr>
            </w:r>
            <w:r>
              <w:rPr>
                <w:b/>
                <w:sz w:val="17"/>
              </w:rPr>
              <w:t>a</w:t>
            </w:r>
          </w:p>
        </w:tc>
        <w:tc>
          <w:tcPr>
            <w:tcW w:type="dxa" w:w="1080"/>
          </w:tcPr>
          <w:p>
            <w:r>
              <w:rPr>
                <w:b/>
                <w:sz w:val="17"/>
              </w:rPr>
            </w:r>
            <w:r>
              <w:rPr>
                <w:b/>
                <w:sz w:val="17"/>
              </w:rPr>
              <w:t>b</w:t>
            </w:r>
          </w:p>
        </w:tc>
        <w:tc>
          <w:tcPr>
            <w:tcW w:type="dxa" w:w="1080"/>
          </w:tcPr>
          <w:p>
            <w:r>
              <w:rPr>
                <w:b/>
                <w:sz w:val="17"/>
              </w:rPr>
            </w:r>
            <w:r>
              <w:rPr>
                <w:b/>
                <w:sz w:val="17"/>
              </w:rPr>
              <w:t>n_features</w:t>
            </w:r>
          </w:p>
        </w:tc>
        <w:tc>
          <w:tcPr>
            <w:tcW w:type="dxa" w:w="1080"/>
          </w:tcPr>
          <w:p>
            <w:r>
              <w:rPr>
                <w:b/>
                <w:sz w:val="17"/>
              </w:rPr>
            </w:r>
            <w:r>
              <w:rPr>
                <w:b/>
                <w:sz w:val="17"/>
              </w:rPr>
              <w:t>spearman_rho</w:t>
            </w:r>
          </w:p>
        </w:tc>
        <w:tc>
          <w:tcPr>
            <w:tcW w:type="dxa" w:w="1080"/>
          </w:tcPr>
          <w:p>
            <w:r>
              <w:rPr>
                <w:b/>
                <w:sz w:val="17"/>
              </w:rPr>
            </w:r>
            <w:r>
              <w:rPr>
                <w:b/>
                <w:sz w:val="17"/>
              </w:rPr>
              <w:t>rho_ci_low</w:t>
            </w:r>
          </w:p>
        </w:tc>
        <w:tc>
          <w:tcPr>
            <w:tcW w:type="dxa" w:w="1080"/>
          </w:tcPr>
          <w:p>
            <w:r>
              <w:rPr>
                <w:b/>
                <w:sz w:val="17"/>
              </w:rPr>
            </w:r>
            <w:r>
              <w:rPr>
                <w:b/>
                <w:sz w:val="17"/>
              </w:rPr>
              <w:t>rho_ci_high</w:t>
            </w:r>
          </w:p>
        </w:tc>
        <w:tc>
          <w:tcPr>
            <w:tcW w:type="dxa" w:w="1080"/>
          </w:tcPr>
          <w:p>
            <w:r>
              <w:rPr>
                <w:b/>
                <w:sz w:val="17"/>
              </w:rPr>
            </w:r>
            <w:r>
              <w:rPr>
                <w:b/>
                <w:sz w:val="17"/>
              </w:rPr>
              <w:t>n_resamples</w:t>
            </w:r>
          </w:p>
        </w:tc>
      </w:tr>
      <w:tr>
        <w:tc>
          <w:tcPr>
            <w:tcW w:type="dxa" w:w="1080"/>
          </w:tcPr>
          <w:p>
            <w:r>
              <w:rPr>
                <w:sz w:val="17"/>
              </w:rPr>
            </w:r>
            <w:r>
              <w:rPr>
                <w:sz w:val="17"/>
              </w:rPr>
              <w:t>across_models</w:t>
            </w:r>
          </w:p>
        </w:tc>
        <w:tc>
          <w:tcPr>
            <w:tcW w:type="dxa" w:w="1080"/>
          </w:tcPr>
          <w:p>
            <w:r>
              <w:rPr>
                <w:sz w:val="17"/>
              </w:rPr>
            </w:r>
            <w:r>
              <w:rPr>
                <w:sz w:val="17"/>
              </w:rPr>
              <w:t>logit</w:t>
            </w:r>
          </w:p>
        </w:tc>
        <w:tc>
          <w:tcPr>
            <w:tcW w:type="dxa" w:w="1080"/>
          </w:tcPr>
          <w:p>
            <w:r>
              <w:rPr>
                <w:sz w:val="17"/>
              </w:rPr>
            </w:r>
            <w:r>
              <w:rPr>
                <w:sz w:val="17"/>
              </w:rPr>
              <w:t>rf</w:t>
            </w:r>
          </w:p>
        </w:tc>
        <w:tc>
          <w:tcPr>
            <w:tcW w:type="dxa" w:w="1080"/>
          </w:tcPr>
          <w:p>
            <w:r>
              <w:rPr>
                <w:sz w:val="17"/>
              </w:rPr>
            </w:r>
            <w:r>
              <w:rPr>
                <w:sz w:val="17"/>
              </w:rPr>
              <w:t>36</w:t>
            </w:r>
          </w:p>
        </w:tc>
        <w:tc>
          <w:tcPr>
            <w:tcW w:type="dxa" w:w="1080"/>
          </w:tcPr>
          <w:p>
            <w:r>
              <w:rPr>
                <w:sz w:val="17"/>
              </w:rPr>
            </w:r>
            <w:r>
              <w:rPr>
                <w:sz w:val="17"/>
              </w:rPr>
              <w:t>0.471</w:t>
            </w:r>
          </w:p>
        </w:tc>
        <w:tc>
          <w:tcPr>
            <w:tcW w:type="dxa" w:w="1080"/>
          </w:tcPr>
          <w:p>
            <w:r>
              <w:rPr>
                <w:sz w:val="17"/>
              </w:rPr>
            </w:r>
          </w:p>
        </w:tc>
        <w:tc>
          <w:tcPr>
            <w:tcW w:type="dxa" w:w="1080"/>
          </w:tcPr>
          <w:p>
            <w:r>
              <w:rPr>
                <w:sz w:val="17"/>
              </w:rPr>
            </w:r>
          </w:p>
        </w:tc>
        <w:tc>
          <w:tcPr>
            <w:tcW w:type="dxa" w:w="1080"/>
          </w:tcPr>
          <w:p>
            <w:r>
              <w:rPr>
                <w:sz w:val="17"/>
              </w:rPr>
            </w:r>
          </w:p>
        </w:tc>
      </w:tr>
      <w:tr>
        <w:tc>
          <w:tcPr>
            <w:tcW w:type="dxa" w:w="1080"/>
          </w:tcPr>
          <w:p>
            <w:r>
              <w:rPr>
                <w:sz w:val="17"/>
              </w:rPr>
            </w:r>
            <w:r>
              <w:rPr>
                <w:sz w:val="17"/>
              </w:rPr>
              <w:t>across_models</w:t>
            </w:r>
          </w:p>
        </w:tc>
        <w:tc>
          <w:tcPr>
            <w:tcW w:type="dxa" w:w="1080"/>
          </w:tcPr>
          <w:p>
            <w:r>
              <w:rPr>
                <w:sz w:val="17"/>
              </w:rPr>
            </w:r>
            <w:r>
              <w:rPr>
                <w:sz w:val="17"/>
              </w:rPr>
              <w:t>logit</w:t>
            </w:r>
          </w:p>
        </w:tc>
        <w:tc>
          <w:tcPr>
            <w:tcW w:type="dxa" w:w="1080"/>
          </w:tcPr>
          <w:p>
            <w:r>
              <w:rPr>
                <w:sz w:val="17"/>
              </w:rPr>
            </w:r>
            <w:r>
              <w:rPr>
                <w:sz w:val="17"/>
              </w:rPr>
              <w:t>xgb</w:t>
            </w:r>
          </w:p>
        </w:tc>
        <w:tc>
          <w:tcPr>
            <w:tcW w:type="dxa" w:w="1080"/>
          </w:tcPr>
          <w:p>
            <w:r>
              <w:rPr>
                <w:sz w:val="17"/>
              </w:rPr>
            </w:r>
            <w:r>
              <w:rPr>
                <w:sz w:val="17"/>
              </w:rPr>
              <w:t>36</w:t>
            </w:r>
          </w:p>
        </w:tc>
        <w:tc>
          <w:tcPr>
            <w:tcW w:type="dxa" w:w="1080"/>
          </w:tcPr>
          <w:p>
            <w:r>
              <w:rPr>
                <w:sz w:val="17"/>
              </w:rPr>
            </w:r>
            <w:r>
              <w:rPr>
                <w:sz w:val="17"/>
              </w:rPr>
              <w:t>0.594</w:t>
            </w:r>
          </w:p>
        </w:tc>
        <w:tc>
          <w:tcPr>
            <w:tcW w:type="dxa" w:w="1080"/>
          </w:tcPr>
          <w:p>
            <w:r>
              <w:rPr>
                <w:sz w:val="17"/>
              </w:rPr>
            </w:r>
          </w:p>
        </w:tc>
        <w:tc>
          <w:tcPr>
            <w:tcW w:type="dxa" w:w="1080"/>
          </w:tcPr>
          <w:p>
            <w:r>
              <w:rPr>
                <w:sz w:val="17"/>
              </w:rPr>
            </w:r>
          </w:p>
        </w:tc>
        <w:tc>
          <w:tcPr>
            <w:tcW w:type="dxa" w:w="1080"/>
          </w:tcPr>
          <w:p>
            <w:r>
              <w:rPr>
                <w:sz w:val="17"/>
              </w:rPr>
            </w:r>
          </w:p>
        </w:tc>
      </w:tr>
      <w:tr>
        <w:tc>
          <w:tcPr>
            <w:tcW w:type="dxa" w:w="1080"/>
          </w:tcPr>
          <w:p>
            <w:r>
              <w:rPr>
                <w:sz w:val="17"/>
              </w:rPr>
            </w:r>
            <w:r>
              <w:rPr>
                <w:sz w:val="17"/>
              </w:rPr>
              <w:t>across_models</w:t>
            </w:r>
          </w:p>
        </w:tc>
        <w:tc>
          <w:tcPr>
            <w:tcW w:type="dxa" w:w="1080"/>
          </w:tcPr>
          <w:p>
            <w:r>
              <w:rPr>
                <w:sz w:val="17"/>
              </w:rPr>
            </w:r>
            <w:r>
              <w:rPr>
                <w:sz w:val="17"/>
              </w:rPr>
              <w:t>rf</w:t>
            </w:r>
          </w:p>
        </w:tc>
        <w:tc>
          <w:tcPr>
            <w:tcW w:type="dxa" w:w="1080"/>
          </w:tcPr>
          <w:p>
            <w:r>
              <w:rPr>
                <w:sz w:val="17"/>
              </w:rPr>
            </w:r>
            <w:r>
              <w:rPr>
                <w:sz w:val="17"/>
              </w:rPr>
              <w:t>xgb</w:t>
            </w:r>
          </w:p>
        </w:tc>
        <w:tc>
          <w:tcPr>
            <w:tcW w:type="dxa" w:w="1080"/>
          </w:tcPr>
          <w:p>
            <w:r>
              <w:rPr>
                <w:sz w:val="17"/>
              </w:rPr>
            </w:r>
            <w:r>
              <w:rPr>
                <w:sz w:val="17"/>
              </w:rPr>
              <w:t>36</w:t>
            </w:r>
          </w:p>
        </w:tc>
        <w:tc>
          <w:tcPr>
            <w:tcW w:type="dxa" w:w="1080"/>
          </w:tcPr>
          <w:p>
            <w:r>
              <w:rPr>
                <w:sz w:val="17"/>
              </w:rPr>
            </w:r>
            <w:r>
              <w:rPr>
                <w:sz w:val="17"/>
              </w:rPr>
              <w:t>0.818</w:t>
            </w:r>
          </w:p>
        </w:tc>
        <w:tc>
          <w:tcPr>
            <w:tcW w:type="dxa" w:w="1080"/>
          </w:tcPr>
          <w:p>
            <w:r>
              <w:rPr>
                <w:sz w:val="17"/>
              </w:rPr>
            </w:r>
          </w:p>
        </w:tc>
        <w:tc>
          <w:tcPr>
            <w:tcW w:type="dxa" w:w="1080"/>
          </w:tcPr>
          <w:p>
            <w:r>
              <w:rPr>
                <w:sz w:val="17"/>
              </w:rPr>
            </w:r>
          </w:p>
        </w:tc>
        <w:tc>
          <w:tcPr>
            <w:tcW w:type="dxa" w:w="1080"/>
          </w:tcPr>
          <w:p>
            <w:r>
              <w:rPr>
                <w:sz w:val="17"/>
              </w:rPr>
            </w:r>
          </w:p>
        </w:tc>
      </w:tr>
      <w:tr>
        <w:tc>
          <w:tcPr>
            <w:tcW w:type="dxa" w:w="1080"/>
          </w:tcPr>
          <w:p>
            <w:r>
              <w:rPr>
                <w:sz w:val="17"/>
              </w:rPr>
            </w:r>
            <w:r>
              <w:rPr>
                <w:sz w:val="17"/>
              </w:rPr>
              <w:t>bootstrap_within_model</w:t>
            </w:r>
          </w:p>
        </w:tc>
        <w:tc>
          <w:tcPr>
            <w:tcW w:type="dxa" w:w="1080"/>
          </w:tcPr>
          <w:p>
            <w:r>
              <w:rPr>
                <w:sz w:val="17"/>
              </w:rPr>
            </w:r>
            <w:r>
              <w:rPr>
                <w:sz w:val="17"/>
              </w:rPr>
              <w:t>logit</w:t>
            </w:r>
          </w:p>
        </w:tc>
        <w:tc>
          <w:tcPr>
            <w:tcW w:type="dxa" w:w="1080"/>
          </w:tcPr>
          <w:p>
            <w:r>
              <w:rPr>
                <w:sz w:val="17"/>
              </w:rPr>
            </w:r>
            <w:r>
              <w:rPr>
                <w:sz w:val="17"/>
              </w:rPr>
              <w:t>logit</w:t>
            </w:r>
          </w:p>
        </w:tc>
        <w:tc>
          <w:tcPr>
            <w:tcW w:type="dxa" w:w="1080"/>
          </w:tcPr>
          <w:p>
            <w:r>
              <w:rPr>
                <w:sz w:val="17"/>
              </w:rPr>
            </w:r>
            <w:r>
              <w:rPr>
                <w:sz w:val="17"/>
              </w:rPr>
              <w:t>36</w:t>
            </w:r>
          </w:p>
        </w:tc>
        <w:tc>
          <w:tcPr>
            <w:tcW w:type="dxa" w:w="1080"/>
          </w:tcPr>
          <w:p>
            <w:r>
              <w:rPr>
                <w:sz w:val="17"/>
              </w:rPr>
            </w:r>
            <w:r>
              <w:rPr>
                <w:sz w:val="17"/>
              </w:rPr>
              <w:t>0.938</w:t>
            </w:r>
          </w:p>
        </w:tc>
        <w:tc>
          <w:tcPr>
            <w:tcW w:type="dxa" w:w="1080"/>
          </w:tcPr>
          <w:p>
            <w:r>
              <w:rPr>
                <w:sz w:val="17"/>
              </w:rPr>
            </w:r>
            <w:r>
              <w:rPr>
                <w:sz w:val="17"/>
              </w:rPr>
              <w:t>0.831</w:t>
            </w:r>
          </w:p>
        </w:tc>
        <w:tc>
          <w:tcPr>
            <w:tcW w:type="dxa" w:w="1080"/>
          </w:tcPr>
          <w:p>
            <w:r>
              <w:rPr>
                <w:sz w:val="17"/>
              </w:rPr>
            </w:r>
            <w:r>
              <w:rPr>
                <w:sz w:val="17"/>
              </w:rPr>
              <w:t>0.998</w:t>
            </w:r>
          </w:p>
        </w:tc>
        <w:tc>
          <w:tcPr>
            <w:tcW w:type="dxa" w:w="1080"/>
          </w:tcPr>
          <w:p>
            <w:r>
              <w:rPr>
                <w:sz w:val="17"/>
              </w:rPr>
            </w:r>
            <w:r>
              <w:rPr>
                <w:sz w:val="17"/>
              </w:rPr>
              <w:t>200.0</w:t>
            </w:r>
          </w:p>
        </w:tc>
      </w:tr>
      <w:tr>
        <w:tc>
          <w:tcPr>
            <w:tcW w:type="dxa" w:w="1080"/>
          </w:tcPr>
          <w:p>
            <w:r>
              <w:rPr>
                <w:sz w:val="17"/>
              </w:rPr>
            </w:r>
            <w:r>
              <w:rPr>
                <w:sz w:val="17"/>
              </w:rPr>
              <w:t>bootstrap_within_model</w:t>
            </w:r>
          </w:p>
        </w:tc>
        <w:tc>
          <w:tcPr>
            <w:tcW w:type="dxa" w:w="1080"/>
          </w:tcPr>
          <w:p>
            <w:r>
              <w:rPr>
                <w:sz w:val="17"/>
              </w:rPr>
            </w:r>
            <w:r>
              <w:rPr>
                <w:sz w:val="17"/>
              </w:rPr>
              <w:t>rf</w:t>
            </w:r>
          </w:p>
        </w:tc>
        <w:tc>
          <w:tcPr>
            <w:tcW w:type="dxa" w:w="1080"/>
          </w:tcPr>
          <w:p>
            <w:r>
              <w:rPr>
                <w:sz w:val="17"/>
              </w:rPr>
            </w:r>
            <w:r>
              <w:rPr>
                <w:sz w:val="17"/>
              </w:rPr>
              <w:t>rf</w:t>
            </w:r>
          </w:p>
        </w:tc>
        <w:tc>
          <w:tcPr>
            <w:tcW w:type="dxa" w:w="1080"/>
          </w:tcPr>
          <w:p>
            <w:r>
              <w:rPr>
                <w:sz w:val="17"/>
              </w:rPr>
            </w:r>
            <w:r>
              <w:rPr>
                <w:sz w:val="17"/>
              </w:rPr>
              <w:t>36</w:t>
            </w:r>
          </w:p>
        </w:tc>
        <w:tc>
          <w:tcPr>
            <w:tcW w:type="dxa" w:w="1080"/>
          </w:tcPr>
          <w:p>
            <w:r>
              <w:rPr>
                <w:sz w:val="17"/>
              </w:rPr>
            </w:r>
            <w:r>
              <w:rPr>
                <w:sz w:val="17"/>
              </w:rPr>
              <w:t>0.996</w:t>
            </w:r>
          </w:p>
        </w:tc>
        <w:tc>
          <w:tcPr>
            <w:tcW w:type="dxa" w:w="1080"/>
          </w:tcPr>
          <w:p>
            <w:r>
              <w:rPr>
                <w:sz w:val="17"/>
              </w:rPr>
            </w:r>
            <w:r>
              <w:rPr>
                <w:sz w:val="17"/>
              </w:rPr>
              <w:t>0.991</w:t>
            </w:r>
          </w:p>
        </w:tc>
        <w:tc>
          <w:tcPr>
            <w:tcW w:type="dxa" w:w="1080"/>
          </w:tcPr>
          <w:p>
            <w:r>
              <w:rPr>
                <w:sz w:val="17"/>
              </w:rPr>
            </w:r>
            <w:r>
              <w:rPr>
                <w:sz w:val="17"/>
              </w:rPr>
              <w:t>0.999</w:t>
            </w:r>
          </w:p>
        </w:tc>
        <w:tc>
          <w:tcPr>
            <w:tcW w:type="dxa" w:w="1080"/>
          </w:tcPr>
          <w:p>
            <w:r>
              <w:rPr>
                <w:sz w:val="17"/>
              </w:rPr>
            </w:r>
            <w:r>
              <w:rPr>
                <w:sz w:val="17"/>
              </w:rPr>
              <w:t>200.0</w:t>
            </w:r>
          </w:p>
        </w:tc>
      </w:tr>
      <w:tr>
        <w:tc>
          <w:tcPr>
            <w:tcW w:type="dxa" w:w="1080"/>
          </w:tcPr>
          <w:p>
            <w:r>
              <w:rPr>
                <w:sz w:val="17"/>
              </w:rPr>
            </w:r>
            <w:r>
              <w:rPr>
                <w:sz w:val="17"/>
              </w:rPr>
              <w:t>bootstrap_within_model</w:t>
            </w:r>
          </w:p>
        </w:tc>
        <w:tc>
          <w:tcPr>
            <w:tcW w:type="dxa" w:w="1080"/>
          </w:tcPr>
          <w:p>
            <w:r>
              <w:rPr>
                <w:sz w:val="17"/>
              </w:rPr>
            </w:r>
            <w:r>
              <w:rPr>
                <w:sz w:val="17"/>
              </w:rPr>
              <w:t>xgb</w:t>
            </w:r>
          </w:p>
        </w:tc>
        <w:tc>
          <w:tcPr>
            <w:tcW w:type="dxa" w:w="1080"/>
          </w:tcPr>
          <w:p>
            <w:r>
              <w:rPr>
                <w:sz w:val="17"/>
              </w:rPr>
            </w:r>
            <w:r>
              <w:rPr>
                <w:sz w:val="17"/>
              </w:rPr>
              <w:t>xgb</w:t>
            </w:r>
          </w:p>
        </w:tc>
        <w:tc>
          <w:tcPr>
            <w:tcW w:type="dxa" w:w="1080"/>
          </w:tcPr>
          <w:p>
            <w:r>
              <w:rPr>
                <w:sz w:val="17"/>
              </w:rPr>
            </w:r>
            <w:r>
              <w:rPr>
                <w:sz w:val="17"/>
              </w:rPr>
              <w:t>36</w:t>
            </w:r>
          </w:p>
        </w:tc>
        <w:tc>
          <w:tcPr>
            <w:tcW w:type="dxa" w:w="1080"/>
          </w:tcPr>
          <w:p>
            <w:r>
              <w:rPr>
                <w:sz w:val="17"/>
              </w:rPr>
            </w:r>
            <w:r>
              <w:rPr>
                <w:sz w:val="17"/>
              </w:rPr>
              <w:t>0.998</w:t>
            </w:r>
          </w:p>
        </w:tc>
        <w:tc>
          <w:tcPr>
            <w:tcW w:type="dxa" w:w="1080"/>
          </w:tcPr>
          <w:p>
            <w:r>
              <w:rPr>
                <w:sz w:val="17"/>
              </w:rPr>
            </w:r>
            <w:r>
              <w:rPr>
                <w:sz w:val="17"/>
              </w:rPr>
              <w:t>0.995</w:t>
            </w:r>
          </w:p>
        </w:tc>
        <w:tc>
          <w:tcPr>
            <w:tcW w:type="dxa" w:w="1080"/>
          </w:tcPr>
          <w:p>
            <w:r>
              <w:rPr>
                <w:sz w:val="17"/>
              </w:rPr>
            </w:r>
            <w:r>
              <w:rPr>
                <w:sz w:val="17"/>
              </w:rPr>
              <w:t>0.999</w:t>
            </w:r>
          </w:p>
        </w:tc>
        <w:tc>
          <w:tcPr>
            <w:tcW w:type="dxa" w:w="1080"/>
          </w:tcPr>
          <w:p>
            <w:r>
              <w:rPr>
                <w:sz w:val="17"/>
              </w:rPr>
            </w:r>
            <w:r>
              <w:rPr>
                <w:sz w:val="17"/>
              </w:rPr>
              <w:t>200.0</w:t>
            </w:r>
          </w:p>
        </w:tc>
      </w:tr>
    </w:tbl>
    <w:p/>
    <w:p>
      <w:pPr>
        <w:jc w:val="left"/>
      </w:pPr>
      <w:r>
        <w:t>Traceability of the exploratory attributions: 95.9% of top-3 contributions resolve to a located source.</w:t>
      </w:r>
    </w:p>
    <w:p>
      <w:pPr>
        <w:pStyle w:val="Heading3"/>
      </w:pPr>
      <w:r>
        <w:t>Table 4.27 — External validation of the exploratory score on ten never-seen three-report cases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quantity</w:t>
            </w:r>
          </w:p>
        </w:tc>
        <w:tc>
          <w:tcPr>
            <w:tcW w:type="dxa" w:w="4320"/>
          </w:tcPr>
          <w:p>
            <w:r>
              <w:rPr>
                <w:b/>
                <w:sz w:val="17"/>
              </w:rPr>
            </w:r>
            <w:r>
              <w:rPr>
                <w:b/>
                <w:sz w:val="17"/>
              </w:rPr>
              <w:t>value</w:t>
            </w:r>
          </w:p>
        </w:tc>
      </w:tr>
      <w:tr>
        <w:tc>
          <w:tcPr>
            <w:tcW w:type="dxa" w:w="4320"/>
          </w:tcPr>
          <w:p>
            <w:r>
              <w:rPr>
                <w:sz w:val="17"/>
              </w:rPr>
            </w:r>
            <w:r>
              <w:rPr>
                <w:sz w:val="17"/>
              </w:rPr>
              <w:t>label</w:t>
            </w:r>
          </w:p>
        </w:tc>
        <w:tc>
          <w:tcPr>
            <w:tcW w:type="dxa" w:w="4320"/>
          </w:tcPr>
          <w:p>
            <w:r>
              <w:rPr>
                <w:sz w:val="17"/>
              </w:rPr>
            </w:r>
            <w:r>
              <w:rPr>
                <w:sz w:val="17"/>
              </w:rPr>
              <w:t>sensitivity set (three-report cases)</w:t>
            </w:r>
          </w:p>
        </w:tc>
      </w:tr>
      <w:tr>
        <w:tc>
          <w:tcPr>
            <w:tcW w:type="dxa" w:w="4320"/>
          </w:tcPr>
          <w:p>
            <w:r>
              <w:rPr>
                <w:sz w:val="17"/>
              </w:rPr>
            </w:r>
            <w:r>
              <w:rPr>
                <w:sz w:val="17"/>
              </w:rPr>
              <w:t>model</w:t>
            </w:r>
          </w:p>
        </w:tc>
        <w:tc>
          <w:tcPr>
            <w:tcW w:type="dxa" w:w="4320"/>
          </w:tcPr>
          <w:p>
            <w:r>
              <w:rPr>
                <w:sz w:val="17"/>
              </w:rPr>
            </w:r>
            <w:r>
              <w:rPr>
                <w:sz w:val="17"/>
              </w:rPr>
              <w:t>outputs/full/models/rpt_panel_ensemble.pkl</w:t>
            </w:r>
          </w:p>
        </w:tc>
      </w:tr>
      <w:tr>
        <w:tc>
          <w:tcPr>
            <w:tcW w:type="dxa" w:w="4320"/>
          </w:tcPr>
          <w:p>
            <w:r>
              <w:rPr>
                <w:sz w:val="17"/>
              </w:rPr>
            </w:r>
            <w:r>
              <w:rPr>
                <w:sz w:val="17"/>
              </w:rPr>
              <w:t>threshold</w:t>
            </w:r>
          </w:p>
        </w:tc>
        <w:tc>
          <w:tcPr>
            <w:tcW w:type="dxa" w:w="4320"/>
          </w:tcPr>
          <w:p>
            <w:r>
              <w:rPr>
                <w:sz w:val="17"/>
              </w:rPr>
            </w:r>
            <w:r>
              <w:rPr>
                <w:sz w:val="17"/>
              </w:rPr>
              <w:t>0.7022091372237802</w:t>
            </w:r>
          </w:p>
        </w:tc>
      </w:tr>
      <w:tr>
        <w:tc>
          <w:tcPr>
            <w:tcW w:type="dxa" w:w="4320"/>
          </w:tcPr>
          <w:p>
            <w:r>
              <w:rPr>
                <w:sz w:val="17"/>
              </w:rPr>
            </w:r>
            <w:r>
              <w:rPr>
                <w:sz w:val="17"/>
              </w:rPr>
              <w:t>cases</w:t>
            </w:r>
          </w:p>
        </w:tc>
        <w:tc>
          <w:tcPr>
            <w:tcW w:type="dxa" w:w="4320"/>
          </w:tcPr>
          <w:p>
            <w:r>
              <w:rPr>
                <w:sz w:val="17"/>
              </w:rPr>
            </w:r>
            <w:r>
              <w:rPr>
                <w:sz w:val="17"/>
              </w:rPr>
              <w:t>10</w:t>
            </w:r>
          </w:p>
        </w:tc>
      </w:tr>
      <w:tr>
        <w:tc>
          <w:tcPr>
            <w:tcW w:type="dxa" w:w="4320"/>
          </w:tcPr>
          <w:p>
            <w:r>
              <w:rPr>
                <w:sz w:val="17"/>
              </w:rPr>
            </w:r>
            <w:r>
              <w:rPr>
                <w:sz w:val="17"/>
              </w:rPr>
              <w:t>window_rows</w:t>
            </w:r>
          </w:p>
        </w:tc>
        <w:tc>
          <w:tcPr>
            <w:tcW w:type="dxa" w:w="4320"/>
          </w:tcPr>
          <w:p>
            <w:r>
              <w:rPr>
                <w:sz w:val="17"/>
              </w:rPr>
            </w:r>
            <w:r>
              <w:rPr>
                <w:sz w:val="17"/>
              </w:rPr>
              <w:t>167</w:t>
            </w:r>
          </w:p>
        </w:tc>
      </w:tr>
      <w:tr>
        <w:tc>
          <w:tcPr>
            <w:tcW w:type="dxa" w:w="4320"/>
          </w:tcPr>
          <w:p>
            <w:r>
              <w:rPr>
                <w:sz w:val="17"/>
              </w:rPr>
            </w:r>
            <w:r>
              <w:rPr>
                <w:sz w:val="17"/>
              </w:rPr>
              <w:t>positives</w:t>
            </w:r>
          </w:p>
        </w:tc>
        <w:tc>
          <w:tcPr>
            <w:tcW w:type="dxa" w:w="4320"/>
          </w:tcPr>
          <w:p>
            <w:r>
              <w:rPr>
                <w:sz w:val="17"/>
              </w:rPr>
            </w:r>
            <w:r>
              <w:rPr>
                <w:sz w:val="17"/>
              </w:rPr>
              <w:t>30</w:t>
            </w:r>
          </w:p>
        </w:tc>
      </w:tr>
      <w:tr>
        <w:tc>
          <w:tcPr>
            <w:tcW w:type="dxa" w:w="4320"/>
          </w:tcPr>
          <w:p>
            <w:r>
              <w:rPr>
                <w:sz w:val="17"/>
              </w:rPr>
            </w:r>
            <w:r>
              <w:rPr>
                <w:sz w:val="17"/>
              </w:rPr>
              <w:t>peer_rows</w:t>
            </w:r>
          </w:p>
        </w:tc>
        <w:tc>
          <w:tcPr>
            <w:tcW w:type="dxa" w:w="4320"/>
          </w:tcPr>
          <w:p>
            <w:r>
              <w:rPr>
                <w:sz w:val="17"/>
              </w:rPr>
            </w:r>
            <w:r>
              <w:rPr>
                <w:sz w:val="17"/>
              </w:rPr>
              <w:t>137</w:t>
            </w:r>
          </w:p>
        </w:tc>
      </w:tr>
      <w:tr>
        <w:tc>
          <w:tcPr>
            <w:tcW w:type="dxa" w:w="4320"/>
          </w:tcPr>
          <w:p>
            <w:r>
              <w:rPr>
                <w:sz w:val="17"/>
              </w:rPr>
            </w:r>
            <w:r>
              <w:rPr>
                <w:sz w:val="17"/>
              </w:rPr>
              <w:t>auc</w:t>
            </w:r>
          </w:p>
        </w:tc>
        <w:tc>
          <w:tcPr>
            <w:tcW w:type="dxa" w:w="4320"/>
          </w:tcPr>
          <w:p>
            <w:r>
              <w:rPr>
                <w:sz w:val="17"/>
              </w:rPr>
            </w:r>
            <w:r>
              <w:rPr>
                <w:sz w:val="17"/>
              </w:rPr>
              <w:t>0.73</w:t>
            </w:r>
          </w:p>
        </w:tc>
      </w:tr>
      <w:tr>
        <w:tc>
          <w:tcPr>
            <w:tcW w:type="dxa" w:w="4320"/>
          </w:tcPr>
          <w:p>
            <w:r>
              <w:rPr>
                <w:sz w:val="17"/>
              </w:rPr>
            </w:r>
            <w:r>
              <w:rPr>
                <w:sz w:val="17"/>
              </w:rPr>
              <w:t>peer_fpr</w:t>
            </w:r>
          </w:p>
        </w:tc>
        <w:tc>
          <w:tcPr>
            <w:tcW w:type="dxa" w:w="4320"/>
          </w:tcPr>
          <w:p>
            <w:r>
              <w:rPr>
                <w:sz w:val="17"/>
              </w:rPr>
            </w:r>
            <w:r>
              <w:rPr>
                <w:sz w:val="17"/>
              </w:rPr>
              <w:t>0.058</w:t>
            </w:r>
          </w:p>
        </w:tc>
      </w:tr>
      <w:tr>
        <w:tc>
          <w:tcPr>
            <w:tcW w:type="dxa" w:w="4320"/>
          </w:tcPr>
          <w:p>
            <w:r>
              <w:rPr>
                <w:sz w:val="17"/>
              </w:rPr>
            </w:r>
            <w:r>
              <w:rPr>
                <w:sz w:val="17"/>
              </w:rPr>
              <w:t>case_year_recall</w:t>
            </w:r>
          </w:p>
        </w:tc>
        <w:tc>
          <w:tcPr>
            <w:tcW w:type="dxa" w:w="4320"/>
          </w:tcPr>
          <w:p>
            <w:r>
              <w:rPr>
                <w:sz w:val="17"/>
              </w:rPr>
            </w:r>
            <w:r>
              <w:rPr>
                <w:sz w:val="17"/>
              </w:rPr>
              <w:t>0.033</w:t>
            </w:r>
          </w:p>
        </w:tc>
      </w:tr>
      <w:tr>
        <w:tc>
          <w:tcPr>
            <w:tcW w:type="dxa" w:w="4320"/>
          </w:tcPr>
          <w:p>
            <w:r>
              <w:rPr>
                <w:sz w:val="17"/>
              </w:rPr>
            </w:r>
            <w:r>
              <w:rPr>
                <w:sz w:val="17"/>
              </w:rPr>
              <w:t>cases_flagged</w:t>
            </w:r>
          </w:p>
        </w:tc>
        <w:tc>
          <w:tcPr>
            <w:tcW w:type="dxa" w:w="4320"/>
          </w:tcPr>
          <w:p>
            <w:r>
              <w:rPr>
                <w:sz w:val="17"/>
              </w:rPr>
            </w:r>
            <w:r>
              <w:rPr>
                <w:sz w:val="17"/>
              </w:rPr>
              <w:t>1</w:t>
            </w:r>
          </w:p>
        </w:tc>
      </w:tr>
      <w:tr>
        <w:tc>
          <w:tcPr>
            <w:tcW w:type="dxa" w:w="4320"/>
          </w:tcPr>
          <w:p>
            <w:r>
              <w:rPr>
                <w:sz w:val="17"/>
              </w:rPr>
            </w:r>
            <w:r>
              <w:rPr>
                <w:sz w:val="17"/>
              </w:rPr>
              <w:t>cases_without_peers</w:t>
            </w:r>
          </w:p>
        </w:tc>
        <w:tc>
          <w:tcPr>
            <w:tcW w:type="dxa" w:w="4320"/>
          </w:tcPr>
          <w:p>
            <w:r>
              <w:rPr>
                <w:sz w:val="17"/>
              </w:rPr>
            </w:r>
            <w:r>
              <w:rPr>
                <w:sz w:val="17"/>
              </w:rPr>
              <w:t>2</w:t>
            </w:r>
          </w:p>
        </w:tc>
      </w:tr>
    </w:tbl>
    <w:p/>
    <w:p>
      <w:pPr>
        <w:pStyle w:val="Heading2"/>
      </w:pPr>
      <w:r>
        <w:t>4.11 Summary of findings against the design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r>
            <w:r>
              <w:rPr>
                <w:b/>
                <w:sz w:val="17"/>
              </w:rPr>
              <w:t>Item</w:t>
            </w:r>
          </w:p>
        </w:tc>
        <w:tc>
          <w:tcPr>
            <w:tcW w:type="dxa" w:w="2160"/>
          </w:tcPr>
          <w:p>
            <w:r>
              <w:rPr>
                <w:b/>
                <w:sz w:val="17"/>
              </w:rPr>
            </w:r>
            <w:r>
              <w:rPr>
                <w:b/>
                <w:sz w:val="17"/>
              </w:rPr>
              <w:t>Finding on the 31-case main sample</w:t>
            </w:r>
          </w:p>
        </w:tc>
        <w:tc>
          <w:tcPr>
            <w:tcW w:type="dxa" w:w="2160"/>
          </w:tcPr>
          <w:p>
            <w:r>
              <w:rPr>
                <w:b/>
                <w:sz w:val="17"/>
              </w:rPr>
            </w:r>
          </w:p>
        </w:tc>
        <w:tc>
          <w:tcPr>
            <w:tcW w:type="dxa" w:w="2160"/>
          </w:tcPr>
          <w:p>
            <w:r>
              <w:rPr>
                <w:b/>
                <w:sz w:val="17"/>
              </w:rPr>
            </w:r>
          </w:p>
        </w:tc>
      </w:tr>
      <w:tr>
        <w:tc>
          <w:tcPr>
            <w:tcW w:type="dxa" w:w="2160"/>
          </w:tcPr>
          <w:p>
            <w:r>
              <w:rPr>
                <w:sz w:val="17"/>
              </w:rPr>
            </w:r>
            <w:r>
              <w:rPr>
                <w:sz w:val="17"/>
              </w:rPr>
              <w:t>M1 coverage</w:t>
            </w:r>
          </w:p>
        </w:tc>
        <w:tc>
          <w:tcPr>
            <w:tcW w:type="dxa" w:w="2160"/>
          </w:tcPr>
          <w:p>
            <w:r>
              <w:rPr>
                <w:sz w:val="17"/>
              </w:rPr>
            </w:r>
            <w:r>
              <w:rPr>
                <w:sz w:val="17"/>
              </w:rPr>
              <w:t>disclosure characteristics and CEO duality 54–89 %; amounts 8–16 % and board share 15 %, and stated about three times as often in fraud firm-years (selection on the outcome)</w:t>
            </w:r>
          </w:p>
        </w:tc>
        <w:tc>
          <w:tcPr>
            <w:tcW w:type="dxa" w:w="2160"/>
          </w:tcPr>
          <w:p>
            <w:r>
              <w:rPr>
                <w:sz w:val="17"/>
              </w:rPr>
            </w:r>
          </w:p>
        </w:tc>
        <w:tc>
          <w:tcPr>
            <w:tcW w:type="dxa" w:w="2160"/>
          </w:tcPr>
          <w:p>
            <w:r>
              <w:rPr>
                <w:sz w:val="17"/>
              </w:rPr>
            </w:r>
          </w:p>
        </w:tc>
      </w:tr>
      <w:tr>
        <w:tc>
          <w:tcPr>
            <w:tcW w:type="dxa" w:w="2160"/>
          </w:tcPr>
          <w:p>
            <w:r>
              <w:rPr>
                <w:sz w:val="17"/>
              </w:rPr>
            </w:r>
            <w:r>
              <w:rPr>
                <w:sz w:val="17"/>
              </w:rPr>
              <w:t>M2 reliability</w:t>
            </w:r>
          </w:p>
        </w:tc>
        <w:tc>
          <w:tcPr>
            <w:tcW w:type="dxa" w:w="2160"/>
          </w:tcPr>
          <w:p>
            <w:r>
              <w:rPr>
                <w:sz w:val="17"/>
              </w:rPr>
            </w:r>
            <w:r>
              <w:rPr>
                <w:sz w:val="17"/>
              </w:rPr>
              <w:t>workbook delivered; human coding and threshold pending</w:t>
            </w:r>
          </w:p>
        </w:tc>
        <w:tc>
          <w:tcPr>
            <w:tcW w:type="dxa" w:w="2160"/>
          </w:tcPr>
          <w:p>
            <w:r>
              <w:rPr>
                <w:sz w:val="17"/>
              </w:rPr>
            </w:r>
          </w:p>
        </w:tc>
        <w:tc>
          <w:tcPr>
            <w:tcW w:type="dxa" w:w="2160"/>
          </w:tcPr>
          <w:p>
            <w:r>
              <w:rPr>
                <w:sz w:val="17"/>
              </w:rPr>
            </w:r>
          </w:p>
        </w:tc>
      </w:tr>
      <w:tr>
        <w:tc>
          <w:tcPr>
            <w:tcW w:type="dxa" w:w="2160"/>
          </w:tcPr>
          <w:p>
            <w:r>
              <w:rPr>
                <w:sz w:val="17"/>
              </w:rPr>
            </w:r>
            <w:r>
              <w:rPr>
                <w:sz w:val="17"/>
              </w:rPr>
              <w:t>M3 distinctness</w:t>
            </w:r>
          </w:p>
        </w:tc>
        <w:tc>
          <w:tcPr>
            <w:tcW w:type="dxa" w:w="2160"/>
          </w:tcPr>
          <w:p>
            <w:r>
              <w:rPr>
                <w:sz w:val="17"/>
              </w:rPr>
            </w:r>
            <w:r>
              <w:rPr>
                <w:sz w:val="17"/>
              </w:rPr>
              <w:t>met (</w:t>
            </w:r>
          </w:p>
        </w:tc>
        <w:tc>
          <w:tcPr>
            <w:tcW w:type="dxa" w:w="2160"/>
          </w:tcPr>
          <w:p>
            <w:r>
              <w:rPr>
                <w:sz w:val="17"/>
              </w:rPr>
            </w:r>
            <w:r>
              <w:rPr>
                <w:sz w:val="17"/>
              </w:rPr>
              <w:t>r</w:t>
            </w:r>
          </w:p>
        </w:tc>
        <w:tc>
          <w:tcPr>
            <w:tcW w:type="dxa" w:w="2160"/>
          </w:tcPr>
          <w:p>
            <w:r>
              <w:rPr>
                <w:sz w:val="17"/>
              </w:rPr>
            </w:r>
            <w:r>
              <w:rPr>
                <w:sz w:val="17"/>
              </w:rPr>
              <w:t>≤ 0.13)</w:t>
            </w:r>
          </w:p>
        </w:tc>
      </w:tr>
      <w:tr>
        <w:tc>
          <w:tcPr>
            <w:tcW w:type="dxa" w:w="2160"/>
          </w:tcPr>
          <w:p>
            <w:r>
              <w:rPr>
                <w:sz w:val="17"/>
              </w:rPr>
            </w:r>
            <w:r>
              <w:rPr>
                <w:sz w:val="17"/>
              </w:rPr>
              <w:t>H1 financial exposure</w:t>
            </w:r>
          </w:p>
        </w:tc>
        <w:tc>
          <w:tcPr>
            <w:tcW w:type="dxa" w:w="2160"/>
          </w:tcPr>
          <w:p>
            <w:r>
              <w:rPr>
                <w:sz w:val="17"/>
              </w:rPr>
            </w:r>
            <w:r>
              <w:rPr>
                <w:sz w:val="17"/>
              </w:rPr>
              <w:t>OR 1.61 per SD on the disclosing subset; not supported with firm-clustered errors</w:t>
            </w:r>
          </w:p>
        </w:tc>
        <w:tc>
          <w:tcPr>
            <w:tcW w:type="dxa" w:w="2160"/>
          </w:tcPr>
          <w:p>
            <w:r>
              <w:rPr>
                <w:sz w:val="17"/>
              </w:rPr>
            </w:r>
          </w:p>
        </w:tc>
        <w:tc>
          <w:tcPr>
            <w:tcW w:type="dxa" w:w="2160"/>
          </w:tcPr>
          <w:p>
            <w:r>
              <w:rPr>
                <w:sz w:val="17"/>
              </w:rPr>
            </w:r>
          </w:p>
        </w:tc>
      </w:tr>
      <w:tr>
        <w:tc>
          <w:tcPr>
            <w:tcW w:type="dxa" w:w="2160"/>
          </w:tcPr>
          <w:p>
            <w:r>
              <w:rPr>
                <w:sz w:val="17"/>
              </w:rPr>
            </w:r>
            <w:r>
              <w:rPr>
                <w:sz w:val="17"/>
              </w:rPr>
              <w:t>H2 disclosure</w:t>
            </w:r>
          </w:p>
        </w:tc>
        <w:tc>
          <w:tcPr>
            <w:tcW w:type="dxa" w:w="2160"/>
          </w:tcPr>
          <w:p>
            <w:r>
              <w:rPr>
                <w:sz w:val="17"/>
              </w:rPr>
            </w:r>
            <w:r>
              <w:rPr>
                <w:sz w:val="17"/>
              </w:rPr>
              <w:t>not supported; opposite direction (OR 0.80); part of it a coding convention</w:t>
            </w:r>
          </w:p>
        </w:tc>
        <w:tc>
          <w:tcPr>
            <w:tcW w:type="dxa" w:w="2160"/>
          </w:tcPr>
          <w:p>
            <w:r>
              <w:rPr>
                <w:sz w:val="17"/>
              </w:rPr>
            </w:r>
          </w:p>
        </w:tc>
        <w:tc>
          <w:tcPr>
            <w:tcW w:type="dxa" w:w="2160"/>
          </w:tcPr>
          <w:p>
            <w:r>
              <w:rPr>
                <w:sz w:val="17"/>
              </w:rPr>
            </w:r>
          </w:p>
        </w:tc>
      </w:tr>
      <w:tr>
        <w:tc>
          <w:tcPr>
            <w:tcW w:type="dxa" w:w="2160"/>
          </w:tcPr>
          <w:p>
            <w:r>
              <w:rPr>
                <w:sz w:val="17"/>
              </w:rPr>
            </w:r>
            <w:r>
              <w:rPr>
                <w:sz w:val="17"/>
              </w:rPr>
              <w:t>H3 governance</w:t>
            </w:r>
          </w:p>
        </w:tc>
        <w:tc>
          <w:tcPr>
            <w:tcW w:type="dxa" w:w="2160"/>
          </w:tcPr>
          <w:p>
            <w:r>
              <w:rPr>
                <w:sz w:val="17"/>
              </w:rPr>
            </w:r>
            <w:r>
              <w:rPr>
                <w:sz w:val="17"/>
              </w:rPr>
              <w:t>OR 1.70 per SD, carried by CEO duality; supported with model-based errors only (firm-clustered p = 0.153)</w:t>
            </w:r>
          </w:p>
        </w:tc>
        <w:tc>
          <w:tcPr>
            <w:tcW w:type="dxa" w:w="2160"/>
          </w:tcPr>
          <w:p>
            <w:r>
              <w:rPr>
                <w:sz w:val="17"/>
              </w:rPr>
            </w:r>
          </w:p>
        </w:tc>
        <w:tc>
          <w:tcPr>
            <w:tcW w:type="dxa" w:w="2160"/>
          </w:tcPr>
          <w:p>
            <w:r>
              <w:rPr>
                <w:sz w:val="17"/>
              </w:rPr>
            </w:r>
          </w:p>
        </w:tc>
      </w:tr>
      <w:tr>
        <w:tc>
          <w:tcPr>
            <w:tcW w:type="dxa" w:w="2160"/>
          </w:tcPr>
          <w:p>
            <w:r>
              <w:rPr>
                <w:sz w:val="17"/>
              </w:rPr>
            </w:r>
            <w:r>
              <w:rPr>
                <w:sz w:val="17"/>
              </w:rPr>
              <w:t>H4 earlier years</w:t>
            </w:r>
          </w:p>
        </w:tc>
        <w:tc>
          <w:tcPr>
            <w:tcW w:type="dxa" w:w="2160"/>
          </w:tcPr>
          <w:p>
            <w:r>
              <w:rPr>
                <w:sz w:val="17"/>
              </w:rPr>
            </w:r>
            <w:r>
              <w:rPr>
                <w:sz w:val="17"/>
              </w:rPr>
              <w:t>design rule met for: no layer; governance closest (year −3)</w:t>
            </w:r>
          </w:p>
        </w:tc>
        <w:tc>
          <w:tcPr>
            <w:tcW w:type="dxa" w:w="2160"/>
          </w:tcPr>
          <w:p>
            <w:r>
              <w:rPr>
                <w:sz w:val="17"/>
              </w:rPr>
            </w:r>
          </w:p>
        </w:tc>
        <w:tc>
          <w:tcPr>
            <w:tcW w:type="dxa" w:w="2160"/>
          </w:tcPr>
          <w:p>
            <w:r>
              <w:rPr>
                <w:sz w:val="17"/>
              </w:rPr>
            </w:r>
          </w:p>
        </w:tc>
      </w:tr>
      <w:tr>
        <w:tc>
          <w:tcPr>
            <w:tcW w:type="dxa" w:w="2160"/>
          </w:tcPr>
          <w:p>
            <w:r>
              <w:rPr>
                <w:sz w:val="17"/>
              </w:rPr>
            </w:r>
            <w:r>
              <w:rPr>
                <w:sz w:val="17"/>
              </w:rPr>
              <w:t>H5 added value</w:t>
            </w:r>
          </w:p>
        </w:tc>
        <w:tc>
          <w:tcPr>
            <w:tcW w:type="dxa" w:w="2160"/>
          </w:tcPr>
          <w:p>
            <w:r>
              <w:rPr>
                <w:sz w:val="17"/>
              </w:rPr>
            </w:r>
            <w:r>
              <w:rPr>
                <w:sz w:val="17"/>
              </w:rPr>
              <w:t>not supported for the design's AI risk score (strength or timing)</w:t>
            </w:r>
          </w:p>
        </w:tc>
        <w:tc>
          <w:tcPr>
            <w:tcW w:type="dxa" w:w="2160"/>
          </w:tcPr>
          <w:p>
            <w:r>
              <w:rPr>
                <w:sz w:val="17"/>
              </w:rPr>
            </w:r>
          </w:p>
        </w:tc>
        <w:tc>
          <w:tcPr>
            <w:tcW w:type="dxa" w:w="2160"/>
          </w:tcPr>
          <w:p>
            <w:r>
              <w:rPr>
                <w:sz w:val="17"/>
              </w:rPr>
            </w:r>
          </w:p>
        </w:tc>
      </w:tr>
      <w:tr>
        <w:tc>
          <w:tcPr>
            <w:tcW w:type="dxa" w:w="2160"/>
          </w:tcPr>
          <w:p>
            <w:r>
              <w:rPr>
                <w:sz w:val="17"/>
              </w:rPr>
            </w:r>
            <w:r>
              <w:rPr>
                <w:sz w:val="17"/>
              </w:rPr>
              <w:t>P1 forms of fraud</w:t>
            </w:r>
          </w:p>
        </w:tc>
        <w:tc>
          <w:tcPr>
            <w:tcW w:type="dxa" w:w="2160"/>
          </w:tcPr>
          <w:p>
            <w:r>
              <w:rPr>
                <w:sz w:val="17"/>
              </w:rPr>
            </w:r>
            <w:r>
              <w:rPr>
                <w:sz w:val="17"/>
              </w:rPr>
              <w:t>pattern only; contrast for sales only</w:t>
            </w:r>
          </w:p>
        </w:tc>
        <w:tc>
          <w:tcPr>
            <w:tcW w:type="dxa" w:w="2160"/>
          </w:tcPr>
          <w:p>
            <w:r>
              <w:rPr>
                <w:sz w:val="17"/>
              </w:rPr>
            </w:r>
          </w:p>
        </w:tc>
        <w:tc>
          <w:tcPr>
            <w:tcW w:type="dxa" w:w="2160"/>
          </w:tcPr>
          <w:p>
            <w:r>
              <w:rPr>
                <w:sz w:val="17"/>
              </w:rPr>
            </w:r>
          </w:p>
        </w:tc>
      </w:tr>
      <w:tr>
        <w:tc>
          <w:tcPr>
            <w:tcW w:type="dxa" w:w="2160"/>
          </w:tcPr>
          <w:p>
            <w:r>
              <w:rPr>
                <w:sz w:val="17"/>
              </w:rPr>
            </w:r>
            <w:r>
              <w:rPr>
                <w:sz w:val="17"/>
              </w:rPr>
              <w:t>A1–A3</w:t>
            </w:r>
          </w:p>
        </w:tc>
        <w:tc>
          <w:tcPr>
            <w:tcW w:type="dxa" w:w="2160"/>
          </w:tcPr>
          <w:p>
            <w:r>
              <w:rPr>
                <w:sz w:val="17"/>
              </w:rPr>
            </w:r>
            <w:r>
              <w:rPr>
                <w:sz w:val="17"/>
              </w:rPr>
              <w:t>every score traceable to named evidence; stable under leave-one-set-out; the dominant layer runs against its prediction</w:t>
            </w:r>
          </w:p>
        </w:tc>
        <w:tc>
          <w:tcPr>
            <w:tcW w:type="dxa" w:w="2160"/>
          </w:tcPr>
          <w:p>
            <w:r>
              <w:rPr>
                <w:sz w:val="17"/>
              </w:rPr>
            </w:r>
          </w:p>
        </w:tc>
        <w:tc>
          <w:tcPr>
            <w:tcW w:type="dxa" w:w="2160"/>
          </w:tcPr>
          <w:p>
            <w:r>
              <w:rPr>
                <w:sz w:val="17"/>
              </w:rPr>
            </w:r>
          </w:p>
        </w:tc>
      </w:tr>
      <w:tr>
        <w:tc>
          <w:tcPr>
            <w:tcW w:type="dxa" w:w="2160"/>
          </w:tcPr>
          <w:p>
            <w:r>
              <w:rPr>
                <w:sz w:val="17"/>
              </w:rPr>
            </w:r>
            <w:r>
              <w:rPr>
                <w:sz w:val="17"/>
              </w:rPr>
              <w:t>Exploratory fitted score</w:t>
            </w:r>
          </w:p>
        </w:tc>
        <w:tc>
          <w:tcPr>
            <w:tcW w:type="dxa" w:w="2160"/>
          </w:tcPr>
          <w:p>
            <w:r>
              <w:rPr>
                <w:sz w:val="17"/>
              </w:rPr>
            </w:r>
            <w:r>
              <w:rPr>
                <w:sz w:val="17"/>
              </w:rPr>
              <w:t>AUC 0.73 [0.63, 0.83] on 21 cores, external 0.73; contains the benchmark, so not a test of H5</w:t>
            </w:r>
          </w:p>
        </w:tc>
        <w:tc>
          <w:tcPr>
            <w:tcW w:type="dxa" w:w="2160"/>
          </w:tcPr>
          <w:p>
            <w:r>
              <w:rPr>
                <w:sz w:val="17"/>
              </w:rPr>
            </w:r>
          </w:p>
        </w:tc>
        <w:tc>
          <w:tcPr>
            <w:tcW w:type="dxa" w:w="2160"/>
          </w:tcPr>
          <w:p>
            <w:r>
              <w:rPr>
                <w:sz w:val="17"/>
              </w:rPr>
            </w:r>
          </w:p>
        </w:tc>
      </w:tr>
    </w:tbl>
    <w:p/>
    <w:p>
      <w:pPr>
        <w:pStyle w:val="Heading2"/>
      </w:pPr>
      <w:r>
        <w:t>Appendix 3.B — Glossary of terms, statistics and notation</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Term</w:t>
            </w:r>
          </w:p>
        </w:tc>
        <w:tc>
          <w:tcPr>
            <w:tcW w:type="dxa" w:w="4320"/>
          </w:tcPr>
          <w:p>
            <w:r>
              <w:rPr>
                <w:b/>
                <w:sz w:val="17"/>
              </w:rPr>
            </w:r>
            <w:r>
              <w:rPr>
                <w:b/>
                <w:sz w:val="17"/>
              </w:rPr>
              <w:t>Meaning in this study</w:t>
            </w:r>
          </w:p>
        </w:tc>
      </w:tr>
      <w:tr>
        <w:tc>
          <w:tcPr>
            <w:tcW w:type="dxa" w:w="4320"/>
          </w:tcPr>
          <w:p>
            <w:r>
              <w:rPr>
                <w:sz w:val="17"/>
              </w:rPr>
            </w:r>
            <w:r>
              <w:rPr>
                <w:sz w:val="17"/>
              </w:rPr>
              <w:t>Related party transaction (RPT)</w:t>
            </w:r>
          </w:p>
        </w:tc>
        <w:tc>
          <w:tcPr>
            <w:tcW w:type="dxa" w:w="4320"/>
          </w:tcPr>
          <w:p>
            <w:r>
              <w:rPr>
                <w:sz w:val="17"/>
              </w:rPr>
            </w:r>
            <w:r>
              <w:rPr>
                <w:sz w:val="17"/>
              </w:rPr>
              <w:t>A transaction between the reporting firm and a party that controls it, is controlled by it, or is one of its directors, officers, principal shareholders or their close family or affiliated entities (ASC 850; Regulation S-K Item 404).</w:t>
            </w:r>
          </w:p>
        </w:tc>
      </w:tr>
      <w:tr>
        <w:tc>
          <w:tcPr>
            <w:tcW w:type="dxa" w:w="4320"/>
          </w:tcPr>
          <w:p>
            <w:r>
              <w:rPr>
                <w:sz w:val="17"/>
              </w:rPr>
            </w:r>
            <w:r>
              <w:rPr>
                <w:sz w:val="17"/>
              </w:rPr>
              <w:t>AAER</w:t>
            </w:r>
          </w:p>
        </w:tc>
        <w:tc>
          <w:tcPr>
            <w:tcW w:type="dxa" w:w="4320"/>
          </w:tcPr>
          <w:p>
            <w:r>
              <w:rPr>
                <w:sz w:val="17"/>
              </w:rPr>
            </w:r>
            <w:r>
              <w:rPr>
                <w:sz w:val="17"/>
              </w:rPr>
              <w:t>SEC Accounting and Auditing Enforcement Release: the SEC's publication of an enforcement action involving accounting or auditing matters.</w:t>
            </w:r>
          </w:p>
        </w:tc>
      </w:tr>
      <w:tr>
        <w:tc>
          <w:tcPr>
            <w:tcW w:type="dxa" w:w="4320"/>
          </w:tcPr>
          <w:p>
            <w:r>
              <w:rPr>
                <w:sz w:val="17"/>
              </w:rPr>
            </w:r>
            <w:r>
              <w:rPr>
                <w:sz w:val="17"/>
              </w:rPr>
              <w:t>Litigation release (LR)</w:t>
            </w:r>
          </w:p>
        </w:tc>
        <w:tc>
          <w:tcPr>
            <w:tcW w:type="dxa" w:w="4320"/>
          </w:tcPr>
          <w:p>
            <w:r>
              <w:rPr>
                <w:sz w:val="17"/>
              </w:rPr>
            </w:r>
            <w:r>
              <w:rPr>
                <w:sz w:val="17"/>
              </w:rPr>
              <w:t>The SEC's publication of a civil court action; many RPT fraud cases appear here without an AAER.</w:t>
            </w:r>
          </w:p>
        </w:tc>
      </w:tr>
      <w:tr>
        <w:tc>
          <w:tcPr>
            <w:tcW w:type="dxa" w:w="4320"/>
          </w:tcPr>
          <w:p>
            <w:r>
              <w:rPr>
                <w:sz w:val="17"/>
              </w:rPr>
            </w:r>
            <w:r>
              <w:rPr>
                <w:sz w:val="17"/>
              </w:rPr>
              <w:t>Case firm / matched firm</w:t>
            </w:r>
          </w:p>
        </w:tc>
        <w:tc>
          <w:tcPr>
            <w:tcW w:type="dxa" w:w="4320"/>
          </w:tcPr>
          <w:p>
            <w:r>
              <w:rPr>
                <w:sz w:val="17"/>
              </w:rPr>
            </w:r>
            <w:r>
              <w:rPr>
                <w:sz w:val="17"/>
              </w:rPr>
              <w:t>A firm named in an RPT-related enforcement action / a firm from the same industry and size band with no enforcement, selected by rule D4.</w:t>
            </w:r>
          </w:p>
        </w:tc>
      </w:tr>
      <w:tr>
        <w:tc>
          <w:tcPr>
            <w:tcW w:type="dxa" w:w="4320"/>
          </w:tcPr>
          <w:p>
            <w:r>
              <w:rPr>
                <w:sz w:val="17"/>
              </w:rPr>
            </w:r>
            <w:r>
              <w:rPr>
                <w:sz w:val="17"/>
              </w:rPr>
              <w:t>Matched set (cluster)</w:t>
            </w:r>
          </w:p>
        </w:tc>
        <w:tc>
          <w:tcPr>
            <w:tcW w:type="dxa" w:w="4320"/>
          </w:tcPr>
          <w:p>
            <w:r>
              <w:rPr>
                <w:sz w:val="17"/>
              </w:rPr>
            </w:r>
            <w:r>
              <w:rPr>
                <w:sz w:val="17"/>
              </w:rPr>
              <w:t>One case firm and its matched firms; the unit of resampling and of cross-validation.</w:t>
            </w:r>
          </w:p>
        </w:tc>
      </w:tr>
      <w:tr>
        <w:tc>
          <w:tcPr>
            <w:tcW w:type="dxa" w:w="4320"/>
          </w:tcPr>
          <w:p>
            <w:r>
              <w:rPr>
                <w:sz w:val="17"/>
              </w:rPr>
            </w:r>
            <w:r>
              <w:rPr>
                <w:sz w:val="17"/>
              </w:rPr>
              <w:t>Firm-year</w:t>
            </w:r>
          </w:p>
        </w:tc>
        <w:tc>
          <w:tcPr>
            <w:tcW w:type="dxa" w:w="4320"/>
          </w:tcPr>
          <w:p>
            <w:r>
              <w:rPr>
                <w:sz w:val="17"/>
              </w:rPr>
            </w:r>
            <w:r>
              <w:rPr>
                <w:sz w:val="17"/>
              </w:rPr>
              <w:t>One annual report of one firm; the unit of analysis.</w:t>
            </w:r>
          </w:p>
        </w:tc>
      </w:tr>
      <w:tr>
        <w:tc>
          <w:tcPr>
            <w:tcW w:type="dxa" w:w="4320"/>
          </w:tcPr>
          <w:p>
            <w:r>
              <w:rPr>
                <w:sz w:val="17"/>
              </w:rPr>
            </w:r>
            <w:r>
              <w:rPr>
                <w:sz w:val="17"/>
              </w:rPr>
              <w:t>Event time</w:t>
            </w:r>
          </w:p>
        </w:tc>
        <w:tc>
          <w:tcPr>
            <w:tcW w:type="dxa" w:w="4320"/>
          </w:tcPr>
          <w:p>
            <w:r>
              <w:rPr>
                <w:sz w:val="17"/>
              </w:rPr>
            </w:r>
            <w:r>
              <w:rPr>
                <w:sz w:val="17"/>
              </w:rPr>
              <w:t>Fiscal year minus the revelation year; the window is event time −5 to −1.</w:t>
            </w:r>
          </w:p>
        </w:tc>
      </w:tr>
      <w:tr>
        <w:tc>
          <w:tcPr>
            <w:tcW w:type="dxa" w:w="4320"/>
          </w:tcPr>
          <w:p>
            <w:r>
              <w:rPr>
                <w:sz w:val="17"/>
              </w:rPr>
            </w:r>
            <w:r>
              <w:rPr>
                <w:sz w:val="17"/>
              </w:rPr>
              <w:t>Revelation date</w:t>
            </w:r>
          </w:p>
        </w:tc>
        <w:tc>
          <w:tcPr>
            <w:tcW w:type="dxa" w:w="4320"/>
          </w:tcPr>
          <w:p>
            <w:r>
              <w:rPr>
                <w:sz w:val="17"/>
              </w:rPr>
            </w:r>
            <w:r>
              <w:rPr>
                <w:sz w:val="17"/>
              </w:rPr>
              <w:t>First public event revealing the problem (8-K non-reliance, investigation, auditor resignation, short report, restatement or SEC action).</w:t>
            </w:r>
          </w:p>
        </w:tc>
      </w:tr>
      <w:tr>
        <w:tc>
          <w:tcPr>
            <w:tcW w:type="dxa" w:w="4320"/>
          </w:tcPr>
          <w:p>
            <w:r>
              <w:rPr>
                <w:sz w:val="17"/>
              </w:rPr>
            </w:r>
            <w:r>
              <w:rPr>
                <w:sz w:val="17"/>
              </w:rPr>
              <w:t>Primary filing</w:t>
            </w:r>
          </w:p>
        </w:tc>
        <w:tc>
          <w:tcPr>
            <w:tcW w:type="dxa" w:w="4320"/>
          </w:tcPr>
          <w:p>
            <w:r>
              <w:rPr>
                <w:sz w:val="17"/>
              </w:rPr>
            </w:r>
            <w:r>
              <w:rPr>
                <w:sz w:val="17"/>
              </w:rPr>
              <w:t>The first original annual report filed for a firm-year (amendments and duplicates are excluded).</w:t>
            </w:r>
          </w:p>
        </w:tc>
      </w:tr>
      <w:tr>
        <w:tc>
          <w:tcPr>
            <w:tcW w:type="dxa" w:w="4320"/>
          </w:tcPr>
          <w:p>
            <w:r>
              <w:rPr>
                <w:sz w:val="17"/>
              </w:rPr>
            </w:r>
            <w:r>
              <w:rPr>
                <w:sz w:val="17"/>
              </w:rPr>
              <w:t>Compustat fiscal-year rule</w:t>
            </w:r>
          </w:p>
        </w:tc>
        <w:tc>
          <w:tcPr>
            <w:tcW w:type="dxa" w:w="4320"/>
          </w:tcPr>
          <w:p>
            <w:r>
              <w:rPr>
                <w:sz w:val="17"/>
              </w:rPr>
            </w:r>
            <w:r>
              <w:rPr>
                <w:sz w:val="17"/>
              </w:rPr>
              <w:t>A fiscal year ending in January–May is assigned to the previous calendar year.</w:t>
            </w:r>
          </w:p>
        </w:tc>
      </w:tr>
      <w:tr>
        <w:tc>
          <w:tcPr>
            <w:tcW w:type="dxa" w:w="4320"/>
          </w:tcPr>
          <w:p>
            <w:r>
              <w:rPr>
                <w:sz w:val="17"/>
              </w:rPr>
            </w:r>
            <w:r>
              <w:rPr>
                <w:sz w:val="17"/>
              </w:rPr>
              <w:t>CIK</w:t>
            </w:r>
          </w:p>
        </w:tc>
        <w:tc>
          <w:tcPr>
            <w:tcW w:type="dxa" w:w="4320"/>
          </w:tcPr>
          <w:p>
            <w:r>
              <w:rPr>
                <w:sz w:val="17"/>
              </w:rPr>
            </w:r>
            <w:r>
              <w:rPr>
                <w:sz w:val="17"/>
              </w:rPr>
              <w:t>The SEC's Central Index Key, the firm identifier used throughout.</w:t>
            </w:r>
          </w:p>
        </w:tc>
      </w:tr>
      <w:tr>
        <w:tc>
          <w:tcPr>
            <w:tcW w:type="dxa" w:w="4320"/>
          </w:tcPr>
          <w:p>
            <w:r>
              <w:rPr>
                <w:sz w:val="17"/>
              </w:rPr>
            </w:r>
            <w:r>
              <w:rPr>
                <w:sz w:val="17"/>
              </w:rPr>
              <w:t>SIC</w:t>
            </w:r>
          </w:p>
        </w:tc>
        <w:tc>
          <w:tcPr>
            <w:tcW w:type="dxa" w:w="4320"/>
          </w:tcPr>
          <w:p>
            <w:r>
              <w:rPr>
                <w:sz w:val="17"/>
              </w:rPr>
            </w:r>
            <w:r>
              <w:rPr>
                <w:sz w:val="17"/>
              </w:rPr>
              <w:t>Standard Industrial Classification code (four digits); matching falls back to three and two digits.</w:t>
            </w:r>
          </w:p>
        </w:tc>
      </w:tr>
      <w:tr>
        <w:tc>
          <w:tcPr>
            <w:tcW w:type="dxa" w:w="4320"/>
          </w:tcPr>
          <w:p>
            <w:r>
              <w:rPr>
                <w:sz w:val="17"/>
              </w:rPr>
            </w:r>
            <w:r>
              <w:rPr>
                <w:sz w:val="17"/>
              </w:rPr>
              <w:t>XBRL company facts</w:t>
            </w:r>
          </w:p>
        </w:tc>
        <w:tc>
          <w:tcPr>
            <w:tcW w:type="dxa" w:w="4320"/>
          </w:tcPr>
          <w:p>
            <w:r>
              <w:rPr>
                <w:sz w:val="17"/>
              </w:rPr>
            </w:r>
            <w:r>
              <w:rPr>
                <w:sz w:val="17"/>
              </w:rPr>
              <w:t>Machine-readable financial statement values filed with the SEC (FY2009+); values are taken as first reported.</w:t>
            </w:r>
          </w:p>
        </w:tc>
      </w:tr>
      <w:tr>
        <w:tc>
          <w:tcPr>
            <w:tcW w:type="dxa" w:w="4320"/>
          </w:tcPr>
          <w:p>
            <w:r>
              <w:rPr>
                <w:sz w:val="17"/>
              </w:rPr>
            </w:r>
            <w:r>
              <w:rPr>
                <w:sz w:val="17"/>
              </w:rPr>
              <w:t>XBRL frames</w:t>
            </w:r>
          </w:p>
        </w:tc>
        <w:tc>
          <w:tcPr>
            <w:tcW w:type="dxa" w:w="4320"/>
          </w:tcPr>
          <w:p>
            <w:r>
              <w:rPr>
                <w:sz w:val="17"/>
              </w:rPr>
            </w:r>
            <w:r>
              <w:rPr>
                <w:sz w:val="17"/>
              </w:rPr>
              <w:t>Cross-sectional XBRL values (here total assets) for all registrants in a period; used for the matching universe.</w:t>
            </w:r>
          </w:p>
        </w:tc>
      </w:tr>
      <w:tr>
        <w:tc>
          <w:tcPr>
            <w:tcW w:type="dxa" w:w="4320"/>
          </w:tcPr>
          <w:p>
            <w:r>
              <w:rPr>
                <w:sz w:val="17"/>
              </w:rPr>
            </w:r>
            <w:r>
              <w:rPr>
                <w:sz w:val="17"/>
              </w:rPr>
              <w:t>Item 1 / 9A / 13</w:t>
            </w:r>
          </w:p>
        </w:tc>
        <w:tc>
          <w:tcPr>
            <w:tcW w:type="dxa" w:w="4320"/>
          </w:tcPr>
          <w:p>
            <w:r>
              <w:rPr>
                <w:sz w:val="17"/>
              </w:rPr>
            </w:r>
            <w:r>
              <w:rPr>
                <w:sz w:val="17"/>
              </w:rPr>
              <w:t>Sections of Form 10-K: Business; Controls and Procedures (internal control over financial reporting); Certain Relationships and Related Transactions.</w:t>
            </w:r>
          </w:p>
        </w:tc>
      </w:tr>
      <w:tr>
        <w:tc>
          <w:tcPr>
            <w:tcW w:type="dxa" w:w="4320"/>
          </w:tcPr>
          <w:p>
            <w:r>
              <w:rPr>
                <w:sz w:val="17"/>
              </w:rPr>
            </w:r>
            <w:r>
              <w:rPr>
                <w:sz w:val="17"/>
              </w:rPr>
              <w:t>DEF 14A</w:t>
            </w:r>
          </w:p>
        </w:tc>
        <w:tc>
          <w:tcPr>
            <w:tcW w:type="dxa" w:w="4320"/>
          </w:tcPr>
          <w:p>
            <w:r>
              <w:rPr>
                <w:sz w:val="17"/>
              </w:rPr>
            </w:r>
            <w:r>
              <w:rPr>
                <w:sz w:val="17"/>
              </w:rPr>
              <w:t>The definitive proxy statement, which contains board, committee and related-person disclosures.</w:t>
            </w:r>
          </w:p>
        </w:tc>
      </w:tr>
      <w:tr>
        <w:tc>
          <w:tcPr>
            <w:tcW w:type="dxa" w:w="4320"/>
          </w:tcPr>
          <w:p>
            <w:r>
              <w:rPr>
                <w:sz w:val="17"/>
              </w:rPr>
            </w:r>
            <w:r>
              <w:rPr>
                <w:sz w:val="17"/>
              </w:rPr>
              <w:t>8-K Item 4.01 / 4.02</w:t>
            </w:r>
          </w:p>
        </w:tc>
        <w:tc>
          <w:tcPr>
            <w:tcW w:type="dxa" w:w="4320"/>
          </w:tcPr>
          <w:p>
            <w:r>
              <w:rPr>
                <w:sz w:val="17"/>
              </w:rPr>
            </w:r>
            <w:r>
              <w:rPr>
                <w:sz w:val="17"/>
              </w:rPr>
              <w:t>Current-report items for a change in the certifying accountant and for non-reliance on previously issued financial statements (restatement).</w:t>
            </w:r>
          </w:p>
        </w:tc>
      </w:tr>
      <w:tr>
        <w:tc>
          <w:tcPr>
            <w:tcW w:type="dxa" w:w="4320"/>
          </w:tcPr>
          <w:p>
            <w:r>
              <w:rPr>
                <w:sz w:val="17"/>
              </w:rPr>
            </w:r>
            <w:r>
              <w:rPr>
                <w:sz w:val="17"/>
              </w:rPr>
              <w:t>ICFR / material weakness</w:t>
            </w:r>
          </w:p>
        </w:tc>
        <w:tc>
          <w:tcPr>
            <w:tcW w:type="dxa" w:w="4320"/>
          </w:tcPr>
          <w:p>
            <w:r>
              <w:rPr>
                <w:sz w:val="17"/>
              </w:rPr>
            </w:r>
            <w:r>
              <w:rPr>
                <w:sz w:val="17"/>
              </w:rPr>
              <w:t>Internal control over financial reporting; a material weakness is a deficiency that creates a reasonable possibility of a material misstatement.</w:t>
            </w:r>
          </w:p>
        </w:tc>
      </w:tr>
      <w:tr>
        <w:tc>
          <w:tcPr>
            <w:tcW w:type="dxa" w:w="4320"/>
          </w:tcPr>
          <w:p>
            <w:r>
              <w:rPr>
                <w:sz w:val="17"/>
              </w:rPr>
            </w:r>
            <w:r>
              <w:rPr>
                <w:sz w:val="17"/>
              </w:rPr>
              <w:t>Big-4</w:t>
            </w:r>
          </w:p>
        </w:tc>
        <w:tc>
          <w:tcPr>
            <w:tcW w:type="dxa" w:w="4320"/>
          </w:tcPr>
          <w:p>
            <w:r>
              <w:rPr>
                <w:sz w:val="17"/>
              </w:rPr>
            </w:r>
            <w:r>
              <w:rPr>
                <w:sz w:val="17"/>
              </w:rPr>
              <w:t>Deloitte, EY, KPMG, PwC.</w:t>
            </w:r>
          </w:p>
        </w:tc>
      </w:tr>
      <w:tr>
        <w:tc>
          <w:tcPr>
            <w:tcW w:type="dxa" w:w="4320"/>
          </w:tcPr>
          <w:p>
            <w:r>
              <w:rPr>
                <w:sz w:val="17"/>
              </w:rPr>
            </w:r>
            <w:r>
              <w:rPr>
                <w:sz w:val="17"/>
              </w:rPr>
              <w:t>Going-concern paragraph</w:t>
            </w:r>
          </w:p>
        </w:tc>
        <w:tc>
          <w:tcPr>
            <w:tcW w:type="dxa" w:w="4320"/>
          </w:tcPr>
          <w:p>
            <w:r>
              <w:rPr>
                <w:sz w:val="17"/>
              </w:rPr>
            </w:r>
            <w:r>
              <w:rPr>
                <w:sz w:val="17"/>
              </w:rPr>
              <w:t>Audit-report language raising substantial doubt about the firm's ability to continue as a going concern.</w:t>
            </w:r>
          </w:p>
        </w:tc>
      </w:tr>
      <w:tr>
        <w:tc>
          <w:tcPr>
            <w:tcW w:type="dxa" w:w="4320"/>
          </w:tcPr>
          <w:p>
            <w:r>
              <w:rPr>
                <w:sz w:val="17"/>
              </w:rPr>
            </w:r>
            <w:r>
              <w:rPr>
                <w:sz w:val="17"/>
              </w:rPr>
              <w:t>Vagueness ratio (V)</w:t>
            </w:r>
          </w:p>
        </w:tc>
        <w:tc>
          <w:tcPr>
            <w:tcW w:type="dxa" w:w="4320"/>
          </w:tcPr>
          <w:p>
            <w:r>
              <w:rPr>
                <w:sz w:val="17"/>
              </w:rPr>
            </w:r>
            <w:r>
              <w:rPr>
                <w:sz w:val="17"/>
              </w:rPr>
              <w:t>Share of words from the uncertainty and weak-modal word lists in the related-party text.</w:t>
            </w:r>
          </w:p>
        </w:tc>
      </w:tr>
      <w:tr>
        <w:tc>
          <w:tcPr>
            <w:tcW w:type="dxa" w:w="4320"/>
          </w:tcPr>
          <w:p>
            <w:r>
              <w:rPr>
                <w:sz w:val="17"/>
              </w:rPr>
            </w:r>
            <w:r>
              <w:rPr>
                <w:sz w:val="17"/>
              </w:rPr>
              <w:t>Agency masking (A)</w:t>
            </w:r>
          </w:p>
        </w:tc>
        <w:tc>
          <w:tcPr>
            <w:tcW w:type="dxa" w:w="4320"/>
          </w:tcPr>
          <w:p>
            <w:r>
              <w:rPr>
                <w:sz w:val="17"/>
              </w:rPr>
            </w:r>
            <w:r>
              <w:rPr>
                <w:sz w:val="17"/>
              </w:rPr>
              <w:t>Share of clauses whose agent is removed or backgrounded (agentless passive, nominalisation, existential), from a systemic-functional-linguistics analyser.</w:t>
            </w:r>
          </w:p>
        </w:tc>
      </w:tr>
      <w:tr>
        <w:tc>
          <w:tcPr>
            <w:tcW w:type="dxa" w:w="4320"/>
          </w:tcPr>
          <w:p>
            <w:r>
              <w:rPr>
                <w:sz w:val="17"/>
              </w:rPr>
            </w:r>
            <w:r>
              <w:rPr>
                <w:sz w:val="17"/>
              </w:rPr>
              <w:t>Fog index (F)</w:t>
            </w:r>
          </w:p>
        </w:tc>
        <w:tc>
          <w:tcPr>
            <w:tcW w:type="dxa" w:w="4320"/>
          </w:tcPr>
          <w:p>
            <w:r>
              <w:rPr>
                <w:sz w:val="17"/>
              </w:rPr>
            </w:r>
            <w:r>
              <w:rPr>
                <w:sz w:val="17"/>
              </w:rPr>
              <w:t>Gunning Fog readability: 0.4 × (average sentence length + 100 × share of words with three or more syllables).</w:t>
            </w:r>
          </w:p>
        </w:tc>
      </w:tr>
      <w:tr>
        <w:tc>
          <w:tcPr>
            <w:tcW w:type="dxa" w:w="4320"/>
          </w:tcPr>
          <w:p>
            <w:r>
              <w:rPr>
                <w:sz w:val="17"/>
              </w:rPr>
            </w:r>
            <w:r>
              <w:rPr>
                <w:sz w:val="17"/>
              </w:rPr>
              <w:t>Relabeling / indeterminate / transparency ratios</w:t>
            </w:r>
          </w:p>
        </w:tc>
        <w:tc>
          <w:tcPr>
            <w:tcW w:type="dxa" w:w="4320"/>
          </w:tcPr>
          <w:p>
            <w:r>
              <w:rPr>
                <w:sz w:val="17"/>
              </w:rPr>
            </w:r>
            <w:r>
              <w:rPr>
                <w:sz w:val="17"/>
              </w:rPr>
              <w:t>Lexicon measures of euphemistic terms, indeterminate quantifiers and fully specified sentences in the related-party text.</w:t>
            </w:r>
          </w:p>
        </w:tc>
      </w:tr>
      <w:tr>
        <w:tc>
          <w:tcPr>
            <w:tcW w:type="dxa" w:w="4320"/>
          </w:tcPr>
          <w:p>
            <w:r>
              <w:rPr>
                <w:sz w:val="17"/>
              </w:rPr>
            </w:r>
            <w:r>
              <w:rPr>
                <w:sz w:val="17"/>
              </w:rPr>
              <w:t>Drift (ΔV, ΔF)</w:t>
            </w:r>
          </w:p>
        </w:tc>
        <w:tc>
          <w:tcPr>
            <w:tcW w:type="dxa" w:w="4320"/>
          </w:tcPr>
          <w:p>
            <w:r>
              <w:rPr>
                <w:sz w:val="17"/>
              </w:rPr>
            </w:r>
            <w:r>
              <w:rPr>
                <w:sz w:val="17"/>
              </w:rPr>
              <w:t>Year-on-year change of a disclosure measure within the firm.</w:t>
            </w:r>
          </w:p>
        </w:tc>
      </w:tr>
      <w:tr>
        <w:tc>
          <w:tcPr>
            <w:tcW w:type="dxa" w:w="4320"/>
          </w:tcPr>
          <w:p>
            <w:r>
              <w:rPr>
                <w:sz w:val="17"/>
              </w:rPr>
            </w:r>
            <w:r>
              <w:rPr>
                <w:sz w:val="17"/>
              </w:rPr>
              <w:t>Boilerplate similarity</w:t>
            </w:r>
          </w:p>
        </w:tc>
        <w:tc>
          <w:tcPr>
            <w:tcW w:type="dxa" w:w="4320"/>
          </w:tcPr>
          <w:p>
            <w:r>
              <w:rPr>
                <w:sz w:val="17"/>
              </w:rPr>
            </w:r>
            <w:r>
              <w:rPr>
                <w:sz w:val="17"/>
              </w:rPr>
              <w:t>TF-IDF cosine similarity of the firm's related-party text with its own text a year earlier.</w:t>
            </w:r>
          </w:p>
        </w:tc>
      </w:tr>
      <w:tr>
        <w:tc>
          <w:tcPr>
            <w:tcW w:type="dxa" w:w="4320"/>
          </w:tcPr>
          <w:p>
            <w:r>
              <w:rPr>
                <w:sz w:val="17"/>
              </w:rPr>
            </w:r>
            <w:r>
              <w:rPr>
                <w:sz w:val="17"/>
              </w:rPr>
              <w:t>Specificity gap</w:t>
            </w:r>
          </w:p>
        </w:tc>
        <w:tc>
          <w:tcPr>
            <w:tcW w:type="dxa" w:w="4320"/>
          </w:tcPr>
          <w:p>
            <w:r>
              <w:rPr>
                <w:sz w:val="17"/>
              </w:rPr>
            </w:r>
            <w:r>
              <w:rPr>
                <w:sz w:val="17"/>
              </w:rPr>
              <w:t>V(related-party text) − V(Item 1) of the same filing.</w:t>
            </w:r>
          </w:p>
        </w:tc>
      </w:tr>
      <w:tr>
        <w:tc>
          <w:tcPr>
            <w:tcW w:type="dxa" w:w="4320"/>
          </w:tcPr>
          <w:p>
            <w:r>
              <w:rPr>
                <w:sz w:val="17"/>
              </w:rPr>
            </w:r>
            <w:r>
              <w:rPr>
                <w:sz w:val="17"/>
              </w:rPr>
              <w:t>Peer-relative z-score</w:t>
            </w:r>
          </w:p>
        </w:tc>
        <w:tc>
          <w:tcPr>
            <w:tcW w:type="dxa" w:w="4320"/>
          </w:tcPr>
          <w:p>
            <w:r>
              <w:rPr>
                <w:sz w:val="17"/>
              </w:rPr>
            </w:r>
            <w:r>
              <w:rPr>
                <w:sz w:val="17"/>
              </w:rPr>
              <w:t>(x_i − mean of the other firms in the cluster-year) ÷ their standard deviation, leave-one-out, label-free.</w:t>
            </w:r>
          </w:p>
        </w:tc>
      </w:tr>
      <w:tr>
        <w:tc>
          <w:tcPr>
            <w:tcW w:type="dxa" w:w="4320"/>
          </w:tcPr>
          <w:p>
            <w:r>
              <w:rPr>
                <w:sz w:val="17"/>
              </w:rPr>
            </w:r>
            <w:r>
              <w:rPr>
                <w:sz w:val="17"/>
              </w:rPr>
              <w:t>Peer text distance</w:t>
            </w:r>
          </w:p>
        </w:tc>
        <w:tc>
          <w:tcPr>
            <w:tcW w:type="dxa" w:w="4320"/>
          </w:tcPr>
          <w:p>
            <w:r>
              <w:rPr>
                <w:sz w:val="17"/>
              </w:rPr>
            </w:r>
            <w:r>
              <w:rPr>
                <w:sz w:val="17"/>
              </w:rPr>
              <w:t>1 − cosine similarity between the firm's TF-IDF vector and the centroid of its cluster-year peers' vectors.</w:t>
            </w:r>
          </w:p>
        </w:tc>
      </w:tr>
      <w:tr>
        <w:tc>
          <w:tcPr>
            <w:tcW w:type="dxa" w:w="4320"/>
          </w:tcPr>
          <w:p>
            <w:r>
              <w:rPr>
                <w:sz w:val="17"/>
              </w:rPr>
            </w:r>
            <w:r>
              <w:rPr>
                <w:sz w:val="17"/>
              </w:rPr>
              <w:t>TF-IDF</w:t>
            </w:r>
          </w:p>
        </w:tc>
        <w:tc>
          <w:tcPr>
            <w:tcW w:type="dxa" w:w="4320"/>
          </w:tcPr>
          <w:p>
            <w:r>
              <w:rPr>
                <w:sz w:val="17"/>
              </w:rPr>
            </w:r>
            <w:r>
              <w:rPr>
                <w:sz w:val="17"/>
              </w:rPr>
              <w:t>Term frequency × inverse document frequency weighting of words and word pairs.</w:t>
            </w:r>
          </w:p>
        </w:tc>
      </w:tr>
      <w:tr>
        <w:tc>
          <w:tcPr>
            <w:tcW w:type="dxa" w:w="4320"/>
          </w:tcPr>
          <w:p>
            <w:r>
              <w:rPr>
                <w:sz w:val="17"/>
              </w:rPr>
            </w:r>
            <w:r>
              <w:rPr>
                <w:sz w:val="17"/>
              </w:rPr>
              <w:t>Text risk (stacked)</w:t>
            </w:r>
          </w:p>
        </w:tc>
        <w:tc>
          <w:tcPr>
            <w:tcW w:type="dxa" w:w="4320"/>
          </w:tcPr>
          <w:p>
            <w:r>
              <w:rPr>
                <w:sz w:val="17"/>
              </w:rPr>
            </w:r>
            <w:r>
              <w:rPr>
                <w:sz w:val="17"/>
              </w:rPr>
              <w:t>Out-of-fold probability from a TF-IDF logistic regression on the related-party text, fitted in nested grouped folds with a vocabulary limited to terms used by ≥ 3 firms.</w:t>
            </w:r>
          </w:p>
        </w:tc>
      </w:tr>
      <w:tr>
        <w:tc>
          <w:tcPr>
            <w:tcW w:type="dxa" w:w="4320"/>
          </w:tcPr>
          <w:p>
            <w:r>
              <w:rPr>
                <w:sz w:val="17"/>
              </w:rPr>
            </w:r>
            <w:r>
              <w:rPr>
                <w:sz w:val="17"/>
              </w:rPr>
              <w:t>Rank-average score</w:t>
            </w:r>
          </w:p>
        </w:tc>
        <w:tc>
          <w:tcPr>
            <w:tcW w:type="dxa" w:w="4320"/>
          </w:tcPr>
          <w:p>
            <w:r>
              <w:rPr>
                <w:sz w:val="17"/>
              </w:rPr>
            </w:r>
            <w:r>
              <w:rPr>
                <w:sz w:val="17"/>
              </w:rPr>
              <w:t>Each characteristic ranked to [0, 1] over all firm-years; layer score = mean of ranks; AI_SCORE = 10 × mean of layer scores (design document, steps 3–5).</w:t>
            </w:r>
          </w:p>
        </w:tc>
      </w:tr>
      <w:tr>
        <w:tc>
          <w:tcPr>
            <w:tcW w:type="dxa" w:w="4320"/>
          </w:tcPr>
          <w:p>
            <w:r>
              <w:rPr>
                <w:sz w:val="17"/>
              </w:rPr>
            </w:r>
            <w:r>
              <w:rPr>
                <w:sz w:val="17"/>
              </w:rPr>
              <w:t>TRAD_INDEX</w:t>
            </w:r>
          </w:p>
        </w:tc>
        <w:tc>
          <w:tcPr>
            <w:tcW w:type="dxa" w:w="4320"/>
          </w:tcPr>
          <w:p>
            <w:r>
              <w:rPr>
                <w:sz w:val="17"/>
              </w:rPr>
            </w:r>
            <w:r>
              <w:rPr>
                <w:sz w:val="17"/>
              </w:rPr>
              <w:t>Count of the four traditional signals (material weakness, going concern, auditor change, restatement), 0–4.</w:t>
            </w:r>
          </w:p>
        </w:tc>
      </w:tr>
      <w:tr>
        <w:tc>
          <w:tcPr>
            <w:tcW w:type="dxa" w:w="4320"/>
          </w:tcPr>
          <w:p>
            <w:r>
              <w:rPr>
                <w:sz w:val="17"/>
              </w:rPr>
            </w:r>
            <w:r>
              <w:rPr>
                <w:sz w:val="17"/>
              </w:rPr>
              <w:t>Logistic regression (logit)</w:t>
            </w:r>
          </w:p>
        </w:tc>
        <w:tc>
          <w:tcPr>
            <w:tcW w:type="dxa" w:w="4320"/>
          </w:tcPr>
          <w:p>
            <w:r>
              <w:rPr>
                <w:sz w:val="17"/>
              </w:rPr>
            </w:r>
            <w:r>
              <w:rPr>
                <w:sz w:val="17"/>
              </w:rPr>
              <w:t>Pr(y = 1) = 1 / (1 + exp(−x'β)); coefficients are log-odds; exp(β) is an odds ratio.</w:t>
            </w:r>
          </w:p>
        </w:tc>
      </w:tr>
      <w:tr>
        <w:tc>
          <w:tcPr>
            <w:tcW w:type="dxa" w:w="4320"/>
          </w:tcPr>
          <w:p>
            <w:r>
              <w:rPr>
                <w:sz w:val="17"/>
              </w:rPr>
            </w:r>
            <w:r>
              <w:rPr>
                <w:sz w:val="17"/>
              </w:rPr>
              <w:t>Conditional (fixed-effects) logit</w:t>
            </w:r>
          </w:p>
        </w:tc>
        <w:tc>
          <w:tcPr>
            <w:tcW w:type="dxa" w:w="4320"/>
          </w:tcPr>
          <w:p>
            <w:r>
              <w:rPr>
                <w:sz w:val="17"/>
              </w:rPr>
            </w:r>
            <w:r>
              <w:rPr>
                <w:sz w:val="17"/>
              </w:rPr>
              <w:t>Logit with a separate intercept per matched set, estimated by conditioning on the number of positives in each set so the intercepts drop out; only sets with both outcomes contribute.</w:t>
            </w:r>
          </w:p>
        </w:tc>
      </w:tr>
      <w:tr>
        <w:tc>
          <w:tcPr>
            <w:tcW w:type="dxa" w:w="4320"/>
          </w:tcPr>
          <w:p>
            <w:r>
              <w:rPr>
                <w:sz w:val="17"/>
              </w:rPr>
            </w:r>
            <w:r>
              <w:rPr>
                <w:sz w:val="17"/>
              </w:rPr>
              <w:t>Cluster-robust (sandwich) standard errors</w:t>
            </w:r>
          </w:p>
        </w:tc>
        <w:tc>
          <w:tcPr>
            <w:tcW w:type="dxa" w:w="4320"/>
          </w:tcPr>
          <w:p>
            <w:r>
              <w:rPr>
                <w:sz w:val="17"/>
              </w:rPr>
            </w:r>
            <w:r>
              <w:rPr>
                <w:sz w:val="17"/>
              </w:rPr>
              <w:t>Standard errors that allow arbitrary correlation of observations within a firm.</w:t>
            </w:r>
          </w:p>
        </w:tc>
      </w:tr>
      <w:tr>
        <w:tc>
          <w:tcPr>
            <w:tcW w:type="dxa" w:w="4320"/>
          </w:tcPr>
          <w:p>
            <w:r>
              <w:rPr>
                <w:sz w:val="17"/>
              </w:rPr>
            </w:r>
            <w:r>
              <w:rPr>
                <w:sz w:val="17"/>
              </w:rPr>
              <w:t>Winsorising</w:t>
            </w:r>
          </w:p>
        </w:tc>
        <w:tc>
          <w:tcPr>
            <w:tcW w:type="dxa" w:w="4320"/>
          </w:tcPr>
          <w:p>
            <w:r>
              <w:rPr>
                <w:sz w:val="17"/>
              </w:rPr>
            </w:r>
            <w:r>
              <w:rPr>
                <w:sz w:val="17"/>
              </w:rPr>
              <w:t>Replacing values beyond the 1st/99th percentile with those percentiles.</w:t>
            </w:r>
          </w:p>
        </w:tc>
      </w:tr>
      <w:tr>
        <w:tc>
          <w:tcPr>
            <w:tcW w:type="dxa" w:w="4320"/>
          </w:tcPr>
          <w:p>
            <w:r>
              <w:rPr>
                <w:sz w:val="17"/>
              </w:rPr>
            </w:r>
            <w:r>
              <w:rPr>
                <w:sz w:val="17"/>
              </w:rPr>
              <w:t>Standardised coefficient / odds ratio per SD</w:t>
            </w:r>
          </w:p>
        </w:tc>
        <w:tc>
          <w:tcPr>
            <w:tcW w:type="dxa" w:w="4320"/>
          </w:tcPr>
          <w:p>
            <w:r>
              <w:rPr>
                <w:sz w:val="17"/>
              </w:rPr>
            </w:r>
            <w:r>
              <w:rPr>
                <w:sz w:val="17"/>
              </w:rPr>
              <w:t>Effect of a one-standard-deviation increase of the predictor.</w:t>
            </w:r>
          </w:p>
        </w:tc>
      </w:tr>
      <w:tr>
        <w:tc>
          <w:tcPr>
            <w:tcW w:type="dxa" w:w="4320"/>
          </w:tcPr>
          <w:p>
            <w:r>
              <w:rPr>
                <w:sz w:val="17"/>
              </w:rPr>
            </w:r>
            <w:r>
              <w:rPr>
                <w:sz w:val="17"/>
              </w:rPr>
              <w:t>Holm adjustment</w:t>
            </w:r>
          </w:p>
        </w:tc>
        <w:tc>
          <w:tcPr>
            <w:tcW w:type="dxa" w:w="4320"/>
          </w:tcPr>
          <w:p>
            <w:r>
              <w:rPr>
                <w:sz w:val="17"/>
              </w:rPr>
            </w:r>
            <w:r>
              <w:rPr>
                <w:sz w:val="17"/>
              </w:rPr>
              <w:t>Step-down correction for multiple tests: the smallest p is compared with α/m, the next with α/(m−1), and so on.</w:t>
            </w:r>
          </w:p>
        </w:tc>
      </w:tr>
      <w:tr>
        <w:tc>
          <w:tcPr>
            <w:tcW w:type="dxa" w:w="4320"/>
          </w:tcPr>
          <w:p>
            <w:r>
              <w:rPr>
                <w:sz w:val="17"/>
              </w:rPr>
            </w:r>
            <w:r>
              <w:rPr>
                <w:sz w:val="17"/>
              </w:rPr>
              <w:t>Mann–Whitney U test</w:t>
            </w:r>
          </w:p>
        </w:tc>
        <w:tc>
          <w:tcPr>
            <w:tcW w:type="dxa" w:w="4320"/>
          </w:tcPr>
          <w:p>
            <w:r>
              <w:rPr>
                <w:sz w:val="17"/>
              </w:rPr>
            </w:r>
            <w:r>
              <w:rPr>
                <w:sz w:val="17"/>
              </w:rPr>
              <w:t>Non-parametric test of whether one group's values tend to exceed the other's; one-sided here.</w:t>
            </w:r>
          </w:p>
        </w:tc>
      </w:tr>
      <w:tr>
        <w:tc>
          <w:tcPr>
            <w:tcW w:type="dxa" w:w="4320"/>
          </w:tcPr>
          <w:p>
            <w:r>
              <w:rPr>
                <w:sz w:val="17"/>
              </w:rPr>
            </w:r>
            <w:r>
              <w:rPr>
                <w:sz w:val="17"/>
              </w:rPr>
              <w:t>Wilcoxon signed-rank test</w:t>
            </w:r>
          </w:p>
        </w:tc>
        <w:tc>
          <w:tcPr>
            <w:tcW w:type="dxa" w:w="4320"/>
          </w:tcPr>
          <w:p>
            <w:r>
              <w:rPr>
                <w:sz w:val="17"/>
              </w:rPr>
            </w:r>
            <w:r>
              <w:rPr>
                <w:sz w:val="17"/>
              </w:rPr>
              <w:t>Non-parametric paired test, used for within-filing differences (RPT text versus Item 1).</w:t>
            </w:r>
          </w:p>
        </w:tc>
      </w:tr>
      <w:tr>
        <w:tc>
          <w:tcPr>
            <w:tcW w:type="dxa" w:w="4320"/>
          </w:tcPr>
          <w:p>
            <w:r>
              <w:rPr>
                <w:sz w:val="17"/>
              </w:rPr>
            </w:r>
            <w:r>
              <w:rPr>
                <w:sz w:val="17"/>
              </w:rPr>
              <w:t>Fisher's exact test</w:t>
            </w:r>
          </w:p>
        </w:tc>
        <w:tc>
          <w:tcPr>
            <w:tcW w:type="dxa" w:w="4320"/>
          </w:tcPr>
          <w:p>
            <w:r>
              <w:rPr>
                <w:sz w:val="17"/>
              </w:rPr>
            </w:r>
            <w:r>
              <w:rPr>
                <w:sz w:val="17"/>
              </w:rPr>
              <w:t>Exact test of association in a 2×2 table; one-sided here.</w:t>
            </w:r>
          </w:p>
        </w:tc>
      </w:tr>
      <w:tr>
        <w:tc>
          <w:tcPr>
            <w:tcW w:type="dxa" w:w="4320"/>
          </w:tcPr>
          <w:p>
            <w:r>
              <w:rPr>
                <w:sz w:val="17"/>
              </w:rPr>
            </w:r>
            <w:r>
              <w:rPr>
                <w:sz w:val="17"/>
              </w:rPr>
              <w:t>Random forest</w:t>
            </w:r>
          </w:p>
        </w:tc>
        <w:tc>
          <w:tcPr>
            <w:tcW w:type="dxa" w:w="4320"/>
          </w:tcPr>
          <w:p>
            <w:r>
              <w:rPr>
                <w:sz w:val="17"/>
              </w:rPr>
            </w:r>
            <w:r>
              <w:rPr>
                <w:sz w:val="17"/>
              </w:rPr>
              <w:t>Average of many decision trees fitted on bootstrap samples with random feature subsets.</w:t>
            </w:r>
          </w:p>
        </w:tc>
      </w:tr>
      <w:tr>
        <w:tc>
          <w:tcPr>
            <w:tcW w:type="dxa" w:w="4320"/>
          </w:tcPr>
          <w:p>
            <w:r>
              <w:rPr>
                <w:sz w:val="17"/>
              </w:rPr>
            </w:r>
            <w:r>
              <w:rPr>
                <w:sz w:val="17"/>
              </w:rPr>
              <w:t>XGBoost</w:t>
            </w:r>
          </w:p>
        </w:tc>
        <w:tc>
          <w:tcPr>
            <w:tcW w:type="dxa" w:w="4320"/>
          </w:tcPr>
          <w:p>
            <w:r>
              <w:rPr>
                <w:sz w:val="17"/>
              </w:rPr>
            </w:r>
            <w:r>
              <w:rPr>
                <w:sz w:val="17"/>
              </w:rPr>
              <w:t>Gradient-boosted decision trees fitted stage-wise to the gradient of the logistic loss.</w:t>
            </w:r>
          </w:p>
        </w:tc>
      </w:tr>
      <w:tr>
        <w:tc>
          <w:tcPr>
            <w:tcW w:type="dxa" w:w="4320"/>
          </w:tcPr>
          <w:p>
            <w:r>
              <w:rPr>
                <w:sz w:val="17"/>
              </w:rPr>
            </w:r>
            <w:r>
              <w:rPr>
                <w:sz w:val="17"/>
              </w:rPr>
              <w:t>Ensemble (alert score)</w:t>
            </w:r>
          </w:p>
        </w:tc>
        <w:tc>
          <w:tcPr>
            <w:tcW w:type="dxa" w:w="4320"/>
          </w:tcPr>
          <w:p>
            <w:r>
              <w:rPr>
                <w:sz w:val="17"/>
              </w:rPr>
            </w:r>
            <w:r>
              <w:rPr>
                <w:sz w:val="17"/>
              </w:rPr>
              <w:t>Mean of the three models' predicted probabilities.</w:t>
            </w:r>
          </w:p>
        </w:tc>
      </w:tr>
      <w:tr>
        <w:tc>
          <w:tcPr>
            <w:tcW w:type="dxa" w:w="4320"/>
          </w:tcPr>
          <w:p>
            <w:r>
              <w:rPr>
                <w:sz w:val="17"/>
              </w:rPr>
            </w:r>
            <w:r>
              <w:rPr>
                <w:sz w:val="17"/>
              </w:rPr>
              <w:t>Leave-one-cluster-out (LOGO)</w:t>
            </w:r>
          </w:p>
        </w:tc>
        <w:tc>
          <w:tcPr>
            <w:tcW w:type="dxa" w:w="4320"/>
          </w:tcPr>
          <w:p>
            <w:r>
              <w:rPr>
                <w:sz w:val="17"/>
              </w:rPr>
            </w:r>
            <w:r>
              <w:rPr>
                <w:sz w:val="17"/>
              </w:rPr>
              <w:t>Cross-validation that holds out one matched set at a time.</w:t>
            </w:r>
          </w:p>
        </w:tc>
      </w:tr>
      <w:tr>
        <w:tc>
          <w:tcPr>
            <w:tcW w:type="dxa" w:w="4320"/>
          </w:tcPr>
          <w:p>
            <w:r>
              <w:rPr>
                <w:sz w:val="17"/>
              </w:rPr>
            </w:r>
            <w:r>
              <w:rPr>
                <w:sz w:val="17"/>
              </w:rPr>
              <w:t>Nested folds</w:t>
            </w:r>
          </w:p>
        </w:tc>
        <w:tc>
          <w:tcPr>
            <w:tcW w:type="dxa" w:w="4320"/>
          </w:tcPr>
          <w:p>
            <w:r>
              <w:rPr>
                <w:sz w:val="17"/>
              </w:rPr>
            </w:r>
            <w:r>
              <w:rPr>
                <w:sz w:val="17"/>
              </w:rPr>
              <w:t>Inner cross-validation inside each training fold, used so the stacked text score never comes from a model that saw the row it scores.</w:t>
            </w:r>
          </w:p>
        </w:tc>
      </w:tr>
      <w:tr>
        <w:tc>
          <w:tcPr>
            <w:tcW w:type="dxa" w:w="4320"/>
          </w:tcPr>
          <w:p>
            <w:r>
              <w:rPr>
                <w:sz w:val="17"/>
              </w:rPr>
            </w:r>
            <w:r>
              <w:rPr>
                <w:sz w:val="17"/>
              </w:rPr>
              <w:t>Out-of-fold (OOF)</w:t>
            </w:r>
          </w:p>
        </w:tc>
        <w:tc>
          <w:tcPr>
            <w:tcW w:type="dxa" w:w="4320"/>
          </w:tcPr>
          <w:p>
            <w:r>
              <w:rPr>
                <w:sz w:val="17"/>
              </w:rPr>
            </w:r>
            <w:r>
              <w:rPr>
                <w:sz w:val="17"/>
              </w:rPr>
              <w:t>Scores and SHAP values computed for rows by models that did not see them.</w:t>
            </w:r>
          </w:p>
        </w:tc>
      </w:tr>
      <w:tr>
        <w:tc>
          <w:tcPr>
            <w:tcW w:type="dxa" w:w="4320"/>
          </w:tcPr>
          <w:p>
            <w:r>
              <w:rPr>
                <w:sz w:val="17"/>
              </w:rPr>
            </w:r>
            <w:r>
              <w:rPr>
                <w:sz w:val="17"/>
              </w:rPr>
              <w:t>AUC</w:t>
            </w:r>
          </w:p>
        </w:tc>
        <w:tc>
          <w:tcPr>
            <w:tcW w:type="dxa" w:w="4320"/>
          </w:tcPr>
          <w:p>
            <w:r>
              <w:rPr>
                <w:sz w:val="17"/>
              </w:rPr>
            </w:r>
            <w:r>
              <w:rPr>
                <w:sz w:val="17"/>
              </w:rPr>
              <w:t>Area under the ROC curve = probability that a random positive scores above a random negative.</w:t>
            </w:r>
          </w:p>
        </w:tc>
      </w:tr>
      <w:tr>
        <w:tc>
          <w:tcPr>
            <w:tcW w:type="dxa" w:w="4320"/>
          </w:tcPr>
          <w:p>
            <w:r>
              <w:rPr>
                <w:sz w:val="17"/>
              </w:rPr>
            </w:r>
            <w:r>
              <w:rPr>
                <w:sz w:val="17"/>
              </w:rPr>
              <w:t>PR-AUC</w:t>
            </w:r>
          </w:p>
        </w:tc>
        <w:tc>
          <w:tcPr>
            <w:tcW w:type="dxa" w:w="4320"/>
          </w:tcPr>
          <w:p>
            <w:r>
              <w:rPr>
                <w:sz w:val="17"/>
              </w:rPr>
            </w:r>
            <w:r>
              <w:rPr>
                <w:sz w:val="17"/>
              </w:rPr>
              <w:t>Area under the precision–recall curve.</w:t>
            </w:r>
          </w:p>
        </w:tc>
      </w:tr>
      <w:tr>
        <w:tc>
          <w:tcPr>
            <w:tcW w:type="dxa" w:w="4320"/>
          </w:tcPr>
          <w:p>
            <w:r>
              <w:rPr>
                <w:sz w:val="17"/>
              </w:rPr>
            </w:r>
            <w:r>
              <w:rPr>
                <w:sz w:val="17"/>
              </w:rPr>
              <w:t>Cluster bootstrap</w:t>
            </w:r>
          </w:p>
        </w:tc>
        <w:tc>
          <w:tcPr>
            <w:tcW w:type="dxa" w:w="4320"/>
          </w:tcPr>
          <w:p>
            <w:r>
              <w:rPr>
                <w:sz w:val="17"/>
              </w:rPr>
            </w:r>
            <w:r>
              <w:rPr>
                <w:sz w:val="17"/>
              </w:rPr>
              <w:t>Resampling matched sets (or firms) with replacement to obtain percentile confidence intervals.</w:t>
            </w:r>
          </w:p>
        </w:tc>
      </w:tr>
      <w:tr>
        <w:tc>
          <w:tcPr>
            <w:tcW w:type="dxa" w:w="4320"/>
          </w:tcPr>
          <w:p>
            <w:r>
              <w:rPr>
                <w:sz w:val="17"/>
              </w:rPr>
            </w:r>
            <w:r>
              <w:rPr>
                <w:sz w:val="17"/>
              </w:rPr>
              <w:t>Threshold at 5 % FPR</w:t>
            </w:r>
          </w:p>
        </w:tc>
        <w:tc>
          <w:tcPr>
            <w:tcW w:type="dxa" w:w="4320"/>
          </w:tcPr>
          <w:p>
            <w:r>
              <w:rPr>
                <w:sz w:val="17"/>
              </w:rPr>
            </w:r>
            <w:r>
              <w:rPr>
                <w:sz w:val="17"/>
              </w:rPr>
              <w:t>The score above which at most 5 % of matched firm-years fall; fixed on out-of-fold scores.</w:t>
            </w:r>
          </w:p>
        </w:tc>
      </w:tr>
      <w:tr>
        <w:tc>
          <w:tcPr>
            <w:tcW w:type="dxa" w:w="4320"/>
          </w:tcPr>
          <w:p>
            <w:r>
              <w:rPr>
                <w:sz w:val="17"/>
              </w:rPr>
            </w:r>
            <w:r>
              <w:rPr>
                <w:sz w:val="17"/>
              </w:rPr>
              <w:t>Lead time</w:t>
            </w:r>
          </w:p>
        </w:tc>
        <w:tc>
          <w:tcPr>
            <w:tcW w:type="dxa" w:w="4320"/>
          </w:tcPr>
          <w:p>
            <w:r>
              <w:rPr>
                <w:sz w:val="17"/>
              </w:rPr>
            </w:r>
            <w:r>
              <w:rPr>
                <w:sz w:val="17"/>
              </w:rPr>
              <w:t>Months from the end of the first flagged fiscal year to the revelation date.</w:t>
            </w:r>
          </w:p>
        </w:tc>
      </w:tr>
      <w:tr>
        <w:tc>
          <w:tcPr>
            <w:tcW w:type="dxa" w:w="4320"/>
          </w:tcPr>
          <w:p>
            <w:r>
              <w:rPr>
                <w:sz w:val="17"/>
              </w:rPr>
            </w:r>
            <w:r>
              <w:rPr>
                <w:sz w:val="17"/>
              </w:rPr>
              <w:t>SHAP value</w:t>
            </w:r>
          </w:p>
        </w:tc>
        <w:tc>
          <w:tcPr>
            <w:tcW w:type="dxa" w:w="4320"/>
          </w:tcPr>
          <w:p>
            <w:r>
              <w:rPr>
                <w:sz w:val="17"/>
              </w:rPr>
            </w:r>
            <w:r>
              <w:rPr>
                <w:sz w:val="17"/>
              </w:rPr>
              <w:t>Shapley-value decomposition of a prediction into additive feature contributions.</w:t>
            </w:r>
          </w:p>
        </w:tc>
      </w:tr>
      <w:tr>
        <w:tc>
          <w:tcPr>
            <w:tcW w:type="dxa" w:w="4320"/>
          </w:tcPr>
          <w:p>
            <w:r>
              <w:rPr>
                <w:sz w:val="17"/>
              </w:rPr>
            </w:r>
            <w:r>
              <w:rPr>
                <w:sz w:val="17"/>
              </w:rPr>
              <w:t>Attribution stability</w:t>
            </w:r>
          </w:p>
        </w:tc>
        <w:tc>
          <w:tcPr>
            <w:tcW w:type="dxa" w:w="4320"/>
          </w:tcPr>
          <w:p>
            <w:r>
              <w:rPr>
                <w:sz w:val="17"/>
              </w:rPr>
            </w:r>
            <w:r>
              <w:rPr>
                <w:sz w:val="17"/>
              </w:rPr>
              <w:t>Spearman rank correlation of feature-importance rankings across models and across bootstrap resamples.</w:t>
            </w:r>
          </w:p>
        </w:tc>
      </w:tr>
      <w:tr>
        <w:tc>
          <w:tcPr>
            <w:tcW w:type="dxa" w:w="4320"/>
          </w:tcPr>
          <w:p>
            <w:r>
              <w:rPr>
                <w:sz w:val="17"/>
              </w:rPr>
            </w:r>
            <w:r>
              <w:rPr>
                <w:sz w:val="17"/>
              </w:rPr>
              <w:t>Traceability</w:t>
            </w:r>
          </w:p>
        </w:tc>
        <w:tc>
          <w:tcPr>
            <w:tcW w:type="dxa" w:w="4320"/>
          </w:tcPr>
          <w:p>
            <w:r>
              <w:rPr>
                <w:sz w:val="17"/>
              </w:rPr>
            </w:r>
            <w:r>
              <w:rPr>
                <w:sz w:val="17"/>
              </w:rPr>
              <w:t>Share of top-3 attributions that resolve to a located filing passage, signature, 8-K, XBRL tag or manifest entry.</w:t>
            </w:r>
          </w:p>
        </w:tc>
      </w:tr>
      <w:tr>
        <w:tc>
          <w:tcPr>
            <w:tcW w:type="dxa" w:w="4320"/>
          </w:tcPr>
          <w:p>
            <w:r>
              <w:rPr>
                <w:sz w:val="17"/>
              </w:rPr>
            </w:r>
            <w:r>
              <w:rPr>
                <w:sz w:val="17"/>
              </w:rPr>
              <w:t>Mediation (a, b, indirect)</w:t>
            </w:r>
          </w:p>
        </w:tc>
        <w:tc>
          <w:tcPr>
            <w:tcW w:type="dxa" w:w="4320"/>
          </w:tcPr>
          <w:p>
            <w:r>
              <w:rPr>
                <w:sz w:val="17"/>
              </w:rPr>
            </w:r>
            <w:r>
              <w:rPr>
                <w:sz w:val="17"/>
              </w:rPr>
              <w:t>a = effect of x on the mediator; b = effect of the mediator on the outcome given x; indirect = a × b; c′ = direct effect.</w:t>
            </w:r>
          </w:p>
        </w:tc>
      </w:tr>
      <w:tr>
        <w:tc>
          <w:tcPr>
            <w:tcW w:type="dxa" w:w="4320"/>
          </w:tcPr>
          <w:p>
            <w:r>
              <w:rPr>
                <w:sz w:val="17"/>
              </w:rPr>
            </w:r>
            <w:r>
              <w:rPr>
                <w:sz w:val="17"/>
              </w:rPr>
              <w:t>M1 / M2 / M3</w:t>
            </w:r>
          </w:p>
        </w:tc>
        <w:tc>
          <w:tcPr>
            <w:tcW w:type="dxa" w:w="4320"/>
          </w:tcPr>
          <w:p>
            <w:r>
              <w:rPr>
                <w:sz w:val="17"/>
              </w:rPr>
            </w:r>
            <w:r>
              <w:rPr>
                <w:sz w:val="17"/>
              </w:rPr>
              <w:t>Measurement checks: coverage; reliability against human coding on a 10 % sample; distinctness of the layer scores.</w:t>
            </w:r>
          </w:p>
        </w:tc>
      </w:tr>
      <w:tr>
        <w:tc>
          <w:tcPr>
            <w:tcW w:type="dxa" w:w="4320"/>
          </w:tcPr>
          <w:p>
            <w:r>
              <w:rPr>
                <w:sz w:val="17"/>
              </w:rPr>
            </w:r>
            <w:r>
              <w:rPr>
                <w:sz w:val="17"/>
              </w:rPr>
              <w:t>A1 / A2 / A3</w:t>
            </w:r>
          </w:p>
        </w:tc>
        <w:tc>
          <w:tcPr>
            <w:tcW w:type="dxa" w:w="4320"/>
          </w:tcPr>
          <w:p>
            <w:r>
              <w:rPr>
                <w:sz w:val="17"/>
              </w:rPr>
            </w:r>
            <w:r>
              <w:rPr>
                <w:sz w:val="17"/>
              </w:rPr>
              <w:t>Attribution checks: traceability; stability; reading of the dominant layer against theory.</w:t>
            </w:r>
          </w:p>
        </w:tc>
      </w:tr>
      <w:tr>
        <w:tc>
          <w:tcPr>
            <w:tcW w:type="dxa" w:w="4320"/>
          </w:tcPr>
          <w:p>
            <w:r>
              <w:rPr>
                <w:sz w:val="17"/>
              </w:rPr>
            </w:r>
            <w:r>
              <w:rPr>
                <w:sz w:val="17"/>
              </w:rPr>
              <w:t>Core / disclosure-only stratum</w:t>
            </w:r>
          </w:p>
        </w:tc>
        <w:tc>
          <w:tcPr>
            <w:tcW w:type="dxa" w:w="4320"/>
          </w:tcPr>
          <w:p>
            <w:r>
              <w:rPr>
                <w:sz w:val="17"/>
              </w:rPr>
            </w:r>
            <w:r>
              <w:rPr>
                <w:sz w:val="17"/>
              </w:rPr>
              <w:t>Cases where the RPT is the mechanism of misstatement or misappropriation / cases charged only for a disclosure failure.</w:t>
            </w:r>
          </w:p>
        </w:tc>
      </w:tr>
      <w:tr>
        <w:tc>
          <w:tcPr>
            <w:tcW w:type="dxa" w:w="4320"/>
          </w:tcPr>
          <w:p>
            <w:r>
              <w:rPr>
                <w:sz w:val="17"/>
              </w:rPr>
            </w:r>
            <w:r>
              <w:rPr>
                <w:sz w:val="17"/>
              </w:rPr>
              <w:t>External validation set</w:t>
            </w:r>
          </w:p>
        </w:tc>
        <w:tc>
          <w:tcPr>
            <w:tcW w:type="dxa" w:w="4320"/>
          </w:tcPr>
          <w:p>
            <w:r>
              <w:rPr>
                <w:sz w:val="17"/>
              </w:rPr>
            </w:r>
            <w:r>
              <w:rPr>
                <w:sz w:val="17"/>
              </w:rPr>
              <w:t>Ten three-report cases and their matched firms, never used in fitting.</w:t>
            </w:r>
          </w:p>
        </w:tc>
      </w:tr>
      <w:tr>
        <w:tc>
          <w:tcPr>
            <w:tcW w:type="dxa" w:w="4320"/>
          </w:tcPr>
          <w:p>
            <w:r>
              <w:rPr>
                <w:sz w:val="17"/>
              </w:rPr>
            </w:r>
            <w:r>
              <w:rPr>
                <w:sz w:val="17"/>
              </w:rPr>
              <w:t>Run 1 / 2 / 3</w:t>
            </w:r>
          </w:p>
        </w:tc>
        <w:tc>
          <w:tcPr>
            <w:tcW w:type="dxa" w:w="4320"/>
          </w:tcPr>
          <w:p>
            <w:r>
              <w:rPr>
                <w:sz w:val="17"/>
              </w:rPr>
            </w:r>
            <w:r>
              <w:rPr>
                <w:sz w:val="17"/>
              </w:rPr>
              <w:t>Successive full runs: unbounded ratios; bounded ratios; bounded ratios plus coded characteristics, 8-K signals and every-year governance (final).</w:t>
            </w:r>
          </w:p>
        </w:tc>
      </w:tr>
    </w:tbl>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r>
            <w:r>
              <w:rPr>
                <w:b/>
                <w:sz w:val="17"/>
              </w:rPr>
              <w:t>Firm-clustered standard error</w:t>
            </w:r>
          </w:p>
        </w:tc>
        <w:tc>
          <w:tcPr>
            <w:tcW w:type="dxa" w:w="4320"/>
          </w:tcPr>
          <w:p>
            <w:r>
              <w:rPr>
                <w:b/>
                <w:sz w:val="17"/>
              </w:rPr>
            </w:r>
            <w:r>
              <w:rPr>
                <w:b/>
                <w:sz w:val="17"/>
              </w:rPr>
              <w:t>A standard error that treats all observations of one firm as one cluster, computed from the sandwich of per-observation scores summed within firms.</w:t>
            </w:r>
          </w:p>
        </w:tc>
      </w:tr>
      <w:tr>
        <w:tc>
          <w:tcPr>
            <w:tcW w:type="dxa" w:w="4320"/>
          </w:tcPr>
          <w:p>
            <w:r>
              <w:rPr>
                <w:sz w:val="17"/>
              </w:rPr>
            </w:r>
            <w:r>
              <w:rPr>
                <w:sz w:val="17"/>
              </w:rPr>
              <w:t>Elementary symmetric polynomial</w:t>
            </w:r>
          </w:p>
        </w:tc>
        <w:tc>
          <w:tcPr>
            <w:tcW w:type="dxa" w:w="4320"/>
          </w:tcPr>
          <w:p>
            <w:r>
              <w:rPr>
                <w:sz w:val="17"/>
              </w:rPr>
            </w:r>
            <w:r>
              <w:rPr>
                <w:sz w:val="17"/>
              </w:rPr>
              <w:t>e_m(w) = the sum over all subsets of size m of the product of the w's; the denominator of the conditional logit likelihood for a set with m cases.</w:t>
            </w:r>
          </w:p>
        </w:tc>
      </w:tr>
      <w:tr>
        <w:tc>
          <w:tcPr>
            <w:tcW w:type="dxa" w:w="4320"/>
          </w:tcPr>
          <w:p>
            <w:r>
              <w:rPr>
                <w:sz w:val="17"/>
              </w:rPr>
            </w:r>
            <w:r>
              <w:rPr>
                <w:sz w:val="17"/>
              </w:rPr>
              <w:t>Set bootstrap</w:t>
            </w:r>
          </w:p>
        </w:tc>
        <w:tc>
          <w:tcPr>
            <w:tcW w:type="dxa" w:w="4320"/>
          </w:tcPr>
          <w:p>
            <w:r>
              <w:rPr>
                <w:sz w:val="17"/>
              </w:rPr>
            </w:r>
            <w:r>
              <w:rPr>
                <w:sz w:val="17"/>
              </w:rPr>
              <w:t>Resampling whole matched sets with replacement to obtain an interval that reflects variation across sets.</w:t>
            </w:r>
          </w:p>
        </w:tc>
      </w:tr>
      <w:tr>
        <w:tc>
          <w:tcPr>
            <w:tcW w:type="dxa" w:w="4320"/>
          </w:tcPr>
          <w:p>
            <w:r>
              <w:rPr>
                <w:sz w:val="17"/>
              </w:rPr>
            </w:r>
            <w:r>
              <w:rPr>
                <w:sz w:val="17"/>
              </w:rPr>
              <w:t>False-alarm rate</w:t>
            </w:r>
          </w:p>
        </w:tc>
        <w:tc>
          <w:tcPr>
            <w:tcW w:type="dxa" w:w="4320"/>
          </w:tcPr>
          <w:p>
            <w:r>
              <w:rPr>
                <w:sz w:val="17"/>
              </w:rPr>
            </w:r>
            <w:r>
              <w:rPr>
                <w:sz w:val="17"/>
              </w:rPr>
              <w:t>The share of matched firm-years a rule flags; used to put two rules on an equal footing before comparing timing.</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