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d1kvdpmm17pl" w:id="0"/>
      <w:bookmarkEnd w:id="0"/>
      <w:r w:rsidDel="00000000" w:rsidR="00000000" w:rsidRPr="00000000">
        <w:rPr>
          <w:b w:val="1"/>
          <w:rtl w:val="0"/>
        </w:rPr>
        <w:t xml:space="preserve">JavaScript interview Questions - Part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4r1e8j7vwak" w:id="1"/>
      <w:bookmarkEnd w:id="1"/>
      <w:r w:rsidDel="00000000" w:rsidR="00000000" w:rsidRPr="00000000">
        <w:rPr>
          <w:rtl w:val="0"/>
        </w:rPr>
        <w:t xml:space="preserve">Basic js interview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are the different data types present in javascript?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Ans:- There are 7 different data types in javaScript.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Undefined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 and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(Non primitive data type)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 6 data types come in “primitive data type” and the last one (Which is object), coms in “Non primitive data type”.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Primitive data types are only available in ES6.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Explain Hoisting in javascript.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 During the creation phase, the JavaScript engine</w:t>
      </w:r>
      <w:r w:rsidDel="00000000" w:rsidR="00000000" w:rsidRPr="00000000">
        <w:rPr>
          <w:b w:val="1"/>
          <w:rtl w:val="0"/>
        </w:rPr>
        <w:t xml:space="preserve"> moves the variable and function declarations to the top</w:t>
      </w:r>
      <w:r w:rsidDel="00000000" w:rsidR="00000000" w:rsidRPr="00000000">
        <w:rPr>
          <w:rtl w:val="0"/>
        </w:rPr>
        <w:t xml:space="preserve"> of the code. And that is called Hoisting in JavaScript. (Hoisting doesn’t move the initialization value, so</w:t>
      </w:r>
      <w:r w:rsidDel="00000000" w:rsidR="00000000" w:rsidRPr="00000000">
        <w:rPr>
          <w:b w:val="1"/>
          <w:rtl w:val="0"/>
        </w:rPr>
        <w:t xml:space="preserve"> if you invoke the value before initialization, It will come “Undefined”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019425" cy="1400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Difference between “==” and “===” operators.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 Both are comparison operators. The difference between both is “==” compare the value whether “===”(Strict Equal) compare the value and data type both. (Or you can say Strict equal “===” </w:t>
      </w:r>
      <w:r w:rsidDel="00000000" w:rsidR="00000000" w:rsidRPr="00000000">
        <w:rPr>
          <w:b w:val="1"/>
          <w:rtl w:val="0"/>
        </w:rPr>
        <w:t xml:space="preserve">doesn’t convert the value</w:t>
      </w:r>
      <w:r w:rsidDel="00000000" w:rsidR="00000000" w:rsidRPr="00000000">
        <w:rPr>
          <w:rtl w:val="0"/>
        </w:rPr>
        <w:t xml:space="preserve"> before comparison.)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Explain Implicit Type Coercion in javascript.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Is javascript a statically typed or a dynamically typed language?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Ans:  JavaScript is a</w:t>
      </w:r>
      <w:r w:rsidDel="00000000" w:rsidR="00000000" w:rsidRPr="00000000">
        <w:rPr>
          <w:b w:val="1"/>
          <w:rtl w:val="0"/>
        </w:rPr>
        <w:t xml:space="preserve"> dynamically typed</w:t>
      </w:r>
      <w:r w:rsidDel="00000000" w:rsidR="00000000" w:rsidRPr="00000000">
        <w:rPr>
          <w:rtl w:val="0"/>
        </w:rPr>
        <w:t xml:space="preserve"> language.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where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interpreter assigns variables a type at runtime based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on the variable's value at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022606" cy="27028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606" cy="270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NaN property in JavaScript?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Ans: Nan Stands for </w:t>
      </w:r>
      <w:r w:rsidDel="00000000" w:rsidR="00000000" w:rsidRPr="00000000">
        <w:rPr>
          <w:b w:val="1"/>
          <w:rtl w:val="0"/>
        </w:rPr>
        <w:t xml:space="preserve">“Not A Number”.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b w:val="1"/>
          <w:rtl w:val="0"/>
        </w:rPr>
        <w:t xml:space="preserve"> typeof NaN is a Number</w:t>
      </w:r>
      <w:r w:rsidDel="00000000" w:rsidR="00000000" w:rsidRPr="00000000">
        <w:rPr>
          <w:rtl w:val="0"/>
        </w:rPr>
        <w:t xml:space="preserve">. Also, </w:t>
      </w:r>
      <w:r w:rsidDel="00000000" w:rsidR="00000000" w:rsidRPr="00000000">
        <w:rPr>
          <w:b w:val="1"/>
          <w:rtl w:val="0"/>
        </w:rPr>
        <w:t xml:space="preserve">Any operation with NaN returns NaN</w:t>
      </w:r>
      <w:r w:rsidDel="00000000" w:rsidR="00000000" w:rsidRPr="00000000">
        <w:rPr>
          <w:rtl w:val="0"/>
        </w:rPr>
        <w:t xml:space="preserve">. Even The NaN does not equal any value, including itself.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476098" cy="138327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098" cy="138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Explain passed by value and passed by reference.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Ans: In JavaScript, </w:t>
      </w:r>
      <w:r w:rsidDel="00000000" w:rsidR="00000000" w:rsidRPr="00000000">
        <w:rPr>
          <w:b w:val="1"/>
          <w:rtl w:val="0"/>
        </w:rPr>
        <w:t xml:space="preserve">primitive data types are passed by value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non-primitive data types are passed by reference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by value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by reference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Var a=10;</w:t>
        <w:tab/>
        <w:tab/>
        <w:tab/>
        <w:tab/>
        <w:tab/>
        <w:t xml:space="preserve">b=a;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690938" cy="20761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7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an Immediately Invoked Function in javascript?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Ans: An Immediately Invoked Function ( known as IIFE and pronounced as IIFY) is a function that runs as soon as it is defined.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There is three type for immediately invoked Function: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314679" cy="251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679" cy="25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Explain Higher Order Functions in javascript.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Functions that operate on other functions, either by taking them as arguments or by returning them, are called higher-order functions.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Higher order functions are a result of functions being first-class citizens in javascript.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720"/>
        <w:rPr>
          <w:b w:val="1"/>
          <w:color w:val="008000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b w:val="1"/>
          <w:color w:val="008000"/>
          <w:sz w:val="23"/>
          <w:szCs w:val="23"/>
          <w:shd w:fill="fce5c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higherOrder2() {</w:t>
      </w:r>
    </w:p>
    <w:p w:rsidR="00000000" w:rsidDel="00000000" w:rsidP="00000000" w:rsidRDefault="00000000" w:rsidRPr="00000000" w14:paraId="00000048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 </w:t>
      </w:r>
      <w:r w:rsidDel="00000000" w:rsidR="00000000" w:rsidRPr="00000000">
        <w:rPr>
          <w:b w:val="1"/>
          <w:color w:val="008000"/>
          <w:sz w:val="23"/>
          <w:szCs w:val="23"/>
          <w:shd w:fill="fce5c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3"/>
          <w:szCs w:val="23"/>
          <w:shd w:fill="fce5c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3"/>
          <w:szCs w:val="23"/>
          <w:shd w:fill="fce5c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</w:t>
      </w:r>
      <w:r w:rsidDel="00000000" w:rsidR="00000000" w:rsidRPr="00000000">
        <w:rPr>
          <w:color w:val="ba2121"/>
          <w:sz w:val="23"/>
          <w:szCs w:val="23"/>
          <w:shd w:fill="fce5cd" w:val="clear"/>
          <w:rtl w:val="0"/>
        </w:rPr>
        <w:t xml:space="preserve">"Do something"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ind w:left="1440" w:firstLine="720"/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</w:rPr>
      </w:pPr>
      <w:r w:rsidDel="00000000" w:rsidR="00000000" w:rsidRPr="00000000">
        <w:rPr>
          <w:b w:val="1"/>
          <w:color w:val="008000"/>
          <w:sz w:val="23"/>
          <w:szCs w:val="23"/>
          <w:shd w:fill="fce5c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x </w:t>
      </w:r>
      <w:r w:rsidDel="00000000" w:rsidR="00000000" w:rsidRPr="00000000">
        <w:rPr>
          <w:color w:val="666666"/>
          <w:sz w:val="23"/>
          <w:szCs w:val="23"/>
          <w:shd w:fill="fce5c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 higherOrder2();</w:t>
      </w:r>
    </w:p>
    <w:p w:rsidR="00000000" w:rsidDel="00000000" w:rsidP="00000000" w:rsidRDefault="00000000" w:rsidRPr="00000000" w14:paraId="0000004E">
      <w:pPr>
        <w:spacing w:line="292.5" w:lineRule="auto"/>
        <w:ind w:left="1440" w:firstLine="720"/>
        <w:rPr>
          <w:i w:val="1"/>
          <w:color w:val="408080"/>
          <w:sz w:val="23"/>
          <w:szCs w:val="23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e5cd" w:val="clear"/>
          <w:rtl w:val="0"/>
        </w:rPr>
        <w:t xml:space="preserve">x()   </w:t>
      </w:r>
      <w:r w:rsidDel="00000000" w:rsidR="00000000" w:rsidRPr="00000000">
        <w:rPr>
          <w:i w:val="1"/>
          <w:color w:val="408080"/>
          <w:sz w:val="23"/>
          <w:szCs w:val="23"/>
          <w:shd w:fill="fce5cd" w:val="clear"/>
          <w:rtl w:val="0"/>
        </w:rPr>
        <w:t xml:space="preserve">// Returns "Do something"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Explain “this” keyword.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Ans: The “this” keyword refers to the object that the function is a property of. The value of “this” keyword will always depend on the object that is invoking the function.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In other words you can say it points to a particular Object.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 ex: </w:t>
      </w:r>
    </w:p>
    <w:p w:rsidR="00000000" w:rsidDel="00000000" w:rsidP="00000000" w:rsidRDefault="00000000" w:rsidRPr="00000000" w14:paraId="00000055">
      <w:pPr>
        <w:rPr>
          <w:shd w:fill="fce5cd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fce5cd" w:val="clear"/>
          <w:rtl w:val="0"/>
        </w:rPr>
        <w:t xml:space="preserve">const person = {</w:t>
      </w:r>
    </w:p>
    <w:p w:rsidR="00000000" w:rsidDel="00000000" w:rsidP="00000000" w:rsidRDefault="00000000" w:rsidRPr="00000000" w14:paraId="00000056">
      <w:pPr>
        <w:ind w:left="720" w:firstLine="72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firstName: "John",</w:t>
      </w:r>
    </w:p>
    <w:p w:rsidR="00000000" w:rsidDel="00000000" w:rsidP="00000000" w:rsidRDefault="00000000" w:rsidRPr="00000000" w14:paraId="0000005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</w:t>
        <w:tab/>
        <w:tab/>
        <w:t xml:space="preserve">lastName : "Doe",</w:t>
      </w:r>
    </w:p>
    <w:p w:rsidR="00000000" w:rsidDel="00000000" w:rsidP="00000000" w:rsidRDefault="00000000" w:rsidRPr="00000000" w14:paraId="0000005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</w:t>
        <w:tab/>
        <w:tab/>
        <w:t xml:space="preserve">id       : 5566,</w:t>
      </w:r>
    </w:p>
    <w:p w:rsidR="00000000" w:rsidDel="00000000" w:rsidP="00000000" w:rsidRDefault="00000000" w:rsidRPr="00000000" w14:paraId="00000059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fullName : function() {</w:t>
      </w:r>
    </w:p>
    <w:p w:rsidR="00000000" w:rsidDel="00000000" w:rsidP="00000000" w:rsidRDefault="00000000" w:rsidRPr="00000000" w14:paraId="0000005B">
      <w:pPr>
        <w:ind w:left="144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return this.firstName + " " + this.lastName;</w:t>
      </w:r>
    </w:p>
    <w:p w:rsidR="00000000" w:rsidDel="00000000" w:rsidP="00000000" w:rsidRDefault="00000000" w:rsidRPr="00000000" w14:paraId="0000005C">
      <w:pPr>
        <w:ind w:left="144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144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 if you invoke this, the answer will come “</w:t>
      </w:r>
      <w:r w:rsidDel="00000000" w:rsidR="00000000" w:rsidRPr="00000000">
        <w:rPr>
          <w:b w:val="1"/>
          <w:rtl w:val="0"/>
        </w:rPr>
        <w:t xml:space="preserve">John Doe</w:t>
      </w:r>
      <w:r w:rsidDel="00000000" w:rsidR="00000000" w:rsidRPr="00000000">
        <w:rPr>
          <w:rtl w:val="0"/>
        </w:rPr>
        <w:t xml:space="preserve">”. because we have pointed </w:t>
      </w:r>
      <w:r w:rsidDel="00000000" w:rsidR="00000000" w:rsidRPr="00000000">
        <w:rPr>
          <w:b w:val="1"/>
          <w:rtl w:val="0"/>
        </w:rPr>
        <w:t xml:space="preserve">“This” </w:t>
      </w:r>
      <w:r w:rsidDel="00000000" w:rsidR="00000000" w:rsidRPr="00000000">
        <w:rPr>
          <w:rtl w:val="0"/>
        </w:rPr>
        <w:t xml:space="preserve">keyword to</w:t>
      </w:r>
      <w:r w:rsidDel="00000000" w:rsidR="00000000" w:rsidRPr="00000000">
        <w:rPr>
          <w:b w:val="1"/>
          <w:rtl w:val="0"/>
        </w:rPr>
        <w:t xml:space="preserve"> firstName and this.lastName.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11. Explain call(), apply() and, bind() methods.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12. What is Currying in javascript?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Explain Scope and Scope Chain in javascript.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determines the</w:t>
      </w:r>
      <w:r w:rsidDel="00000000" w:rsidR="00000000" w:rsidRPr="00000000">
        <w:rPr>
          <w:b w:val="1"/>
          <w:rtl w:val="0"/>
        </w:rPr>
        <w:t xml:space="preserve"> visibility and accessibility</w:t>
      </w:r>
      <w:r w:rsidDel="00000000" w:rsidR="00000000" w:rsidRPr="00000000">
        <w:rPr>
          <w:rtl w:val="0"/>
        </w:rPr>
        <w:t xml:space="preserve"> of a variable.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JavaScript has three Scope: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Scope/Global Variable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Scope/local variables  and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Scope/  block scoped variable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Now let's talk about Scope chain</w:t>
      </w:r>
      <w:r w:rsidDel="00000000" w:rsidR="00000000" w:rsidRPr="00000000">
        <w:rPr>
          <w:rtl w:val="0"/>
        </w:rPr>
        <w:t xml:space="preserve">: JavaScript resolves a variable by looking it in its current scope, if it cannot find the variable, it goes up to the outer scope, is called the scope chain.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y </w:t>
      </w:r>
      <w:r w:rsidDel="00000000" w:rsidR="00000000" w:rsidRPr="00000000">
        <w:rPr>
          <w:color w:val="666666"/>
          <w:sz w:val="23"/>
          <w:szCs w:val="23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color w:val="666666"/>
          <w:sz w:val="23"/>
          <w:szCs w:val="23"/>
          <w:shd w:fill="f5f5f5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favFunction(){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x </w:t>
      </w:r>
      <w:r w:rsidDel="00000000" w:rsidR="00000000" w:rsidRPr="00000000">
        <w:rPr>
          <w:color w:val="666666"/>
          <w:sz w:val="23"/>
          <w:szCs w:val="23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color w:val="666666"/>
          <w:sz w:val="23"/>
          <w:szCs w:val="23"/>
          <w:shd w:fill="f5f5f5" w:val="clear"/>
          <w:rtl w:val="0"/>
        </w:rPr>
        <w:t xml:space="preserve">667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anotherFavFunction </w:t>
      </w:r>
      <w:r w:rsidDel="00000000" w:rsidR="00000000" w:rsidRPr="00000000">
        <w:rPr>
          <w:color w:val="666666"/>
          <w:sz w:val="23"/>
          <w:szCs w:val="23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console.log(x); </w:t>
      </w:r>
      <w:r w:rsidDel="00000000" w:rsidR="00000000" w:rsidRPr="00000000">
        <w:rPr>
          <w:i w:val="1"/>
          <w:color w:val="408080"/>
          <w:sz w:val="23"/>
          <w:szCs w:val="23"/>
          <w:shd w:fill="f5f5f5" w:val="clear"/>
          <w:rtl w:val="0"/>
        </w:rPr>
        <w:t xml:space="preserve">// Does not find x inside anotherFavFunction, so looks for variable inside favFunction, outputs 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yetAnotherFavFunction </w:t>
      </w:r>
      <w:r w:rsidDel="00000000" w:rsidR="00000000" w:rsidRPr="00000000">
        <w:rPr>
          <w:color w:val="666666"/>
          <w:sz w:val="23"/>
          <w:szCs w:val="23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3"/>
          <w:szCs w:val="23"/>
          <w:shd w:fill="f5f5f5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(){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console.log(y); </w:t>
      </w:r>
      <w:r w:rsidDel="00000000" w:rsidR="00000000" w:rsidRPr="00000000">
        <w:rPr>
          <w:i w:val="1"/>
          <w:color w:val="408080"/>
          <w:sz w:val="23"/>
          <w:szCs w:val="23"/>
          <w:shd w:fill="f5f5f5" w:val="clear"/>
          <w:rtl w:val="0"/>
        </w:rPr>
        <w:t xml:space="preserve">// Does not find y inside yetAnotherFavFunction, so looks for variable inside favFunction and does not find it, so looks for variable in global scope, finds it and outputs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anotherFavFunction();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yetAnotherFavFunction();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favFunction();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14. Explain Closures in JavaScript.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15. What are object prototypes?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What are callbacks?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Ans: A callback is a function passed as an argument to another function. This technique allows a function to call another function. A callback function can run after another function has finished.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function myDisplayer(some) {</w:t>
      </w:r>
    </w:p>
    <w:p w:rsidR="00000000" w:rsidDel="00000000" w:rsidP="00000000" w:rsidRDefault="00000000" w:rsidRPr="00000000" w14:paraId="0000008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document.getElementById("demo").innerHTML = some;</w:t>
      </w:r>
    </w:p>
    <w:p w:rsidR="00000000" w:rsidDel="00000000" w:rsidP="00000000" w:rsidRDefault="00000000" w:rsidRPr="00000000" w14:paraId="0000008D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function myFirst() {</w:t>
      </w:r>
    </w:p>
    <w:p w:rsidR="00000000" w:rsidDel="00000000" w:rsidP="00000000" w:rsidRDefault="00000000" w:rsidRPr="00000000" w14:paraId="00000090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myDisplayer("Hello");</w:t>
      </w:r>
    </w:p>
    <w:p w:rsidR="00000000" w:rsidDel="00000000" w:rsidP="00000000" w:rsidRDefault="00000000" w:rsidRPr="00000000" w14:paraId="00000091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function mySecond() {</w:t>
      </w:r>
    </w:p>
    <w:p w:rsidR="00000000" w:rsidDel="00000000" w:rsidP="00000000" w:rsidRDefault="00000000" w:rsidRPr="00000000" w14:paraId="00000094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myDisplayer("Goodbye");</w:t>
      </w:r>
    </w:p>
    <w:p w:rsidR="00000000" w:rsidDel="00000000" w:rsidP="00000000" w:rsidRDefault="00000000" w:rsidRPr="00000000" w14:paraId="00000095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myFirst();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shd w:fill="f4cccc" w:val="clear"/>
          <w:rtl w:val="0"/>
        </w:rPr>
        <w:t xml:space="preserve">mySecond();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17. What is memoization?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18. What is recursion in a programming language?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19. What is the use of a constructor function in javascript?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What is DOM?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Ans: The Document Object Model ( DOM) is an application programming interface (API) for manipulating HTML and XML documents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DOM represents a document as a tree of nodes. It provides an API that allows you to add, remove, and modify parts of the documents effectively.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2657475" cy="18934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9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9050" distT="19050" distL="19050" distR="19050">
            <wp:extent cx="2429953" cy="233157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953" cy="2331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