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Comprehensive Terraform Example: Declarative Language and Concepts</w:t>
      </w:r>
    </w:p>
    <w:p w:rsidR="00000000" w:rsidDel="00000000" w:rsidP="00000000" w:rsidRDefault="00000000" w:rsidRPr="00000000" w14:paraId="00000002">
      <w:pPr>
        <w:rPr/>
      </w:pPr>
      <w:r w:rsidDel="00000000" w:rsidR="00000000" w:rsidRPr="00000000">
        <w:rPr>
          <w:rtl w:val="0"/>
        </w:rPr>
        <w:t xml:space="preserve">This document provides a comprehensive example of a Terraform configuration written in its declarative language. The example demonstrates key concepts and features, including providers, resources, variables, outputs, modules, workspaces, conditionals, dynamic blocks, and state management. The scenario involves deploying a highly available web application on AWS.</w:t>
      </w:r>
    </w:p>
    <w:p w:rsidR="00000000" w:rsidDel="00000000" w:rsidP="00000000" w:rsidRDefault="00000000" w:rsidRPr="00000000" w14:paraId="00000003">
      <w:pPr>
        <w:pStyle w:val="Heading2"/>
        <w:rPr/>
      </w:pPr>
      <w:r w:rsidDel="00000000" w:rsidR="00000000" w:rsidRPr="00000000">
        <w:rPr>
          <w:rtl w:val="0"/>
        </w:rPr>
        <w:t xml:space="preserve">Provider Configuration</w:t>
      </w:r>
    </w:p>
    <w:p w:rsidR="00000000" w:rsidDel="00000000" w:rsidP="00000000" w:rsidRDefault="00000000" w:rsidRPr="00000000" w14:paraId="00000004">
      <w:pPr>
        <w:rPr/>
      </w:pPr>
      <w:r w:rsidDel="00000000" w:rsidR="00000000" w:rsidRPr="00000000">
        <w:rPr>
          <w:rtl w:val="0"/>
        </w:rPr>
        <w:br w:type="textWrapping"/>
        <w:t xml:space="preserve">provider "aws" {</w:t>
        <w:br w:type="textWrapping"/>
        <w:t xml:space="preserve">  region = var.aws_region</w:t>
        <w:br w:type="textWrapping"/>
        <w:t xml:space="preserve">}</w:t>
        <w:br w:type="textWrapping"/>
      </w:r>
    </w:p>
    <w:p w:rsidR="00000000" w:rsidDel="00000000" w:rsidP="00000000" w:rsidRDefault="00000000" w:rsidRPr="00000000" w14:paraId="00000005">
      <w:pPr>
        <w:pStyle w:val="Heading2"/>
        <w:rPr/>
      </w:pPr>
      <w:r w:rsidDel="00000000" w:rsidR="00000000" w:rsidRPr="00000000">
        <w:rPr>
          <w:rtl w:val="0"/>
        </w:rPr>
        <w:t xml:space="preserve">Input Variables</w:t>
      </w:r>
    </w:p>
    <w:p w:rsidR="00000000" w:rsidDel="00000000" w:rsidP="00000000" w:rsidRDefault="00000000" w:rsidRPr="00000000" w14:paraId="00000006">
      <w:pPr>
        <w:rPr/>
      </w:pPr>
      <w:r w:rsidDel="00000000" w:rsidR="00000000" w:rsidRPr="00000000">
        <w:rPr>
          <w:rtl w:val="0"/>
        </w:rPr>
        <w:br w:type="textWrapping"/>
        <w:t xml:space="preserve">variable "aws_region" {</w:t>
        <w:br w:type="textWrapping"/>
        <w:t xml:space="preserve">  description = "AWS region"</w:t>
        <w:br w:type="textWrapping"/>
        <w:t xml:space="preserve">  default     = "us-east-1"</w:t>
        <w:br w:type="textWrapping"/>
        <w:t xml:space="preserve">}</w:t>
        <w:br w:type="textWrapping"/>
        <w:br w:type="textWrapping"/>
        <w:t xml:space="preserve">variable "instance_type" {</w:t>
        <w:br w:type="textWrapping"/>
        <w:t xml:space="preserve">  description = "Type of EC2 instance"</w:t>
        <w:br w:type="textWrapping"/>
        <w:t xml:space="preserve">  default     = "t2.micro"</w:t>
        <w:br w:type="textWrapping"/>
        <w:t xml:space="preserve">}</w:t>
        <w:br w:type="textWrapping"/>
        <w:br w:type="textWrapping"/>
        <w:t xml:space="preserve">variable "app_port" {</w:t>
        <w:br w:type="textWrapping"/>
        <w:t xml:space="preserve">  description = "Port for the application"</w:t>
        <w:br w:type="textWrapping"/>
        <w:t xml:space="preserve">  default     = 8080</w:t>
        <w:br w:type="textWrapping"/>
        <w:t xml:space="preserve">}</w:t>
        <w:br w:type="textWrapping"/>
        <w:br w:type="textWrapping"/>
        <w:t xml:space="preserve">variable "availability_zones" {</w:t>
        <w:br w:type="textWrapping"/>
        <w:t xml:space="preserve">  description = "List of availability zones"</w:t>
        <w:br w:type="textWrapping"/>
        <w:t xml:space="preserve">  default     = ["us-east-1a", "us-east-1b"]</w:t>
        <w:br w:type="textWrapping"/>
        <w:t xml:space="preserve">}</w:t>
        <w:br w:type="textWrapping"/>
      </w:r>
    </w:p>
    <w:p w:rsidR="00000000" w:rsidDel="00000000" w:rsidP="00000000" w:rsidRDefault="00000000" w:rsidRPr="00000000" w14:paraId="00000007">
      <w:pPr>
        <w:pStyle w:val="Heading2"/>
        <w:rPr/>
      </w:pPr>
      <w:r w:rsidDel="00000000" w:rsidR="00000000" w:rsidRPr="00000000">
        <w:rPr>
          <w:rtl w:val="0"/>
        </w:rPr>
        <w:t xml:space="preserve">VPC and Subnets</w:t>
      </w:r>
    </w:p>
    <w:p w:rsidR="00000000" w:rsidDel="00000000" w:rsidP="00000000" w:rsidRDefault="00000000" w:rsidRPr="00000000" w14:paraId="00000008">
      <w:pPr>
        <w:rPr/>
      </w:pPr>
      <w:r w:rsidDel="00000000" w:rsidR="00000000" w:rsidRPr="00000000">
        <w:rPr>
          <w:rtl w:val="0"/>
        </w:rPr>
        <w:br w:type="textWrapping"/>
        <w:t xml:space="preserve">resource "aws_vpc" "main" {</w:t>
        <w:br w:type="textWrapping"/>
        <w:t xml:space="preserve">  cidr_block = "10.0.0.0/16"</w:t>
        <w:br w:type="textWrapping"/>
        <w:t xml:space="preserve">  tags = {</w:t>
        <w:br w:type="textWrapping"/>
        <w:t xml:space="preserve">    Name = "main-vpc"</w:t>
        <w:br w:type="textWrapping"/>
        <w:t xml:space="preserve">  }</w:t>
        <w:br w:type="textWrapping"/>
        <w:t xml:space="preserve">}</w:t>
        <w:br w:type="textWrapping"/>
        <w:br w:type="textWrapping"/>
        <w:t xml:space="preserve">resource "aws_subnet" "subnets" {</w:t>
        <w:br w:type="textWrapping"/>
        <w:t xml:space="preserve">  count = length(var.availability_zones)</w:t>
        <w:br w:type="textWrapping"/>
        <w:t xml:space="preserve">  vpc_id     = aws_vpc.main.id</w:t>
        <w:br w:type="textWrapping"/>
        <w:t xml:space="preserve">  cidr_block = "10.0.${count.index}.0/24"</w:t>
        <w:br w:type="textWrapping"/>
        <w:t xml:space="preserve">  availability_zone = var.availability_zones[count.index]</w:t>
        <w:br w:type="textWrapping"/>
        <w:t xml:space="preserve">  tags = {</w:t>
        <w:br w:type="textWrapping"/>
        <w:t xml:space="preserve">    Name = "subnet-${count.index}"</w:t>
        <w:br w:type="textWrapping"/>
        <w:t xml:space="preserve">  }</w:t>
        <w:br w:type="textWrapping"/>
        <w:t xml:space="preserve">}</w:t>
        <w:br w:type="textWrapping"/>
      </w:r>
    </w:p>
    <w:p w:rsidR="00000000" w:rsidDel="00000000" w:rsidP="00000000" w:rsidRDefault="00000000" w:rsidRPr="00000000" w14:paraId="00000009">
      <w:pPr>
        <w:pStyle w:val="Heading2"/>
        <w:rPr/>
      </w:pPr>
      <w:r w:rsidDel="00000000" w:rsidR="00000000" w:rsidRPr="00000000">
        <w:rPr>
          <w:rtl w:val="0"/>
        </w:rPr>
        <w:t xml:space="preserve">Security Group</w:t>
      </w:r>
    </w:p>
    <w:p w:rsidR="00000000" w:rsidDel="00000000" w:rsidP="00000000" w:rsidRDefault="00000000" w:rsidRPr="00000000" w14:paraId="0000000A">
      <w:pPr>
        <w:rPr/>
      </w:pPr>
      <w:r w:rsidDel="00000000" w:rsidR="00000000" w:rsidRPr="00000000">
        <w:rPr>
          <w:rtl w:val="0"/>
        </w:rPr>
        <w:br w:type="textWrapping"/>
        <w:t xml:space="preserve">resource "aws_security_group" "web_sg" {</w:t>
        <w:br w:type="textWrapping"/>
        <w:t xml:space="preserve">  name        = "web-sg"</w:t>
        <w:br w:type="textWrapping"/>
        <w:t xml:space="preserve">  description = "Allow HTTP and SSH traffic"</w:t>
        <w:br w:type="textWrapping"/>
        <w:t xml:space="preserve">  vpc_id      = aws_vpc.main.id</w:t>
        <w:br w:type="textWrapping"/>
        <w:br w:type="textWrapping"/>
        <w:t xml:space="preserve">  ingress {</w:t>
        <w:br w:type="textWrapping"/>
        <w:t xml:space="preserve">    from_port   = var.app_port</w:t>
        <w:br w:type="textWrapping"/>
        <w:t xml:space="preserve">    to_port     = var.app_port</w:t>
        <w:br w:type="textWrapping"/>
        <w:t xml:space="preserve">    protocol    = "tcp"</w:t>
        <w:br w:type="textWrapping"/>
        <w:t xml:space="preserve">    cidr_blocks = ["0.0.0.0/0"]</w:t>
        <w:br w:type="textWrapping"/>
        <w:t xml:space="preserve">  }</w:t>
        <w:br w:type="textWrapping"/>
        <w:br w:type="textWrapping"/>
        <w:t xml:space="preserve">  ingress {</w:t>
        <w:br w:type="textWrapping"/>
        <w:t xml:space="preserve">    from_port   = 22</w:t>
        <w:br w:type="textWrapping"/>
        <w:t xml:space="preserve">    to_port     = 22</w:t>
        <w:br w:type="textWrapping"/>
        <w:t xml:space="preserve">    protocol    = "tcp"</w:t>
        <w:br w:type="textWrapping"/>
        <w:t xml:space="preserve">    cidr_blocks = ["0.0.0.0/0"]</w:t>
        <w:br w:type="textWrapping"/>
        <w:t xml:space="preserve">  }</w:t>
        <w:br w:type="textWrapping"/>
        <w:br w:type="textWrapping"/>
        <w:t xml:space="preserve">  egress {</w:t>
        <w:br w:type="textWrapping"/>
        <w:t xml:space="preserve">    from_port   = 0</w:t>
        <w:br w:type="textWrapping"/>
        <w:t xml:space="preserve">    to_port     = 0</w:t>
        <w:br w:type="textWrapping"/>
        <w:t xml:space="preserve">    protocol    = "-1"</w:t>
        <w:br w:type="textWrapping"/>
        <w:t xml:space="preserve">    cidr_blocks = ["0.0.0.0/0"]</w:t>
        <w:br w:type="textWrapping"/>
        <w:t xml:space="preserve">  }</w:t>
        <w:br w:type="textWrapping"/>
        <w:br w:type="textWrapping"/>
        <w:t xml:space="preserve">  tags = {</w:t>
        <w:br w:type="textWrapping"/>
        <w:t xml:space="preserve">    Name = "web-sg"</w:t>
        <w:br w:type="textWrapping"/>
        <w:t xml:space="preserve">  }</w:t>
        <w:br w:type="textWrapping"/>
        <w:t xml:space="preserve">}</w:t>
        <w:br w:type="textWrapping"/>
      </w:r>
    </w:p>
    <w:p w:rsidR="00000000" w:rsidDel="00000000" w:rsidP="00000000" w:rsidRDefault="00000000" w:rsidRPr="00000000" w14:paraId="0000000B">
      <w:pPr>
        <w:pStyle w:val="Heading2"/>
        <w:rPr/>
      </w:pPr>
      <w:r w:rsidDel="00000000" w:rsidR="00000000" w:rsidRPr="00000000">
        <w:rPr>
          <w:rtl w:val="0"/>
        </w:rPr>
        <w:t xml:space="preserve">EC2 Instances</w:t>
      </w:r>
    </w:p>
    <w:p w:rsidR="00000000" w:rsidDel="00000000" w:rsidP="00000000" w:rsidRDefault="00000000" w:rsidRPr="00000000" w14:paraId="0000000C">
      <w:pPr>
        <w:rPr/>
      </w:pPr>
      <w:r w:rsidDel="00000000" w:rsidR="00000000" w:rsidRPr="00000000">
        <w:rPr>
          <w:rtl w:val="0"/>
        </w:rPr>
        <w:br w:type="textWrapping"/>
        <w:t xml:space="preserve">resource "aws_instance" "web" {</w:t>
        <w:br w:type="textWrapping"/>
        <w:t xml:space="preserve">  count         = 2</w:t>
        <w:br w:type="textWrapping"/>
        <w:t xml:space="preserve">  ami           = "ami-0c55b159cbfafe1f0" # Example Amazon Linux 2 AMI</w:t>
        <w:br w:type="textWrapping"/>
        <w:t xml:space="preserve">  instance_type = var.instance_type</w:t>
        <w:br w:type="textWrapping"/>
        <w:t xml:space="preserve">  subnet_id     = aws_subnet.subnets[count.index].id</w:t>
        <w:br w:type="textWrapping"/>
        <w:t xml:space="preserve">  security_groups = [aws_security_group.web_sg.name]</w:t>
        <w:br w:type="textWrapping"/>
        <w:br w:type="textWrapping"/>
        <w:t xml:space="preserve">  tags = {</w:t>
        <w:br w:type="textWrapping"/>
        <w:t xml:space="preserve">    Name = "web-instance-${count.index}"</w:t>
        <w:br w:type="textWrapping"/>
        <w:t xml:space="preserve">  }</w:t>
        <w:br w:type="textWrapping"/>
        <w:t xml:space="preserve">}</w:t>
        <w:br w:type="textWrapping"/>
      </w:r>
    </w:p>
    <w:p w:rsidR="00000000" w:rsidDel="00000000" w:rsidP="00000000" w:rsidRDefault="00000000" w:rsidRPr="00000000" w14:paraId="0000000D">
      <w:pPr>
        <w:pStyle w:val="Heading2"/>
        <w:rPr/>
      </w:pPr>
      <w:r w:rsidDel="00000000" w:rsidR="00000000" w:rsidRPr="00000000">
        <w:rPr>
          <w:rtl w:val="0"/>
        </w:rPr>
        <w:t xml:space="preserve">Load Balancer</w:t>
      </w:r>
    </w:p>
    <w:p w:rsidR="00000000" w:rsidDel="00000000" w:rsidP="00000000" w:rsidRDefault="00000000" w:rsidRPr="00000000" w14:paraId="0000000E">
      <w:pPr>
        <w:rPr/>
      </w:pPr>
      <w:r w:rsidDel="00000000" w:rsidR="00000000" w:rsidRPr="00000000">
        <w:rPr>
          <w:rtl w:val="0"/>
        </w:rPr>
        <w:br w:type="textWrapping"/>
        <w:t xml:space="preserve">resource "aws_lb" "app_lb" {</w:t>
        <w:br w:type="textWrapping"/>
        <w:t xml:space="preserve">  name               = "app-lb"</w:t>
        <w:br w:type="textWrapping"/>
        <w:t xml:space="preserve">  internal           = false</w:t>
        <w:br w:type="textWrapping"/>
        <w:t xml:space="preserve">  load_balancer_type = "application"</w:t>
        <w:br w:type="textWrapping"/>
        <w:t xml:space="preserve">  security_groups    = [aws_security_group.web_sg.id]</w:t>
        <w:br w:type="textWrapping"/>
        <w:t xml:space="preserve">  subnets            = aws_subnet.subnets[*].id</w:t>
        <w:br w:type="textWrapping"/>
        <w:br w:type="textWrapping"/>
        <w:t xml:space="preserve">  tags = {</w:t>
        <w:br w:type="textWrapping"/>
        <w:t xml:space="preserve">    Name = "app-lb"</w:t>
        <w:br w:type="textWrapping"/>
        <w:t xml:space="preserve">  }</w:t>
        <w:br w:type="textWrapping"/>
        <w:t xml:space="preserve">}</w:t>
        <w:br w:type="textWrapping"/>
        <w:br w:type="textWrapping"/>
        <w:t xml:space="preserve">resource "aws_lb_target_group" "tg" {</w:t>
        <w:br w:type="textWrapping"/>
        <w:t xml:space="preserve">  name     = "app-tg"</w:t>
        <w:br w:type="textWrapping"/>
        <w:t xml:space="preserve">  port     = var.app_port</w:t>
        <w:br w:type="textWrapping"/>
        <w:t xml:space="preserve">  protocol = "HTTP"</w:t>
        <w:br w:type="textWrapping"/>
        <w:t xml:space="preserve">  vpc_id   = aws_vpc.main.id</w:t>
        <w:br w:type="textWrapping"/>
        <w:t xml:space="preserve">}</w:t>
        <w:br w:type="textWrapping"/>
        <w:br w:type="textWrapping"/>
        <w:t xml:space="preserve">resource "aws_lb_listener" "listener" {</w:t>
        <w:br w:type="textWrapping"/>
        <w:t xml:space="preserve">  load_balancer_arn = aws_lb.app_lb.arn</w:t>
        <w:br w:type="textWrapping"/>
        <w:t xml:space="preserve">  port              = 80</w:t>
        <w:br w:type="textWrapping"/>
        <w:t xml:space="preserve">  protocol          = "HTTP"</w:t>
        <w:br w:type="textWrapping"/>
        <w:t xml:space="preserve">  default_action {</w:t>
        <w:br w:type="textWrapping"/>
        <w:t xml:space="preserve">    type             = "forward"</w:t>
        <w:br w:type="textWrapping"/>
        <w:t xml:space="preserve">    target_group_arn = aws_lb_target_group.tg.arn</w:t>
        <w:br w:type="textWrapping"/>
        <w:t xml:space="preserve">  }</w:t>
        <w:br w:type="textWrapping"/>
        <w:t xml:space="preserve">}</w:t>
        <w:br w:type="textWrapping"/>
        <w:br w:type="textWrapping"/>
        <w:t xml:space="preserve">resource "aws_lb_target_group_attachment" "targets" {</w:t>
        <w:br w:type="textWrapping"/>
        <w:t xml:space="preserve">  count            = length(aws_instance.web)</w:t>
        <w:br w:type="textWrapping"/>
        <w:t xml:space="preserve">  target_group_arn = aws_lb_target_group.tg.arn</w:t>
        <w:br w:type="textWrapping"/>
        <w:t xml:space="preserve">  target_id        = aws_instance.web[count.index].id</w:t>
        <w:br w:type="textWrapping"/>
        <w:t xml:space="preserve">  port             = var.app_port</w:t>
        <w:br w:type="textWrapping"/>
        <w:t xml:space="preserve">}</w:t>
        <w:br w:type="textWrapping"/>
      </w:r>
    </w:p>
    <w:p w:rsidR="00000000" w:rsidDel="00000000" w:rsidP="00000000" w:rsidRDefault="00000000" w:rsidRPr="00000000" w14:paraId="0000000F">
      <w:pPr>
        <w:pStyle w:val="Heading2"/>
        <w:rPr/>
      </w:pPr>
      <w:r w:rsidDel="00000000" w:rsidR="00000000" w:rsidRPr="00000000">
        <w:rPr>
          <w:rtl w:val="0"/>
        </w:rPr>
        <w:t xml:space="preserve">Outputs</w:t>
      </w:r>
    </w:p>
    <w:p w:rsidR="00000000" w:rsidDel="00000000" w:rsidP="00000000" w:rsidRDefault="00000000" w:rsidRPr="00000000" w14:paraId="00000010">
      <w:pPr>
        <w:rPr/>
      </w:pPr>
      <w:r w:rsidDel="00000000" w:rsidR="00000000" w:rsidRPr="00000000">
        <w:rPr>
          <w:rtl w:val="0"/>
        </w:rPr>
        <w:br w:type="textWrapping"/>
        <w:t xml:space="preserve">output "instance_public_ips" {</w:t>
        <w:br w:type="textWrapping"/>
        <w:t xml:space="preserve">  value = aws_instance.web[*].public_ip</w:t>
        <w:br w:type="textWrapping"/>
        <w:t xml:space="preserve">}</w:t>
        <w:br w:type="textWrapping"/>
        <w:br w:type="textWrapping"/>
        <w:t xml:space="preserve">output "load_balancer_dns" {</w:t>
        <w:br w:type="textWrapping"/>
        <w:t xml:space="preserve">  value = aws_lb.app_lb.dns_name</w:t>
        <w:br w:type="textWrapping"/>
        <w:t xml:space="preserve">}</w:t>
        <w:br w:type="textWrapping"/>
      </w:r>
    </w:p>
    <w:p w:rsidR="00000000" w:rsidDel="00000000" w:rsidP="00000000" w:rsidRDefault="00000000" w:rsidRPr="00000000" w14:paraId="00000011">
      <w:pPr>
        <w:pStyle w:val="Heading2"/>
        <w:rPr/>
      </w:pPr>
      <w:r w:rsidDel="00000000" w:rsidR="00000000" w:rsidRPr="00000000">
        <w:rPr>
          <w:rtl w:val="0"/>
        </w:rPr>
        <w:t xml:space="preserve">Modules</w:t>
      </w:r>
    </w:p>
    <w:p w:rsidR="00000000" w:rsidDel="00000000" w:rsidP="00000000" w:rsidRDefault="00000000" w:rsidRPr="00000000" w14:paraId="00000012">
      <w:pPr>
        <w:rPr/>
      </w:pPr>
      <w:r w:rsidDel="00000000" w:rsidR="00000000" w:rsidRPr="00000000">
        <w:rPr>
          <w:rtl w:val="0"/>
        </w:rPr>
        <w:br w:type="textWrapping"/>
        <w:t xml:space="preserve">module "logging" {</w:t>
        <w:br w:type="textWrapping"/>
        <w:t xml:space="preserve">  source = "./modules/logging"</w:t>
        <w:br w:type="textWrapping"/>
        <w:t xml:space="preserve">  log_bucket_name = "app-logs-bucket"</w:t>
        <w:br w:type="textWrapping"/>
        <w:t xml:space="preserve">}</w:t>
        <w:br w:type="textWrapping"/>
      </w:r>
    </w:p>
    <w:p w:rsidR="00000000" w:rsidDel="00000000" w:rsidP="00000000" w:rsidRDefault="00000000" w:rsidRPr="00000000" w14:paraId="00000013">
      <w:pPr>
        <w:pStyle w:val="Heading2"/>
        <w:rPr/>
      </w:pPr>
      <w:r w:rsidDel="00000000" w:rsidR="00000000" w:rsidRPr="00000000">
        <w:rPr>
          <w:rtl w:val="0"/>
        </w:rPr>
        <w:t xml:space="preserve">Workspaces</w:t>
      </w:r>
    </w:p>
    <w:p w:rsidR="00000000" w:rsidDel="00000000" w:rsidP="00000000" w:rsidRDefault="00000000" w:rsidRPr="00000000" w14:paraId="00000014">
      <w:pPr>
        <w:rPr/>
      </w:pPr>
      <w:r w:rsidDel="00000000" w:rsidR="00000000" w:rsidRPr="00000000">
        <w:rPr>
          <w:rtl w:val="0"/>
        </w:rPr>
        <w:br w:type="textWrapping"/>
        <w:t xml:space="preserve">terraform workspace new dev</w:t>
        <w:br w:type="textWrapping"/>
        <w:t xml:space="preserve">terraform workspace select dev</w:t>
        <w:br w:type="textWrapping"/>
        <w:t xml:space="preserve">terraform apply</w:t>
        <w:br w:type="textWrapping"/>
      </w:r>
    </w:p>
    <w:p w:rsidR="00000000" w:rsidDel="00000000" w:rsidP="00000000" w:rsidRDefault="00000000" w:rsidRPr="00000000" w14:paraId="00000015">
      <w:pPr>
        <w:pStyle w:val="Heading2"/>
        <w:rPr/>
      </w:pPr>
      <w:r w:rsidDel="00000000" w:rsidR="00000000" w:rsidRPr="00000000">
        <w:rPr>
          <w:rtl w:val="0"/>
        </w:rPr>
        <w:t xml:space="preserve">Backend Configuration</w:t>
      </w:r>
    </w:p>
    <w:p w:rsidR="00000000" w:rsidDel="00000000" w:rsidP="00000000" w:rsidRDefault="00000000" w:rsidRPr="00000000" w14:paraId="00000016">
      <w:pPr>
        <w:rPr/>
      </w:pPr>
      <w:r w:rsidDel="00000000" w:rsidR="00000000" w:rsidRPr="00000000">
        <w:rPr>
          <w:rtl w:val="0"/>
        </w:rPr>
        <w:br w:type="textWrapping"/>
        <w:t xml:space="preserve">terraform {</w:t>
        <w:br w:type="textWrapping"/>
        <w:t xml:space="preserve">  backend "s3" {</w:t>
        <w:br w:type="textWrapping"/>
        <w:t xml:space="preserve">    bucket         = "terraform-state-bucket"</w:t>
        <w:br w:type="textWrapping"/>
        <w:t xml:space="preserve">    key            = "vpc/terraform.tfstate"</w:t>
        <w:br w:type="textWrapping"/>
        <w:t xml:space="preserve">    region         = "us-east-1"</w:t>
        <w:br w:type="textWrapping"/>
        <w:t xml:space="preserve">    encrypt        = true</w:t>
        <w:br w:type="textWrapping"/>
        <w:t xml:space="preserve">    dynamodb_table = "terraform-lock"</w:t>
        <w:br w:type="textWrapping"/>
        <w:t xml:space="preserve">  }</w:t>
        <w:br w:type="textWrapping"/>
        <w:t xml:space="preserve">}</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