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rsidR="00000000" w:rsidDel="00000000" w:rsidP="00000000" w:rsidRDefault="00000000" w:rsidRPr="00000000" w14:paraId="00000005">
            <w:pPr>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3"/>
                <w:szCs w:val="23"/>
                <w:highlight w:val="white"/>
                <w:rtl w:val="0"/>
              </w:rPr>
              <w:t xml:space="preserve">SWTID-2026-3946</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sidR="00000000" w:rsidDel="00000000" w:rsidP="00000000" w:rsidRDefault="00000000" w:rsidRPr="00000000" w14:paraId="00000009">
            <w:pPr>
              <w:rPr/>
            </w:pPr>
            <w:r w:rsidDel="00000000" w:rsidR="00000000" w:rsidRPr="00000000">
              <w:rPr>
                <w:rtl w:val="0"/>
              </w:rPr>
              <w:t xml:space="preserve">AI BlogNest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11"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14"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Customer (API user)</w:t>
            </w:r>
          </w:p>
        </w:tc>
        <w:tc>
          <w:tcPr>
            <w:vAlign w:val="center"/>
          </w:tcPr>
          <w:p w:rsidR="00000000" w:rsidDel="00000000" w:rsidP="00000000" w:rsidRDefault="00000000" w:rsidRPr="00000000" w14:paraId="0000001D">
            <w:pPr>
              <w:rPr/>
            </w:pPr>
            <w:r w:rsidDel="00000000" w:rsidR="00000000" w:rsidRPr="00000000">
              <w:rPr>
                <w:rtl w:val="0"/>
              </w:rPr>
              <w:t xml:space="preserve">Authentication</w:t>
            </w:r>
          </w:p>
        </w:tc>
        <w:tc>
          <w:tcPr>
            <w:vAlign w:val="center"/>
          </w:tcPr>
          <w:p w:rsidR="00000000" w:rsidDel="00000000" w:rsidP="00000000" w:rsidRDefault="00000000" w:rsidRPr="00000000" w14:paraId="0000001E">
            <w:pPr>
              <w:rPr/>
            </w:pPr>
            <w:r w:rsidDel="00000000" w:rsidR="00000000" w:rsidRPr="00000000">
              <w:rPr>
                <w:rtl w:val="0"/>
              </w:rPr>
              <w:t xml:space="preserve">USN-1</w:t>
            </w:r>
          </w:p>
        </w:tc>
        <w:tc>
          <w:tcPr>
            <w:vAlign w:val="center"/>
          </w:tcPr>
          <w:p w:rsidR="00000000" w:rsidDel="00000000" w:rsidP="00000000" w:rsidRDefault="00000000" w:rsidRPr="00000000" w14:paraId="0000001F">
            <w:pPr>
              <w:rPr/>
            </w:pPr>
            <w:r w:rsidDel="00000000" w:rsidR="00000000" w:rsidRPr="00000000">
              <w:rPr>
                <w:rtl w:val="0"/>
              </w:rPr>
              <w:t xml:space="preserve">As a user, I can register using my name, email and password.</w:t>
            </w:r>
          </w:p>
        </w:tc>
        <w:tc>
          <w:tcPr>
            <w:vAlign w:val="center"/>
          </w:tcPr>
          <w:p w:rsidR="00000000" w:rsidDel="00000000" w:rsidP="00000000" w:rsidRDefault="00000000" w:rsidRPr="00000000" w14:paraId="00000020">
            <w:pPr>
              <w:rPr/>
            </w:pPr>
            <w:r w:rsidDel="00000000" w:rsidR="00000000" w:rsidRPr="00000000">
              <w:rPr>
                <w:rtl w:val="0"/>
              </w:rPr>
              <w:t xml:space="preserve">User record is created</w:t>
            </w:r>
          </w:p>
        </w:tc>
        <w:tc>
          <w:tcPr>
            <w:vAlign w:val="center"/>
          </w:tcPr>
          <w:p w:rsidR="00000000" w:rsidDel="00000000" w:rsidP="00000000" w:rsidRDefault="00000000" w:rsidRPr="00000000" w14:paraId="00000021">
            <w:pPr>
              <w:rPr/>
            </w:pPr>
            <w:r w:rsidDel="00000000" w:rsidR="00000000" w:rsidRPr="00000000">
              <w:rPr>
                <w:rtl w:val="0"/>
              </w:rPr>
              <w:t xml:space="preserve">High</w:t>
            </w:r>
          </w:p>
        </w:tc>
        <w:tc>
          <w:tcPr>
            <w:vAlign w:val="center"/>
          </w:tcPr>
          <w:p w:rsidR="00000000" w:rsidDel="00000000" w:rsidP="00000000" w:rsidRDefault="00000000" w:rsidRPr="00000000" w14:paraId="00000022">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Customer (API user)</w:t>
            </w:r>
          </w:p>
        </w:tc>
        <w:tc>
          <w:tcPr>
            <w:vAlign w:val="center"/>
          </w:tcPr>
          <w:p w:rsidR="00000000" w:rsidDel="00000000" w:rsidP="00000000" w:rsidRDefault="00000000" w:rsidRPr="00000000" w14:paraId="00000024">
            <w:pPr>
              <w:rPr/>
            </w:pPr>
            <w:r w:rsidDel="00000000" w:rsidR="00000000" w:rsidRPr="00000000">
              <w:rPr>
                <w:rtl w:val="0"/>
              </w:rPr>
              <w:t xml:space="preserve">Authentication</w:t>
            </w:r>
          </w:p>
        </w:tc>
        <w:tc>
          <w:tcPr>
            <w:vAlign w:val="center"/>
          </w:tcPr>
          <w:p w:rsidR="00000000" w:rsidDel="00000000" w:rsidP="00000000" w:rsidRDefault="00000000" w:rsidRPr="00000000" w14:paraId="00000025">
            <w:pPr>
              <w:rPr/>
            </w:pPr>
            <w:r w:rsidDel="00000000" w:rsidR="00000000" w:rsidRPr="00000000">
              <w:rPr>
                <w:rtl w:val="0"/>
              </w:rPr>
              <w:t xml:space="preserve">USN-2</w:t>
            </w:r>
          </w:p>
        </w:tc>
        <w:tc>
          <w:tcPr>
            <w:vAlign w:val="center"/>
          </w:tcPr>
          <w:p w:rsidR="00000000" w:rsidDel="00000000" w:rsidP="00000000" w:rsidRDefault="00000000" w:rsidRPr="00000000" w14:paraId="00000026">
            <w:pPr>
              <w:rPr/>
            </w:pPr>
            <w:r w:rsidDel="00000000" w:rsidR="00000000" w:rsidRPr="00000000">
              <w:rPr>
                <w:rtl w:val="0"/>
              </w:rPr>
              <w:t xml:space="preserve">As a user, I can log in using email and password.</w:t>
            </w:r>
          </w:p>
        </w:tc>
        <w:tc>
          <w:tcPr>
            <w:vAlign w:val="center"/>
          </w:tcPr>
          <w:p w:rsidR="00000000" w:rsidDel="00000000" w:rsidP="00000000" w:rsidRDefault="00000000" w:rsidRPr="00000000" w14:paraId="00000027">
            <w:pPr>
              <w:rPr/>
            </w:pPr>
            <w:r w:rsidDel="00000000" w:rsidR="00000000" w:rsidRPr="00000000">
              <w:rPr>
                <w:rtl w:val="0"/>
              </w:rPr>
              <w:t xml:space="preserve">JWT token returned</w:t>
            </w:r>
          </w:p>
        </w:tc>
        <w:tc>
          <w:tcPr>
            <w:vAlign w:val="center"/>
          </w:tcPr>
          <w:p w:rsidR="00000000" w:rsidDel="00000000" w:rsidP="00000000" w:rsidRDefault="00000000" w:rsidRPr="00000000" w14:paraId="00000028">
            <w:pPr>
              <w:rPr/>
            </w:pPr>
            <w:r w:rsidDel="00000000" w:rsidR="00000000" w:rsidRPr="00000000">
              <w:rPr>
                <w:rtl w:val="0"/>
              </w:rPr>
              <w:t xml:space="preserve">High</w:t>
            </w:r>
          </w:p>
        </w:tc>
        <w:tc>
          <w:tcPr>
            <w:vAlign w:val="center"/>
          </w:tcPr>
          <w:p w:rsidR="00000000" w:rsidDel="00000000" w:rsidP="00000000" w:rsidRDefault="00000000" w:rsidRPr="00000000" w14:paraId="00000029">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Customer (API user)</w:t>
            </w:r>
          </w:p>
        </w:tc>
        <w:tc>
          <w:tcPr>
            <w:vAlign w:val="center"/>
          </w:tcPr>
          <w:p w:rsidR="00000000" w:rsidDel="00000000" w:rsidP="00000000" w:rsidRDefault="00000000" w:rsidRPr="00000000" w14:paraId="0000002B">
            <w:pPr>
              <w:rPr/>
            </w:pPr>
            <w:r w:rsidDel="00000000" w:rsidR="00000000" w:rsidRPr="00000000">
              <w:rPr>
                <w:rtl w:val="0"/>
              </w:rPr>
              <w:t xml:space="preserve">Authentication</w:t>
            </w:r>
          </w:p>
        </w:tc>
        <w:tc>
          <w:tcPr>
            <w:vAlign w:val="center"/>
          </w:tcPr>
          <w:p w:rsidR="00000000" w:rsidDel="00000000" w:rsidP="00000000" w:rsidRDefault="00000000" w:rsidRPr="00000000" w14:paraId="0000002C">
            <w:pPr>
              <w:rPr/>
            </w:pPr>
            <w:r w:rsidDel="00000000" w:rsidR="00000000" w:rsidRPr="00000000">
              <w:rPr>
                <w:rtl w:val="0"/>
              </w:rPr>
              <w:t xml:space="preserve">USN-3</w:t>
            </w:r>
          </w:p>
        </w:tc>
        <w:tc>
          <w:tcPr>
            <w:vAlign w:val="center"/>
          </w:tcPr>
          <w:p w:rsidR="00000000" w:rsidDel="00000000" w:rsidP="00000000" w:rsidRDefault="00000000" w:rsidRPr="00000000" w14:paraId="0000002D">
            <w:pPr>
              <w:rPr/>
            </w:pPr>
            <w:r w:rsidDel="00000000" w:rsidR="00000000" w:rsidRPr="00000000">
              <w:rPr>
                <w:rtl w:val="0"/>
              </w:rPr>
              <w:t xml:space="preserve">As an authenticated user, I can view my profile.</w:t>
            </w:r>
          </w:p>
        </w:tc>
        <w:tc>
          <w:tcPr>
            <w:vAlign w:val="center"/>
          </w:tcPr>
          <w:p w:rsidR="00000000" w:rsidDel="00000000" w:rsidP="00000000" w:rsidRDefault="00000000" w:rsidRPr="00000000" w14:paraId="0000002E">
            <w:pPr>
              <w:rPr/>
            </w:pPr>
            <w:r w:rsidDel="00000000" w:rsidR="00000000" w:rsidRPr="00000000">
              <w:rPr>
                <w:rtl w:val="0"/>
              </w:rPr>
              <w:t xml:space="preserve">Profile returned</w:t>
            </w:r>
          </w:p>
        </w:tc>
        <w:tc>
          <w:tcPr>
            <w:vAlign w:val="center"/>
          </w:tcPr>
          <w:p w:rsidR="00000000" w:rsidDel="00000000" w:rsidP="00000000" w:rsidRDefault="00000000" w:rsidRPr="00000000" w14:paraId="0000002F">
            <w:pPr>
              <w:rPr/>
            </w:pPr>
            <w:r w:rsidDel="00000000" w:rsidR="00000000" w:rsidRPr="00000000">
              <w:rPr>
                <w:rtl w:val="0"/>
              </w:rPr>
              <w:t xml:space="preserve">High</w:t>
            </w:r>
          </w:p>
        </w:tc>
        <w:tc>
          <w:tcPr>
            <w:vAlign w:val="center"/>
          </w:tcPr>
          <w:p w:rsidR="00000000" w:rsidDel="00000000" w:rsidP="00000000" w:rsidRDefault="00000000" w:rsidRPr="00000000" w14:paraId="00000030">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tl w:val="0"/>
              </w:rPr>
              <w:t xml:space="preserve">Customer (API user)</w:t>
            </w:r>
          </w:p>
        </w:tc>
        <w:tc>
          <w:tcPr>
            <w:vAlign w:val="center"/>
          </w:tcPr>
          <w:p w:rsidR="00000000" w:rsidDel="00000000" w:rsidP="00000000" w:rsidRDefault="00000000" w:rsidRPr="00000000" w14:paraId="00000032">
            <w:pPr>
              <w:rPr/>
            </w:pPr>
            <w:r w:rsidDel="00000000" w:rsidR="00000000" w:rsidRPr="00000000">
              <w:rPr>
                <w:rtl w:val="0"/>
              </w:rPr>
              <w:t xml:space="preserve">Blog Management</w:t>
            </w:r>
          </w:p>
        </w:tc>
        <w:tc>
          <w:tcPr>
            <w:vAlign w:val="center"/>
          </w:tcPr>
          <w:p w:rsidR="00000000" w:rsidDel="00000000" w:rsidP="00000000" w:rsidRDefault="00000000" w:rsidRPr="00000000" w14:paraId="00000033">
            <w:pPr>
              <w:rPr/>
            </w:pPr>
            <w:r w:rsidDel="00000000" w:rsidR="00000000" w:rsidRPr="00000000">
              <w:rPr>
                <w:rtl w:val="0"/>
              </w:rPr>
              <w:t xml:space="preserve">USN-4</w:t>
            </w:r>
          </w:p>
        </w:tc>
        <w:tc>
          <w:tcPr>
            <w:vAlign w:val="center"/>
          </w:tcPr>
          <w:p w:rsidR="00000000" w:rsidDel="00000000" w:rsidP="00000000" w:rsidRDefault="00000000" w:rsidRPr="00000000" w14:paraId="00000034">
            <w:pPr>
              <w:rPr/>
            </w:pPr>
            <w:r w:rsidDel="00000000" w:rsidR="00000000" w:rsidRPr="00000000">
              <w:rPr>
                <w:rtl w:val="0"/>
              </w:rPr>
              <w:t xml:space="preserve">As an authenticated user, I can create a blog.</w:t>
            </w:r>
          </w:p>
        </w:tc>
        <w:tc>
          <w:tcPr>
            <w:vAlign w:val="center"/>
          </w:tcPr>
          <w:p w:rsidR="00000000" w:rsidDel="00000000" w:rsidP="00000000" w:rsidRDefault="00000000" w:rsidRPr="00000000" w14:paraId="00000035">
            <w:pPr>
              <w:rPr/>
            </w:pPr>
            <w:r w:rsidDel="00000000" w:rsidR="00000000" w:rsidRPr="00000000">
              <w:rPr>
                <w:rtl w:val="0"/>
              </w:rPr>
              <w:t xml:space="preserve">Blog stored with author</w:t>
            </w:r>
          </w:p>
        </w:tc>
        <w:tc>
          <w:tcPr>
            <w:vAlign w:val="center"/>
          </w:tcPr>
          <w:p w:rsidR="00000000" w:rsidDel="00000000" w:rsidP="00000000" w:rsidRDefault="00000000" w:rsidRPr="00000000" w14:paraId="00000036">
            <w:pPr>
              <w:rPr/>
            </w:pPr>
            <w:r w:rsidDel="00000000" w:rsidR="00000000" w:rsidRPr="00000000">
              <w:rPr>
                <w:rtl w:val="0"/>
              </w:rPr>
              <w:t xml:space="preserve">High</w:t>
            </w:r>
          </w:p>
        </w:tc>
        <w:tc>
          <w:tcPr>
            <w:vAlign w:val="center"/>
          </w:tcPr>
          <w:p w:rsidR="00000000" w:rsidDel="00000000" w:rsidP="00000000" w:rsidRDefault="00000000" w:rsidRPr="00000000" w14:paraId="00000037">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Customer (API user)</w:t>
            </w:r>
          </w:p>
        </w:tc>
        <w:tc>
          <w:tcPr>
            <w:vAlign w:val="center"/>
          </w:tcPr>
          <w:p w:rsidR="00000000" w:rsidDel="00000000" w:rsidP="00000000" w:rsidRDefault="00000000" w:rsidRPr="00000000" w14:paraId="00000039">
            <w:pPr>
              <w:rPr/>
            </w:pPr>
            <w:r w:rsidDel="00000000" w:rsidR="00000000" w:rsidRPr="00000000">
              <w:rPr>
                <w:rtl w:val="0"/>
              </w:rPr>
              <w:t xml:space="preserve">Blog Management</w:t>
            </w:r>
          </w:p>
        </w:tc>
        <w:tc>
          <w:tcPr>
            <w:vAlign w:val="center"/>
          </w:tcPr>
          <w:p w:rsidR="00000000" w:rsidDel="00000000" w:rsidP="00000000" w:rsidRDefault="00000000" w:rsidRPr="00000000" w14:paraId="0000003A">
            <w:pPr>
              <w:rPr/>
            </w:pPr>
            <w:r w:rsidDel="00000000" w:rsidR="00000000" w:rsidRPr="00000000">
              <w:rPr>
                <w:rtl w:val="0"/>
              </w:rPr>
              <w:t xml:space="preserve">USN-5</w:t>
            </w:r>
          </w:p>
        </w:tc>
        <w:tc>
          <w:tcPr>
            <w:vAlign w:val="center"/>
          </w:tcPr>
          <w:p w:rsidR="00000000" w:rsidDel="00000000" w:rsidP="00000000" w:rsidRDefault="00000000" w:rsidRPr="00000000" w14:paraId="0000003B">
            <w:pPr>
              <w:rPr/>
            </w:pPr>
            <w:r w:rsidDel="00000000" w:rsidR="00000000" w:rsidRPr="00000000">
              <w:rPr>
                <w:rtl w:val="0"/>
              </w:rPr>
              <w:t xml:space="preserve">As a user, I can retrieve all blogs.</w:t>
            </w:r>
          </w:p>
        </w:tc>
        <w:tc>
          <w:tcPr>
            <w:vAlign w:val="center"/>
          </w:tcPr>
          <w:p w:rsidR="00000000" w:rsidDel="00000000" w:rsidP="00000000" w:rsidRDefault="00000000" w:rsidRPr="00000000" w14:paraId="0000003C">
            <w:pPr>
              <w:rPr/>
            </w:pPr>
            <w:r w:rsidDel="00000000" w:rsidR="00000000" w:rsidRPr="00000000">
              <w:rPr>
                <w:rtl w:val="0"/>
              </w:rPr>
              <w:t xml:space="preserve">Blog list returned</w:t>
            </w:r>
          </w:p>
        </w:tc>
        <w:tc>
          <w:tcPr>
            <w:vAlign w:val="center"/>
          </w:tcPr>
          <w:p w:rsidR="00000000" w:rsidDel="00000000" w:rsidP="00000000" w:rsidRDefault="00000000" w:rsidRPr="00000000" w14:paraId="0000003D">
            <w:pPr>
              <w:rPr/>
            </w:pPr>
            <w:r w:rsidDel="00000000" w:rsidR="00000000" w:rsidRPr="00000000">
              <w:rPr>
                <w:rtl w:val="0"/>
              </w:rPr>
              <w:t xml:space="preserve">High</w:t>
            </w:r>
          </w:p>
        </w:tc>
        <w:tc>
          <w:tcPr>
            <w:vAlign w:val="center"/>
          </w:tcPr>
          <w:p w:rsidR="00000000" w:rsidDel="00000000" w:rsidP="00000000" w:rsidRDefault="00000000" w:rsidRPr="00000000" w14:paraId="0000003E">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Customer (API user)</w:t>
            </w:r>
          </w:p>
        </w:tc>
        <w:tc>
          <w:tcPr>
            <w:vAlign w:val="center"/>
          </w:tcPr>
          <w:p w:rsidR="00000000" w:rsidDel="00000000" w:rsidP="00000000" w:rsidRDefault="00000000" w:rsidRPr="00000000" w14:paraId="00000040">
            <w:pPr>
              <w:rPr/>
            </w:pPr>
            <w:r w:rsidDel="00000000" w:rsidR="00000000" w:rsidRPr="00000000">
              <w:rPr>
                <w:rtl w:val="0"/>
              </w:rPr>
              <w:t xml:space="preserve">Blog Management</w:t>
            </w:r>
          </w:p>
        </w:tc>
        <w:tc>
          <w:tcPr>
            <w:vAlign w:val="center"/>
          </w:tcPr>
          <w:p w:rsidR="00000000" w:rsidDel="00000000" w:rsidP="00000000" w:rsidRDefault="00000000" w:rsidRPr="00000000" w14:paraId="00000041">
            <w:pPr>
              <w:rPr/>
            </w:pPr>
            <w:r w:rsidDel="00000000" w:rsidR="00000000" w:rsidRPr="00000000">
              <w:rPr>
                <w:rtl w:val="0"/>
              </w:rPr>
              <w:t xml:space="preserve">USN-6</w:t>
            </w:r>
          </w:p>
        </w:tc>
        <w:tc>
          <w:tcPr>
            <w:vAlign w:val="center"/>
          </w:tcPr>
          <w:p w:rsidR="00000000" w:rsidDel="00000000" w:rsidP="00000000" w:rsidRDefault="00000000" w:rsidRPr="00000000" w14:paraId="00000042">
            <w:pPr>
              <w:rPr/>
            </w:pPr>
            <w:r w:rsidDel="00000000" w:rsidR="00000000" w:rsidRPr="00000000">
              <w:rPr>
                <w:rtl w:val="0"/>
              </w:rPr>
              <w:t xml:space="preserve">As a user, I can retrieve a blog by ID.</w:t>
            </w:r>
          </w:p>
        </w:tc>
        <w:tc>
          <w:tcPr>
            <w:vAlign w:val="center"/>
          </w:tcPr>
          <w:p w:rsidR="00000000" w:rsidDel="00000000" w:rsidP="00000000" w:rsidRDefault="00000000" w:rsidRPr="00000000" w14:paraId="00000043">
            <w:pPr>
              <w:rPr/>
            </w:pPr>
            <w:r w:rsidDel="00000000" w:rsidR="00000000" w:rsidRPr="00000000">
              <w:rPr>
                <w:rtl w:val="0"/>
              </w:rPr>
              <w:t xml:space="preserve">Blog returned or 404</w:t>
            </w:r>
          </w:p>
        </w:tc>
        <w:tc>
          <w:tcPr>
            <w:vAlign w:val="center"/>
          </w:tcPr>
          <w:p w:rsidR="00000000" w:rsidDel="00000000" w:rsidP="00000000" w:rsidRDefault="00000000" w:rsidRPr="00000000" w14:paraId="00000044">
            <w:pPr>
              <w:rPr/>
            </w:pPr>
            <w:r w:rsidDel="00000000" w:rsidR="00000000" w:rsidRPr="00000000">
              <w:rPr>
                <w:rtl w:val="0"/>
              </w:rPr>
              <w:t xml:space="preserve">Medium</w:t>
            </w:r>
          </w:p>
        </w:tc>
        <w:tc>
          <w:tcPr>
            <w:vAlign w:val="center"/>
          </w:tcPr>
          <w:p w:rsidR="00000000" w:rsidDel="00000000" w:rsidP="00000000" w:rsidRDefault="00000000" w:rsidRPr="00000000" w14:paraId="00000045">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Customer (API user)</w:t>
            </w:r>
          </w:p>
        </w:tc>
        <w:tc>
          <w:tcPr>
            <w:vAlign w:val="center"/>
          </w:tcPr>
          <w:p w:rsidR="00000000" w:rsidDel="00000000" w:rsidP="00000000" w:rsidRDefault="00000000" w:rsidRPr="00000000" w14:paraId="00000047">
            <w:pPr>
              <w:rPr/>
            </w:pPr>
            <w:r w:rsidDel="00000000" w:rsidR="00000000" w:rsidRPr="00000000">
              <w:rPr>
                <w:rtl w:val="0"/>
              </w:rPr>
              <w:t xml:space="preserve">Blog Management</w:t>
            </w:r>
          </w:p>
        </w:tc>
        <w:tc>
          <w:tcPr>
            <w:vAlign w:val="center"/>
          </w:tcPr>
          <w:p w:rsidR="00000000" w:rsidDel="00000000" w:rsidP="00000000" w:rsidRDefault="00000000" w:rsidRPr="00000000" w14:paraId="00000048">
            <w:pPr>
              <w:rPr/>
            </w:pPr>
            <w:r w:rsidDel="00000000" w:rsidR="00000000" w:rsidRPr="00000000">
              <w:rPr>
                <w:rtl w:val="0"/>
              </w:rPr>
              <w:t xml:space="preserve">USN-7</w:t>
            </w:r>
          </w:p>
        </w:tc>
        <w:tc>
          <w:tcPr>
            <w:vAlign w:val="center"/>
          </w:tcPr>
          <w:p w:rsidR="00000000" w:rsidDel="00000000" w:rsidP="00000000" w:rsidRDefault="00000000" w:rsidRPr="00000000" w14:paraId="00000049">
            <w:pPr>
              <w:rPr/>
            </w:pPr>
            <w:r w:rsidDel="00000000" w:rsidR="00000000" w:rsidRPr="00000000">
              <w:rPr>
                <w:rtl w:val="0"/>
              </w:rPr>
              <w:t xml:space="preserve">As a blog owner, I can update my blog.</w:t>
            </w:r>
          </w:p>
        </w:tc>
        <w:tc>
          <w:tcPr>
            <w:vAlign w:val="center"/>
          </w:tcPr>
          <w:p w:rsidR="00000000" w:rsidDel="00000000" w:rsidP="00000000" w:rsidRDefault="00000000" w:rsidRPr="00000000" w14:paraId="0000004A">
            <w:pPr>
              <w:rPr/>
            </w:pPr>
            <w:r w:rsidDel="00000000" w:rsidR="00000000" w:rsidRPr="00000000">
              <w:rPr>
                <w:rtl w:val="0"/>
              </w:rPr>
              <w:t xml:space="preserve">Only owner can update</w:t>
            </w:r>
          </w:p>
        </w:tc>
        <w:tc>
          <w:tcPr>
            <w:vAlign w:val="center"/>
          </w:tcPr>
          <w:p w:rsidR="00000000" w:rsidDel="00000000" w:rsidP="00000000" w:rsidRDefault="00000000" w:rsidRPr="00000000" w14:paraId="0000004B">
            <w:pPr>
              <w:rPr/>
            </w:pPr>
            <w:r w:rsidDel="00000000" w:rsidR="00000000" w:rsidRPr="00000000">
              <w:rPr>
                <w:rtl w:val="0"/>
              </w:rPr>
              <w:t xml:space="preserve">High</w:t>
            </w:r>
          </w:p>
        </w:tc>
        <w:tc>
          <w:tcPr>
            <w:vAlign w:val="center"/>
          </w:tcPr>
          <w:p w:rsidR="00000000" w:rsidDel="00000000" w:rsidP="00000000" w:rsidRDefault="00000000" w:rsidRPr="00000000" w14:paraId="0000004C">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Customer (API user)</w:t>
            </w:r>
          </w:p>
        </w:tc>
        <w:tc>
          <w:tcPr>
            <w:vAlign w:val="center"/>
          </w:tcPr>
          <w:p w:rsidR="00000000" w:rsidDel="00000000" w:rsidP="00000000" w:rsidRDefault="00000000" w:rsidRPr="00000000" w14:paraId="0000004E">
            <w:pPr>
              <w:rPr/>
            </w:pPr>
            <w:r w:rsidDel="00000000" w:rsidR="00000000" w:rsidRPr="00000000">
              <w:rPr>
                <w:rtl w:val="0"/>
              </w:rPr>
              <w:t xml:space="preserve">Blog Management</w:t>
            </w:r>
          </w:p>
        </w:tc>
        <w:tc>
          <w:tcPr>
            <w:vAlign w:val="center"/>
          </w:tcPr>
          <w:p w:rsidR="00000000" w:rsidDel="00000000" w:rsidP="00000000" w:rsidRDefault="00000000" w:rsidRPr="00000000" w14:paraId="0000004F">
            <w:pPr>
              <w:rPr/>
            </w:pPr>
            <w:r w:rsidDel="00000000" w:rsidR="00000000" w:rsidRPr="00000000">
              <w:rPr>
                <w:rtl w:val="0"/>
              </w:rPr>
              <w:t xml:space="preserve">USN-8</w:t>
            </w:r>
          </w:p>
        </w:tc>
        <w:tc>
          <w:tcPr>
            <w:vAlign w:val="center"/>
          </w:tcPr>
          <w:p w:rsidR="00000000" w:rsidDel="00000000" w:rsidP="00000000" w:rsidRDefault="00000000" w:rsidRPr="00000000" w14:paraId="00000050">
            <w:pPr>
              <w:rPr/>
            </w:pPr>
            <w:r w:rsidDel="00000000" w:rsidR="00000000" w:rsidRPr="00000000">
              <w:rPr>
                <w:rtl w:val="0"/>
              </w:rPr>
              <w:t xml:space="preserve">As a blog owner, I can delete my blog.</w:t>
            </w:r>
          </w:p>
        </w:tc>
        <w:tc>
          <w:tcPr>
            <w:vAlign w:val="center"/>
          </w:tcPr>
          <w:p w:rsidR="00000000" w:rsidDel="00000000" w:rsidP="00000000" w:rsidRDefault="00000000" w:rsidRPr="00000000" w14:paraId="00000051">
            <w:pPr>
              <w:rPr/>
            </w:pPr>
            <w:r w:rsidDel="00000000" w:rsidR="00000000" w:rsidRPr="00000000">
              <w:rPr>
                <w:rtl w:val="0"/>
              </w:rPr>
              <w:t xml:space="preserve">Only owner can delete</w:t>
            </w:r>
          </w:p>
        </w:tc>
        <w:tc>
          <w:tcPr>
            <w:vAlign w:val="center"/>
          </w:tcPr>
          <w:p w:rsidR="00000000" w:rsidDel="00000000" w:rsidP="00000000" w:rsidRDefault="00000000" w:rsidRPr="00000000" w14:paraId="00000052">
            <w:pPr>
              <w:rPr/>
            </w:pPr>
            <w:r w:rsidDel="00000000" w:rsidR="00000000" w:rsidRPr="00000000">
              <w:rPr>
                <w:rtl w:val="0"/>
              </w:rPr>
              <w:t xml:space="preserve">High</w:t>
            </w:r>
          </w:p>
        </w:tc>
        <w:tc>
          <w:tcPr>
            <w:vAlign w:val="center"/>
          </w:tcPr>
          <w:p w:rsidR="00000000" w:rsidDel="00000000" w:rsidP="00000000" w:rsidRDefault="00000000" w:rsidRPr="00000000" w14:paraId="00000053">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Customer (API user)</w:t>
            </w:r>
          </w:p>
        </w:tc>
        <w:tc>
          <w:tcPr>
            <w:vAlign w:val="center"/>
          </w:tcPr>
          <w:p w:rsidR="00000000" w:rsidDel="00000000" w:rsidP="00000000" w:rsidRDefault="00000000" w:rsidRPr="00000000" w14:paraId="00000055">
            <w:pPr>
              <w:rPr/>
            </w:pPr>
            <w:r w:rsidDel="00000000" w:rsidR="00000000" w:rsidRPr="00000000">
              <w:rPr>
                <w:rtl w:val="0"/>
              </w:rPr>
              <w:t xml:space="preserve">AI Features</w:t>
            </w:r>
          </w:p>
        </w:tc>
        <w:tc>
          <w:tcPr>
            <w:vAlign w:val="center"/>
          </w:tcPr>
          <w:p w:rsidR="00000000" w:rsidDel="00000000" w:rsidP="00000000" w:rsidRDefault="00000000" w:rsidRPr="00000000" w14:paraId="00000056">
            <w:pPr>
              <w:rPr/>
            </w:pPr>
            <w:r w:rsidDel="00000000" w:rsidR="00000000" w:rsidRPr="00000000">
              <w:rPr>
                <w:rtl w:val="0"/>
              </w:rPr>
              <w:t xml:space="preserve">USN-9</w:t>
            </w:r>
          </w:p>
        </w:tc>
        <w:tc>
          <w:tcPr>
            <w:vAlign w:val="center"/>
          </w:tcPr>
          <w:p w:rsidR="00000000" w:rsidDel="00000000" w:rsidP="00000000" w:rsidRDefault="00000000" w:rsidRPr="00000000" w14:paraId="00000057">
            <w:pPr>
              <w:rPr/>
            </w:pPr>
            <w:r w:rsidDel="00000000" w:rsidR="00000000" w:rsidRPr="00000000">
              <w:rPr>
                <w:rtl w:val="0"/>
              </w:rPr>
              <w:t xml:space="preserve">As an authenticated user, I can generate a blog using Gemini.</w:t>
            </w:r>
          </w:p>
        </w:tc>
        <w:tc>
          <w:tcPr>
            <w:vAlign w:val="center"/>
          </w:tcPr>
          <w:p w:rsidR="00000000" w:rsidDel="00000000" w:rsidP="00000000" w:rsidRDefault="00000000" w:rsidRPr="00000000" w14:paraId="00000058">
            <w:pPr>
              <w:rPr/>
            </w:pPr>
            <w:r w:rsidDel="00000000" w:rsidR="00000000" w:rsidRPr="00000000">
              <w:rPr>
                <w:rtl w:val="0"/>
              </w:rPr>
              <w:t xml:space="preserve">AI content generated and saved</w:t>
            </w:r>
          </w:p>
        </w:tc>
        <w:tc>
          <w:tcPr>
            <w:vAlign w:val="center"/>
          </w:tcPr>
          <w:p w:rsidR="00000000" w:rsidDel="00000000" w:rsidP="00000000" w:rsidRDefault="00000000" w:rsidRPr="00000000" w14:paraId="00000059">
            <w:pPr>
              <w:rPr/>
            </w:pPr>
            <w:r w:rsidDel="00000000" w:rsidR="00000000" w:rsidRPr="00000000">
              <w:rPr>
                <w:rtl w:val="0"/>
              </w:rPr>
              <w:t xml:space="preserve">High</w:t>
            </w:r>
          </w:p>
        </w:tc>
        <w:tc>
          <w:tcPr>
            <w:vAlign w:val="center"/>
          </w:tcPr>
          <w:p w:rsidR="00000000" w:rsidDel="00000000" w:rsidP="00000000" w:rsidRDefault="00000000" w:rsidRPr="00000000" w14:paraId="0000005A">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tl w:val="0"/>
              </w:rPr>
              <w:t xml:space="preserve">Customer (API user)</w:t>
            </w:r>
          </w:p>
        </w:tc>
        <w:tc>
          <w:tcPr>
            <w:vAlign w:val="center"/>
          </w:tcPr>
          <w:p w:rsidR="00000000" w:rsidDel="00000000" w:rsidP="00000000" w:rsidRDefault="00000000" w:rsidRPr="00000000" w14:paraId="0000005C">
            <w:pPr>
              <w:rPr/>
            </w:pPr>
            <w:r w:rsidDel="00000000" w:rsidR="00000000" w:rsidRPr="00000000">
              <w:rPr>
                <w:rtl w:val="0"/>
              </w:rPr>
              <w:t xml:space="preserve">AI Features</w:t>
            </w:r>
          </w:p>
        </w:tc>
        <w:tc>
          <w:tcPr>
            <w:vAlign w:val="center"/>
          </w:tcPr>
          <w:p w:rsidR="00000000" w:rsidDel="00000000" w:rsidP="00000000" w:rsidRDefault="00000000" w:rsidRPr="00000000" w14:paraId="0000005D">
            <w:pPr>
              <w:rPr/>
            </w:pPr>
            <w:r w:rsidDel="00000000" w:rsidR="00000000" w:rsidRPr="00000000">
              <w:rPr>
                <w:rtl w:val="0"/>
              </w:rPr>
              <w:t xml:space="preserve">USN-10</w:t>
            </w:r>
          </w:p>
        </w:tc>
        <w:tc>
          <w:tcPr>
            <w:vAlign w:val="center"/>
          </w:tcPr>
          <w:p w:rsidR="00000000" w:rsidDel="00000000" w:rsidP="00000000" w:rsidRDefault="00000000" w:rsidRPr="00000000" w14:paraId="0000005E">
            <w:pPr>
              <w:rPr/>
            </w:pPr>
            <w:r w:rsidDel="00000000" w:rsidR="00000000" w:rsidRPr="00000000">
              <w:rPr>
                <w:rtl w:val="0"/>
              </w:rPr>
              <w:t xml:space="preserve">As a user, I can summarize content using Gemini.</w:t>
            </w:r>
          </w:p>
        </w:tc>
        <w:tc>
          <w:tcPr>
            <w:vAlign w:val="center"/>
          </w:tcPr>
          <w:p w:rsidR="00000000" w:rsidDel="00000000" w:rsidP="00000000" w:rsidRDefault="00000000" w:rsidRPr="00000000" w14:paraId="0000005F">
            <w:pPr>
              <w:rPr/>
            </w:pPr>
            <w:r w:rsidDel="00000000" w:rsidR="00000000" w:rsidRPr="00000000">
              <w:rPr>
                <w:rtl w:val="0"/>
              </w:rPr>
              <w:t xml:space="preserve">Short summary returned</w:t>
            </w:r>
          </w:p>
        </w:tc>
        <w:tc>
          <w:tcPr>
            <w:vAlign w:val="center"/>
          </w:tcPr>
          <w:p w:rsidR="00000000" w:rsidDel="00000000" w:rsidP="00000000" w:rsidRDefault="00000000" w:rsidRPr="00000000" w14:paraId="00000060">
            <w:pPr>
              <w:rPr/>
            </w:pPr>
            <w:r w:rsidDel="00000000" w:rsidR="00000000" w:rsidRPr="00000000">
              <w:rPr>
                <w:rtl w:val="0"/>
              </w:rPr>
              <w:t xml:space="preserve">Medium</w:t>
            </w:r>
          </w:p>
        </w:tc>
        <w:tc>
          <w:tcPr>
            <w:vAlign w:val="center"/>
          </w:tcPr>
          <w:p w:rsidR="00000000" w:rsidDel="00000000" w:rsidP="00000000" w:rsidRDefault="00000000" w:rsidRPr="00000000" w14:paraId="00000061">
            <w:pPr>
              <w:rPr/>
            </w:pPr>
            <w:r w:rsidDel="00000000" w:rsidR="00000000" w:rsidRPr="00000000">
              <w:rPr>
                <w:rtl w:val="0"/>
              </w:rPr>
              <w:t xml:space="preserve">Sprint-3</w:t>
            </w:r>
          </w:p>
        </w:tc>
      </w:tr>
    </w:tbl>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DFD Level 0 – AI BlogNest</w:t>
      </w:r>
    </w:p>
    <w:p w:rsidR="00000000" w:rsidDel="00000000" w:rsidP="00000000" w:rsidRDefault="00000000" w:rsidRPr="00000000" w14:paraId="00000064">
      <w:pPr>
        <w:rPr/>
      </w:pPr>
      <w:r w:rsidDel="00000000" w:rsidR="00000000" w:rsidRPr="00000000">
        <w:rPr>
          <w:rtl w:val="0"/>
        </w:rPr>
        <w:t xml:space="preserve">User / Postman → AI BlogNest REST API → Authentication / Blog / AI Controllers → PostgreSQL</w:t>
      </w:r>
    </w:p>
    <w:p w:rsidR="00000000" w:rsidDel="00000000" w:rsidP="00000000" w:rsidRDefault="00000000" w:rsidRPr="00000000" w14:paraId="00000065">
      <w:pPr>
        <w:rPr/>
      </w:pPr>
      <w:r w:rsidDel="00000000" w:rsidR="00000000" w:rsidRPr="00000000">
        <w:rPr>
          <w:rtl w:val="0"/>
        </w:rPr>
        <w:t xml:space="preserve">AI Controller ↔ Gemini Service ↔ Google Gemini API</w:t>
      </w:r>
    </w:p>
    <w:p w:rsidR="00000000" w:rsidDel="00000000" w:rsidP="00000000" w:rsidRDefault="00000000" w:rsidRPr="00000000" w14:paraId="00000066">
      <w:pPr>
        <w:rPr/>
      </w:pPr>
      <w:r w:rsidDel="00000000" w:rsidR="00000000" w:rsidRPr="00000000">
        <w:rPr>
          <w:rtl w:val="0"/>
        </w:rPr>
        <w:t xml:space="preserve">Data Stores: Users, Blogs</w:t>
      </w:r>
    </w:p>
    <w:tbl>
      <w:tblPr>
        <w:tblStyle w:val="Table3"/>
        <w:tblW w:w="14548.0" w:type="dxa"/>
        <w:jc w:val="left"/>
        <w:tblLayout w:type="fixed"/>
        <w:tblLook w:val="0400"/>
      </w:tblPr>
      <w:tblGrid>
        <w:gridCol w:w="3637"/>
        <w:gridCol w:w="3637"/>
        <w:gridCol w:w="3637"/>
        <w:gridCol w:w="3637"/>
        <w:tblGridChange w:id="0">
          <w:tblGrid>
            <w:gridCol w:w="3637"/>
            <w:gridCol w:w="3637"/>
            <w:gridCol w:w="3637"/>
            <w:gridCol w:w="3637"/>
          </w:tblGrid>
        </w:tblGridChange>
      </w:tblGrid>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Source</w:t>
            </w:r>
          </w:p>
        </w:tc>
        <w:tc>
          <w:tcPr>
            <w:vAlign w:val="center"/>
          </w:tcPr>
          <w:p w:rsidR="00000000" w:rsidDel="00000000" w:rsidP="00000000" w:rsidRDefault="00000000" w:rsidRPr="00000000" w14:paraId="00000068">
            <w:pPr>
              <w:rPr/>
            </w:pPr>
            <w:r w:rsidDel="00000000" w:rsidR="00000000" w:rsidRPr="00000000">
              <w:rPr>
                <w:rtl w:val="0"/>
              </w:rPr>
              <w:t xml:space="preserve">Process</w:t>
            </w:r>
          </w:p>
        </w:tc>
        <w:tc>
          <w:tcPr>
            <w:vAlign w:val="center"/>
          </w:tcPr>
          <w:p w:rsidR="00000000" w:rsidDel="00000000" w:rsidP="00000000" w:rsidRDefault="00000000" w:rsidRPr="00000000" w14:paraId="00000069">
            <w:pPr>
              <w:rPr/>
            </w:pPr>
            <w:r w:rsidDel="00000000" w:rsidR="00000000" w:rsidRPr="00000000">
              <w:rPr>
                <w:rtl w:val="0"/>
              </w:rPr>
              <w:t xml:space="preserve">Data Store / External Service</w:t>
            </w:r>
          </w:p>
        </w:tc>
        <w:tc>
          <w:tcPr>
            <w:vAlign w:val="center"/>
          </w:tcPr>
          <w:p w:rsidR="00000000" w:rsidDel="00000000" w:rsidP="00000000" w:rsidRDefault="00000000" w:rsidRPr="00000000" w14:paraId="0000006A">
            <w:pPr>
              <w:rPr/>
            </w:pPr>
            <w:r w:rsidDel="00000000" w:rsidR="00000000" w:rsidRPr="00000000">
              <w:rPr>
                <w:rtl w:val="0"/>
              </w:rPr>
              <w:t xml:space="preserve">Output</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User / Postman</w:t>
            </w:r>
          </w:p>
        </w:tc>
        <w:tc>
          <w:tcPr>
            <w:vAlign w:val="center"/>
          </w:tcPr>
          <w:p w:rsidR="00000000" w:rsidDel="00000000" w:rsidP="00000000" w:rsidRDefault="00000000" w:rsidRPr="00000000" w14:paraId="0000006C">
            <w:pPr>
              <w:rPr/>
            </w:pPr>
            <w:r w:rsidDel="00000000" w:rsidR="00000000" w:rsidRPr="00000000">
              <w:rPr>
                <w:rtl w:val="0"/>
              </w:rPr>
              <w:t xml:space="preserve">Register / Login</w:t>
            </w:r>
          </w:p>
        </w:tc>
        <w:tc>
          <w:tcPr>
            <w:vAlign w:val="center"/>
          </w:tcPr>
          <w:p w:rsidR="00000000" w:rsidDel="00000000" w:rsidP="00000000" w:rsidRDefault="00000000" w:rsidRPr="00000000" w14:paraId="0000006D">
            <w:pPr>
              <w:rPr/>
            </w:pPr>
            <w:r w:rsidDel="00000000" w:rsidR="00000000" w:rsidRPr="00000000">
              <w:rPr>
                <w:rtl w:val="0"/>
              </w:rPr>
              <w:t xml:space="preserve">PostgreSQL users</w:t>
            </w:r>
          </w:p>
        </w:tc>
        <w:tc>
          <w:tcPr>
            <w:vAlign w:val="center"/>
          </w:tcPr>
          <w:p w:rsidR="00000000" w:rsidDel="00000000" w:rsidP="00000000" w:rsidRDefault="00000000" w:rsidRPr="00000000" w14:paraId="0000006E">
            <w:pPr>
              <w:rPr/>
            </w:pPr>
            <w:r w:rsidDel="00000000" w:rsidR="00000000" w:rsidRPr="00000000">
              <w:rPr>
                <w:rtl w:val="0"/>
              </w:rPr>
              <w:t xml:space="preserve">Registration response / JWT</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User / Postman</w:t>
            </w:r>
          </w:p>
        </w:tc>
        <w:tc>
          <w:tcPr>
            <w:vAlign w:val="center"/>
          </w:tcPr>
          <w:p w:rsidR="00000000" w:rsidDel="00000000" w:rsidP="00000000" w:rsidRDefault="00000000" w:rsidRPr="00000000" w14:paraId="00000070">
            <w:pPr>
              <w:rPr/>
            </w:pPr>
            <w:r w:rsidDel="00000000" w:rsidR="00000000" w:rsidRPr="00000000">
              <w:rPr>
                <w:rtl w:val="0"/>
              </w:rPr>
              <w:t xml:space="preserve">Profile authentication</w:t>
            </w:r>
          </w:p>
        </w:tc>
        <w:tc>
          <w:tcPr>
            <w:vAlign w:val="center"/>
          </w:tcPr>
          <w:p w:rsidR="00000000" w:rsidDel="00000000" w:rsidP="00000000" w:rsidRDefault="00000000" w:rsidRPr="00000000" w14:paraId="00000071">
            <w:pPr>
              <w:rPr/>
            </w:pPr>
            <w:r w:rsidDel="00000000" w:rsidR="00000000" w:rsidRPr="00000000">
              <w:rPr>
                <w:rtl w:val="0"/>
              </w:rPr>
              <w:t xml:space="preserve">PostgreSQL users</w:t>
            </w:r>
          </w:p>
        </w:tc>
        <w:tc>
          <w:tcPr>
            <w:vAlign w:val="center"/>
          </w:tcPr>
          <w:p w:rsidR="00000000" w:rsidDel="00000000" w:rsidP="00000000" w:rsidRDefault="00000000" w:rsidRPr="00000000" w14:paraId="00000072">
            <w:pPr>
              <w:rPr/>
            </w:pPr>
            <w:r w:rsidDel="00000000" w:rsidR="00000000" w:rsidRPr="00000000">
              <w:rPr>
                <w:rtl w:val="0"/>
              </w:rPr>
              <w:t xml:space="preserve">User profile</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Authenticated user</w:t>
            </w:r>
          </w:p>
        </w:tc>
        <w:tc>
          <w:tcPr>
            <w:vAlign w:val="center"/>
          </w:tcPr>
          <w:p w:rsidR="00000000" w:rsidDel="00000000" w:rsidP="00000000" w:rsidRDefault="00000000" w:rsidRPr="00000000" w14:paraId="00000074">
            <w:pPr>
              <w:rPr/>
            </w:pPr>
            <w:r w:rsidDel="00000000" w:rsidR="00000000" w:rsidRPr="00000000">
              <w:rPr>
                <w:rtl w:val="0"/>
              </w:rPr>
              <w:t xml:space="preserve">Create / Update / Delete blog</w:t>
            </w:r>
          </w:p>
        </w:tc>
        <w:tc>
          <w:tcPr>
            <w:vAlign w:val="center"/>
          </w:tcPr>
          <w:p w:rsidR="00000000" w:rsidDel="00000000" w:rsidP="00000000" w:rsidRDefault="00000000" w:rsidRPr="00000000" w14:paraId="00000075">
            <w:pPr>
              <w:rPr/>
            </w:pPr>
            <w:r w:rsidDel="00000000" w:rsidR="00000000" w:rsidRPr="00000000">
              <w:rPr>
                <w:rtl w:val="0"/>
              </w:rPr>
              <w:t xml:space="preserve">PostgreSQL blogs</w:t>
            </w:r>
          </w:p>
        </w:tc>
        <w:tc>
          <w:tcPr>
            <w:vAlign w:val="center"/>
          </w:tcPr>
          <w:p w:rsidR="00000000" w:rsidDel="00000000" w:rsidP="00000000" w:rsidRDefault="00000000" w:rsidRPr="00000000" w14:paraId="00000076">
            <w:pPr>
              <w:rPr/>
            </w:pPr>
            <w:r w:rsidDel="00000000" w:rsidR="00000000" w:rsidRPr="00000000">
              <w:rPr>
                <w:rtl w:val="0"/>
              </w:rPr>
              <w:t xml:space="preserve">Blog operation response</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User / Postman</w:t>
            </w:r>
          </w:p>
        </w:tc>
        <w:tc>
          <w:tcPr>
            <w:vAlign w:val="center"/>
          </w:tcPr>
          <w:p w:rsidR="00000000" w:rsidDel="00000000" w:rsidP="00000000" w:rsidRDefault="00000000" w:rsidRPr="00000000" w14:paraId="00000078">
            <w:pPr>
              <w:rPr/>
            </w:pPr>
            <w:r w:rsidDel="00000000" w:rsidR="00000000" w:rsidRPr="00000000">
              <w:rPr>
                <w:rtl w:val="0"/>
              </w:rPr>
              <w:t xml:space="preserve">Read blogs</w:t>
            </w:r>
          </w:p>
        </w:tc>
        <w:tc>
          <w:tcPr>
            <w:vAlign w:val="center"/>
          </w:tcPr>
          <w:p w:rsidR="00000000" w:rsidDel="00000000" w:rsidP="00000000" w:rsidRDefault="00000000" w:rsidRPr="00000000" w14:paraId="00000079">
            <w:pPr>
              <w:rPr/>
            </w:pPr>
            <w:r w:rsidDel="00000000" w:rsidR="00000000" w:rsidRPr="00000000">
              <w:rPr>
                <w:rtl w:val="0"/>
              </w:rPr>
              <w:t xml:space="preserve">PostgreSQL users + blogs</w:t>
            </w:r>
          </w:p>
        </w:tc>
        <w:tc>
          <w:tcPr>
            <w:vAlign w:val="center"/>
          </w:tcPr>
          <w:p w:rsidR="00000000" w:rsidDel="00000000" w:rsidP="00000000" w:rsidRDefault="00000000" w:rsidRPr="00000000" w14:paraId="0000007A">
            <w:pPr>
              <w:rPr/>
            </w:pPr>
            <w:r w:rsidDel="00000000" w:rsidR="00000000" w:rsidRPr="00000000">
              <w:rPr>
                <w:rtl w:val="0"/>
              </w:rPr>
              <w:t xml:space="preserve">Blog list / details</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Authenticated user</w:t>
            </w:r>
          </w:p>
        </w:tc>
        <w:tc>
          <w:tcPr>
            <w:vAlign w:val="center"/>
          </w:tcPr>
          <w:p w:rsidR="00000000" w:rsidDel="00000000" w:rsidP="00000000" w:rsidRDefault="00000000" w:rsidRPr="00000000" w14:paraId="0000007C">
            <w:pPr>
              <w:rPr/>
            </w:pPr>
            <w:r w:rsidDel="00000000" w:rsidR="00000000" w:rsidRPr="00000000">
              <w:rPr>
                <w:rtl w:val="0"/>
              </w:rPr>
              <w:t xml:space="preserve">Generate blog</w:t>
            </w:r>
          </w:p>
        </w:tc>
        <w:tc>
          <w:tcPr>
            <w:vAlign w:val="center"/>
          </w:tcPr>
          <w:p w:rsidR="00000000" w:rsidDel="00000000" w:rsidP="00000000" w:rsidRDefault="00000000" w:rsidRPr="00000000" w14:paraId="0000007D">
            <w:pPr>
              <w:rPr/>
            </w:pPr>
            <w:r w:rsidDel="00000000" w:rsidR="00000000" w:rsidRPr="00000000">
              <w:rPr>
                <w:rtl w:val="0"/>
              </w:rPr>
              <w:t xml:space="preserve">Google Gemini + PostgreSQL</w:t>
            </w:r>
          </w:p>
        </w:tc>
        <w:tc>
          <w:tcPr>
            <w:vAlign w:val="center"/>
          </w:tcPr>
          <w:p w:rsidR="00000000" w:rsidDel="00000000" w:rsidP="00000000" w:rsidRDefault="00000000" w:rsidRPr="00000000" w14:paraId="0000007E">
            <w:pPr>
              <w:rPr/>
            </w:pPr>
            <w:r w:rsidDel="00000000" w:rsidR="00000000" w:rsidRPr="00000000">
              <w:rPr>
                <w:rtl w:val="0"/>
              </w:rPr>
              <w:t xml:space="preserve">AI-generated blog</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User / Postman</w:t>
            </w:r>
          </w:p>
        </w:tc>
        <w:tc>
          <w:tcPr>
            <w:vAlign w:val="center"/>
          </w:tcPr>
          <w:p w:rsidR="00000000" w:rsidDel="00000000" w:rsidP="00000000" w:rsidRDefault="00000000" w:rsidRPr="00000000" w14:paraId="00000080">
            <w:pPr>
              <w:rPr/>
            </w:pPr>
            <w:r w:rsidDel="00000000" w:rsidR="00000000" w:rsidRPr="00000000">
              <w:rPr>
                <w:rtl w:val="0"/>
              </w:rPr>
              <w:t xml:space="preserve">Summarize content</w:t>
            </w:r>
          </w:p>
        </w:tc>
        <w:tc>
          <w:tcPr>
            <w:vAlign w:val="center"/>
          </w:tcPr>
          <w:p w:rsidR="00000000" w:rsidDel="00000000" w:rsidP="00000000" w:rsidRDefault="00000000" w:rsidRPr="00000000" w14:paraId="00000081">
            <w:pPr>
              <w:rPr/>
            </w:pPr>
            <w:r w:rsidDel="00000000" w:rsidR="00000000" w:rsidRPr="00000000">
              <w:rPr>
                <w:rtl w:val="0"/>
              </w:rPr>
              <w:t xml:space="preserve">Google Gemini</w:t>
            </w:r>
          </w:p>
        </w:tc>
        <w:tc>
          <w:tcPr>
            <w:vAlign w:val="center"/>
          </w:tcPr>
          <w:p w:rsidR="00000000" w:rsidDel="00000000" w:rsidP="00000000" w:rsidRDefault="00000000" w:rsidRPr="00000000" w14:paraId="00000082">
            <w:pPr>
              <w:rPr/>
            </w:pPr>
            <w:r w:rsidDel="00000000" w:rsidR="00000000" w:rsidRPr="00000000">
              <w:rPr>
                <w:rtl w:val="0"/>
              </w:rPr>
              <w:t xml:space="preserve">Summary</w:t>
            </w:r>
          </w:p>
        </w:tc>
      </w:tr>
    </w:tbl>
    <w:p w:rsidR="00000000" w:rsidDel="00000000" w:rsidP="00000000" w:rsidRDefault="00000000" w:rsidRPr="00000000" w14:paraId="00000083">
      <w:pPr>
        <w:rPr/>
      </w:pPr>
      <w:r w:rsidDel="00000000" w:rsidR="00000000" w:rsidRPr="00000000">
        <w:rPr>
          <w:rtl w:val="0"/>
        </w:rPr>
        <w:t xml:space="preserve">User Stories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Montserrat-regular.ttf"/><Relationship Id="rId3" Type="http://schemas.openxmlformats.org/officeDocument/2006/relationships/font" Target="fonts/Montserrat-bold.ttf"/><Relationship Id="rId4" Type="http://schemas.openxmlformats.org/officeDocument/2006/relationships/font" Target="fonts/Montserrat-italic.ttf"/><Relationship Id="rId5"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sUDJ8+ZYymYX4Q2xykvyUB478A==">CgMxLjA4AHIhMVV6Nk1WODdhcEdzS2lNU3d6WTJsal9aMFJJSjhEMU5k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