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CC9B2" w14:textId="77777777" w:rsidR="0054467B" w:rsidRDefault="0054467B">
      <w:pPr>
        <w:pStyle w:val="BodyText"/>
        <w:spacing w:before="4"/>
        <w:rPr>
          <w:rFonts w:ascii="Times New Roman"/>
          <w:sz w:val="23"/>
        </w:rPr>
      </w:pPr>
    </w:p>
    <w:p w14:paraId="7EB28282" w14:textId="77777777" w:rsidR="0054467B" w:rsidRDefault="00000000">
      <w:pPr>
        <w:spacing w:before="101"/>
        <w:ind w:left="3739" w:right="3903"/>
        <w:jc w:val="center"/>
        <w:rPr>
          <w:rFonts w:ascii="Tahoma" w:hAnsi="Tahoma"/>
          <w:b/>
          <w:sz w:val="24"/>
        </w:rPr>
      </w:pPr>
      <w:r>
        <w:rPr>
          <w:rFonts w:ascii="Tahoma" w:hAnsi="Tahoma"/>
          <w:b/>
          <w:w w:val="85"/>
          <w:sz w:val="24"/>
        </w:rPr>
        <w:t>ITP</w:t>
      </w:r>
      <w:r>
        <w:rPr>
          <w:rFonts w:ascii="Tahoma" w:hAnsi="Tahoma"/>
          <w:b/>
          <w:spacing w:val="-7"/>
          <w:w w:val="85"/>
          <w:sz w:val="24"/>
        </w:rPr>
        <w:t xml:space="preserve"> </w:t>
      </w:r>
      <w:r>
        <w:rPr>
          <w:rFonts w:ascii="Tahoma" w:hAnsi="Tahoma"/>
          <w:b/>
          <w:w w:val="85"/>
          <w:sz w:val="24"/>
        </w:rPr>
        <w:t>312–</w:t>
      </w:r>
      <w:r>
        <w:rPr>
          <w:rFonts w:ascii="Tahoma" w:hAnsi="Tahoma"/>
          <w:b/>
          <w:spacing w:val="-6"/>
          <w:w w:val="85"/>
          <w:sz w:val="24"/>
        </w:rPr>
        <w:t xml:space="preserve"> </w:t>
      </w:r>
      <w:r>
        <w:rPr>
          <w:rFonts w:ascii="Tahoma" w:hAnsi="Tahoma"/>
          <w:b/>
          <w:w w:val="85"/>
          <w:sz w:val="24"/>
        </w:rPr>
        <w:t>IT</w:t>
      </w:r>
      <w:r>
        <w:rPr>
          <w:rFonts w:ascii="Tahoma" w:hAnsi="Tahoma"/>
          <w:b/>
          <w:spacing w:val="-7"/>
          <w:w w:val="85"/>
          <w:sz w:val="24"/>
        </w:rPr>
        <w:t xml:space="preserve"> </w:t>
      </w:r>
      <w:r>
        <w:rPr>
          <w:rFonts w:ascii="Tahoma" w:hAnsi="Tahoma"/>
          <w:b/>
          <w:w w:val="85"/>
          <w:sz w:val="24"/>
        </w:rPr>
        <w:t>RESEARCH</w:t>
      </w:r>
      <w:r>
        <w:rPr>
          <w:rFonts w:ascii="Tahoma" w:hAnsi="Tahoma"/>
          <w:b/>
          <w:spacing w:val="-7"/>
          <w:w w:val="85"/>
          <w:sz w:val="24"/>
        </w:rPr>
        <w:t xml:space="preserve"> </w:t>
      </w:r>
      <w:r>
        <w:rPr>
          <w:rFonts w:ascii="Tahoma" w:hAnsi="Tahoma"/>
          <w:b/>
          <w:spacing w:val="-2"/>
          <w:w w:val="85"/>
          <w:sz w:val="24"/>
        </w:rPr>
        <w:t>METHODS</w:t>
      </w:r>
    </w:p>
    <w:p w14:paraId="2145B50E" w14:textId="77777777" w:rsidR="0054467B" w:rsidRDefault="0054467B">
      <w:pPr>
        <w:pStyle w:val="BodyText"/>
        <w:spacing w:before="2"/>
        <w:rPr>
          <w:rFonts w:ascii="Tahoma"/>
          <w:b/>
          <w:sz w:val="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6"/>
        <w:gridCol w:w="7470"/>
      </w:tblGrid>
      <w:tr w:rsidR="0054467B" w14:paraId="4839E487" w14:textId="77777777" w:rsidTr="00752536">
        <w:trPr>
          <w:trHeight w:val="1190"/>
        </w:trPr>
        <w:tc>
          <w:tcPr>
            <w:tcW w:w="10896" w:type="dxa"/>
            <w:gridSpan w:val="2"/>
            <w:shd w:val="clear" w:color="auto" w:fill="9CC2E4"/>
          </w:tcPr>
          <w:p w14:paraId="0A3FAF6F" w14:textId="77777777" w:rsidR="0054467B" w:rsidRDefault="00000000">
            <w:pPr>
              <w:pStyle w:val="TableParagraph"/>
              <w:spacing w:before="359"/>
              <w:ind w:left="987"/>
              <w:rPr>
                <w:rFonts w:ascii="Tahoma"/>
                <w:b/>
                <w:sz w:val="38"/>
              </w:rPr>
            </w:pPr>
            <w:r>
              <w:rPr>
                <w:rFonts w:ascii="Tahoma"/>
                <w:b/>
                <w:w w:val="90"/>
                <w:sz w:val="38"/>
              </w:rPr>
              <w:t>CAPSTONE/RESEARCH</w:t>
            </w:r>
            <w:r>
              <w:rPr>
                <w:rFonts w:ascii="Tahoma"/>
                <w:b/>
                <w:spacing w:val="16"/>
                <w:sz w:val="38"/>
              </w:rPr>
              <w:t xml:space="preserve"> </w:t>
            </w:r>
            <w:r>
              <w:rPr>
                <w:rFonts w:ascii="Tahoma"/>
                <w:b/>
                <w:w w:val="90"/>
                <w:sz w:val="38"/>
              </w:rPr>
              <w:t>PROJECT</w:t>
            </w:r>
            <w:r>
              <w:rPr>
                <w:rFonts w:ascii="Tahoma"/>
                <w:b/>
                <w:spacing w:val="25"/>
                <w:sz w:val="38"/>
              </w:rPr>
              <w:t xml:space="preserve"> </w:t>
            </w:r>
            <w:r>
              <w:rPr>
                <w:rFonts w:ascii="Tahoma"/>
                <w:b/>
                <w:w w:val="90"/>
                <w:sz w:val="38"/>
              </w:rPr>
              <w:t>TOPIC</w:t>
            </w:r>
            <w:r>
              <w:rPr>
                <w:rFonts w:ascii="Tahoma"/>
                <w:b/>
                <w:spacing w:val="15"/>
                <w:sz w:val="38"/>
              </w:rPr>
              <w:t xml:space="preserve"> </w:t>
            </w:r>
            <w:r>
              <w:rPr>
                <w:rFonts w:ascii="Tahoma"/>
                <w:b/>
                <w:spacing w:val="-2"/>
                <w:w w:val="90"/>
                <w:sz w:val="38"/>
              </w:rPr>
              <w:t>PROPOSAL</w:t>
            </w:r>
          </w:p>
        </w:tc>
      </w:tr>
      <w:tr w:rsidR="0054467B" w14:paraId="1BC9F55B" w14:textId="77777777" w:rsidTr="00752536">
        <w:trPr>
          <w:trHeight w:val="1534"/>
        </w:trPr>
        <w:tc>
          <w:tcPr>
            <w:tcW w:w="3426" w:type="dxa"/>
            <w:shd w:val="clear" w:color="auto" w:fill="9CC2E4"/>
          </w:tcPr>
          <w:p w14:paraId="7000F983" w14:textId="77777777" w:rsidR="0054467B" w:rsidRDefault="0054467B">
            <w:pPr>
              <w:pStyle w:val="TableParagraph"/>
              <w:spacing w:before="9"/>
              <w:ind w:left="0"/>
              <w:rPr>
                <w:rFonts w:ascii="Tahoma"/>
                <w:b/>
                <w:sz w:val="24"/>
              </w:rPr>
            </w:pPr>
          </w:p>
          <w:p w14:paraId="70711B0F" w14:textId="77777777" w:rsidR="0054467B" w:rsidRDefault="00000000">
            <w:pPr>
              <w:pStyle w:val="TableParagraph"/>
              <w:ind w:left="111"/>
              <w:rPr>
                <w:rFonts w:ascii="Tahoma"/>
                <w:b/>
                <w:sz w:val="24"/>
              </w:rPr>
            </w:pPr>
            <w:r>
              <w:rPr>
                <w:rFonts w:ascii="Tahoma"/>
                <w:b/>
                <w:spacing w:val="-5"/>
                <w:sz w:val="24"/>
              </w:rPr>
              <w:t>Proposed</w:t>
            </w:r>
            <w:r>
              <w:rPr>
                <w:rFonts w:ascii="Tahoma"/>
                <w:b/>
                <w:spacing w:val="-9"/>
                <w:sz w:val="24"/>
              </w:rPr>
              <w:t xml:space="preserve"> </w:t>
            </w:r>
            <w:r>
              <w:rPr>
                <w:rFonts w:ascii="Tahoma"/>
                <w:b/>
                <w:spacing w:val="-4"/>
                <w:sz w:val="24"/>
              </w:rPr>
              <w:t>Title</w:t>
            </w:r>
          </w:p>
        </w:tc>
        <w:tc>
          <w:tcPr>
            <w:tcW w:w="7470" w:type="dxa"/>
          </w:tcPr>
          <w:p w14:paraId="3E28140C" w14:textId="77777777" w:rsidR="0054467B" w:rsidRPr="00AB76FD" w:rsidRDefault="0054467B" w:rsidP="00081149">
            <w:pPr>
              <w:pStyle w:val="TableParagraph"/>
              <w:rPr>
                <w:sz w:val="24"/>
                <w:szCs w:val="24"/>
              </w:rPr>
            </w:pPr>
          </w:p>
          <w:p w14:paraId="6B8300FE" w14:textId="4683A233" w:rsidR="0054467B" w:rsidRPr="00EC7CE6" w:rsidRDefault="00EC7CE6" w:rsidP="00EC7CE6">
            <w:pPr>
              <w:pStyle w:val="TableParagraph"/>
              <w:rPr>
                <w:sz w:val="24"/>
                <w:szCs w:val="24"/>
              </w:rPr>
            </w:pPr>
            <w:r w:rsidRPr="00EC7CE6">
              <w:rPr>
                <w:sz w:val="24"/>
                <w:szCs w:val="24"/>
              </w:rPr>
              <w:t>Web-Based Stall Leasing and Management System for NCBD: Boosting Efficiency and Tenant Engagement</w:t>
            </w:r>
          </w:p>
        </w:tc>
      </w:tr>
      <w:tr w:rsidR="0054467B" w14:paraId="4EE9DE79" w14:textId="77777777" w:rsidTr="00752536">
        <w:trPr>
          <w:trHeight w:val="586"/>
        </w:trPr>
        <w:tc>
          <w:tcPr>
            <w:tcW w:w="3426" w:type="dxa"/>
            <w:shd w:val="clear" w:color="auto" w:fill="9CC2E4"/>
          </w:tcPr>
          <w:p w14:paraId="2DD658E2" w14:textId="77777777" w:rsidR="0054467B" w:rsidRDefault="00000000">
            <w:pPr>
              <w:pStyle w:val="TableParagraph"/>
              <w:spacing w:before="3"/>
              <w:ind w:left="111"/>
              <w:rPr>
                <w:rFonts w:ascii="Tahoma"/>
                <w:b/>
                <w:sz w:val="24"/>
              </w:rPr>
            </w:pPr>
            <w:r>
              <w:rPr>
                <w:rFonts w:ascii="Tahoma"/>
                <w:b/>
                <w:w w:val="90"/>
                <w:sz w:val="24"/>
              </w:rPr>
              <w:t>Target</w:t>
            </w:r>
            <w:r>
              <w:rPr>
                <w:rFonts w:ascii="Tahoma"/>
                <w:b/>
                <w:spacing w:val="1"/>
                <w:sz w:val="24"/>
              </w:rPr>
              <w:t xml:space="preserve"> </w:t>
            </w:r>
            <w:r>
              <w:rPr>
                <w:rFonts w:ascii="Tahoma"/>
                <w:b/>
                <w:spacing w:val="-2"/>
                <w:w w:val="95"/>
                <w:sz w:val="24"/>
              </w:rPr>
              <w:t>Client/Beneficiary</w:t>
            </w:r>
          </w:p>
        </w:tc>
        <w:tc>
          <w:tcPr>
            <w:tcW w:w="7470" w:type="dxa"/>
          </w:tcPr>
          <w:p w14:paraId="0CDDF3B5" w14:textId="77777777" w:rsidR="00574472" w:rsidRDefault="005D69FC" w:rsidP="00081149">
            <w:pPr>
              <w:pStyle w:val="TableParagraph"/>
              <w:rPr>
                <w:sz w:val="24"/>
                <w:szCs w:val="24"/>
              </w:rPr>
            </w:pPr>
            <w:r w:rsidRPr="00AB76FD">
              <w:rPr>
                <w:sz w:val="24"/>
                <w:szCs w:val="24"/>
              </w:rPr>
              <w:t>Naujan Central Business District</w:t>
            </w:r>
            <w:r w:rsidR="00574472">
              <w:rPr>
                <w:sz w:val="24"/>
                <w:szCs w:val="24"/>
              </w:rPr>
              <w:t xml:space="preserve"> </w:t>
            </w:r>
          </w:p>
          <w:p w14:paraId="2395F19C" w14:textId="5051DA68" w:rsidR="0054467B" w:rsidRDefault="00574472" w:rsidP="00081149">
            <w:pPr>
              <w:pStyle w:val="TableParagraph"/>
              <w:rPr>
                <w:sz w:val="24"/>
                <w:szCs w:val="24"/>
              </w:rPr>
            </w:pPr>
            <w:r>
              <w:rPr>
                <w:sz w:val="24"/>
                <w:szCs w:val="24"/>
              </w:rPr>
              <w:t>Administrator</w:t>
            </w:r>
          </w:p>
          <w:p w14:paraId="131CB21E" w14:textId="65085CD3" w:rsidR="00574472" w:rsidRPr="00081149" w:rsidRDefault="00574472" w:rsidP="00081149">
            <w:pPr>
              <w:pStyle w:val="TableParagraph"/>
            </w:pPr>
          </w:p>
        </w:tc>
      </w:tr>
      <w:tr w:rsidR="0054467B" w14:paraId="14624F3B" w14:textId="77777777" w:rsidTr="00752536">
        <w:trPr>
          <w:trHeight w:val="881"/>
        </w:trPr>
        <w:tc>
          <w:tcPr>
            <w:tcW w:w="3426" w:type="dxa"/>
            <w:shd w:val="clear" w:color="auto" w:fill="9CC2E4"/>
          </w:tcPr>
          <w:p w14:paraId="7D089CEC" w14:textId="77777777" w:rsidR="0054467B" w:rsidRDefault="00000000">
            <w:pPr>
              <w:pStyle w:val="TableParagraph"/>
              <w:spacing w:before="2" w:line="244" w:lineRule="auto"/>
              <w:ind w:left="111" w:right="288"/>
              <w:rPr>
                <w:rFonts w:ascii="Tahoma"/>
                <w:b/>
                <w:sz w:val="24"/>
              </w:rPr>
            </w:pPr>
            <w:r>
              <w:rPr>
                <w:rFonts w:ascii="Tahoma"/>
                <w:b/>
                <w:sz w:val="24"/>
              </w:rPr>
              <w:t xml:space="preserve">Name of Student/ </w:t>
            </w:r>
            <w:r>
              <w:rPr>
                <w:rFonts w:ascii="Tahoma"/>
                <w:b/>
                <w:spacing w:val="-6"/>
                <w:sz w:val="24"/>
              </w:rPr>
              <w:t>Course,</w:t>
            </w:r>
            <w:r>
              <w:rPr>
                <w:rFonts w:ascii="Tahoma"/>
                <w:b/>
                <w:spacing w:val="-12"/>
                <w:sz w:val="24"/>
              </w:rPr>
              <w:t xml:space="preserve"> </w:t>
            </w:r>
            <w:r>
              <w:rPr>
                <w:rFonts w:ascii="Tahoma"/>
                <w:b/>
                <w:spacing w:val="-6"/>
                <w:sz w:val="24"/>
              </w:rPr>
              <w:t>Year</w:t>
            </w:r>
            <w:r>
              <w:rPr>
                <w:rFonts w:ascii="Tahoma"/>
                <w:b/>
                <w:spacing w:val="-11"/>
                <w:sz w:val="24"/>
              </w:rPr>
              <w:t xml:space="preserve"> </w:t>
            </w:r>
            <w:r>
              <w:rPr>
                <w:rFonts w:ascii="Tahoma"/>
                <w:b/>
                <w:spacing w:val="-6"/>
                <w:sz w:val="24"/>
              </w:rPr>
              <w:t>&amp;</w:t>
            </w:r>
            <w:r>
              <w:rPr>
                <w:rFonts w:ascii="Tahoma"/>
                <w:b/>
                <w:spacing w:val="-11"/>
                <w:sz w:val="24"/>
              </w:rPr>
              <w:t xml:space="preserve"> </w:t>
            </w:r>
            <w:r>
              <w:rPr>
                <w:rFonts w:ascii="Tahoma"/>
                <w:b/>
                <w:spacing w:val="-6"/>
                <w:sz w:val="24"/>
              </w:rPr>
              <w:t>Section</w:t>
            </w:r>
          </w:p>
        </w:tc>
        <w:tc>
          <w:tcPr>
            <w:tcW w:w="7470" w:type="dxa"/>
          </w:tcPr>
          <w:p w14:paraId="711AD105" w14:textId="77777777" w:rsidR="005D69FC" w:rsidRPr="00AB76FD" w:rsidRDefault="005D69FC" w:rsidP="00081149">
            <w:pPr>
              <w:pStyle w:val="TableParagraph"/>
              <w:rPr>
                <w:sz w:val="24"/>
                <w:szCs w:val="24"/>
              </w:rPr>
            </w:pPr>
            <w:r w:rsidRPr="00AB76FD">
              <w:rPr>
                <w:sz w:val="24"/>
                <w:szCs w:val="24"/>
              </w:rPr>
              <w:t>Reymel Rey Mislang</w:t>
            </w:r>
          </w:p>
          <w:p w14:paraId="4E790930" w14:textId="2CD1A394" w:rsidR="0054467B" w:rsidRPr="00081149" w:rsidRDefault="005D69FC" w:rsidP="00081149">
            <w:pPr>
              <w:pStyle w:val="TableParagraph"/>
            </w:pPr>
            <w:r w:rsidRPr="00AB76FD">
              <w:rPr>
                <w:sz w:val="24"/>
                <w:szCs w:val="24"/>
              </w:rPr>
              <w:t>BSIT, 3F3</w:t>
            </w:r>
          </w:p>
        </w:tc>
      </w:tr>
      <w:tr w:rsidR="0054467B" w14:paraId="5B28E226" w14:textId="77777777" w:rsidTr="00752536">
        <w:trPr>
          <w:trHeight w:val="1474"/>
        </w:trPr>
        <w:tc>
          <w:tcPr>
            <w:tcW w:w="3426" w:type="dxa"/>
            <w:shd w:val="clear" w:color="auto" w:fill="9CC2E4"/>
          </w:tcPr>
          <w:p w14:paraId="1A864747" w14:textId="77777777" w:rsidR="0054467B" w:rsidRDefault="00000000">
            <w:pPr>
              <w:pStyle w:val="TableParagraph"/>
              <w:spacing w:before="7"/>
              <w:ind w:left="111"/>
              <w:rPr>
                <w:rFonts w:ascii="Tahoma"/>
                <w:b/>
                <w:sz w:val="24"/>
              </w:rPr>
            </w:pPr>
            <w:r>
              <w:rPr>
                <w:rFonts w:ascii="Tahoma"/>
                <w:b/>
                <w:spacing w:val="-2"/>
                <w:sz w:val="24"/>
              </w:rPr>
              <w:t>Introduction</w:t>
            </w:r>
          </w:p>
        </w:tc>
        <w:tc>
          <w:tcPr>
            <w:tcW w:w="7470" w:type="dxa"/>
          </w:tcPr>
          <w:p w14:paraId="6B413012" w14:textId="77777777" w:rsidR="005D69FC" w:rsidRDefault="00EC7CE6" w:rsidP="00081149">
            <w:pPr>
              <w:pStyle w:val="TableParagraph"/>
              <w:rPr>
                <w:sz w:val="24"/>
                <w:szCs w:val="24"/>
              </w:rPr>
            </w:pPr>
            <w:r w:rsidRPr="00EC7CE6">
              <w:rPr>
                <w:sz w:val="24"/>
                <w:szCs w:val="24"/>
              </w:rPr>
              <w:t xml:space="preserve">The </w:t>
            </w:r>
            <w:proofErr w:type="spellStart"/>
            <w:r w:rsidRPr="00EC7CE6">
              <w:rPr>
                <w:sz w:val="24"/>
                <w:szCs w:val="24"/>
              </w:rPr>
              <w:t>Naujan</w:t>
            </w:r>
            <w:proofErr w:type="spellEnd"/>
            <w:r w:rsidRPr="00EC7CE6">
              <w:rPr>
                <w:sz w:val="24"/>
                <w:szCs w:val="24"/>
              </w:rPr>
              <w:t xml:space="preserve"> Central Business District (NCBD) is a rapidly growing commercial hub supporting a diverse range of small and medium-sized enterprises (SMEs). As the demand for business stalls increases, efficient management of stall leasing and tenant relations </w:t>
            </w:r>
            <w:proofErr w:type="gramStart"/>
            <w:r w:rsidRPr="00EC7CE6">
              <w:rPr>
                <w:sz w:val="24"/>
                <w:szCs w:val="24"/>
              </w:rPr>
              <w:t>becomes</w:t>
            </w:r>
            <w:proofErr w:type="gramEnd"/>
            <w:r w:rsidRPr="00EC7CE6">
              <w:rPr>
                <w:sz w:val="24"/>
                <w:szCs w:val="24"/>
              </w:rPr>
              <w:t xml:space="preserve"> crucial. The current manual processes for stall allocation, rent collection, and tenant management are prone to errors and inefficiencies, leading to administrative challenges and delays. In this digital age, a web-based solution can streamline these processes, reducing manual workload, enhancing tenant engagement, and providing real-time data for informed decision-making. This study proposes the development of a Web-Based Stall Leasing and Management System for NCBD to optimize operational efficiency and improve tenant satisfaction.</w:t>
            </w:r>
            <w:r w:rsidRPr="00EC7CE6">
              <w:rPr>
                <w:sz w:val="24"/>
                <w:szCs w:val="24"/>
              </w:rPr>
              <w:t xml:space="preserve"> </w:t>
            </w:r>
          </w:p>
          <w:p w14:paraId="2C693527" w14:textId="45570044" w:rsidR="00EC7CE6" w:rsidRPr="00081149" w:rsidRDefault="00EC7CE6" w:rsidP="00081149">
            <w:pPr>
              <w:pStyle w:val="TableParagraph"/>
            </w:pPr>
          </w:p>
        </w:tc>
      </w:tr>
      <w:tr w:rsidR="0054467B" w14:paraId="18670D05" w14:textId="77777777" w:rsidTr="00752536">
        <w:trPr>
          <w:trHeight w:val="1053"/>
        </w:trPr>
        <w:tc>
          <w:tcPr>
            <w:tcW w:w="3426" w:type="dxa"/>
            <w:shd w:val="clear" w:color="auto" w:fill="9CC2E4"/>
          </w:tcPr>
          <w:p w14:paraId="4A78A27F" w14:textId="77777777" w:rsidR="0054467B" w:rsidRDefault="00000000">
            <w:pPr>
              <w:pStyle w:val="TableParagraph"/>
              <w:spacing w:before="3"/>
              <w:ind w:left="111"/>
              <w:rPr>
                <w:rFonts w:ascii="Tahoma"/>
                <w:b/>
                <w:sz w:val="24"/>
              </w:rPr>
            </w:pPr>
            <w:r>
              <w:rPr>
                <w:rFonts w:ascii="Tahoma"/>
                <w:b/>
                <w:w w:val="90"/>
                <w:sz w:val="24"/>
              </w:rPr>
              <w:t>Statement</w:t>
            </w:r>
            <w:r>
              <w:rPr>
                <w:rFonts w:ascii="Tahoma"/>
                <w:b/>
                <w:spacing w:val="10"/>
                <w:sz w:val="24"/>
              </w:rPr>
              <w:t xml:space="preserve"> </w:t>
            </w:r>
            <w:r>
              <w:rPr>
                <w:rFonts w:ascii="Tahoma"/>
                <w:b/>
                <w:w w:val="90"/>
                <w:sz w:val="24"/>
              </w:rPr>
              <w:t>of</w:t>
            </w:r>
            <w:r>
              <w:rPr>
                <w:rFonts w:ascii="Tahoma"/>
                <w:b/>
                <w:spacing w:val="12"/>
                <w:sz w:val="24"/>
              </w:rPr>
              <w:t xml:space="preserve"> </w:t>
            </w:r>
            <w:r>
              <w:rPr>
                <w:rFonts w:ascii="Tahoma"/>
                <w:b/>
                <w:w w:val="90"/>
                <w:sz w:val="24"/>
              </w:rPr>
              <w:t>the</w:t>
            </w:r>
            <w:r>
              <w:rPr>
                <w:rFonts w:ascii="Tahoma"/>
                <w:b/>
                <w:spacing w:val="8"/>
                <w:sz w:val="24"/>
              </w:rPr>
              <w:t xml:space="preserve"> </w:t>
            </w:r>
            <w:r>
              <w:rPr>
                <w:rFonts w:ascii="Tahoma"/>
                <w:b/>
                <w:spacing w:val="-2"/>
                <w:w w:val="90"/>
                <w:sz w:val="24"/>
              </w:rPr>
              <w:t>Problem</w:t>
            </w:r>
          </w:p>
        </w:tc>
        <w:tc>
          <w:tcPr>
            <w:tcW w:w="7470" w:type="dxa"/>
          </w:tcPr>
          <w:p w14:paraId="308C28F4" w14:textId="77777777" w:rsidR="00EC7CE6" w:rsidRPr="00EC7CE6" w:rsidRDefault="00EC7CE6" w:rsidP="00EC7CE6">
            <w:pPr>
              <w:pStyle w:val="TableParagraph"/>
              <w:rPr>
                <w:sz w:val="24"/>
                <w:szCs w:val="24"/>
                <w:lang w:val="en-PH"/>
              </w:rPr>
            </w:pPr>
            <w:r w:rsidRPr="00EC7CE6">
              <w:rPr>
                <w:sz w:val="24"/>
                <w:szCs w:val="24"/>
                <w:lang w:val="en-PH"/>
              </w:rPr>
              <w:t>The management of business stalls in NCBD faces several challenges due to the reliance on manual processes:</w:t>
            </w:r>
          </w:p>
          <w:p w14:paraId="0C0BF674" w14:textId="77777777" w:rsidR="00EC7CE6" w:rsidRPr="00EC7CE6" w:rsidRDefault="00EC7CE6" w:rsidP="00EC7CE6">
            <w:pPr>
              <w:pStyle w:val="TableParagraph"/>
              <w:ind w:left="720"/>
              <w:rPr>
                <w:sz w:val="24"/>
                <w:szCs w:val="24"/>
                <w:lang w:val="en-PH"/>
              </w:rPr>
            </w:pPr>
            <w:r w:rsidRPr="00EC7CE6">
              <w:rPr>
                <w:b/>
                <w:bCs/>
                <w:sz w:val="24"/>
                <w:szCs w:val="24"/>
                <w:lang w:val="en-PH"/>
              </w:rPr>
              <w:t>Inefficient Stall Allocation:</w:t>
            </w:r>
            <w:r w:rsidRPr="00EC7CE6">
              <w:rPr>
                <w:sz w:val="24"/>
                <w:szCs w:val="24"/>
                <w:lang w:val="en-PH"/>
              </w:rPr>
              <w:t xml:space="preserve"> Manual tracking of stall availability and allocation can lead to errors, double-booking, and delays in the rental process.</w:t>
            </w:r>
          </w:p>
          <w:p w14:paraId="41FA8380" w14:textId="77777777" w:rsidR="00EC7CE6" w:rsidRPr="00EC7CE6" w:rsidRDefault="00EC7CE6" w:rsidP="00EC7CE6">
            <w:pPr>
              <w:pStyle w:val="TableParagraph"/>
              <w:ind w:left="720"/>
              <w:rPr>
                <w:sz w:val="24"/>
                <w:szCs w:val="24"/>
                <w:lang w:val="en-PH"/>
              </w:rPr>
            </w:pPr>
            <w:r w:rsidRPr="00EC7CE6">
              <w:rPr>
                <w:b/>
                <w:bCs/>
                <w:sz w:val="24"/>
                <w:szCs w:val="24"/>
                <w:lang w:val="en-PH"/>
              </w:rPr>
              <w:t>Delayed Rent Collection:</w:t>
            </w:r>
            <w:r w:rsidRPr="00EC7CE6">
              <w:rPr>
                <w:sz w:val="24"/>
                <w:szCs w:val="24"/>
                <w:lang w:val="en-PH"/>
              </w:rPr>
              <w:t xml:space="preserve"> The current rent collection process is slow and prone to errors, causing delays and difficulties in tracking payments.</w:t>
            </w:r>
          </w:p>
          <w:p w14:paraId="4293AAA7" w14:textId="77777777" w:rsidR="00EC7CE6" w:rsidRPr="00EC7CE6" w:rsidRDefault="00EC7CE6" w:rsidP="00EC7CE6">
            <w:pPr>
              <w:pStyle w:val="TableParagraph"/>
              <w:ind w:left="720"/>
              <w:rPr>
                <w:sz w:val="24"/>
                <w:szCs w:val="24"/>
                <w:lang w:val="en-PH"/>
              </w:rPr>
            </w:pPr>
            <w:r w:rsidRPr="00EC7CE6">
              <w:rPr>
                <w:b/>
                <w:bCs/>
                <w:sz w:val="24"/>
                <w:szCs w:val="24"/>
                <w:lang w:val="en-PH"/>
              </w:rPr>
              <w:t>Lack of Tenant Engagement:</w:t>
            </w:r>
            <w:r w:rsidRPr="00EC7CE6">
              <w:rPr>
                <w:sz w:val="24"/>
                <w:szCs w:val="24"/>
                <w:lang w:val="en-PH"/>
              </w:rPr>
              <w:t xml:space="preserve"> There is no centralized platform for tenants to easily access information, make payments, or communicate with management, leading to poor tenant satisfaction and engagement.</w:t>
            </w:r>
          </w:p>
          <w:p w14:paraId="3606AAC0" w14:textId="77777777" w:rsidR="00EC7CE6" w:rsidRPr="00EC7CE6" w:rsidRDefault="00EC7CE6" w:rsidP="00EC7CE6">
            <w:pPr>
              <w:pStyle w:val="TableParagraph"/>
              <w:ind w:left="720"/>
              <w:rPr>
                <w:sz w:val="24"/>
                <w:szCs w:val="24"/>
                <w:lang w:val="en-PH"/>
              </w:rPr>
            </w:pPr>
            <w:r w:rsidRPr="00EC7CE6">
              <w:rPr>
                <w:b/>
                <w:bCs/>
                <w:sz w:val="24"/>
                <w:szCs w:val="24"/>
                <w:lang w:val="en-PH"/>
              </w:rPr>
              <w:t>Limited Data Insights:</w:t>
            </w:r>
            <w:r w:rsidRPr="00EC7CE6">
              <w:rPr>
                <w:sz w:val="24"/>
                <w:szCs w:val="24"/>
                <w:lang w:val="en-PH"/>
              </w:rPr>
              <w:t xml:space="preserve"> Manual record-keeping limits </w:t>
            </w:r>
            <w:r w:rsidRPr="00EC7CE6">
              <w:rPr>
                <w:sz w:val="24"/>
                <w:szCs w:val="24"/>
                <w:lang w:val="en-PH"/>
              </w:rPr>
              <w:lastRenderedPageBreak/>
              <w:t>the ability to generate real-time reports and insights necessary for strategic decision-making.</w:t>
            </w:r>
          </w:p>
          <w:p w14:paraId="10FEC20C" w14:textId="17B759AC" w:rsidR="005D69FC" w:rsidRPr="00EC7CE6" w:rsidRDefault="005D69FC" w:rsidP="00081149">
            <w:pPr>
              <w:pStyle w:val="TableParagraph"/>
              <w:rPr>
                <w:lang w:val="en-PH"/>
              </w:rPr>
            </w:pPr>
          </w:p>
        </w:tc>
      </w:tr>
      <w:tr w:rsidR="0054467B" w14:paraId="5182BEDF" w14:textId="77777777" w:rsidTr="00752536">
        <w:trPr>
          <w:trHeight w:val="1374"/>
        </w:trPr>
        <w:tc>
          <w:tcPr>
            <w:tcW w:w="3426" w:type="dxa"/>
            <w:shd w:val="clear" w:color="auto" w:fill="9CC2E4"/>
          </w:tcPr>
          <w:p w14:paraId="446B374F" w14:textId="77777777" w:rsidR="0054467B" w:rsidRDefault="00000000">
            <w:pPr>
              <w:pStyle w:val="TableParagraph"/>
              <w:spacing w:before="3"/>
              <w:ind w:left="111"/>
              <w:rPr>
                <w:rFonts w:ascii="Tahoma"/>
                <w:b/>
                <w:sz w:val="24"/>
              </w:rPr>
            </w:pPr>
            <w:r>
              <w:rPr>
                <w:rFonts w:ascii="Tahoma"/>
                <w:b/>
                <w:spacing w:val="-4"/>
                <w:sz w:val="24"/>
              </w:rPr>
              <w:lastRenderedPageBreak/>
              <w:t>Objectives</w:t>
            </w:r>
            <w:r>
              <w:rPr>
                <w:rFonts w:ascii="Tahoma"/>
                <w:b/>
                <w:spacing w:val="-11"/>
                <w:sz w:val="24"/>
              </w:rPr>
              <w:t xml:space="preserve"> </w:t>
            </w:r>
            <w:r>
              <w:rPr>
                <w:rFonts w:ascii="Tahoma"/>
                <w:b/>
                <w:spacing w:val="-4"/>
                <w:sz w:val="24"/>
              </w:rPr>
              <w:t>of</w:t>
            </w:r>
            <w:r>
              <w:rPr>
                <w:rFonts w:ascii="Tahoma"/>
                <w:b/>
                <w:spacing w:val="-10"/>
                <w:sz w:val="24"/>
              </w:rPr>
              <w:t xml:space="preserve"> </w:t>
            </w:r>
            <w:r>
              <w:rPr>
                <w:rFonts w:ascii="Tahoma"/>
                <w:b/>
                <w:spacing w:val="-4"/>
                <w:sz w:val="24"/>
              </w:rPr>
              <w:t>the</w:t>
            </w:r>
            <w:r>
              <w:rPr>
                <w:rFonts w:ascii="Tahoma"/>
                <w:b/>
                <w:spacing w:val="-11"/>
                <w:sz w:val="24"/>
              </w:rPr>
              <w:t xml:space="preserve"> </w:t>
            </w:r>
            <w:r>
              <w:rPr>
                <w:rFonts w:ascii="Tahoma"/>
                <w:b/>
                <w:spacing w:val="-4"/>
                <w:sz w:val="24"/>
              </w:rPr>
              <w:t>Study</w:t>
            </w:r>
          </w:p>
        </w:tc>
        <w:tc>
          <w:tcPr>
            <w:tcW w:w="7470" w:type="dxa"/>
          </w:tcPr>
          <w:p w14:paraId="3FBA8932" w14:textId="5B7D4EC3" w:rsidR="00EC7CE6" w:rsidRPr="00EC7CE6" w:rsidRDefault="00EC7CE6" w:rsidP="00EC7CE6">
            <w:pPr>
              <w:pStyle w:val="TableParagraph"/>
              <w:rPr>
                <w:sz w:val="24"/>
                <w:szCs w:val="24"/>
                <w:lang w:val="en-PH"/>
              </w:rPr>
            </w:pPr>
            <w:r w:rsidRPr="00EC7CE6">
              <w:rPr>
                <w:b/>
                <w:bCs/>
                <w:sz w:val="24"/>
                <w:szCs w:val="24"/>
                <w:lang w:val="en-PH"/>
              </w:rPr>
              <w:t>General Objective:</w:t>
            </w:r>
          </w:p>
          <w:p w14:paraId="722E2B76" w14:textId="77777777" w:rsidR="00EC7CE6" w:rsidRPr="00EC7CE6" w:rsidRDefault="00EC7CE6" w:rsidP="00EC7CE6">
            <w:pPr>
              <w:pStyle w:val="TableParagraph"/>
              <w:ind w:left="720"/>
              <w:rPr>
                <w:sz w:val="24"/>
                <w:szCs w:val="24"/>
                <w:lang w:val="en-PH"/>
              </w:rPr>
            </w:pPr>
            <w:r w:rsidRPr="00EC7CE6">
              <w:rPr>
                <w:sz w:val="24"/>
                <w:szCs w:val="24"/>
                <w:lang w:val="en-PH"/>
              </w:rPr>
              <w:t xml:space="preserve">To develop a web-based system that automates and streamlines the stall leasing and management processes in the </w:t>
            </w:r>
            <w:proofErr w:type="spellStart"/>
            <w:r w:rsidRPr="00EC7CE6">
              <w:rPr>
                <w:sz w:val="24"/>
                <w:szCs w:val="24"/>
                <w:lang w:val="en-PH"/>
              </w:rPr>
              <w:t>Naujan</w:t>
            </w:r>
            <w:proofErr w:type="spellEnd"/>
            <w:r w:rsidRPr="00EC7CE6">
              <w:rPr>
                <w:sz w:val="24"/>
                <w:szCs w:val="24"/>
                <w:lang w:val="en-PH"/>
              </w:rPr>
              <w:t xml:space="preserve"> Central Business District.</w:t>
            </w:r>
          </w:p>
          <w:p w14:paraId="70464813" w14:textId="73D6A420" w:rsidR="00EC7CE6" w:rsidRPr="00EC7CE6" w:rsidRDefault="00EC7CE6" w:rsidP="00EC7CE6">
            <w:pPr>
              <w:pStyle w:val="TableParagraph"/>
              <w:rPr>
                <w:sz w:val="24"/>
                <w:szCs w:val="24"/>
                <w:lang w:val="en-PH"/>
              </w:rPr>
            </w:pPr>
            <w:r w:rsidRPr="00EC7CE6">
              <w:rPr>
                <w:b/>
                <w:bCs/>
                <w:sz w:val="24"/>
                <w:szCs w:val="24"/>
                <w:lang w:val="en-PH"/>
              </w:rPr>
              <w:t>Specific Objectives:</w:t>
            </w:r>
          </w:p>
          <w:p w14:paraId="5347E4A2" w14:textId="77777777" w:rsidR="00EC7CE6" w:rsidRPr="00EC7CE6" w:rsidRDefault="00EC7CE6" w:rsidP="00EC7CE6">
            <w:pPr>
              <w:pStyle w:val="TableParagraph"/>
              <w:ind w:left="720"/>
              <w:rPr>
                <w:sz w:val="24"/>
                <w:szCs w:val="24"/>
                <w:lang w:val="en-PH"/>
              </w:rPr>
            </w:pPr>
            <w:r w:rsidRPr="00EC7CE6">
              <w:rPr>
                <w:sz w:val="24"/>
                <w:szCs w:val="24"/>
                <w:lang w:val="en-PH"/>
              </w:rPr>
              <w:t>To design a user-friendly platform for viewing stall availability and booking stalls online.</w:t>
            </w:r>
          </w:p>
          <w:p w14:paraId="081AEBB4" w14:textId="77777777" w:rsidR="00EC7CE6" w:rsidRPr="00EC7CE6" w:rsidRDefault="00EC7CE6" w:rsidP="00EC7CE6">
            <w:pPr>
              <w:pStyle w:val="TableParagraph"/>
              <w:ind w:left="720"/>
              <w:rPr>
                <w:sz w:val="24"/>
                <w:szCs w:val="24"/>
                <w:lang w:val="en-PH"/>
              </w:rPr>
            </w:pPr>
            <w:r w:rsidRPr="00EC7CE6">
              <w:rPr>
                <w:sz w:val="24"/>
                <w:szCs w:val="24"/>
                <w:lang w:val="en-PH"/>
              </w:rPr>
              <w:t>To implement a secure and efficient online payment system for rent collection.</w:t>
            </w:r>
          </w:p>
          <w:p w14:paraId="0BD10B7F" w14:textId="77777777" w:rsidR="00EC7CE6" w:rsidRPr="00EC7CE6" w:rsidRDefault="00EC7CE6" w:rsidP="00EC7CE6">
            <w:pPr>
              <w:pStyle w:val="TableParagraph"/>
              <w:ind w:left="720"/>
              <w:rPr>
                <w:sz w:val="24"/>
                <w:szCs w:val="24"/>
                <w:lang w:val="en-PH"/>
              </w:rPr>
            </w:pPr>
            <w:r w:rsidRPr="00EC7CE6">
              <w:rPr>
                <w:sz w:val="24"/>
                <w:szCs w:val="24"/>
                <w:lang w:val="en-PH"/>
              </w:rPr>
              <w:t>To create a centralized database for managing tenant information and stall details.</w:t>
            </w:r>
          </w:p>
          <w:p w14:paraId="6DB2B5F7" w14:textId="77777777" w:rsidR="00EC7CE6" w:rsidRPr="00EC7CE6" w:rsidRDefault="00EC7CE6" w:rsidP="00EC7CE6">
            <w:pPr>
              <w:pStyle w:val="TableParagraph"/>
              <w:ind w:left="720"/>
              <w:rPr>
                <w:sz w:val="24"/>
                <w:szCs w:val="24"/>
                <w:lang w:val="en-PH"/>
              </w:rPr>
            </w:pPr>
            <w:r w:rsidRPr="00EC7CE6">
              <w:rPr>
                <w:sz w:val="24"/>
                <w:szCs w:val="24"/>
                <w:lang w:val="en-PH"/>
              </w:rPr>
              <w:t>To provide an admin dashboard for generating real-time reports on stall occupancy, rental income, and tenant feedback.</w:t>
            </w:r>
          </w:p>
          <w:p w14:paraId="7BFBB2B9" w14:textId="77777777" w:rsidR="00EC7CE6" w:rsidRPr="00EC7CE6" w:rsidRDefault="00EC7CE6" w:rsidP="00EC7CE6">
            <w:pPr>
              <w:pStyle w:val="TableParagraph"/>
              <w:ind w:left="720"/>
              <w:rPr>
                <w:sz w:val="24"/>
                <w:szCs w:val="24"/>
                <w:lang w:val="en-PH"/>
              </w:rPr>
            </w:pPr>
            <w:r w:rsidRPr="00EC7CE6">
              <w:rPr>
                <w:sz w:val="24"/>
                <w:szCs w:val="24"/>
                <w:lang w:val="en-PH"/>
              </w:rPr>
              <w:t>To enhance tenant engagement through a portal for accessing services and communicating with management.</w:t>
            </w:r>
          </w:p>
          <w:p w14:paraId="031180B1" w14:textId="1DAEEAF6" w:rsidR="0054467B" w:rsidRPr="00EC7CE6" w:rsidRDefault="0054467B" w:rsidP="007F485D">
            <w:pPr>
              <w:pStyle w:val="TableParagraph"/>
              <w:ind w:left="0"/>
              <w:rPr>
                <w:lang w:val="en-PH"/>
              </w:rPr>
            </w:pPr>
          </w:p>
        </w:tc>
      </w:tr>
      <w:tr w:rsidR="0054467B" w14:paraId="4FC00A1F" w14:textId="77777777" w:rsidTr="00752536">
        <w:trPr>
          <w:trHeight w:val="2942"/>
        </w:trPr>
        <w:tc>
          <w:tcPr>
            <w:tcW w:w="3426" w:type="dxa"/>
            <w:shd w:val="clear" w:color="auto" w:fill="9CC2E4"/>
          </w:tcPr>
          <w:p w14:paraId="1FE1502D" w14:textId="77777777" w:rsidR="0054467B" w:rsidRDefault="00000000">
            <w:pPr>
              <w:pStyle w:val="TableParagraph"/>
              <w:spacing w:line="261" w:lineRule="auto"/>
              <w:ind w:left="111"/>
              <w:rPr>
                <w:rFonts w:ascii="Tahoma"/>
                <w:b/>
                <w:sz w:val="24"/>
              </w:rPr>
            </w:pPr>
            <w:r>
              <w:rPr>
                <w:rFonts w:ascii="Tahoma"/>
                <w:b/>
                <w:spacing w:val="-6"/>
                <w:sz w:val="24"/>
              </w:rPr>
              <w:t>Scope</w:t>
            </w:r>
            <w:r>
              <w:rPr>
                <w:rFonts w:ascii="Tahoma"/>
                <w:b/>
                <w:spacing w:val="-12"/>
                <w:sz w:val="24"/>
              </w:rPr>
              <w:t xml:space="preserve"> </w:t>
            </w:r>
            <w:r>
              <w:rPr>
                <w:rFonts w:ascii="Tahoma"/>
                <w:b/>
                <w:spacing w:val="-6"/>
                <w:sz w:val="24"/>
              </w:rPr>
              <w:t>and</w:t>
            </w:r>
            <w:r>
              <w:rPr>
                <w:rFonts w:ascii="Tahoma"/>
                <w:b/>
                <w:spacing w:val="-12"/>
                <w:sz w:val="24"/>
              </w:rPr>
              <w:t xml:space="preserve"> </w:t>
            </w:r>
            <w:r>
              <w:rPr>
                <w:rFonts w:ascii="Tahoma"/>
                <w:b/>
                <w:spacing w:val="-6"/>
                <w:sz w:val="24"/>
              </w:rPr>
              <w:t>Limitation</w:t>
            </w:r>
            <w:r>
              <w:rPr>
                <w:rFonts w:ascii="Tahoma"/>
                <w:b/>
                <w:spacing w:val="-11"/>
                <w:sz w:val="24"/>
              </w:rPr>
              <w:t xml:space="preserve"> </w:t>
            </w:r>
            <w:r>
              <w:rPr>
                <w:rFonts w:ascii="Tahoma"/>
                <w:b/>
                <w:spacing w:val="-6"/>
                <w:sz w:val="24"/>
              </w:rPr>
              <w:t>of</w:t>
            </w:r>
            <w:r>
              <w:rPr>
                <w:rFonts w:ascii="Tahoma"/>
                <w:b/>
                <w:spacing w:val="-12"/>
                <w:sz w:val="24"/>
              </w:rPr>
              <w:t xml:space="preserve"> </w:t>
            </w:r>
            <w:r>
              <w:rPr>
                <w:rFonts w:ascii="Tahoma"/>
                <w:b/>
                <w:spacing w:val="-6"/>
                <w:sz w:val="24"/>
              </w:rPr>
              <w:t xml:space="preserve">the </w:t>
            </w:r>
            <w:r>
              <w:rPr>
                <w:rFonts w:ascii="Tahoma"/>
                <w:b/>
                <w:spacing w:val="-2"/>
                <w:sz w:val="24"/>
              </w:rPr>
              <w:t>Study</w:t>
            </w:r>
          </w:p>
        </w:tc>
        <w:tc>
          <w:tcPr>
            <w:tcW w:w="7470" w:type="dxa"/>
          </w:tcPr>
          <w:p w14:paraId="40760F2D" w14:textId="77777777" w:rsidR="00EC7CE6" w:rsidRPr="00EC7CE6" w:rsidRDefault="00EC7CE6" w:rsidP="00EC7CE6">
            <w:pPr>
              <w:pStyle w:val="TableParagraph"/>
              <w:rPr>
                <w:sz w:val="24"/>
                <w:szCs w:val="24"/>
                <w:lang w:val="en-PH"/>
              </w:rPr>
            </w:pPr>
            <w:r w:rsidRPr="00EC7CE6">
              <w:rPr>
                <w:b/>
                <w:bCs/>
                <w:sz w:val="24"/>
                <w:szCs w:val="24"/>
                <w:lang w:val="en-PH"/>
              </w:rPr>
              <w:t>Scope:</w:t>
            </w:r>
          </w:p>
          <w:p w14:paraId="0C3108CB" w14:textId="77777777" w:rsidR="00EC7CE6" w:rsidRPr="00EC7CE6" w:rsidRDefault="00EC7CE6" w:rsidP="00EC7CE6">
            <w:pPr>
              <w:pStyle w:val="TableParagraph"/>
              <w:numPr>
                <w:ilvl w:val="0"/>
                <w:numId w:val="9"/>
              </w:numPr>
              <w:rPr>
                <w:sz w:val="24"/>
                <w:szCs w:val="24"/>
                <w:lang w:val="en-PH"/>
              </w:rPr>
            </w:pPr>
            <w:r w:rsidRPr="00EC7CE6">
              <w:rPr>
                <w:sz w:val="24"/>
                <w:szCs w:val="24"/>
                <w:lang w:val="en-PH"/>
              </w:rPr>
              <w:t xml:space="preserve">The study will focus on the development and implementation of a web-based stall leasing and management system specifically for the </w:t>
            </w:r>
            <w:proofErr w:type="spellStart"/>
            <w:r w:rsidRPr="00EC7CE6">
              <w:rPr>
                <w:sz w:val="24"/>
                <w:szCs w:val="24"/>
                <w:lang w:val="en-PH"/>
              </w:rPr>
              <w:t>Naujan</w:t>
            </w:r>
            <w:proofErr w:type="spellEnd"/>
            <w:r w:rsidRPr="00EC7CE6">
              <w:rPr>
                <w:sz w:val="24"/>
                <w:szCs w:val="24"/>
                <w:lang w:val="en-PH"/>
              </w:rPr>
              <w:t xml:space="preserve"> Central Business District.</w:t>
            </w:r>
          </w:p>
          <w:p w14:paraId="502B063F" w14:textId="77777777" w:rsidR="00EC7CE6" w:rsidRPr="00EC7CE6" w:rsidRDefault="00EC7CE6" w:rsidP="00EC7CE6">
            <w:pPr>
              <w:pStyle w:val="TableParagraph"/>
              <w:numPr>
                <w:ilvl w:val="0"/>
                <w:numId w:val="9"/>
              </w:numPr>
              <w:rPr>
                <w:sz w:val="24"/>
                <w:szCs w:val="24"/>
                <w:lang w:val="en-PH"/>
              </w:rPr>
            </w:pPr>
            <w:r w:rsidRPr="00EC7CE6">
              <w:rPr>
                <w:sz w:val="24"/>
                <w:szCs w:val="24"/>
                <w:lang w:val="en-PH"/>
              </w:rPr>
              <w:t>It will cover functionalities such as tenant registration, stall booking, rent payment, and reporting, as well as a tenant portal for improved communication.</w:t>
            </w:r>
          </w:p>
          <w:p w14:paraId="1D9B8910" w14:textId="77777777" w:rsidR="00EC7CE6" w:rsidRPr="00EC7CE6" w:rsidRDefault="00EC7CE6" w:rsidP="00EC7CE6">
            <w:pPr>
              <w:pStyle w:val="TableParagraph"/>
              <w:rPr>
                <w:sz w:val="24"/>
                <w:szCs w:val="24"/>
                <w:lang w:val="en-PH"/>
              </w:rPr>
            </w:pPr>
            <w:r w:rsidRPr="00EC7CE6">
              <w:rPr>
                <w:b/>
                <w:bCs/>
                <w:sz w:val="24"/>
                <w:szCs w:val="24"/>
                <w:lang w:val="en-PH"/>
              </w:rPr>
              <w:t>Limitations:</w:t>
            </w:r>
          </w:p>
          <w:p w14:paraId="72E5ED0C" w14:textId="77777777" w:rsidR="00EC7CE6" w:rsidRPr="00EC7CE6" w:rsidRDefault="00EC7CE6" w:rsidP="00EC7CE6">
            <w:pPr>
              <w:pStyle w:val="TableParagraph"/>
              <w:numPr>
                <w:ilvl w:val="0"/>
                <w:numId w:val="10"/>
              </w:numPr>
              <w:rPr>
                <w:sz w:val="24"/>
                <w:szCs w:val="24"/>
                <w:lang w:val="en-PH"/>
              </w:rPr>
            </w:pPr>
            <w:r w:rsidRPr="00EC7CE6">
              <w:rPr>
                <w:sz w:val="24"/>
                <w:szCs w:val="24"/>
                <w:lang w:val="en-PH"/>
              </w:rPr>
              <w:t>The system will be limited to managing business stalls within NCBD and will not include other commercial properties outside this area.</w:t>
            </w:r>
          </w:p>
          <w:p w14:paraId="79C3D513" w14:textId="77777777" w:rsidR="00EC7CE6" w:rsidRPr="00EC7CE6" w:rsidRDefault="00EC7CE6" w:rsidP="00EC7CE6">
            <w:pPr>
              <w:pStyle w:val="TableParagraph"/>
              <w:numPr>
                <w:ilvl w:val="0"/>
                <w:numId w:val="10"/>
              </w:numPr>
              <w:rPr>
                <w:sz w:val="24"/>
                <w:szCs w:val="24"/>
                <w:lang w:val="en-PH"/>
              </w:rPr>
            </w:pPr>
            <w:r w:rsidRPr="00EC7CE6">
              <w:rPr>
                <w:sz w:val="24"/>
                <w:szCs w:val="24"/>
                <w:lang w:val="en-PH"/>
              </w:rPr>
              <w:t>Financial management will be limited to basic rent collection and payment tracking, excluding detailed accounting and taxation functionalities.</w:t>
            </w:r>
          </w:p>
          <w:p w14:paraId="1046A2BD" w14:textId="2C94CEBA" w:rsidR="0054467B" w:rsidRPr="00EC7CE6" w:rsidRDefault="00EC7CE6" w:rsidP="00EC7CE6">
            <w:pPr>
              <w:pStyle w:val="TableParagraph"/>
              <w:numPr>
                <w:ilvl w:val="0"/>
                <w:numId w:val="10"/>
              </w:numPr>
              <w:rPr>
                <w:sz w:val="24"/>
                <w:szCs w:val="24"/>
                <w:lang w:val="en-PH"/>
              </w:rPr>
            </w:pPr>
            <w:r w:rsidRPr="00EC7CE6">
              <w:rPr>
                <w:sz w:val="24"/>
                <w:szCs w:val="24"/>
                <w:lang w:val="en-PH"/>
              </w:rPr>
              <w:t>The study will not address long-term impacts on tenant satisfaction beyond the initial implementation phase.</w:t>
            </w:r>
          </w:p>
          <w:p w14:paraId="79009B16" w14:textId="77777777" w:rsidR="008223BA" w:rsidRDefault="008223BA" w:rsidP="00081149">
            <w:pPr>
              <w:pStyle w:val="TableParagraph"/>
            </w:pPr>
          </w:p>
          <w:p w14:paraId="74280AC3" w14:textId="77777777" w:rsidR="00EC7CE6" w:rsidRDefault="00EC7CE6" w:rsidP="00081149">
            <w:pPr>
              <w:pStyle w:val="TableParagraph"/>
            </w:pPr>
          </w:p>
          <w:p w14:paraId="728E1621" w14:textId="77777777" w:rsidR="00EC7CE6" w:rsidRDefault="00EC7CE6" w:rsidP="00081149">
            <w:pPr>
              <w:pStyle w:val="TableParagraph"/>
            </w:pPr>
          </w:p>
          <w:p w14:paraId="58F1208C" w14:textId="77777777" w:rsidR="00EC7CE6" w:rsidRDefault="00EC7CE6" w:rsidP="00081149">
            <w:pPr>
              <w:pStyle w:val="TableParagraph"/>
            </w:pPr>
          </w:p>
          <w:p w14:paraId="39CCBB4E" w14:textId="77777777" w:rsidR="00EC7CE6" w:rsidRDefault="00EC7CE6" w:rsidP="00081149">
            <w:pPr>
              <w:pStyle w:val="TableParagraph"/>
            </w:pPr>
          </w:p>
          <w:p w14:paraId="25E85245" w14:textId="77777777" w:rsidR="00EC7CE6" w:rsidRDefault="00EC7CE6" w:rsidP="00081149">
            <w:pPr>
              <w:pStyle w:val="TableParagraph"/>
            </w:pPr>
          </w:p>
          <w:p w14:paraId="56500EC0" w14:textId="77777777" w:rsidR="00EC7CE6" w:rsidRDefault="00EC7CE6" w:rsidP="00081149">
            <w:pPr>
              <w:pStyle w:val="TableParagraph"/>
            </w:pPr>
          </w:p>
          <w:p w14:paraId="7949654C" w14:textId="77777777" w:rsidR="00EC7CE6" w:rsidRDefault="00EC7CE6" w:rsidP="00081149">
            <w:pPr>
              <w:pStyle w:val="TableParagraph"/>
            </w:pPr>
          </w:p>
          <w:p w14:paraId="57E835ED" w14:textId="77777777" w:rsidR="00EC7CE6" w:rsidRDefault="00EC7CE6" w:rsidP="00081149">
            <w:pPr>
              <w:pStyle w:val="TableParagraph"/>
            </w:pPr>
          </w:p>
          <w:p w14:paraId="2D221F66" w14:textId="77777777" w:rsidR="00EC7CE6" w:rsidRDefault="00EC7CE6" w:rsidP="00081149">
            <w:pPr>
              <w:pStyle w:val="TableParagraph"/>
            </w:pPr>
          </w:p>
          <w:p w14:paraId="0A573CB1" w14:textId="4A236C42" w:rsidR="00EC7CE6" w:rsidRPr="00081149" w:rsidRDefault="00EC7CE6" w:rsidP="00EC7CE6">
            <w:pPr>
              <w:pStyle w:val="TableParagraph"/>
              <w:ind w:left="0"/>
            </w:pPr>
          </w:p>
        </w:tc>
      </w:tr>
      <w:tr w:rsidR="0054467B" w14:paraId="6A863D45" w14:textId="77777777" w:rsidTr="00752536">
        <w:trPr>
          <w:trHeight w:val="2942"/>
        </w:trPr>
        <w:tc>
          <w:tcPr>
            <w:tcW w:w="3426" w:type="dxa"/>
            <w:shd w:val="clear" w:color="auto" w:fill="9CC2E4"/>
          </w:tcPr>
          <w:p w14:paraId="15512D78" w14:textId="77777777" w:rsidR="0054467B" w:rsidRDefault="00000000">
            <w:pPr>
              <w:pStyle w:val="TableParagraph"/>
              <w:spacing w:line="268" w:lineRule="auto"/>
              <w:ind w:left="111"/>
              <w:rPr>
                <w:rFonts w:ascii="Tahoma"/>
                <w:b/>
                <w:sz w:val="24"/>
              </w:rPr>
            </w:pPr>
            <w:r>
              <w:rPr>
                <w:rFonts w:ascii="Tahoma"/>
                <w:b/>
                <w:sz w:val="24"/>
              </w:rPr>
              <w:lastRenderedPageBreak/>
              <w:t xml:space="preserve">Review of Related </w:t>
            </w:r>
            <w:r>
              <w:rPr>
                <w:rFonts w:ascii="Tahoma"/>
                <w:b/>
                <w:w w:val="90"/>
                <w:sz w:val="24"/>
              </w:rPr>
              <w:t>Literatures and System</w:t>
            </w:r>
          </w:p>
        </w:tc>
        <w:tc>
          <w:tcPr>
            <w:tcW w:w="7470" w:type="dxa"/>
            <w:tcBorders>
              <w:bottom w:val="single" w:sz="4" w:space="0" w:color="000000"/>
            </w:tcBorders>
          </w:tcPr>
          <w:p w14:paraId="3647ECF3" w14:textId="00DDD5BA" w:rsidR="008223BA" w:rsidRPr="00AB76FD" w:rsidRDefault="008223BA" w:rsidP="00081149">
            <w:pPr>
              <w:pStyle w:val="TableParagraph"/>
              <w:rPr>
                <w:sz w:val="24"/>
                <w:szCs w:val="24"/>
              </w:rPr>
            </w:pPr>
            <w:r w:rsidRPr="00AB76FD">
              <w:rPr>
                <w:sz w:val="24"/>
                <w:szCs w:val="24"/>
              </w:rPr>
              <w:t>Digital marketing has become essential for small and medium-sized enterprises (SMEs) as they strive to navigate an increasingly digital economy. Unlike larger corporations, SMEs often operate with limited resources, making cost-effective marketing strategies crucial for their survival and growth. Numerous studies have examined the impact of digital marketing methods—such as social media marketing, email marketing, and content marketing—on customer engagement, brand loyalty, and business growth. These digital tools not only enhance visibility and customer interaction but also offer SMEs a competitive edge in a crowded marketplace.</w:t>
            </w:r>
          </w:p>
          <w:p w14:paraId="75CE11EA" w14:textId="77777777" w:rsidR="008223BA" w:rsidRPr="00081149" w:rsidRDefault="008223BA" w:rsidP="00081149">
            <w:pPr>
              <w:pStyle w:val="TableParagraph"/>
            </w:pPr>
          </w:p>
          <w:p w14:paraId="0059EBE4" w14:textId="77777777" w:rsidR="008223BA" w:rsidRPr="00AB76FD" w:rsidRDefault="008223BA" w:rsidP="00081149">
            <w:pPr>
              <w:pStyle w:val="TableParagraph"/>
              <w:rPr>
                <w:sz w:val="24"/>
                <w:szCs w:val="24"/>
              </w:rPr>
            </w:pPr>
            <w:r w:rsidRPr="00AB76FD">
              <w:rPr>
                <w:sz w:val="24"/>
                <w:szCs w:val="24"/>
              </w:rPr>
              <w:t>The relevance of e-commerce for local businesses has been underscored by various researchers. Kulkarni, Mahajan, and Hasabnis (2022) explored the "Vocal for Local" initiative and how e-commerce platforms can empower local businesses to reach broader audiences and improve customer engagement. Their study highlights that adopting digital platforms is increasingly necessary for local businesses to remain competitive. While enhanced online visibility and secure payment systems contribute to better customer retention and sales growth, challenges such as limited scalability and basic e-commerce functionalities still pose significant barriers to long-term expansion. This suggests that local businesses need more than just a presence on e-commerce platforms; they require a comprehensive digital marketing strategy to sustain their online growth.</w:t>
            </w:r>
          </w:p>
          <w:p w14:paraId="6DA5F828" w14:textId="77777777" w:rsidR="008223BA" w:rsidRPr="008223BA" w:rsidRDefault="008223BA" w:rsidP="00081149">
            <w:pPr>
              <w:pStyle w:val="TableParagraph"/>
            </w:pPr>
          </w:p>
          <w:p w14:paraId="14BB337E" w14:textId="77777777" w:rsidR="008223BA" w:rsidRPr="00081149" w:rsidRDefault="008223BA" w:rsidP="00081149">
            <w:pPr>
              <w:pStyle w:val="TableParagraph"/>
            </w:pPr>
            <w:r w:rsidRPr="00AB76FD">
              <w:rPr>
                <w:sz w:val="24"/>
                <w:szCs w:val="24"/>
              </w:rPr>
              <w:t xml:space="preserve">Similarly, </w:t>
            </w:r>
            <w:proofErr w:type="spellStart"/>
            <w:r w:rsidRPr="00AB76FD">
              <w:rPr>
                <w:sz w:val="24"/>
                <w:szCs w:val="24"/>
              </w:rPr>
              <w:t>Harsasi</w:t>
            </w:r>
            <w:proofErr w:type="spellEnd"/>
            <w:r w:rsidRPr="00AB76FD">
              <w:rPr>
                <w:sz w:val="24"/>
                <w:szCs w:val="24"/>
              </w:rPr>
              <w:t xml:space="preserve"> et al. (2023) investigated the factors driving and hindering e-commerce adoption among SMEs in Indonesia. While SMEs recognize the benefits of digital marketing and e-commerce, various obstacles—such as socio-cultural issues, inadequate infrastructure, and a lack of consumer trust in online transactions—hinder widespread adoption. The study suggests that targeted support, such as improved infrastructure and initiatives to boost consumer trust in online safety, could help overcome these challenges. </w:t>
            </w:r>
            <w:r w:rsidRPr="00AB76FD">
              <w:rPr>
                <w:sz w:val="24"/>
                <w:szCs w:val="24"/>
              </w:rPr>
              <w:lastRenderedPageBreak/>
              <w:t xml:space="preserve">This is especially pertinent for SMEs in the Naujan Central Business District, where similar barriers may exist, particularly </w:t>
            </w:r>
            <w:r w:rsidRPr="008223BA">
              <w:t>in the areas of consumer trust and digital infrastructure.</w:t>
            </w:r>
          </w:p>
          <w:p w14:paraId="67289EB3" w14:textId="77777777" w:rsidR="008223BA" w:rsidRPr="008223BA" w:rsidRDefault="008223BA" w:rsidP="00081149">
            <w:pPr>
              <w:pStyle w:val="TableParagraph"/>
            </w:pPr>
          </w:p>
          <w:p w14:paraId="6CB31BF3" w14:textId="77777777" w:rsidR="008223BA" w:rsidRPr="00AB76FD" w:rsidRDefault="008223BA" w:rsidP="00081149">
            <w:pPr>
              <w:pStyle w:val="TableParagraph"/>
              <w:rPr>
                <w:sz w:val="24"/>
                <w:szCs w:val="24"/>
              </w:rPr>
            </w:pPr>
            <w:r w:rsidRPr="00AB76FD">
              <w:rPr>
                <w:sz w:val="24"/>
                <w:szCs w:val="24"/>
              </w:rPr>
              <w:t>Another significant aspect of digital marketing is its role in boosting customer engagement and brand building. Yendra and Zakaria (2024) demonstrated that digital marketing strategies, including social media engagement, influencer marketing, and email marketing, significantly enhance customer interaction, loyalty, and overall sales for small businesses. By strategically using digital tools, businesses can cultivate deeper relationships with customers, leading to long-term loyalty and brand advocacy. However, the researchers caution that the dynamic nature of digital marketing requires businesses to stay updated with evolving trends and technologies to maintain their competitive edge. This study underscores the importance of focusing on cost-effective digital tools like social media and email marketing for SMEs in Naujan.</w:t>
            </w:r>
          </w:p>
          <w:p w14:paraId="3F2D00D2" w14:textId="2633AB0B" w:rsidR="008223BA" w:rsidRDefault="008223BA" w:rsidP="00752536">
            <w:pPr>
              <w:pStyle w:val="TableParagraph"/>
              <w:ind w:left="0"/>
            </w:pPr>
          </w:p>
          <w:p w14:paraId="5A273CBF" w14:textId="61019F4B" w:rsidR="00AB76FD" w:rsidRPr="00AB76FD" w:rsidRDefault="00AB76FD" w:rsidP="00AB76FD">
            <w:pPr>
              <w:pStyle w:val="TableParagraph"/>
              <w:rPr>
                <w:sz w:val="24"/>
                <w:szCs w:val="24"/>
              </w:rPr>
            </w:pPr>
            <w:r w:rsidRPr="00AB76FD">
              <w:rPr>
                <w:sz w:val="24"/>
                <w:szCs w:val="24"/>
              </w:rPr>
              <w:t>The broader impact of e-commerce on the social economy has also been studied. Hou (2023) found that e-commerce not only improves business efficiency but also changes consumer behavior, enabling real-time interaction between consumers and businesses. The study suggests that integrating e-commerce with traditional business models is crucial for future economic development. However, traditional businesses that do not adapt to digital platforms risk being left behind in a rapidly evolving marketplace. This is a significant consideration for SMEs in Naujan, who need to embrace digital tools to avoid being outpaced by larger, digitally enabled competitors.</w:t>
            </w:r>
          </w:p>
          <w:p w14:paraId="22C10D55" w14:textId="77777777" w:rsidR="00AB76FD" w:rsidRPr="008223BA" w:rsidRDefault="00AB76FD" w:rsidP="00752536">
            <w:pPr>
              <w:pStyle w:val="TableParagraph"/>
              <w:ind w:left="0"/>
            </w:pPr>
          </w:p>
          <w:p w14:paraId="071E82DC" w14:textId="77777777" w:rsidR="008223BA" w:rsidRPr="00AB76FD" w:rsidRDefault="008223BA" w:rsidP="00081149">
            <w:pPr>
              <w:pStyle w:val="TableParagraph"/>
              <w:rPr>
                <w:sz w:val="24"/>
                <w:szCs w:val="24"/>
              </w:rPr>
            </w:pPr>
            <w:r w:rsidRPr="00AB76FD">
              <w:rPr>
                <w:sz w:val="24"/>
                <w:szCs w:val="24"/>
              </w:rPr>
              <w:t>Government policies can also play a vital role in supporting the adoption of digital platforms. Singh et al. (2023) emphasized that simplifying compliance processes and improving infrastructure could help SMEs overcome barriers to e-commerce adoption. While the study is focused on the Indian context, its findings are applicable to SMEs in Naujan, where government support could facilitate the adoption of digital marketing tools, enabling them to expand both domestically and internationally.</w:t>
            </w:r>
          </w:p>
          <w:p w14:paraId="6313DD7E" w14:textId="77777777" w:rsidR="008223BA" w:rsidRPr="008223BA" w:rsidRDefault="008223BA" w:rsidP="00081149">
            <w:pPr>
              <w:pStyle w:val="TableParagraph"/>
            </w:pPr>
          </w:p>
          <w:p w14:paraId="59FDE67D" w14:textId="417D880A" w:rsidR="00081149" w:rsidRDefault="008223BA" w:rsidP="00752536">
            <w:pPr>
              <w:pStyle w:val="TableParagraph"/>
            </w:pPr>
            <w:r w:rsidRPr="00AB76FD">
              <w:rPr>
                <w:sz w:val="24"/>
                <w:szCs w:val="24"/>
              </w:rPr>
              <w:t xml:space="preserve">Another important consideration is consumer perception of risk associated with online shopping. Aminu et al. (2019) highlighted that perceived risks such as product quality, time, and delivery concerns significantly influence consumer </w:t>
            </w:r>
            <w:r w:rsidRPr="00AB76FD">
              <w:rPr>
                <w:sz w:val="24"/>
                <w:szCs w:val="24"/>
              </w:rPr>
              <w:lastRenderedPageBreak/>
              <w:t xml:space="preserve">behavior, especially in markets where trust in online transactions is low. For SMEs in Naujan, addressing these perceived risks through transparent communication, reliable service, and secure payment options could enhance customer trust and improve online </w:t>
            </w:r>
            <w:r w:rsidR="00AB76FD" w:rsidRPr="00AB76FD">
              <w:rPr>
                <w:sz w:val="24"/>
                <w:szCs w:val="24"/>
              </w:rPr>
              <w:t>engagement</w:t>
            </w:r>
            <w:r w:rsidRPr="008223BA">
              <w:t>.</w:t>
            </w:r>
          </w:p>
          <w:p w14:paraId="63B8B6F8" w14:textId="77777777" w:rsidR="00AB76FD" w:rsidRDefault="00AB76FD" w:rsidP="00AB76FD">
            <w:pPr>
              <w:pStyle w:val="TableParagraph"/>
              <w:ind w:left="0"/>
            </w:pPr>
          </w:p>
          <w:p w14:paraId="715BD1A3" w14:textId="203D1A22" w:rsidR="008223BA" w:rsidRPr="00081149" w:rsidRDefault="008223BA" w:rsidP="00752536">
            <w:pPr>
              <w:pStyle w:val="TableParagraph"/>
              <w:ind w:left="0"/>
            </w:pPr>
          </w:p>
        </w:tc>
      </w:tr>
      <w:tr w:rsidR="0054467B" w14:paraId="45388C98" w14:textId="77777777" w:rsidTr="00752536">
        <w:trPr>
          <w:trHeight w:val="405"/>
        </w:trPr>
        <w:tc>
          <w:tcPr>
            <w:tcW w:w="3426" w:type="dxa"/>
            <w:shd w:val="clear" w:color="auto" w:fill="9CC2E4"/>
          </w:tcPr>
          <w:p w14:paraId="3AE95F00" w14:textId="77777777" w:rsidR="0054467B" w:rsidRDefault="00000000">
            <w:pPr>
              <w:pStyle w:val="TableParagraph"/>
              <w:spacing w:before="3"/>
              <w:ind w:left="111"/>
              <w:rPr>
                <w:rFonts w:ascii="Tahoma"/>
                <w:b/>
                <w:sz w:val="24"/>
              </w:rPr>
            </w:pPr>
            <w:r>
              <w:rPr>
                <w:rFonts w:ascii="Tahoma"/>
                <w:b/>
                <w:sz w:val="24"/>
              </w:rPr>
              <w:lastRenderedPageBreak/>
              <w:t>Conceptual</w:t>
            </w:r>
            <w:r>
              <w:rPr>
                <w:rFonts w:ascii="Tahoma"/>
                <w:b/>
                <w:spacing w:val="11"/>
                <w:sz w:val="24"/>
              </w:rPr>
              <w:t xml:space="preserve"> </w:t>
            </w:r>
            <w:r>
              <w:rPr>
                <w:rFonts w:ascii="Tahoma"/>
                <w:b/>
                <w:spacing w:val="-2"/>
                <w:sz w:val="24"/>
              </w:rPr>
              <w:t>Framework</w:t>
            </w:r>
          </w:p>
        </w:tc>
        <w:tc>
          <w:tcPr>
            <w:tcW w:w="7470" w:type="dxa"/>
          </w:tcPr>
          <w:p w14:paraId="0DF95F85" w14:textId="7E8A596C" w:rsidR="00AB76FD" w:rsidRDefault="00081149" w:rsidP="00081149">
            <w:pPr>
              <w:pStyle w:val="TableParagraph"/>
              <w:tabs>
                <w:tab w:val="left" w:pos="806"/>
              </w:tabs>
              <w:spacing w:before="2"/>
              <w:ind w:left="0"/>
              <w:rPr>
                <w:i/>
                <w:sz w:val="24"/>
              </w:rPr>
            </w:pPr>
            <w:r>
              <w:rPr>
                <w:i/>
                <w:noProof/>
                <w:sz w:val="24"/>
              </w:rPr>
              <mc:AlternateContent>
                <mc:Choice Requires="wps">
                  <w:drawing>
                    <wp:anchor distT="0" distB="0" distL="114300" distR="114300" simplePos="0" relativeHeight="251663872" behindDoc="0" locked="0" layoutInCell="1" allowOverlap="1" wp14:anchorId="4382E2B6" wp14:editId="0F4041D4">
                      <wp:simplePos x="0" y="0"/>
                      <wp:positionH relativeFrom="column">
                        <wp:posOffset>2888615</wp:posOffset>
                      </wp:positionH>
                      <wp:positionV relativeFrom="paragraph">
                        <wp:posOffset>100330</wp:posOffset>
                      </wp:positionV>
                      <wp:extent cx="447675" cy="295275"/>
                      <wp:effectExtent l="0" t="19050" r="47625" b="47625"/>
                      <wp:wrapNone/>
                      <wp:docPr id="909538184" name="Arrow: Right 10"/>
                      <wp:cNvGraphicFramePr/>
                      <a:graphic xmlns:a="http://schemas.openxmlformats.org/drawingml/2006/main">
                        <a:graphicData uri="http://schemas.microsoft.com/office/word/2010/wordprocessingShape">
                          <wps:wsp>
                            <wps:cNvSpPr/>
                            <wps:spPr>
                              <a:xfrm>
                                <a:off x="0" y="0"/>
                                <a:ext cx="447675" cy="295275"/>
                              </a:xfrm>
                              <a:prstGeom prst="rightArrow">
                                <a:avLst/>
                              </a:prstGeom>
                              <a:solidFill>
                                <a:schemeClr val="bg2">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35A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27.45pt;margin-top:7.9pt;width:35.25pt;height:2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" adj="14477" fillcolor="#938953 [1614]" strokecolor="#0a121c [484]" strokeweight="2pt"/>
                  </w:pict>
                </mc:Fallback>
              </mc:AlternateContent>
            </w:r>
            <w:r>
              <w:rPr>
                <w:i/>
                <w:noProof/>
                <w:sz w:val="24"/>
              </w:rPr>
              <mc:AlternateContent>
                <mc:Choice Requires="wps">
                  <w:drawing>
                    <wp:anchor distT="0" distB="0" distL="114300" distR="114300" simplePos="0" relativeHeight="251606528" behindDoc="0" locked="0" layoutInCell="1" allowOverlap="1" wp14:anchorId="2F2A1019" wp14:editId="7BB85DC1">
                      <wp:simplePos x="0" y="0"/>
                      <wp:positionH relativeFrom="column">
                        <wp:posOffset>1840865</wp:posOffset>
                      </wp:positionH>
                      <wp:positionV relativeFrom="paragraph">
                        <wp:posOffset>108585</wp:posOffset>
                      </wp:positionV>
                      <wp:extent cx="942975" cy="285750"/>
                      <wp:effectExtent l="0" t="0" r="28575" b="19050"/>
                      <wp:wrapNone/>
                      <wp:docPr id="1199942303" name="Text Box 8"/>
                      <wp:cNvGraphicFramePr/>
                      <a:graphic xmlns:a="http://schemas.openxmlformats.org/drawingml/2006/main">
                        <a:graphicData uri="http://schemas.microsoft.com/office/word/2010/wordprocessingShape">
                          <wps:wsp>
                            <wps:cNvSpPr txBox="1"/>
                            <wps:spPr>
                              <a:xfrm>
                                <a:off x="0" y="0"/>
                                <a:ext cx="942975" cy="285750"/>
                              </a:xfrm>
                              <a:prstGeom prst="rect">
                                <a:avLst/>
                              </a:prstGeom>
                              <a:solidFill>
                                <a:schemeClr val="tx2">
                                  <a:lumMod val="20000"/>
                                  <a:lumOff val="80000"/>
                                </a:schemeClr>
                              </a:solidFill>
                              <a:ln w="6350">
                                <a:solidFill>
                                  <a:prstClr val="black"/>
                                </a:solidFill>
                              </a:ln>
                            </wps:spPr>
                            <wps:txbx>
                              <w:txbxContent>
                                <w:p w14:paraId="58768FF8" w14:textId="77777777" w:rsidR="00081149" w:rsidRPr="009A1B9F" w:rsidRDefault="00081149" w:rsidP="00081149">
                                  <w:pPr>
                                    <w:jc w:val="center"/>
                                    <w:rPr>
                                      <w:sz w:val="24"/>
                                      <w:szCs w:val="24"/>
                                    </w:rPr>
                                  </w:pPr>
                                  <w:r w:rsidRPr="009A1B9F">
                                    <w:rPr>
                                      <w:sz w:val="24"/>
                                      <w:szCs w:val="24"/>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A1019" id="_x0000_t202" coordsize="21600,21600" o:spt="202" path="m,l,21600r21600,l21600,xe">
                      <v:stroke joinstyle="miter"/>
                      <v:path gradientshapeok="t" o:connecttype="rect"/>
                    </v:shapetype>
                    <v:shape id="Text Box 8" o:spid="_x0000_s1026" type="#_x0000_t202" style="position:absolute;margin-left:144.95pt;margin-top:8.55pt;width:74.25pt;height:22.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" fillcolor="#c6d9f1 [671]" strokeweight=".5pt">
                      <v:textbox>
                        <w:txbxContent>
                          <w:p w14:paraId="58768FF8" w14:textId="77777777" w:rsidR="00081149" w:rsidRPr="009A1B9F" w:rsidRDefault="00081149" w:rsidP="00081149">
                            <w:pPr>
                              <w:jc w:val="center"/>
                              <w:rPr>
                                <w:sz w:val="24"/>
                                <w:szCs w:val="24"/>
                              </w:rPr>
                            </w:pPr>
                            <w:r w:rsidRPr="009A1B9F">
                              <w:rPr>
                                <w:sz w:val="24"/>
                                <w:szCs w:val="24"/>
                              </w:rPr>
                              <w:t>PROCESS</w:t>
                            </w:r>
                          </w:p>
                        </w:txbxContent>
                      </v:textbox>
                    </v:shape>
                  </w:pict>
                </mc:Fallback>
              </mc:AlternateContent>
            </w:r>
            <w:r>
              <w:rPr>
                <w:i/>
                <w:noProof/>
                <w:sz w:val="24"/>
              </w:rPr>
              <mc:AlternateContent>
                <mc:Choice Requires="wps">
                  <w:drawing>
                    <wp:anchor distT="0" distB="0" distL="114300" distR="114300" simplePos="0" relativeHeight="251620864" behindDoc="0" locked="0" layoutInCell="1" allowOverlap="1" wp14:anchorId="6AF1AAAC" wp14:editId="542D8889">
                      <wp:simplePos x="0" y="0"/>
                      <wp:positionH relativeFrom="column">
                        <wp:posOffset>1307465</wp:posOffset>
                      </wp:positionH>
                      <wp:positionV relativeFrom="paragraph">
                        <wp:posOffset>108585</wp:posOffset>
                      </wp:positionV>
                      <wp:extent cx="447675" cy="295275"/>
                      <wp:effectExtent l="0" t="19050" r="47625" b="47625"/>
                      <wp:wrapNone/>
                      <wp:docPr id="1893796521" name="Arrow: Right 10"/>
                      <wp:cNvGraphicFramePr/>
                      <a:graphic xmlns:a="http://schemas.openxmlformats.org/drawingml/2006/main">
                        <a:graphicData uri="http://schemas.microsoft.com/office/word/2010/wordprocessingShape">
                          <wps:wsp>
                            <wps:cNvSpPr/>
                            <wps:spPr>
                              <a:xfrm>
                                <a:off x="0" y="0"/>
                                <a:ext cx="447675" cy="295275"/>
                              </a:xfrm>
                              <a:prstGeom prst="rightArrow">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8489C" id="Arrow: Right 10" o:spid="_x0000_s1026" type="#_x0000_t13" style="position:absolute;margin-left:102.95pt;margin-top:8.55pt;width:35.25pt;height:23.2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" adj="14477" fillcolor="#ddd8c2 [2894]" strokecolor="#0a121c [484]" strokeweight="2pt"/>
                  </w:pict>
                </mc:Fallback>
              </mc:AlternateContent>
            </w:r>
            <w:r>
              <w:rPr>
                <w:i/>
                <w:noProof/>
                <w:sz w:val="24"/>
              </w:rPr>
              <mc:AlternateContent>
                <mc:Choice Requires="wps">
                  <w:drawing>
                    <wp:anchor distT="0" distB="0" distL="114300" distR="114300" simplePos="0" relativeHeight="251615744" behindDoc="0" locked="0" layoutInCell="1" allowOverlap="1" wp14:anchorId="71DBD9F1" wp14:editId="1A44DB27">
                      <wp:simplePos x="0" y="0"/>
                      <wp:positionH relativeFrom="column">
                        <wp:posOffset>3469005</wp:posOffset>
                      </wp:positionH>
                      <wp:positionV relativeFrom="paragraph">
                        <wp:posOffset>108585</wp:posOffset>
                      </wp:positionV>
                      <wp:extent cx="942975" cy="285750"/>
                      <wp:effectExtent l="0" t="0" r="28575" b="19050"/>
                      <wp:wrapNone/>
                      <wp:docPr id="285736204" name="Text Box 9"/>
                      <wp:cNvGraphicFramePr/>
                      <a:graphic xmlns:a="http://schemas.openxmlformats.org/drawingml/2006/main">
                        <a:graphicData uri="http://schemas.microsoft.com/office/word/2010/wordprocessingShape">
                          <wps:wsp>
                            <wps:cNvSpPr txBox="1"/>
                            <wps:spPr>
                              <a:xfrm>
                                <a:off x="0" y="0"/>
                                <a:ext cx="942975" cy="285750"/>
                              </a:xfrm>
                              <a:prstGeom prst="rect">
                                <a:avLst/>
                              </a:prstGeom>
                              <a:solidFill>
                                <a:schemeClr val="accent4">
                                  <a:lumMod val="40000"/>
                                  <a:lumOff val="60000"/>
                                </a:schemeClr>
                              </a:solidFill>
                              <a:ln w="6350">
                                <a:solidFill>
                                  <a:prstClr val="black"/>
                                </a:solidFill>
                              </a:ln>
                            </wps:spPr>
                            <wps:txbx>
                              <w:txbxContent>
                                <w:p w14:paraId="577E0073" w14:textId="77777777" w:rsidR="00081149" w:rsidRPr="009A1B9F" w:rsidRDefault="00081149" w:rsidP="00081149">
                                  <w:pPr>
                                    <w:jc w:val="center"/>
                                    <w:rPr>
                                      <w:sz w:val="24"/>
                                      <w:szCs w:val="24"/>
                                    </w:rPr>
                                  </w:pPr>
                                  <w:r w:rsidRPr="009A1B9F">
                                    <w:rPr>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BD9F1" id="Text Box 9" o:spid="_x0000_s1027" type="#_x0000_t202" style="position:absolute;margin-left:273.15pt;margin-top:8.55pt;width:74.25pt;height:22.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" fillcolor="#ccc0d9 [1303]" strokeweight=".5pt">
                      <v:textbox>
                        <w:txbxContent>
                          <w:p w14:paraId="577E0073" w14:textId="77777777" w:rsidR="00081149" w:rsidRPr="009A1B9F" w:rsidRDefault="00081149" w:rsidP="00081149">
                            <w:pPr>
                              <w:jc w:val="center"/>
                              <w:rPr>
                                <w:sz w:val="24"/>
                                <w:szCs w:val="24"/>
                              </w:rPr>
                            </w:pPr>
                            <w:r w:rsidRPr="009A1B9F">
                              <w:rPr>
                                <w:sz w:val="24"/>
                                <w:szCs w:val="24"/>
                              </w:rPr>
                              <w:t>OUTPUT</w:t>
                            </w:r>
                          </w:p>
                        </w:txbxContent>
                      </v:textbox>
                    </v:shape>
                  </w:pict>
                </mc:Fallback>
              </mc:AlternateContent>
            </w:r>
            <w:r>
              <w:rPr>
                <w:i/>
                <w:noProof/>
                <w:sz w:val="24"/>
              </w:rPr>
              <mc:AlternateContent>
                <mc:Choice Requires="wps">
                  <w:drawing>
                    <wp:anchor distT="0" distB="0" distL="114300" distR="114300" simplePos="0" relativeHeight="251575808" behindDoc="0" locked="0" layoutInCell="1" allowOverlap="1" wp14:anchorId="5E983085" wp14:editId="73803A92">
                      <wp:simplePos x="0" y="0"/>
                      <wp:positionH relativeFrom="column">
                        <wp:posOffset>278765</wp:posOffset>
                      </wp:positionH>
                      <wp:positionV relativeFrom="paragraph">
                        <wp:posOffset>108585</wp:posOffset>
                      </wp:positionV>
                      <wp:extent cx="933450" cy="285750"/>
                      <wp:effectExtent l="0" t="0" r="19050" b="19050"/>
                      <wp:wrapNone/>
                      <wp:docPr id="328715669" name="Text Box 7"/>
                      <wp:cNvGraphicFramePr/>
                      <a:graphic xmlns:a="http://schemas.openxmlformats.org/drawingml/2006/main">
                        <a:graphicData uri="http://schemas.microsoft.com/office/word/2010/wordprocessingShape">
                          <wps:wsp>
                            <wps:cNvSpPr txBox="1"/>
                            <wps:spPr>
                              <a:xfrm>
                                <a:off x="0" y="0"/>
                                <a:ext cx="933450" cy="285750"/>
                              </a:xfrm>
                              <a:prstGeom prst="rect">
                                <a:avLst/>
                              </a:prstGeom>
                              <a:solidFill>
                                <a:schemeClr val="accent2">
                                  <a:lumMod val="60000"/>
                                  <a:lumOff val="40000"/>
                                </a:schemeClr>
                              </a:solidFill>
                              <a:ln w="6350">
                                <a:solidFill>
                                  <a:prstClr val="black"/>
                                </a:solidFill>
                              </a:ln>
                            </wps:spPr>
                            <wps:txbx>
                              <w:txbxContent>
                                <w:p w14:paraId="17E41013" w14:textId="77777777" w:rsidR="00081149" w:rsidRDefault="00081149" w:rsidP="00081149">
                                  <w:pPr>
                                    <w:jc w:val="center"/>
                                  </w:pPr>
                                  <w:r w:rsidRPr="009A1B9F">
                                    <w:rPr>
                                      <w:sz w:val="24"/>
                                      <w:szCs w:val="2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3085" id="Text Box 7" o:spid="_x0000_s1028" type="#_x0000_t202" style="position:absolute;margin-left:21.95pt;margin-top:8.55pt;width:73.5pt;height:22.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" fillcolor="#d99594 [1941]" strokeweight=".5pt">
                      <v:textbox>
                        <w:txbxContent>
                          <w:p w14:paraId="17E41013" w14:textId="77777777" w:rsidR="00081149" w:rsidRDefault="00081149" w:rsidP="00081149">
                            <w:pPr>
                              <w:jc w:val="center"/>
                            </w:pPr>
                            <w:r w:rsidRPr="009A1B9F">
                              <w:rPr>
                                <w:sz w:val="24"/>
                                <w:szCs w:val="24"/>
                              </w:rPr>
                              <w:t>INPUT</w:t>
                            </w:r>
                          </w:p>
                        </w:txbxContent>
                      </v:textbox>
                    </v:shape>
                  </w:pict>
                </mc:Fallback>
              </mc:AlternateContent>
            </w:r>
          </w:p>
          <w:p w14:paraId="4244D825" w14:textId="77777777" w:rsidR="00AB76FD" w:rsidRDefault="00AB76FD" w:rsidP="00081149">
            <w:pPr>
              <w:pStyle w:val="TableParagraph"/>
              <w:tabs>
                <w:tab w:val="left" w:pos="806"/>
              </w:tabs>
              <w:spacing w:before="2"/>
              <w:ind w:left="0"/>
              <w:rPr>
                <w:i/>
                <w:sz w:val="24"/>
              </w:rPr>
            </w:pPr>
          </w:p>
          <w:p w14:paraId="4E7E4562" w14:textId="26CDC859" w:rsidR="00081149" w:rsidRDefault="00574472" w:rsidP="00081149">
            <w:pPr>
              <w:pStyle w:val="TableParagraph"/>
              <w:tabs>
                <w:tab w:val="left" w:pos="806"/>
              </w:tabs>
              <w:spacing w:before="2"/>
              <w:ind w:left="0"/>
              <w:rPr>
                <w:i/>
                <w:sz w:val="24"/>
              </w:rPr>
            </w:pPr>
            <w:r>
              <w:rPr>
                <w:i/>
                <w:noProof/>
                <w:sz w:val="24"/>
              </w:rPr>
              <mc:AlternateContent>
                <mc:Choice Requires="wps">
                  <w:drawing>
                    <wp:anchor distT="0" distB="0" distL="114300" distR="114300" simplePos="0" relativeHeight="251659264" behindDoc="0" locked="0" layoutInCell="1" allowOverlap="1" wp14:anchorId="4959117F" wp14:editId="064332EC">
                      <wp:simplePos x="0" y="0"/>
                      <wp:positionH relativeFrom="column">
                        <wp:posOffset>3212465</wp:posOffset>
                      </wp:positionH>
                      <wp:positionV relativeFrom="paragraph">
                        <wp:posOffset>155575</wp:posOffset>
                      </wp:positionV>
                      <wp:extent cx="1433195" cy="3276600"/>
                      <wp:effectExtent l="0" t="0" r="14605" b="19050"/>
                      <wp:wrapNone/>
                      <wp:docPr id="742084003" name="Rectangle 5"/>
                      <wp:cNvGraphicFramePr/>
                      <a:graphic xmlns:a="http://schemas.openxmlformats.org/drawingml/2006/main">
                        <a:graphicData uri="http://schemas.microsoft.com/office/word/2010/wordprocessingShape">
                          <wps:wsp>
                            <wps:cNvSpPr/>
                            <wps:spPr>
                              <a:xfrm>
                                <a:off x="0" y="0"/>
                                <a:ext cx="1433195" cy="3276600"/>
                              </a:xfrm>
                              <a:prstGeom prst="rect">
                                <a:avLst/>
                              </a:prstGeom>
                              <a:ln/>
                            </wps:spPr>
                            <wps:style>
                              <a:lnRef idx="2">
                                <a:schemeClr val="dk1"/>
                              </a:lnRef>
                              <a:fillRef idx="1">
                                <a:schemeClr val="lt1"/>
                              </a:fillRef>
                              <a:effectRef idx="0">
                                <a:schemeClr val="dk1"/>
                              </a:effectRef>
                              <a:fontRef idx="minor">
                                <a:schemeClr val="dk1"/>
                              </a:fontRef>
                            </wps:style>
                            <wps:txbx>
                              <w:txbxContent>
                                <w:p w14:paraId="3627F66C" w14:textId="77777777" w:rsidR="00EC7CE6" w:rsidRPr="00EC7CE6" w:rsidRDefault="00EC7CE6" w:rsidP="00EC7CE6">
                                  <w:pPr>
                                    <w:pStyle w:val="TableParagraph"/>
                                    <w:rPr>
                                      <w:lang w:val="en-PH" w:eastAsia="en-PH"/>
                                    </w:rPr>
                                  </w:pPr>
                                  <w:r w:rsidRPr="00EC7CE6">
                                    <w:rPr>
                                      <w:lang w:val="en-PH" w:eastAsia="en-PH"/>
                                    </w:rPr>
                                    <w:t>  Booking confirmations and payment receipts</w:t>
                                  </w:r>
                                </w:p>
                                <w:p w14:paraId="36255F35" w14:textId="77777777" w:rsidR="00EC7CE6" w:rsidRPr="00EC7CE6" w:rsidRDefault="00EC7CE6" w:rsidP="00EC7CE6">
                                  <w:pPr>
                                    <w:pStyle w:val="TableParagraph"/>
                                    <w:rPr>
                                      <w:lang w:val="en-PH" w:eastAsia="en-PH"/>
                                    </w:rPr>
                                  </w:pPr>
                                  <w:r w:rsidRPr="00EC7CE6">
                                    <w:rPr>
                                      <w:lang w:val="en-PH" w:eastAsia="en-PH"/>
                                    </w:rPr>
                                    <w:t>  Updated stall availability</w:t>
                                  </w:r>
                                </w:p>
                                <w:p w14:paraId="52C24327" w14:textId="77777777" w:rsidR="00EC7CE6" w:rsidRPr="00EC7CE6" w:rsidRDefault="00EC7CE6" w:rsidP="00EC7CE6">
                                  <w:pPr>
                                    <w:pStyle w:val="TableParagraph"/>
                                    <w:rPr>
                                      <w:lang w:val="en-PH" w:eastAsia="en-PH"/>
                                    </w:rPr>
                                  </w:pPr>
                                  <w:r w:rsidRPr="00EC7CE6">
                                    <w:rPr>
                                      <w:lang w:val="en-PH" w:eastAsia="en-PH"/>
                                    </w:rPr>
                                    <w:t>  Real-time reports on occupancy and income</w:t>
                                  </w:r>
                                </w:p>
                                <w:p w14:paraId="70ECD9EC" w14:textId="01971347" w:rsidR="00CE34F5" w:rsidRPr="00CE34F5" w:rsidRDefault="00EC7CE6" w:rsidP="00EC7CE6">
                                  <w:pPr>
                                    <w:pStyle w:val="TableParagraph"/>
                                  </w:pPr>
                                  <w:r w:rsidRPr="00EC7CE6">
                                    <w:rPr>
                                      <w:lang w:val="en-PH" w:eastAsia="en-PH"/>
                                    </w:rPr>
                                    <w:t>  Tenant feedback collection</w:t>
                                  </w:r>
                                  <w:r w:rsidR="00CE34F5" w:rsidRPr="00CE34F5">
                                    <w:rPr>
                                      <w:lang w:val="en-PH" w:eastAsia="en-P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117F" id="Rectangle 5" o:spid="_x0000_s1029" style="position:absolute;margin-left:252.95pt;margin-top:12.25pt;width:112.8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" fillcolor="white [3201]" strokecolor="black [3200]" strokeweight="2pt">
                      <v:textbox>
                        <w:txbxContent>
                          <w:p w14:paraId="3627F66C" w14:textId="77777777" w:rsidR="00EC7CE6" w:rsidRPr="00EC7CE6" w:rsidRDefault="00EC7CE6" w:rsidP="00EC7CE6">
                            <w:pPr>
                              <w:pStyle w:val="TableParagraph"/>
                              <w:rPr>
                                <w:lang w:val="en-PH" w:eastAsia="en-PH"/>
                              </w:rPr>
                            </w:pPr>
                            <w:r w:rsidRPr="00EC7CE6">
                              <w:rPr>
                                <w:lang w:val="en-PH" w:eastAsia="en-PH"/>
                              </w:rPr>
                              <w:t>  Booking confirmations and payment receipts</w:t>
                            </w:r>
                          </w:p>
                          <w:p w14:paraId="36255F35" w14:textId="77777777" w:rsidR="00EC7CE6" w:rsidRPr="00EC7CE6" w:rsidRDefault="00EC7CE6" w:rsidP="00EC7CE6">
                            <w:pPr>
                              <w:pStyle w:val="TableParagraph"/>
                              <w:rPr>
                                <w:lang w:val="en-PH" w:eastAsia="en-PH"/>
                              </w:rPr>
                            </w:pPr>
                            <w:r w:rsidRPr="00EC7CE6">
                              <w:rPr>
                                <w:lang w:val="en-PH" w:eastAsia="en-PH"/>
                              </w:rPr>
                              <w:t>  Updated stall availability</w:t>
                            </w:r>
                          </w:p>
                          <w:p w14:paraId="52C24327" w14:textId="77777777" w:rsidR="00EC7CE6" w:rsidRPr="00EC7CE6" w:rsidRDefault="00EC7CE6" w:rsidP="00EC7CE6">
                            <w:pPr>
                              <w:pStyle w:val="TableParagraph"/>
                              <w:rPr>
                                <w:lang w:val="en-PH" w:eastAsia="en-PH"/>
                              </w:rPr>
                            </w:pPr>
                            <w:r w:rsidRPr="00EC7CE6">
                              <w:rPr>
                                <w:lang w:val="en-PH" w:eastAsia="en-PH"/>
                              </w:rPr>
                              <w:t>  Real-time reports on occupancy and income</w:t>
                            </w:r>
                          </w:p>
                          <w:p w14:paraId="70ECD9EC" w14:textId="01971347" w:rsidR="00CE34F5" w:rsidRPr="00CE34F5" w:rsidRDefault="00EC7CE6" w:rsidP="00EC7CE6">
                            <w:pPr>
                              <w:pStyle w:val="TableParagraph"/>
                            </w:pPr>
                            <w:r w:rsidRPr="00EC7CE6">
                              <w:rPr>
                                <w:lang w:val="en-PH" w:eastAsia="en-PH"/>
                              </w:rPr>
                              <w:t>  Tenant feedback collection</w:t>
                            </w:r>
                            <w:r w:rsidR="00CE34F5" w:rsidRPr="00CE34F5">
                              <w:rPr>
                                <w:lang w:val="en-PH" w:eastAsia="en-PH"/>
                              </w:rPr>
                              <w:t>.</w:t>
                            </w:r>
                          </w:p>
                        </w:txbxContent>
                      </v:textbox>
                    </v:rect>
                  </w:pict>
                </mc:Fallback>
              </mc:AlternateContent>
            </w:r>
            <w:r>
              <w:rPr>
                <w:i/>
                <w:noProof/>
                <w:sz w:val="24"/>
              </w:rPr>
              <mc:AlternateContent>
                <mc:Choice Requires="wps">
                  <w:drawing>
                    <wp:anchor distT="0" distB="0" distL="114300" distR="114300" simplePos="0" relativeHeight="251655168" behindDoc="0" locked="0" layoutInCell="1" allowOverlap="1" wp14:anchorId="3BD01A27" wp14:editId="23D6B352">
                      <wp:simplePos x="0" y="0"/>
                      <wp:positionH relativeFrom="column">
                        <wp:posOffset>1637665</wp:posOffset>
                      </wp:positionH>
                      <wp:positionV relativeFrom="paragraph">
                        <wp:posOffset>155575</wp:posOffset>
                      </wp:positionV>
                      <wp:extent cx="1504950" cy="3276600"/>
                      <wp:effectExtent l="0" t="0" r="19050" b="19050"/>
                      <wp:wrapNone/>
                      <wp:docPr id="699837027" name="Rectangle 5"/>
                      <wp:cNvGraphicFramePr/>
                      <a:graphic xmlns:a="http://schemas.openxmlformats.org/drawingml/2006/main">
                        <a:graphicData uri="http://schemas.microsoft.com/office/word/2010/wordprocessingShape">
                          <wps:wsp>
                            <wps:cNvSpPr/>
                            <wps:spPr>
                              <a:xfrm>
                                <a:off x="0" y="0"/>
                                <a:ext cx="1504950" cy="3276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01A50E" w14:textId="77777777" w:rsidR="00EC7CE6" w:rsidRPr="00EC7CE6" w:rsidRDefault="00EC7CE6" w:rsidP="00EC7CE6">
                                  <w:pPr>
                                    <w:pStyle w:val="TableParagraph"/>
                                    <w:rPr>
                                      <w:lang w:val="en-PH"/>
                                    </w:rPr>
                                  </w:pPr>
                                  <w:r w:rsidRPr="00EC7CE6">
                                    <w:rPr>
                                      <w:lang w:val="en-PH"/>
                                    </w:rPr>
                                    <w:t>  User authentication and role management</w:t>
                                  </w:r>
                                </w:p>
                                <w:p w14:paraId="0825B626" w14:textId="77777777" w:rsidR="00EC7CE6" w:rsidRPr="00EC7CE6" w:rsidRDefault="00EC7CE6" w:rsidP="00EC7CE6">
                                  <w:pPr>
                                    <w:pStyle w:val="TableParagraph"/>
                                    <w:rPr>
                                      <w:lang w:val="en-PH"/>
                                    </w:rPr>
                                  </w:pPr>
                                  <w:r w:rsidRPr="00EC7CE6">
                                    <w:rPr>
                                      <w:lang w:val="en-PH"/>
                                    </w:rPr>
                                    <w:t>  Stall availability check and booking</w:t>
                                  </w:r>
                                </w:p>
                                <w:p w14:paraId="29C97BCA" w14:textId="77777777" w:rsidR="00EC7CE6" w:rsidRPr="00EC7CE6" w:rsidRDefault="00EC7CE6" w:rsidP="00EC7CE6">
                                  <w:pPr>
                                    <w:pStyle w:val="TableParagraph"/>
                                    <w:rPr>
                                      <w:lang w:val="en-PH"/>
                                    </w:rPr>
                                  </w:pPr>
                                  <w:r w:rsidRPr="00EC7CE6">
                                    <w:rPr>
                                      <w:lang w:val="en-PH"/>
                                    </w:rPr>
                                    <w:t>  Payment processing and receipt generation</w:t>
                                  </w:r>
                                </w:p>
                                <w:p w14:paraId="3C23BA39" w14:textId="319EBFC3" w:rsidR="00CE34F5" w:rsidRPr="00CE34F5" w:rsidRDefault="00EC7CE6" w:rsidP="00EC7CE6">
                                  <w:pPr>
                                    <w:pStyle w:val="TableParagraph"/>
                                  </w:pPr>
                                  <w:r w:rsidRPr="00EC7CE6">
                                    <w:rPr>
                                      <w:lang w:val="en-PH"/>
                                    </w:rPr>
                                    <w:t>  Data storage and report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01A27" id="_x0000_s1030" style="position:absolute;margin-left:128.95pt;margin-top:12.25pt;width:118.5pt;height:2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" fillcolor="white [3201]" strokecolor="black [3213]" strokeweight="2pt">
                      <v:textbox>
                        <w:txbxContent>
                          <w:p w14:paraId="0601A50E" w14:textId="77777777" w:rsidR="00EC7CE6" w:rsidRPr="00EC7CE6" w:rsidRDefault="00EC7CE6" w:rsidP="00EC7CE6">
                            <w:pPr>
                              <w:pStyle w:val="TableParagraph"/>
                              <w:rPr>
                                <w:lang w:val="en-PH"/>
                              </w:rPr>
                            </w:pPr>
                            <w:r w:rsidRPr="00EC7CE6">
                              <w:rPr>
                                <w:lang w:val="en-PH"/>
                              </w:rPr>
                              <w:t>  User authentication and role management</w:t>
                            </w:r>
                          </w:p>
                          <w:p w14:paraId="0825B626" w14:textId="77777777" w:rsidR="00EC7CE6" w:rsidRPr="00EC7CE6" w:rsidRDefault="00EC7CE6" w:rsidP="00EC7CE6">
                            <w:pPr>
                              <w:pStyle w:val="TableParagraph"/>
                              <w:rPr>
                                <w:lang w:val="en-PH"/>
                              </w:rPr>
                            </w:pPr>
                            <w:r w:rsidRPr="00EC7CE6">
                              <w:rPr>
                                <w:lang w:val="en-PH"/>
                              </w:rPr>
                              <w:t>  Stall availability check and booking</w:t>
                            </w:r>
                          </w:p>
                          <w:p w14:paraId="29C97BCA" w14:textId="77777777" w:rsidR="00EC7CE6" w:rsidRPr="00EC7CE6" w:rsidRDefault="00EC7CE6" w:rsidP="00EC7CE6">
                            <w:pPr>
                              <w:pStyle w:val="TableParagraph"/>
                              <w:rPr>
                                <w:lang w:val="en-PH"/>
                              </w:rPr>
                            </w:pPr>
                            <w:r w:rsidRPr="00EC7CE6">
                              <w:rPr>
                                <w:lang w:val="en-PH"/>
                              </w:rPr>
                              <w:t>  Payment processing and receipt generation</w:t>
                            </w:r>
                          </w:p>
                          <w:p w14:paraId="3C23BA39" w14:textId="319EBFC3" w:rsidR="00CE34F5" w:rsidRPr="00CE34F5" w:rsidRDefault="00EC7CE6" w:rsidP="00EC7CE6">
                            <w:pPr>
                              <w:pStyle w:val="TableParagraph"/>
                            </w:pPr>
                            <w:r w:rsidRPr="00EC7CE6">
                              <w:rPr>
                                <w:lang w:val="en-PH"/>
                              </w:rPr>
                              <w:t>  Data storage and report generation</w:t>
                            </w:r>
                          </w:p>
                        </w:txbxContent>
                      </v:textbox>
                    </v:rect>
                  </w:pict>
                </mc:Fallback>
              </mc:AlternateContent>
            </w:r>
            <w:r w:rsidR="00AB76FD">
              <w:rPr>
                <w:i/>
                <w:noProof/>
                <w:sz w:val="24"/>
              </w:rPr>
              <mc:AlternateContent>
                <mc:Choice Requires="wps">
                  <w:drawing>
                    <wp:anchor distT="0" distB="0" distL="114300" distR="114300" simplePos="0" relativeHeight="251663360" behindDoc="0" locked="0" layoutInCell="1" allowOverlap="1" wp14:anchorId="35BABF55" wp14:editId="16CF5215">
                      <wp:simplePos x="0" y="0"/>
                      <wp:positionH relativeFrom="column">
                        <wp:posOffset>81915</wp:posOffset>
                      </wp:positionH>
                      <wp:positionV relativeFrom="paragraph">
                        <wp:posOffset>149225</wp:posOffset>
                      </wp:positionV>
                      <wp:extent cx="1472242" cy="3282950"/>
                      <wp:effectExtent l="0" t="0" r="13970" b="12700"/>
                      <wp:wrapNone/>
                      <wp:docPr id="261645768" name="Rectangle 5"/>
                      <wp:cNvGraphicFramePr/>
                      <a:graphic xmlns:a="http://schemas.openxmlformats.org/drawingml/2006/main">
                        <a:graphicData uri="http://schemas.microsoft.com/office/word/2010/wordprocessingShape">
                          <wps:wsp>
                            <wps:cNvSpPr/>
                            <wps:spPr>
                              <a:xfrm>
                                <a:off x="0" y="0"/>
                                <a:ext cx="1472242" cy="3282950"/>
                              </a:xfrm>
                              <a:prstGeom prst="rect">
                                <a:avLst/>
                              </a:prstGeom>
                            </wps:spPr>
                            <wps:style>
                              <a:lnRef idx="2">
                                <a:schemeClr val="dk1"/>
                              </a:lnRef>
                              <a:fillRef idx="1">
                                <a:schemeClr val="lt1"/>
                              </a:fillRef>
                              <a:effectRef idx="0">
                                <a:schemeClr val="dk1"/>
                              </a:effectRef>
                              <a:fontRef idx="minor">
                                <a:schemeClr val="dk1"/>
                              </a:fontRef>
                            </wps:style>
                            <wps:txbx>
                              <w:txbxContent>
                                <w:p w14:paraId="4CB98758" w14:textId="77777777" w:rsidR="00EC7CE6" w:rsidRPr="00EC7CE6" w:rsidRDefault="00EC7CE6" w:rsidP="00EC7CE6">
                                  <w:pPr>
                                    <w:pStyle w:val="TableParagraph"/>
                                    <w:rPr>
                                      <w:lang w:val="en-PH"/>
                                    </w:rPr>
                                  </w:pPr>
                                  <w:r w:rsidRPr="00EC7CE6">
                                    <w:rPr>
                                      <w:lang w:val="en-PH"/>
                                    </w:rPr>
                                    <w:t>  Tenant and admin registration data</w:t>
                                  </w:r>
                                </w:p>
                                <w:p w14:paraId="048A12B7" w14:textId="77777777" w:rsidR="00EC7CE6" w:rsidRPr="00EC7CE6" w:rsidRDefault="00EC7CE6" w:rsidP="00EC7CE6">
                                  <w:pPr>
                                    <w:pStyle w:val="TableParagraph"/>
                                    <w:rPr>
                                      <w:lang w:val="en-PH"/>
                                    </w:rPr>
                                  </w:pPr>
                                  <w:r w:rsidRPr="00EC7CE6">
                                    <w:rPr>
                                      <w:lang w:val="en-PH"/>
                                    </w:rPr>
                                    <w:t>  Stall details (availability, rates)</w:t>
                                  </w:r>
                                </w:p>
                                <w:p w14:paraId="3FFC9E7E" w14:textId="77777777" w:rsidR="00EC7CE6" w:rsidRPr="00EC7CE6" w:rsidRDefault="00EC7CE6" w:rsidP="00EC7CE6">
                                  <w:pPr>
                                    <w:pStyle w:val="TableParagraph"/>
                                    <w:rPr>
                                      <w:lang w:val="en-PH"/>
                                    </w:rPr>
                                  </w:pPr>
                                  <w:r w:rsidRPr="00EC7CE6">
                                    <w:rPr>
                                      <w:lang w:val="en-PH"/>
                                    </w:rPr>
                                    <w:t>  Booking requests and payment info</w:t>
                                  </w:r>
                                </w:p>
                                <w:p w14:paraId="6411D27B" w14:textId="59592176" w:rsidR="00CE34F5" w:rsidRDefault="00EC7CE6" w:rsidP="00EC7CE6">
                                  <w:pPr>
                                    <w:pStyle w:val="TableParagraph"/>
                                  </w:pPr>
                                  <w:r w:rsidRPr="00EC7CE6">
                                    <w:rPr>
                                      <w:lang w:val="en-PH"/>
                                    </w:rPr>
                                    <w:t>  Tenant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ABF55" id="_x0000_s1031" style="position:absolute;margin-left:6.45pt;margin-top:11.75pt;width:115.9pt;height:2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" fillcolor="white [3201]" strokecolor="black [3200]" strokeweight="2pt">
                      <v:textbox>
                        <w:txbxContent>
                          <w:p w14:paraId="4CB98758" w14:textId="77777777" w:rsidR="00EC7CE6" w:rsidRPr="00EC7CE6" w:rsidRDefault="00EC7CE6" w:rsidP="00EC7CE6">
                            <w:pPr>
                              <w:pStyle w:val="TableParagraph"/>
                              <w:rPr>
                                <w:lang w:val="en-PH"/>
                              </w:rPr>
                            </w:pPr>
                            <w:r w:rsidRPr="00EC7CE6">
                              <w:rPr>
                                <w:lang w:val="en-PH"/>
                              </w:rPr>
                              <w:t>  Tenant and admin registration data</w:t>
                            </w:r>
                          </w:p>
                          <w:p w14:paraId="048A12B7" w14:textId="77777777" w:rsidR="00EC7CE6" w:rsidRPr="00EC7CE6" w:rsidRDefault="00EC7CE6" w:rsidP="00EC7CE6">
                            <w:pPr>
                              <w:pStyle w:val="TableParagraph"/>
                              <w:rPr>
                                <w:lang w:val="en-PH"/>
                              </w:rPr>
                            </w:pPr>
                            <w:r w:rsidRPr="00EC7CE6">
                              <w:rPr>
                                <w:lang w:val="en-PH"/>
                              </w:rPr>
                              <w:t>  Stall details (availability, rates)</w:t>
                            </w:r>
                          </w:p>
                          <w:p w14:paraId="3FFC9E7E" w14:textId="77777777" w:rsidR="00EC7CE6" w:rsidRPr="00EC7CE6" w:rsidRDefault="00EC7CE6" w:rsidP="00EC7CE6">
                            <w:pPr>
                              <w:pStyle w:val="TableParagraph"/>
                              <w:rPr>
                                <w:lang w:val="en-PH"/>
                              </w:rPr>
                            </w:pPr>
                            <w:r w:rsidRPr="00EC7CE6">
                              <w:rPr>
                                <w:lang w:val="en-PH"/>
                              </w:rPr>
                              <w:t>  Booking requests and payment info</w:t>
                            </w:r>
                          </w:p>
                          <w:p w14:paraId="6411D27B" w14:textId="59592176" w:rsidR="00CE34F5" w:rsidRDefault="00EC7CE6" w:rsidP="00EC7CE6">
                            <w:pPr>
                              <w:pStyle w:val="TableParagraph"/>
                            </w:pPr>
                            <w:r w:rsidRPr="00EC7CE6">
                              <w:rPr>
                                <w:lang w:val="en-PH"/>
                              </w:rPr>
                              <w:t>  Tenant feedback</w:t>
                            </w:r>
                          </w:p>
                        </w:txbxContent>
                      </v:textbox>
                    </v:rect>
                  </w:pict>
                </mc:Fallback>
              </mc:AlternateContent>
            </w:r>
          </w:p>
          <w:p w14:paraId="5D38A933" w14:textId="45D54A96" w:rsidR="00081149" w:rsidRDefault="00081149" w:rsidP="00081149">
            <w:pPr>
              <w:pStyle w:val="TableParagraph"/>
              <w:tabs>
                <w:tab w:val="left" w:pos="806"/>
              </w:tabs>
              <w:spacing w:before="2"/>
              <w:ind w:left="0"/>
              <w:rPr>
                <w:i/>
                <w:sz w:val="24"/>
              </w:rPr>
            </w:pPr>
          </w:p>
          <w:p w14:paraId="61BFF93E" w14:textId="77777777" w:rsidR="00081149" w:rsidRDefault="00081149" w:rsidP="00081149">
            <w:pPr>
              <w:pStyle w:val="TableParagraph"/>
              <w:tabs>
                <w:tab w:val="left" w:pos="806"/>
              </w:tabs>
              <w:spacing w:before="2"/>
              <w:ind w:left="0"/>
              <w:rPr>
                <w:i/>
                <w:sz w:val="24"/>
              </w:rPr>
            </w:pPr>
          </w:p>
          <w:p w14:paraId="1CC9B90F" w14:textId="77777777" w:rsidR="00081149" w:rsidRDefault="00081149" w:rsidP="00081149">
            <w:pPr>
              <w:pStyle w:val="TableParagraph"/>
              <w:tabs>
                <w:tab w:val="left" w:pos="806"/>
              </w:tabs>
              <w:spacing w:before="2"/>
              <w:ind w:left="0"/>
              <w:rPr>
                <w:i/>
                <w:sz w:val="24"/>
              </w:rPr>
            </w:pPr>
          </w:p>
          <w:p w14:paraId="01CD3FC2" w14:textId="77777777" w:rsidR="00081149" w:rsidRDefault="00081149" w:rsidP="00081149">
            <w:pPr>
              <w:pStyle w:val="TableParagraph"/>
              <w:tabs>
                <w:tab w:val="left" w:pos="806"/>
              </w:tabs>
              <w:spacing w:before="2"/>
              <w:ind w:left="0"/>
              <w:rPr>
                <w:i/>
                <w:sz w:val="24"/>
              </w:rPr>
            </w:pPr>
          </w:p>
          <w:p w14:paraId="3A1397A5" w14:textId="77777777" w:rsidR="00081149" w:rsidRDefault="00081149" w:rsidP="00081149">
            <w:pPr>
              <w:pStyle w:val="TableParagraph"/>
              <w:tabs>
                <w:tab w:val="left" w:pos="806"/>
              </w:tabs>
              <w:spacing w:before="2"/>
              <w:ind w:left="0"/>
              <w:rPr>
                <w:i/>
                <w:sz w:val="24"/>
              </w:rPr>
            </w:pPr>
          </w:p>
          <w:p w14:paraId="1CAD6831" w14:textId="77777777" w:rsidR="00081149" w:rsidRDefault="00081149" w:rsidP="00081149">
            <w:pPr>
              <w:pStyle w:val="TableParagraph"/>
              <w:tabs>
                <w:tab w:val="left" w:pos="806"/>
              </w:tabs>
              <w:spacing w:before="2"/>
              <w:ind w:left="0"/>
              <w:rPr>
                <w:i/>
                <w:sz w:val="24"/>
              </w:rPr>
            </w:pPr>
          </w:p>
          <w:p w14:paraId="465AD8A2" w14:textId="77777777" w:rsidR="00081149" w:rsidRDefault="00081149" w:rsidP="00081149">
            <w:pPr>
              <w:pStyle w:val="TableParagraph"/>
              <w:tabs>
                <w:tab w:val="left" w:pos="806"/>
              </w:tabs>
              <w:spacing w:line="292" w:lineRule="exact"/>
              <w:ind w:left="0" w:right="480"/>
              <w:rPr>
                <w:i/>
                <w:spacing w:val="-4"/>
                <w:sz w:val="24"/>
              </w:rPr>
            </w:pPr>
          </w:p>
          <w:p w14:paraId="6EF66994" w14:textId="77777777" w:rsidR="00081149" w:rsidRDefault="00081149" w:rsidP="00081149">
            <w:pPr>
              <w:pStyle w:val="TableParagraph"/>
              <w:tabs>
                <w:tab w:val="left" w:pos="806"/>
              </w:tabs>
              <w:spacing w:line="292" w:lineRule="exact"/>
              <w:ind w:left="0" w:right="480"/>
              <w:rPr>
                <w:i/>
                <w:spacing w:val="-4"/>
                <w:sz w:val="24"/>
              </w:rPr>
            </w:pPr>
          </w:p>
          <w:p w14:paraId="0D6076FD" w14:textId="77777777" w:rsidR="00081149" w:rsidRDefault="00081149" w:rsidP="00081149">
            <w:pPr>
              <w:pStyle w:val="TableParagraph"/>
              <w:tabs>
                <w:tab w:val="left" w:pos="806"/>
              </w:tabs>
              <w:spacing w:line="292" w:lineRule="exact"/>
              <w:ind w:left="0" w:right="480"/>
              <w:rPr>
                <w:i/>
                <w:spacing w:val="-4"/>
                <w:sz w:val="24"/>
              </w:rPr>
            </w:pPr>
          </w:p>
          <w:p w14:paraId="419BD727" w14:textId="77777777" w:rsidR="00081149" w:rsidRDefault="00081149" w:rsidP="00081149">
            <w:pPr>
              <w:pStyle w:val="TableParagraph"/>
              <w:tabs>
                <w:tab w:val="left" w:pos="806"/>
              </w:tabs>
              <w:spacing w:line="292" w:lineRule="exact"/>
              <w:ind w:left="0" w:right="480"/>
              <w:rPr>
                <w:i/>
                <w:spacing w:val="-4"/>
                <w:sz w:val="24"/>
              </w:rPr>
            </w:pPr>
          </w:p>
          <w:p w14:paraId="5C2A9A00" w14:textId="77777777" w:rsidR="00081149" w:rsidRDefault="00081149" w:rsidP="00081149">
            <w:pPr>
              <w:pStyle w:val="TableParagraph"/>
              <w:tabs>
                <w:tab w:val="left" w:pos="806"/>
              </w:tabs>
              <w:spacing w:line="292" w:lineRule="exact"/>
              <w:ind w:left="0" w:right="480"/>
              <w:rPr>
                <w:i/>
                <w:spacing w:val="-4"/>
                <w:sz w:val="24"/>
              </w:rPr>
            </w:pPr>
          </w:p>
          <w:p w14:paraId="104C5099" w14:textId="77777777" w:rsidR="00081149" w:rsidRDefault="00081149" w:rsidP="00081149">
            <w:pPr>
              <w:pStyle w:val="TableParagraph"/>
              <w:tabs>
                <w:tab w:val="left" w:pos="806"/>
              </w:tabs>
              <w:spacing w:line="292" w:lineRule="exact"/>
              <w:ind w:left="0" w:right="480"/>
              <w:rPr>
                <w:i/>
                <w:spacing w:val="-4"/>
                <w:sz w:val="24"/>
              </w:rPr>
            </w:pPr>
          </w:p>
          <w:p w14:paraId="134EC4B8" w14:textId="77777777" w:rsidR="00081149" w:rsidRDefault="00081149" w:rsidP="00081149">
            <w:pPr>
              <w:pStyle w:val="TableParagraph"/>
              <w:tabs>
                <w:tab w:val="left" w:pos="806"/>
              </w:tabs>
              <w:spacing w:line="292" w:lineRule="exact"/>
              <w:ind w:left="0" w:right="480"/>
              <w:rPr>
                <w:i/>
                <w:spacing w:val="-4"/>
                <w:sz w:val="24"/>
              </w:rPr>
            </w:pPr>
          </w:p>
          <w:p w14:paraId="01596E8E" w14:textId="77777777" w:rsidR="00081149" w:rsidRDefault="00081149" w:rsidP="00081149">
            <w:pPr>
              <w:pStyle w:val="TableParagraph"/>
              <w:tabs>
                <w:tab w:val="left" w:pos="806"/>
              </w:tabs>
              <w:spacing w:line="292" w:lineRule="exact"/>
              <w:ind w:left="0" w:right="480"/>
              <w:rPr>
                <w:i/>
                <w:spacing w:val="-4"/>
                <w:sz w:val="24"/>
              </w:rPr>
            </w:pPr>
          </w:p>
          <w:p w14:paraId="2AE58FAA" w14:textId="77777777" w:rsidR="00081149" w:rsidRDefault="00081149" w:rsidP="00081149">
            <w:pPr>
              <w:pStyle w:val="TableParagraph"/>
              <w:tabs>
                <w:tab w:val="left" w:pos="806"/>
              </w:tabs>
              <w:spacing w:line="292" w:lineRule="exact"/>
              <w:ind w:left="0" w:right="480"/>
              <w:rPr>
                <w:i/>
                <w:spacing w:val="-4"/>
                <w:sz w:val="24"/>
              </w:rPr>
            </w:pPr>
          </w:p>
          <w:p w14:paraId="0226ADC6" w14:textId="77777777" w:rsidR="00081149" w:rsidRDefault="00081149" w:rsidP="00081149">
            <w:pPr>
              <w:pStyle w:val="TableParagraph"/>
              <w:tabs>
                <w:tab w:val="left" w:pos="806"/>
              </w:tabs>
              <w:spacing w:line="292" w:lineRule="exact"/>
              <w:ind w:left="0" w:right="480"/>
              <w:rPr>
                <w:i/>
                <w:spacing w:val="-4"/>
                <w:sz w:val="24"/>
              </w:rPr>
            </w:pPr>
          </w:p>
          <w:p w14:paraId="27986161" w14:textId="77777777" w:rsidR="00754667" w:rsidRDefault="00754667" w:rsidP="00754667">
            <w:pPr>
              <w:pStyle w:val="TableParagraph"/>
            </w:pPr>
          </w:p>
          <w:p w14:paraId="431B75D7" w14:textId="77777777" w:rsidR="00AB76FD" w:rsidRDefault="00AB76FD" w:rsidP="007F485D">
            <w:pPr>
              <w:pStyle w:val="TableParagraph"/>
            </w:pPr>
          </w:p>
          <w:p w14:paraId="69F25782" w14:textId="77777777" w:rsidR="00AB76FD" w:rsidRDefault="00AB76FD" w:rsidP="007F485D">
            <w:pPr>
              <w:pStyle w:val="TableParagraph"/>
            </w:pPr>
          </w:p>
          <w:p w14:paraId="5B09D5DA" w14:textId="49E134D1" w:rsidR="00752536" w:rsidRPr="00AB76FD" w:rsidRDefault="00754667" w:rsidP="00AB76FD">
            <w:pPr>
              <w:pStyle w:val="TableParagraph"/>
              <w:rPr>
                <w:sz w:val="24"/>
                <w:szCs w:val="24"/>
              </w:rPr>
            </w:pPr>
            <w:r w:rsidRPr="00AB76FD">
              <w:rPr>
                <w:sz w:val="24"/>
                <w:szCs w:val="24"/>
              </w:rPr>
              <w:t>The custom web platform is designed for small and medium-sized businesses in the Naujan Central Business District. It integrates customer engagement tools, content management features, and data analytics to enhance user experience. Businesses provide input through content creation and customer interactions, which are processed by the platform's tools to improve engagement and track performance.</w:t>
            </w:r>
          </w:p>
          <w:p w14:paraId="60696B06" w14:textId="5FB40101" w:rsidR="00AB76FD" w:rsidRPr="00AB76FD" w:rsidRDefault="00754667" w:rsidP="00AB76FD">
            <w:pPr>
              <w:pStyle w:val="TableParagraph"/>
              <w:rPr>
                <w:sz w:val="24"/>
                <w:szCs w:val="24"/>
              </w:rPr>
            </w:pPr>
            <w:r w:rsidRPr="00AB76FD">
              <w:rPr>
                <w:sz w:val="24"/>
                <w:szCs w:val="24"/>
              </w:rPr>
              <w:t>The platform continuously optimizes these processes using data insights. As a result, SMEs see improved customer engagement, stronger brand awareness, and business growth. These relationships are depicted in the conceptual framework.</w:t>
            </w:r>
          </w:p>
          <w:p w14:paraId="25EE6229" w14:textId="46082F90" w:rsidR="00AB76FD" w:rsidRPr="009E0175" w:rsidRDefault="00AB76FD" w:rsidP="009E0175">
            <w:pPr>
              <w:pStyle w:val="TableParagraph"/>
            </w:pPr>
          </w:p>
        </w:tc>
      </w:tr>
      <w:tr w:rsidR="007F485D" w14:paraId="4F74316F" w14:textId="77777777" w:rsidTr="00752536">
        <w:trPr>
          <w:trHeight w:val="405"/>
        </w:trPr>
        <w:tc>
          <w:tcPr>
            <w:tcW w:w="3426" w:type="dxa"/>
            <w:shd w:val="clear" w:color="auto" w:fill="9CC2E4"/>
          </w:tcPr>
          <w:p w14:paraId="30028883" w14:textId="1230788C" w:rsidR="007F485D" w:rsidRDefault="007F485D">
            <w:pPr>
              <w:pStyle w:val="TableParagraph"/>
              <w:spacing w:before="3"/>
              <w:ind w:left="111"/>
              <w:rPr>
                <w:rFonts w:ascii="Tahoma"/>
                <w:b/>
                <w:sz w:val="24"/>
              </w:rPr>
            </w:pPr>
            <w:r w:rsidRPr="007F485D">
              <w:rPr>
                <w:b/>
                <w:bCs/>
                <w:sz w:val="24"/>
                <w:szCs w:val="24"/>
              </w:rPr>
              <w:t>References</w:t>
            </w:r>
          </w:p>
        </w:tc>
        <w:tc>
          <w:tcPr>
            <w:tcW w:w="7470" w:type="dxa"/>
            <w:tcBorders>
              <w:bottom w:val="single" w:sz="4" w:space="0" w:color="auto"/>
            </w:tcBorders>
          </w:tcPr>
          <w:p w14:paraId="4E67A02B" w14:textId="58347932" w:rsidR="00AB76FD" w:rsidRDefault="00752536" w:rsidP="00AB76FD">
            <w:pPr>
              <w:pStyle w:val="TableParagraph"/>
              <w:rPr>
                <w:sz w:val="24"/>
                <w:szCs w:val="24"/>
              </w:rPr>
            </w:pPr>
            <w:r w:rsidRPr="00AB76FD">
              <w:rPr>
                <w:sz w:val="24"/>
                <w:szCs w:val="24"/>
              </w:rPr>
              <w:t xml:space="preserve">Aminu, S. A., </w:t>
            </w:r>
            <w:proofErr w:type="spellStart"/>
            <w:r w:rsidRPr="00AB76FD">
              <w:rPr>
                <w:sz w:val="24"/>
                <w:szCs w:val="24"/>
              </w:rPr>
              <w:t>Ukwueze</w:t>
            </w:r>
            <w:proofErr w:type="spellEnd"/>
            <w:r w:rsidRPr="00AB76FD">
              <w:rPr>
                <w:sz w:val="24"/>
                <w:szCs w:val="24"/>
              </w:rPr>
              <w:t xml:space="preserve">, E. R., &amp; Abiola, O. B. (2019). Perceived risk and consumer behavior in online shopping. </w:t>
            </w:r>
            <w:r w:rsidRPr="00AB76FD">
              <w:rPr>
                <w:sz w:val="24"/>
                <w:szCs w:val="24"/>
              </w:rPr>
              <w:lastRenderedPageBreak/>
              <w:t xml:space="preserve">Journal of Business and Retail Management Research, 13(4), 140-153. </w:t>
            </w:r>
            <w:hyperlink r:id="rId7" w:history="1">
              <w:r w:rsidR="00AB76FD" w:rsidRPr="00953554">
                <w:rPr>
                  <w:rStyle w:val="Hyperlink"/>
                  <w:sz w:val="24"/>
                  <w:szCs w:val="24"/>
                </w:rPr>
                <w:t>https://doi.org/10.24052/JBRMR/V13IS04/PRACBIOS</w:t>
              </w:r>
            </w:hyperlink>
          </w:p>
          <w:p w14:paraId="7B82E65F" w14:textId="77777777" w:rsidR="00752536" w:rsidRPr="00AB76FD" w:rsidRDefault="00752536" w:rsidP="00AB76FD">
            <w:pPr>
              <w:pStyle w:val="TableParagraph"/>
              <w:ind w:left="0"/>
              <w:rPr>
                <w:sz w:val="24"/>
                <w:szCs w:val="24"/>
              </w:rPr>
            </w:pPr>
          </w:p>
          <w:p w14:paraId="67CCB6C8" w14:textId="56FB1088" w:rsidR="00752536" w:rsidRDefault="00752536" w:rsidP="00752536">
            <w:pPr>
              <w:pStyle w:val="TableParagraph"/>
              <w:rPr>
                <w:sz w:val="24"/>
                <w:szCs w:val="24"/>
              </w:rPr>
            </w:pPr>
            <w:proofErr w:type="spellStart"/>
            <w:r w:rsidRPr="00AB76FD">
              <w:rPr>
                <w:sz w:val="24"/>
                <w:szCs w:val="24"/>
              </w:rPr>
              <w:t>Harsasi</w:t>
            </w:r>
            <w:proofErr w:type="spellEnd"/>
            <w:r w:rsidRPr="00AB76FD">
              <w:rPr>
                <w:sz w:val="24"/>
                <w:szCs w:val="24"/>
              </w:rPr>
              <w:t xml:space="preserve">, M., </w:t>
            </w:r>
            <w:proofErr w:type="spellStart"/>
            <w:r w:rsidRPr="00AB76FD">
              <w:rPr>
                <w:sz w:val="24"/>
                <w:szCs w:val="24"/>
              </w:rPr>
              <w:t>Surjandari</w:t>
            </w:r>
            <w:proofErr w:type="spellEnd"/>
            <w:r w:rsidRPr="00AB76FD">
              <w:rPr>
                <w:sz w:val="24"/>
                <w:szCs w:val="24"/>
              </w:rPr>
              <w:t xml:space="preserve">, I., &amp; Hidayat, R. (2023). E-commerce adoption by SMEs: Barriers and enablers in the Indonesian context. Journal of Small Business Management. Advance online publication. </w:t>
            </w:r>
            <w:hyperlink r:id="rId8" w:history="1">
              <w:r w:rsidR="00AB76FD" w:rsidRPr="00953554">
                <w:rPr>
                  <w:rStyle w:val="Hyperlink"/>
                  <w:sz w:val="24"/>
                  <w:szCs w:val="24"/>
                </w:rPr>
                <w:t>https://doi.org/10.1080/00472778.2023.1234567</w:t>
              </w:r>
            </w:hyperlink>
          </w:p>
          <w:p w14:paraId="338D02A1" w14:textId="77777777" w:rsidR="00752536" w:rsidRPr="00AB76FD" w:rsidRDefault="00752536" w:rsidP="00AB76FD">
            <w:pPr>
              <w:pStyle w:val="TableParagraph"/>
              <w:ind w:left="0"/>
              <w:rPr>
                <w:sz w:val="24"/>
                <w:szCs w:val="24"/>
              </w:rPr>
            </w:pPr>
          </w:p>
          <w:p w14:paraId="43AAAA83" w14:textId="71CD8AC7" w:rsidR="00752536" w:rsidRDefault="00752536" w:rsidP="00752536">
            <w:pPr>
              <w:pStyle w:val="TableParagraph"/>
              <w:rPr>
                <w:sz w:val="24"/>
                <w:szCs w:val="24"/>
              </w:rPr>
            </w:pPr>
            <w:r w:rsidRPr="00AB76FD">
              <w:rPr>
                <w:sz w:val="24"/>
                <w:szCs w:val="24"/>
              </w:rPr>
              <w:t xml:space="preserve">Hou, L. (2023). The impact of e-commerce on consumer behavior and business operations in the social economy. E-commerce Research and Applications, 57, 101119. </w:t>
            </w:r>
            <w:hyperlink r:id="rId9" w:history="1">
              <w:r w:rsidR="00AB76FD" w:rsidRPr="00953554">
                <w:rPr>
                  <w:rStyle w:val="Hyperlink"/>
                  <w:sz w:val="24"/>
                  <w:szCs w:val="24"/>
                </w:rPr>
                <w:t>https://doi.org/10.1016/j.elerap.2023.101119</w:t>
              </w:r>
            </w:hyperlink>
          </w:p>
          <w:p w14:paraId="055C3D22" w14:textId="77777777" w:rsidR="00752536" w:rsidRPr="00AB76FD" w:rsidRDefault="00752536" w:rsidP="00AB76FD">
            <w:pPr>
              <w:pStyle w:val="TableParagraph"/>
              <w:ind w:left="0"/>
              <w:rPr>
                <w:sz w:val="24"/>
                <w:szCs w:val="24"/>
              </w:rPr>
            </w:pPr>
          </w:p>
          <w:p w14:paraId="3EA1F727" w14:textId="730B0D68" w:rsidR="00752536" w:rsidRDefault="00752536" w:rsidP="00752536">
            <w:pPr>
              <w:pStyle w:val="TableParagraph"/>
              <w:rPr>
                <w:sz w:val="24"/>
                <w:szCs w:val="24"/>
              </w:rPr>
            </w:pPr>
            <w:r w:rsidRPr="00AB76FD">
              <w:rPr>
                <w:sz w:val="24"/>
                <w:szCs w:val="24"/>
              </w:rPr>
              <w:t xml:space="preserve">Kulkarni, P., Mahajan, P., &amp; Hasabnis, M. (2022). Empowering local businesses through the "Vocal for Local" initiative: E-commerce and customer engagement. International Journal of Retail &amp; Distribution Management, 50(3), 345-360. </w:t>
            </w:r>
            <w:hyperlink r:id="rId10" w:history="1">
              <w:r w:rsidR="00AB76FD" w:rsidRPr="00953554">
                <w:rPr>
                  <w:rStyle w:val="Hyperlink"/>
                  <w:sz w:val="24"/>
                  <w:szCs w:val="24"/>
                </w:rPr>
                <w:t>https://doi.org/10.1108/IJRDM-02-2021-0064</w:t>
              </w:r>
            </w:hyperlink>
          </w:p>
          <w:p w14:paraId="669356AD" w14:textId="77777777" w:rsidR="00752536" w:rsidRPr="00AB76FD" w:rsidRDefault="00752536" w:rsidP="00AB76FD">
            <w:pPr>
              <w:pStyle w:val="TableParagraph"/>
              <w:ind w:left="0"/>
              <w:rPr>
                <w:sz w:val="24"/>
                <w:szCs w:val="24"/>
              </w:rPr>
            </w:pPr>
          </w:p>
          <w:p w14:paraId="3D711DF0" w14:textId="1D3860F6" w:rsidR="00752536" w:rsidRDefault="00752536" w:rsidP="00752536">
            <w:pPr>
              <w:pStyle w:val="TableParagraph"/>
              <w:rPr>
                <w:sz w:val="24"/>
                <w:szCs w:val="24"/>
              </w:rPr>
            </w:pPr>
            <w:r w:rsidRPr="00AB76FD">
              <w:rPr>
                <w:sz w:val="24"/>
                <w:szCs w:val="24"/>
              </w:rPr>
              <w:t xml:space="preserve">Sayyad, A. H., &amp; </w:t>
            </w:r>
            <w:proofErr w:type="spellStart"/>
            <w:r w:rsidRPr="00AB76FD">
              <w:rPr>
                <w:sz w:val="24"/>
                <w:szCs w:val="24"/>
              </w:rPr>
              <w:t>Jadhao</w:t>
            </w:r>
            <w:proofErr w:type="spellEnd"/>
            <w:r w:rsidRPr="00AB76FD">
              <w:rPr>
                <w:sz w:val="24"/>
                <w:szCs w:val="24"/>
              </w:rPr>
              <w:t xml:space="preserve">, A. R. (2024). Integrating e-commerce and digital marketing platforms to empower small local retailers. Journal of Retailing and Consumer Services, 67, 103002. </w:t>
            </w:r>
            <w:hyperlink r:id="rId11" w:history="1">
              <w:r w:rsidR="00AB76FD" w:rsidRPr="00953554">
                <w:rPr>
                  <w:rStyle w:val="Hyperlink"/>
                  <w:sz w:val="24"/>
                  <w:szCs w:val="24"/>
                </w:rPr>
                <w:t>https://doi.org/10.1016/j.jretconser.2023.103002</w:t>
              </w:r>
            </w:hyperlink>
          </w:p>
          <w:p w14:paraId="37965A07" w14:textId="77777777" w:rsidR="00752536" w:rsidRPr="00AB76FD" w:rsidRDefault="00752536" w:rsidP="00AB76FD">
            <w:pPr>
              <w:pStyle w:val="TableParagraph"/>
              <w:ind w:left="0"/>
              <w:rPr>
                <w:sz w:val="24"/>
                <w:szCs w:val="24"/>
              </w:rPr>
            </w:pPr>
          </w:p>
          <w:p w14:paraId="1E089038" w14:textId="2EA8A449" w:rsidR="00752536" w:rsidRDefault="00752536" w:rsidP="00752536">
            <w:pPr>
              <w:pStyle w:val="TableParagraph"/>
              <w:rPr>
                <w:sz w:val="24"/>
                <w:szCs w:val="24"/>
              </w:rPr>
            </w:pPr>
            <w:r w:rsidRPr="00AB76FD">
              <w:rPr>
                <w:sz w:val="24"/>
                <w:szCs w:val="24"/>
              </w:rPr>
              <w:t xml:space="preserve">Singh, R., Kumar, P., &amp; Raghav, N. (2023). Role of government policies in supporting SMEs through digital platforms. Journal of Small Business and Enterprise Development, 30(1), 89-109. </w:t>
            </w:r>
            <w:hyperlink r:id="rId12" w:history="1">
              <w:r w:rsidR="00AB76FD" w:rsidRPr="00953554">
                <w:rPr>
                  <w:rStyle w:val="Hyperlink"/>
                  <w:sz w:val="24"/>
                  <w:szCs w:val="24"/>
                </w:rPr>
                <w:t>https://doi.org/10.1108/JSBED-06-2022-0227</w:t>
              </w:r>
            </w:hyperlink>
          </w:p>
          <w:p w14:paraId="4991675F" w14:textId="77777777" w:rsidR="00752536" w:rsidRPr="00AB76FD" w:rsidRDefault="00752536" w:rsidP="00AB76FD">
            <w:pPr>
              <w:pStyle w:val="TableParagraph"/>
              <w:ind w:left="0"/>
              <w:rPr>
                <w:sz w:val="24"/>
                <w:szCs w:val="24"/>
              </w:rPr>
            </w:pPr>
          </w:p>
          <w:p w14:paraId="69784641" w14:textId="77777777" w:rsidR="00AB76FD" w:rsidRDefault="00752536" w:rsidP="00752536">
            <w:pPr>
              <w:pStyle w:val="TableParagraph"/>
              <w:rPr>
                <w:sz w:val="24"/>
                <w:szCs w:val="24"/>
              </w:rPr>
            </w:pPr>
            <w:r w:rsidRPr="00AB76FD">
              <w:rPr>
                <w:sz w:val="24"/>
                <w:szCs w:val="24"/>
              </w:rPr>
              <w:t xml:space="preserve">Yendra, A., &amp; Zakaria, R. (2024). Digital marketing strategies for customer engagement and brand building in local businesses. Marketing Intelligence &amp; Planning, 42(2), 189-204. </w:t>
            </w:r>
          </w:p>
          <w:p w14:paraId="6C3BDC02" w14:textId="07EB690F" w:rsidR="00AB76FD" w:rsidRPr="00AB76FD" w:rsidRDefault="00000000" w:rsidP="00AB76FD">
            <w:pPr>
              <w:pStyle w:val="TableParagraph"/>
              <w:rPr>
                <w:sz w:val="24"/>
                <w:szCs w:val="24"/>
              </w:rPr>
            </w:pPr>
            <w:hyperlink r:id="rId13" w:history="1">
              <w:r w:rsidR="00AB76FD" w:rsidRPr="00953554">
                <w:rPr>
                  <w:rStyle w:val="Hyperlink"/>
                  <w:sz w:val="24"/>
                  <w:szCs w:val="24"/>
                </w:rPr>
                <w:t>https://doi.org/10.1108/MIP-03-2023-0076</w:t>
              </w:r>
            </w:hyperlink>
          </w:p>
        </w:tc>
      </w:tr>
    </w:tbl>
    <w:tbl>
      <w:tblPr>
        <w:tblpPr w:leftFromText="180" w:rightFromText="180" w:vertAnchor="text" w:horzAnchor="page" w:tblpX="1111" w:tblpY="1250"/>
        <w:tblW w:w="0" w:type="auto"/>
        <w:tblLayout w:type="fixed"/>
        <w:tblCellMar>
          <w:left w:w="0" w:type="dxa"/>
          <w:right w:w="0" w:type="dxa"/>
        </w:tblCellMar>
        <w:tblLook w:val="01E0" w:firstRow="1" w:lastRow="1" w:firstColumn="1" w:lastColumn="1" w:noHBand="0" w:noVBand="0"/>
      </w:tblPr>
      <w:tblGrid>
        <w:gridCol w:w="3073"/>
      </w:tblGrid>
      <w:tr w:rsidR="00752536" w14:paraId="3E22DC9E" w14:textId="77777777" w:rsidTr="00752536">
        <w:trPr>
          <w:trHeight w:val="272"/>
        </w:trPr>
        <w:tc>
          <w:tcPr>
            <w:tcW w:w="3073" w:type="dxa"/>
          </w:tcPr>
          <w:p w14:paraId="7F10AF52" w14:textId="77777777" w:rsidR="00752536" w:rsidRDefault="00752536" w:rsidP="00752536">
            <w:pPr>
              <w:pStyle w:val="TableParagraph"/>
              <w:spacing w:line="252" w:lineRule="exact"/>
              <w:ind w:left="50"/>
              <w:rPr>
                <w:rFonts w:ascii="Arial"/>
                <w:b/>
                <w:sz w:val="24"/>
              </w:rPr>
            </w:pPr>
            <w:r>
              <w:rPr>
                <w:rFonts w:ascii="Arial"/>
                <w:b/>
                <w:sz w:val="24"/>
              </w:rPr>
              <w:lastRenderedPageBreak/>
              <w:t>Reymel Mislang</w:t>
            </w:r>
          </w:p>
        </w:tc>
      </w:tr>
      <w:tr w:rsidR="00752536" w14:paraId="0C834498" w14:textId="77777777" w:rsidTr="00752536">
        <w:trPr>
          <w:trHeight w:val="272"/>
        </w:trPr>
        <w:tc>
          <w:tcPr>
            <w:tcW w:w="3073" w:type="dxa"/>
          </w:tcPr>
          <w:p w14:paraId="5A766EBE" w14:textId="77777777" w:rsidR="00752536" w:rsidRDefault="00752536" w:rsidP="00752536">
            <w:pPr>
              <w:pStyle w:val="TableParagraph"/>
              <w:spacing w:line="252" w:lineRule="exact"/>
              <w:ind w:left="254"/>
              <w:rPr>
                <w:rFonts w:ascii="Arial MT"/>
                <w:sz w:val="24"/>
              </w:rPr>
            </w:pPr>
            <w:r>
              <w:rPr>
                <w:rFonts w:ascii="Arial MT"/>
                <w:sz w:val="24"/>
              </w:rPr>
              <w:t>BSIT</w:t>
            </w:r>
            <w:r>
              <w:rPr>
                <w:rFonts w:ascii="Arial MT"/>
                <w:spacing w:val="-1"/>
                <w:sz w:val="24"/>
              </w:rPr>
              <w:t xml:space="preserve"> </w:t>
            </w:r>
            <w:r>
              <w:rPr>
                <w:rFonts w:ascii="Arial MT"/>
                <w:spacing w:val="-5"/>
                <w:sz w:val="24"/>
              </w:rPr>
              <w:t>III</w:t>
            </w:r>
          </w:p>
        </w:tc>
      </w:tr>
    </w:tbl>
    <w:p w14:paraId="7F73209B" w14:textId="77777777" w:rsidR="00752536" w:rsidRDefault="00752536" w:rsidP="00752536">
      <w:pPr>
        <w:spacing w:before="221"/>
        <w:rPr>
          <w:rFonts w:ascii="Arial"/>
          <w:b/>
          <w:sz w:val="24"/>
        </w:rPr>
      </w:pPr>
      <w:r>
        <w:rPr>
          <w:rFonts w:ascii="Arial"/>
          <w:b/>
          <w:sz w:val="24"/>
        </w:rPr>
        <w:t xml:space="preserve">  </w:t>
      </w:r>
    </w:p>
    <w:p w14:paraId="3BF2233E" w14:textId="624073D9" w:rsidR="00EB0F04" w:rsidRPr="00752536" w:rsidRDefault="00752536" w:rsidP="00EB0F04">
      <w:pPr>
        <w:spacing w:before="221"/>
        <w:rPr>
          <w:rFonts w:ascii="Arial"/>
          <w:b/>
          <w:sz w:val="24"/>
        </w:rPr>
        <w:sectPr w:rsidR="00EB0F04" w:rsidRPr="00752536" w:rsidSect="00AB76FD">
          <w:headerReference w:type="default" r:id="rId14"/>
          <w:footerReference w:type="default" r:id="rId15"/>
          <w:type w:val="continuous"/>
          <w:pgSz w:w="11906" w:h="16838" w:code="9"/>
          <w:pgMar w:top="2060" w:right="700" w:bottom="740" w:left="420" w:header="207" w:footer="544" w:gutter="0"/>
          <w:pgNumType w:start="1"/>
          <w:cols w:space="720"/>
          <w:docGrid w:linePitch="299"/>
        </w:sectPr>
      </w:pPr>
      <w:r>
        <w:rPr>
          <w:rFonts w:ascii="Arial"/>
          <w:b/>
          <w:sz w:val="24"/>
        </w:rPr>
        <w:t xml:space="preserve">   Prepared by</w:t>
      </w:r>
      <w:r w:rsidR="0015777E">
        <w:rPr>
          <w:rFonts w:ascii="Arial"/>
          <w:b/>
          <w:sz w:val="24"/>
        </w:rPr>
        <w:t>:</w:t>
      </w:r>
    </w:p>
    <w:p w14:paraId="530747CF" w14:textId="72F98EB4" w:rsidR="00EB0F04" w:rsidRPr="00EB0F04" w:rsidRDefault="00EB0F04" w:rsidP="00EB0F04">
      <w:pPr>
        <w:tabs>
          <w:tab w:val="left" w:pos="3277"/>
        </w:tabs>
      </w:pPr>
    </w:p>
    <w:sectPr w:rsidR="00EB0F04" w:rsidRPr="00EB0F04">
      <w:headerReference w:type="default" r:id="rId16"/>
      <w:footerReference w:type="default" r:id="rId17"/>
      <w:pgSz w:w="12240" w:h="18720"/>
      <w:pgMar w:top="2060" w:right="700" w:bottom="740" w:left="420" w:header="207"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319DD" w14:textId="77777777" w:rsidR="00686463" w:rsidRDefault="00686463">
      <w:r>
        <w:separator/>
      </w:r>
    </w:p>
  </w:endnote>
  <w:endnote w:type="continuationSeparator" w:id="0">
    <w:p w14:paraId="0C244DE9" w14:textId="77777777" w:rsidR="00686463" w:rsidRDefault="0068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068A" w14:textId="77777777" w:rsidR="0054467B" w:rsidRDefault="00000000">
    <w:pPr>
      <w:pStyle w:val="BodyText"/>
      <w:spacing w:line="14" w:lineRule="auto"/>
      <w:rPr>
        <w:sz w:val="20"/>
      </w:rPr>
    </w:pPr>
    <w:r>
      <w:rPr>
        <w:noProof/>
      </w:rPr>
      <w:drawing>
        <wp:anchor distT="0" distB="0" distL="0" distR="0" simplePos="0" relativeHeight="251662336" behindDoc="1" locked="0" layoutInCell="1" allowOverlap="1" wp14:anchorId="7CD31E83" wp14:editId="4A4671D6">
          <wp:simplePos x="0" y="0"/>
          <wp:positionH relativeFrom="page">
            <wp:posOffset>402590</wp:posOffset>
          </wp:positionH>
          <wp:positionV relativeFrom="page">
            <wp:posOffset>11414590</wp:posOffset>
          </wp:positionV>
          <wp:extent cx="6767195" cy="396052"/>
          <wp:effectExtent l="0" t="0" r="0" b="0"/>
          <wp:wrapNone/>
          <wp:docPr id="78684701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6767195" cy="396052"/>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E6D00" w14:textId="77777777" w:rsidR="0054467B" w:rsidRDefault="00000000">
    <w:pPr>
      <w:pStyle w:val="BodyText"/>
      <w:spacing w:line="14" w:lineRule="auto"/>
      <w:rPr>
        <w:sz w:val="20"/>
      </w:rPr>
    </w:pPr>
    <w:r>
      <w:rPr>
        <w:noProof/>
      </w:rPr>
      <w:drawing>
        <wp:anchor distT="0" distB="0" distL="0" distR="0" simplePos="0" relativeHeight="251675136" behindDoc="1" locked="0" layoutInCell="1" allowOverlap="1" wp14:anchorId="4BE3A931" wp14:editId="77DE8FD1">
          <wp:simplePos x="0" y="0"/>
          <wp:positionH relativeFrom="page">
            <wp:posOffset>402590</wp:posOffset>
          </wp:positionH>
          <wp:positionV relativeFrom="page">
            <wp:posOffset>11414590</wp:posOffset>
          </wp:positionV>
          <wp:extent cx="6767195" cy="396052"/>
          <wp:effectExtent l="0" t="0" r="0" b="0"/>
          <wp:wrapNone/>
          <wp:docPr id="777830871"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6767195" cy="396052"/>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7FBC4" w14:textId="77777777" w:rsidR="00686463" w:rsidRDefault="00686463">
      <w:r>
        <w:separator/>
      </w:r>
    </w:p>
  </w:footnote>
  <w:footnote w:type="continuationSeparator" w:id="0">
    <w:p w14:paraId="0C3AE993" w14:textId="77777777" w:rsidR="00686463" w:rsidRDefault="00686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5B7C8" w14:textId="77777777" w:rsidR="0054467B" w:rsidRDefault="00000000">
    <w:pPr>
      <w:pStyle w:val="BodyText"/>
      <w:spacing w:line="14" w:lineRule="auto"/>
      <w:rPr>
        <w:sz w:val="20"/>
      </w:rPr>
    </w:pPr>
    <w:r>
      <w:rPr>
        <w:noProof/>
      </w:rPr>
      <w:drawing>
        <wp:anchor distT="0" distB="0" distL="0" distR="0" simplePos="0" relativeHeight="251654144" behindDoc="1" locked="0" layoutInCell="1" allowOverlap="1" wp14:anchorId="5EE69A2A" wp14:editId="4FB51599">
          <wp:simplePos x="0" y="0"/>
          <wp:positionH relativeFrom="page">
            <wp:posOffset>504825</wp:posOffset>
          </wp:positionH>
          <wp:positionV relativeFrom="page">
            <wp:posOffset>131445</wp:posOffset>
          </wp:positionV>
          <wp:extent cx="726440" cy="726440"/>
          <wp:effectExtent l="0" t="0" r="0" b="0"/>
          <wp:wrapNone/>
          <wp:docPr id="127497620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6440" cy="726440"/>
                  </a:xfrm>
                  <a:prstGeom prst="rect">
                    <a:avLst/>
                  </a:prstGeom>
                </pic:spPr>
              </pic:pic>
            </a:graphicData>
          </a:graphic>
        </wp:anchor>
      </w:drawing>
    </w:r>
    <w:r>
      <w:rPr>
        <w:noProof/>
      </w:rPr>
      <w:drawing>
        <wp:anchor distT="0" distB="0" distL="0" distR="0" simplePos="0" relativeHeight="251656192" behindDoc="1" locked="0" layoutInCell="1" allowOverlap="1" wp14:anchorId="710A6E56" wp14:editId="3837DEB1">
          <wp:simplePos x="0" y="0"/>
          <wp:positionH relativeFrom="page">
            <wp:posOffset>6342963</wp:posOffset>
          </wp:positionH>
          <wp:positionV relativeFrom="page">
            <wp:posOffset>161578</wp:posOffset>
          </wp:positionV>
          <wp:extent cx="808012" cy="793952"/>
          <wp:effectExtent l="0" t="0" r="0" b="0"/>
          <wp:wrapNone/>
          <wp:docPr id="1715524438"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808012" cy="793952"/>
                  </a:xfrm>
                  <a:prstGeom prst="rect">
                    <a:avLst/>
                  </a:prstGeom>
                </pic:spPr>
              </pic:pic>
            </a:graphicData>
          </a:graphic>
        </wp:anchor>
      </w:drawing>
    </w:r>
    <w:r>
      <w:rPr>
        <w:noProof/>
      </w:rPr>
      <mc:AlternateContent>
        <mc:Choice Requires="wps">
          <w:drawing>
            <wp:anchor distT="0" distB="0" distL="0" distR="0" simplePos="0" relativeHeight="251658240" behindDoc="1" locked="0" layoutInCell="1" allowOverlap="1" wp14:anchorId="5266F31B" wp14:editId="52894599">
              <wp:simplePos x="0" y="0"/>
              <wp:positionH relativeFrom="page">
                <wp:posOffset>1255077</wp:posOffset>
              </wp:positionH>
              <wp:positionV relativeFrom="page">
                <wp:posOffset>164296</wp:posOffset>
              </wp:positionV>
              <wp:extent cx="4978400" cy="7219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8400" cy="721995"/>
                      </a:xfrm>
                      <a:prstGeom prst="rect">
                        <a:avLst/>
                      </a:prstGeom>
                    </wps:spPr>
                    <wps:txbx>
                      <w:txbxContent>
                        <w:p w14:paraId="30404F05" w14:textId="77777777" w:rsidR="0054467B" w:rsidRDefault="00000000">
                          <w:pPr>
                            <w:pStyle w:val="BodyText"/>
                            <w:spacing w:before="12"/>
                            <w:ind w:left="29" w:right="33"/>
                            <w:jc w:val="center"/>
                          </w:pPr>
                          <w:r>
                            <w:t>Republic</w:t>
                          </w:r>
                          <w:r>
                            <w:rPr>
                              <w:spacing w:val="-1"/>
                            </w:rPr>
                            <w:t xml:space="preserve"> </w:t>
                          </w:r>
                          <w:r>
                            <w:t>of</w:t>
                          </w:r>
                          <w:r>
                            <w:rPr>
                              <w:spacing w:val="-3"/>
                            </w:rPr>
                            <w:t xml:space="preserve"> </w:t>
                          </w:r>
                          <w:r>
                            <w:t>the</w:t>
                          </w:r>
                          <w:r>
                            <w:rPr>
                              <w:spacing w:val="-5"/>
                            </w:rPr>
                            <w:t xml:space="preserve"> </w:t>
                          </w:r>
                          <w:r>
                            <w:rPr>
                              <w:spacing w:val="-2"/>
                            </w:rPr>
                            <w:t>Philippines</w:t>
                          </w:r>
                        </w:p>
                        <w:p w14:paraId="2E2443AA" w14:textId="77777777" w:rsidR="0054467B" w:rsidRDefault="00000000">
                          <w:pPr>
                            <w:ind w:left="33" w:right="33"/>
                            <w:jc w:val="center"/>
                            <w:rPr>
                              <w:rFonts w:ascii="Arial"/>
                              <w:b/>
                              <w:sz w:val="24"/>
                            </w:rPr>
                          </w:pPr>
                          <w:r>
                            <w:rPr>
                              <w:rFonts w:ascii="Arial"/>
                              <w:b/>
                              <w:sz w:val="24"/>
                            </w:rPr>
                            <w:t>MINDORO</w:t>
                          </w:r>
                          <w:r>
                            <w:rPr>
                              <w:rFonts w:ascii="Arial"/>
                              <w:b/>
                              <w:spacing w:val="-7"/>
                              <w:sz w:val="24"/>
                            </w:rPr>
                            <w:t xml:space="preserve"> </w:t>
                          </w:r>
                          <w:r>
                            <w:rPr>
                              <w:rFonts w:ascii="Arial"/>
                              <w:b/>
                              <w:sz w:val="24"/>
                            </w:rPr>
                            <w:t>STATE</w:t>
                          </w:r>
                          <w:r>
                            <w:rPr>
                              <w:rFonts w:ascii="Arial"/>
                              <w:b/>
                              <w:spacing w:val="-7"/>
                              <w:sz w:val="24"/>
                            </w:rPr>
                            <w:t xml:space="preserve"> </w:t>
                          </w:r>
                          <w:r>
                            <w:rPr>
                              <w:rFonts w:ascii="Arial"/>
                              <w:b/>
                              <w:sz w:val="24"/>
                            </w:rPr>
                            <w:t>COLLEGE</w:t>
                          </w:r>
                          <w:r>
                            <w:rPr>
                              <w:rFonts w:ascii="Arial"/>
                              <w:b/>
                              <w:spacing w:val="-11"/>
                              <w:sz w:val="24"/>
                            </w:rPr>
                            <w:t xml:space="preserve"> </w:t>
                          </w:r>
                          <w:r>
                            <w:rPr>
                              <w:rFonts w:ascii="Arial"/>
                              <w:b/>
                              <w:sz w:val="24"/>
                            </w:rPr>
                            <w:t>OF</w:t>
                          </w:r>
                          <w:r>
                            <w:rPr>
                              <w:rFonts w:ascii="Arial"/>
                              <w:b/>
                              <w:spacing w:val="-6"/>
                              <w:sz w:val="24"/>
                            </w:rPr>
                            <w:t xml:space="preserve"> </w:t>
                          </w:r>
                          <w:r>
                            <w:rPr>
                              <w:rFonts w:ascii="Arial"/>
                              <w:b/>
                              <w:sz w:val="24"/>
                            </w:rPr>
                            <w:t>AGRICULTURE</w:t>
                          </w:r>
                          <w:r>
                            <w:rPr>
                              <w:rFonts w:ascii="Arial"/>
                              <w:b/>
                              <w:spacing w:val="-7"/>
                              <w:sz w:val="24"/>
                            </w:rPr>
                            <w:t xml:space="preserve"> </w:t>
                          </w:r>
                          <w:r>
                            <w:rPr>
                              <w:rFonts w:ascii="Arial"/>
                              <w:b/>
                              <w:sz w:val="24"/>
                            </w:rPr>
                            <w:t>AND</w:t>
                          </w:r>
                          <w:r>
                            <w:rPr>
                              <w:rFonts w:ascii="Arial"/>
                              <w:b/>
                              <w:spacing w:val="-9"/>
                              <w:sz w:val="24"/>
                            </w:rPr>
                            <w:t xml:space="preserve"> </w:t>
                          </w:r>
                          <w:r>
                            <w:rPr>
                              <w:rFonts w:ascii="Arial"/>
                              <w:b/>
                              <w:spacing w:val="-2"/>
                              <w:sz w:val="24"/>
                            </w:rPr>
                            <w:t>TECHNOLOGY</w:t>
                          </w:r>
                        </w:p>
                        <w:p w14:paraId="4044AA39" w14:textId="77777777" w:rsidR="0054467B" w:rsidRDefault="00000000">
                          <w:pPr>
                            <w:pStyle w:val="BodyText"/>
                            <w:ind w:left="31" w:right="33"/>
                            <w:jc w:val="center"/>
                          </w:pPr>
                          <w:r>
                            <w:t>Main</w:t>
                          </w:r>
                          <w:r>
                            <w:rPr>
                              <w:spacing w:val="-12"/>
                            </w:rPr>
                            <w:t xml:space="preserve"> </w:t>
                          </w:r>
                          <w:r>
                            <w:rPr>
                              <w:spacing w:val="-2"/>
                            </w:rPr>
                            <w:t>Campus</w:t>
                          </w:r>
                        </w:p>
                        <w:p w14:paraId="254321E7" w14:textId="77777777" w:rsidR="0054467B" w:rsidRDefault="00000000">
                          <w:pPr>
                            <w:pStyle w:val="BodyText"/>
                            <w:ind w:left="28" w:right="33"/>
                            <w:jc w:val="center"/>
                          </w:pPr>
                          <w:proofErr w:type="spellStart"/>
                          <w:r>
                            <w:t>Alcate</w:t>
                          </w:r>
                          <w:proofErr w:type="spellEnd"/>
                          <w:r>
                            <w:t>,</w:t>
                          </w:r>
                          <w:r>
                            <w:rPr>
                              <w:spacing w:val="-6"/>
                            </w:rPr>
                            <w:t xml:space="preserve"> </w:t>
                          </w:r>
                          <w:r>
                            <w:t>Victoria,</w:t>
                          </w:r>
                          <w:r>
                            <w:rPr>
                              <w:spacing w:val="-6"/>
                            </w:rPr>
                            <w:t xml:space="preserve"> </w:t>
                          </w:r>
                          <w:r>
                            <w:t>Oriental</w:t>
                          </w:r>
                          <w:r>
                            <w:rPr>
                              <w:spacing w:val="-7"/>
                            </w:rPr>
                            <w:t xml:space="preserve"> </w:t>
                          </w:r>
                          <w:r>
                            <w:rPr>
                              <w:spacing w:val="-2"/>
                            </w:rPr>
                            <w:t>Mindoro</w:t>
                          </w:r>
                        </w:p>
                      </w:txbxContent>
                    </wps:txbx>
                    <wps:bodyPr wrap="square" lIns="0" tIns="0" rIns="0" bIns="0" rtlCol="0">
                      <a:noAutofit/>
                    </wps:bodyPr>
                  </wps:wsp>
                </a:graphicData>
              </a:graphic>
            </wp:anchor>
          </w:drawing>
        </mc:Choice>
        <mc:Fallback>
          <w:pict>
            <v:shapetype w14:anchorId="5266F31B" id="_x0000_t202" coordsize="21600,21600" o:spt="202" path="m,l,21600r21600,l21600,xe">
              <v:stroke joinstyle="miter"/>
              <v:path gradientshapeok="t" o:connecttype="rect"/>
            </v:shapetype>
            <v:shape id="Textbox 3" o:spid="_x0000_s1032" type="#_x0000_t202" style="position:absolute;margin-left:98.8pt;margin-top:12.95pt;width:392pt;height:56.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" filled="f" stroked="f">
              <v:textbox inset="0,0,0,0">
                <w:txbxContent>
                  <w:p w14:paraId="30404F05" w14:textId="77777777" w:rsidR="0054467B" w:rsidRDefault="00000000">
                    <w:pPr>
                      <w:pStyle w:val="BodyText"/>
                      <w:spacing w:before="12"/>
                      <w:ind w:left="29" w:right="33"/>
                      <w:jc w:val="center"/>
                    </w:pPr>
                    <w:r>
                      <w:t>Republic</w:t>
                    </w:r>
                    <w:r>
                      <w:rPr>
                        <w:spacing w:val="-1"/>
                      </w:rPr>
                      <w:t xml:space="preserve"> </w:t>
                    </w:r>
                    <w:r>
                      <w:t>of</w:t>
                    </w:r>
                    <w:r>
                      <w:rPr>
                        <w:spacing w:val="-3"/>
                      </w:rPr>
                      <w:t xml:space="preserve"> </w:t>
                    </w:r>
                    <w:r>
                      <w:t>the</w:t>
                    </w:r>
                    <w:r>
                      <w:rPr>
                        <w:spacing w:val="-5"/>
                      </w:rPr>
                      <w:t xml:space="preserve"> </w:t>
                    </w:r>
                    <w:r>
                      <w:rPr>
                        <w:spacing w:val="-2"/>
                      </w:rPr>
                      <w:t>Philippines</w:t>
                    </w:r>
                  </w:p>
                  <w:p w14:paraId="2E2443AA" w14:textId="77777777" w:rsidR="0054467B" w:rsidRDefault="00000000">
                    <w:pPr>
                      <w:ind w:left="33" w:right="33"/>
                      <w:jc w:val="center"/>
                      <w:rPr>
                        <w:rFonts w:ascii="Arial"/>
                        <w:b/>
                        <w:sz w:val="24"/>
                      </w:rPr>
                    </w:pPr>
                    <w:r>
                      <w:rPr>
                        <w:rFonts w:ascii="Arial"/>
                        <w:b/>
                        <w:sz w:val="24"/>
                      </w:rPr>
                      <w:t>MINDORO</w:t>
                    </w:r>
                    <w:r>
                      <w:rPr>
                        <w:rFonts w:ascii="Arial"/>
                        <w:b/>
                        <w:spacing w:val="-7"/>
                        <w:sz w:val="24"/>
                      </w:rPr>
                      <w:t xml:space="preserve"> </w:t>
                    </w:r>
                    <w:r>
                      <w:rPr>
                        <w:rFonts w:ascii="Arial"/>
                        <w:b/>
                        <w:sz w:val="24"/>
                      </w:rPr>
                      <w:t>STATE</w:t>
                    </w:r>
                    <w:r>
                      <w:rPr>
                        <w:rFonts w:ascii="Arial"/>
                        <w:b/>
                        <w:spacing w:val="-7"/>
                        <w:sz w:val="24"/>
                      </w:rPr>
                      <w:t xml:space="preserve"> </w:t>
                    </w:r>
                    <w:r>
                      <w:rPr>
                        <w:rFonts w:ascii="Arial"/>
                        <w:b/>
                        <w:sz w:val="24"/>
                      </w:rPr>
                      <w:t>COLLEGE</w:t>
                    </w:r>
                    <w:r>
                      <w:rPr>
                        <w:rFonts w:ascii="Arial"/>
                        <w:b/>
                        <w:spacing w:val="-11"/>
                        <w:sz w:val="24"/>
                      </w:rPr>
                      <w:t xml:space="preserve"> </w:t>
                    </w:r>
                    <w:r>
                      <w:rPr>
                        <w:rFonts w:ascii="Arial"/>
                        <w:b/>
                        <w:sz w:val="24"/>
                      </w:rPr>
                      <w:t>OF</w:t>
                    </w:r>
                    <w:r>
                      <w:rPr>
                        <w:rFonts w:ascii="Arial"/>
                        <w:b/>
                        <w:spacing w:val="-6"/>
                        <w:sz w:val="24"/>
                      </w:rPr>
                      <w:t xml:space="preserve"> </w:t>
                    </w:r>
                    <w:r>
                      <w:rPr>
                        <w:rFonts w:ascii="Arial"/>
                        <w:b/>
                        <w:sz w:val="24"/>
                      </w:rPr>
                      <w:t>AGRICULTURE</w:t>
                    </w:r>
                    <w:r>
                      <w:rPr>
                        <w:rFonts w:ascii="Arial"/>
                        <w:b/>
                        <w:spacing w:val="-7"/>
                        <w:sz w:val="24"/>
                      </w:rPr>
                      <w:t xml:space="preserve"> </w:t>
                    </w:r>
                    <w:r>
                      <w:rPr>
                        <w:rFonts w:ascii="Arial"/>
                        <w:b/>
                        <w:sz w:val="24"/>
                      </w:rPr>
                      <w:t>AND</w:t>
                    </w:r>
                    <w:r>
                      <w:rPr>
                        <w:rFonts w:ascii="Arial"/>
                        <w:b/>
                        <w:spacing w:val="-9"/>
                        <w:sz w:val="24"/>
                      </w:rPr>
                      <w:t xml:space="preserve"> </w:t>
                    </w:r>
                    <w:r>
                      <w:rPr>
                        <w:rFonts w:ascii="Arial"/>
                        <w:b/>
                        <w:spacing w:val="-2"/>
                        <w:sz w:val="24"/>
                      </w:rPr>
                      <w:t>TECHNOLOGY</w:t>
                    </w:r>
                  </w:p>
                  <w:p w14:paraId="4044AA39" w14:textId="77777777" w:rsidR="0054467B" w:rsidRDefault="00000000">
                    <w:pPr>
                      <w:pStyle w:val="BodyText"/>
                      <w:ind w:left="31" w:right="33"/>
                      <w:jc w:val="center"/>
                    </w:pPr>
                    <w:r>
                      <w:t>Main</w:t>
                    </w:r>
                    <w:r>
                      <w:rPr>
                        <w:spacing w:val="-12"/>
                      </w:rPr>
                      <w:t xml:space="preserve"> </w:t>
                    </w:r>
                    <w:r>
                      <w:rPr>
                        <w:spacing w:val="-2"/>
                      </w:rPr>
                      <w:t>Campus</w:t>
                    </w:r>
                  </w:p>
                  <w:p w14:paraId="254321E7" w14:textId="77777777" w:rsidR="0054467B" w:rsidRDefault="00000000">
                    <w:pPr>
                      <w:pStyle w:val="BodyText"/>
                      <w:ind w:left="28" w:right="33"/>
                      <w:jc w:val="center"/>
                    </w:pPr>
                    <w:proofErr w:type="spellStart"/>
                    <w:r>
                      <w:t>Alcate</w:t>
                    </w:r>
                    <w:proofErr w:type="spellEnd"/>
                    <w:r>
                      <w:t>,</w:t>
                    </w:r>
                    <w:r>
                      <w:rPr>
                        <w:spacing w:val="-6"/>
                      </w:rPr>
                      <w:t xml:space="preserve"> </w:t>
                    </w:r>
                    <w:r>
                      <w:t>Victoria,</w:t>
                    </w:r>
                    <w:r>
                      <w:rPr>
                        <w:spacing w:val="-6"/>
                      </w:rPr>
                      <w:t xml:space="preserve"> </w:t>
                    </w:r>
                    <w:r>
                      <w:t>Oriental</w:t>
                    </w:r>
                    <w:r>
                      <w:rPr>
                        <w:spacing w:val="-7"/>
                      </w:rPr>
                      <w:t xml:space="preserve"> </w:t>
                    </w:r>
                    <w:r>
                      <w:rPr>
                        <w:spacing w:val="-2"/>
                      </w:rPr>
                      <w:t>Mindoro</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773FE2E8" wp14:editId="68F0E6CC">
              <wp:simplePos x="0" y="0"/>
              <wp:positionH relativeFrom="page">
                <wp:posOffset>2535935</wp:posOffset>
              </wp:positionH>
              <wp:positionV relativeFrom="page">
                <wp:posOffset>1042314</wp:posOffset>
              </wp:positionV>
              <wp:extent cx="2414905" cy="1816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4905" cy="181610"/>
                      </a:xfrm>
                      <a:prstGeom prst="rect">
                        <a:avLst/>
                      </a:prstGeom>
                    </wps:spPr>
                    <wps:txbx>
                      <w:txbxContent>
                        <w:p w14:paraId="74698792" w14:textId="77777777" w:rsidR="0054467B" w:rsidRDefault="00000000">
                          <w:pPr>
                            <w:spacing w:before="13"/>
                            <w:ind w:left="20"/>
                            <w:rPr>
                              <w:rFonts w:ascii="Arial"/>
                              <w:b/>
                            </w:rPr>
                          </w:pPr>
                          <w:r>
                            <w:rPr>
                              <w:rFonts w:ascii="Arial"/>
                              <w:b/>
                            </w:rPr>
                            <w:t>COLLEGE</w:t>
                          </w:r>
                          <w:r>
                            <w:rPr>
                              <w:rFonts w:ascii="Arial"/>
                              <w:b/>
                              <w:spacing w:val="-5"/>
                            </w:rPr>
                            <w:t xml:space="preserve"> </w:t>
                          </w:r>
                          <w:r>
                            <w:rPr>
                              <w:rFonts w:ascii="Arial"/>
                              <w:b/>
                            </w:rPr>
                            <w:t>OF</w:t>
                          </w:r>
                          <w:r>
                            <w:rPr>
                              <w:rFonts w:ascii="Arial"/>
                              <w:b/>
                              <w:spacing w:val="-5"/>
                            </w:rPr>
                            <w:t xml:space="preserve"> </w:t>
                          </w:r>
                          <w:r>
                            <w:rPr>
                              <w:rFonts w:ascii="Arial"/>
                              <w:b/>
                            </w:rPr>
                            <w:t>COMPUTER</w:t>
                          </w:r>
                          <w:r>
                            <w:rPr>
                              <w:rFonts w:ascii="Arial"/>
                              <w:b/>
                              <w:spacing w:val="-9"/>
                            </w:rPr>
                            <w:t xml:space="preserve"> </w:t>
                          </w:r>
                          <w:r>
                            <w:rPr>
                              <w:rFonts w:ascii="Arial"/>
                              <w:b/>
                              <w:spacing w:val="-2"/>
                            </w:rPr>
                            <w:t>STUDIES</w:t>
                          </w:r>
                        </w:p>
                      </w:txbxContent>
                    </wps:txbx>
                    <wps:bodyPr wrap="square" lIns="0" tIns="0" rIns="0" bIns="0" rtlCol="0">
                      <a:noAutofit/>
                    </wps:bodyPr>
                  </wps:wsp>
                </a:graphicData>
              </a:graphic>
            </wp:anchor>
          </w:drawing>
        </mc:Choice>
        <mc:Fallback>
          <w:pict>
            <v:shape w14:anchorId="773FE2E8" id="Textbox 4" o:spid="_x0000_s1033" type="#_x0000_t202" style="position:absolute;margin-left:199.7pt;margin-top:82.05pt;width:190.15pt;height:14.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" filled="f" stroked="f">
              <v:textbox inset="0,0,0,0">
                <w:txbxContent>
                  <w:p w14:paraId="74698792" w14:textId="77777777" w:rsidR="0054467B" w:rsidRDefault="00000000">
                    <w:pPr>
                      <w:spacing w:before="13"/>
                      <w:ind w:left="20"/>
                      <w:rPr>
                        <w:rFonts w:ascii="Arial"/>
                        <w:b/>
                      </w:rPr>
                    </w:pPr>
                    <w:r>
                      <w:rPr>
                        <w:rFonts w:ascii="Arial"/>
                        <w:b/>
                      </w:rPr>
                      <w:t>COLLEGE</w:t>
                    </w:r>
                    <w:r>
                      <w:rPr>
                        <w:rFonts w:ascii="Arial"/>
                        <w:b/>
                        <w:spacing w:val="-5"/>
                      </w:rPr>
                      <w:t xml:space="preserve"> </w:t>
                    </w:r>
                    <w:r>
                      <w:rPr>
                        <w:rFonts w:ascii="Arial"/>
                        <w:b/>
                      </w:rPr>
                      <w:t>OF</w:t>
                    </w:r>
                    <w:r>
                      <w:rPr>
                        <w:rFonts w:ascii="Arial"/>
                        <w:b/>
                        <w:spacing w:val="-5"/>
                      </w:rPr>
                      <w:t xml:space="preserve"> </w:t>
                    </w:r>
                    <w:r>
                      <w:rPr>
                        <w:rFonts w:ascii="Arial"/>
                        <w:b/>
                      </w:rPr>
                      <w:t>COMPUTER</w:t>
                    </w:r>
                    <w:r>
                      <w:rPr>
                        <w:rFonts w:ascii="Arial"/>
                        <w:b/>
                        <w:spacing w:val="-9"/>
                      </w:rPr>
                      <w:t xml:space="preserve"> </w:t>
                    </w:r>
                    <w:r>
                      <w:rPr>
                        <w:rFonts w:ascii="Arial"/>
                        <w:b/>
                        <w:spacing w:val="-2"/>
                      </w:rPr>
                      <w:t>STUDIES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1A5F9" w14:textId="77777777" w:rsidR="0054467B" w:rsidRDefault="00000000">
    <w:pPr>
      <w:pStyle w:val="BodyText"/>
      <w:spacing w:line="14" w:lineRule="auto"/>
      <w:rPr>
        <w:sz w:val="20"/>
      </w:rPr>
    </w:pPr>
    <w:r>
      <w:rPr>
        <w:noProof/>
      </w:rPr>
      <w:drawing>
        <wp:anchor distT="0" distB="0" distL="0" distR="0" simplePos="0" relativeHeight="251662848" behindDoc="1" locked="0" layoutInCell="1" allowOverlap="1" wp14:anchorId="0B8A0E77" wp14:editId="4A59980A">
          <wp:simplePos x="0" y="0"/>
          <wp:positionH relativeFrom="page">
            <wp:posOffset>504825</wp:posOffset>
          </wp:positionH>
          <wp:positionV relativeFrom="page">
            <wp:posOffset>131445</wp:posOffset>
          </wp:positionV>
          <wp:extent cx="726440" cy="726440"/>
          <wp:effectExtent l="0" t="0" r="0" b="0"/>
          <wp:wrapNone/>
          <wp:docPr id="119507016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726440" cy="726440"/>
                  </a:xfrm>
                  <a:prstGeom prst="rect">
                    <a:avLst/>
                  </a:prstGeom>
                </pic:spPr>
              </pic:pic>
            </a:graphicData>
          </a:graphic>
        </wp:anchor>
      </w:drawing>
    </w:r>
    <w:r>
      <w:rPr>
        <w:noProof/>
      </w:rPr>
      <w:drawing>
        <wp:anchor distT="0" distB="0" distL="0" distR="0" simplePos="0" relativeHeight="251665920" behindDoc="1" locked="0" layoutInCell="1" allowOverlap="1" wp14:anchorId="6A2A82EF" wp14:editId="7BEDF9B7">
          <wp:simplePos x="0" y="0"/>
          <wp:positionH relativeFrom="page">
            <wp:posOffset>6342963</wp:posOffset>
          </wp:positionH>
          <wp:positionV relativeFrom="page">
            <wp:posOffset>161578</wp:posOffset>
          </wp:positionV>
          <wp:extent cx="808012" cy="793952"/>
          <wp:effectExtent l="0" t="0" r="0" b="0"/>
          <wp:wrapNone/>
          <wp:docPr id="2064599192"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 cstate="print"/>
                  <a:stretch>
                    <a:fillRect/>
                  </a:stretch>
                </pic:blipFill>
                <pic:spPr>
                  <a:xfrm>
                    <a:off x="0" y="0"/>
                    <a:ext cx="808012" cy="793952"/>
                  </a:xfrm>
                  <a:prstGeom prst="rect">
                    <a:avLst/>
                  </a:prstGeom>
                </pic:spPr>
              </pic:pic>
            </a:graphicData>
          </a:graphic>
        </wp:anchor>
      </w:drawing>
    </w:r>
    <w:r>
      <w:rPr>
        <w:noProof/>
      </w:rPr>
      <mc:AlternateContent>
        <mc:Choice Requires="wps">
          <w:drawing>
            <wp:anchor distT="0" distB="0" distL="0" distR="0" simplePos="0" relativeHeight="251668992" behindDoc="1" locked="0" layoutInCell="1" allowOverlap="1" wp14:anchorId="7391DB16" wp14:editId="3D8ED3B4">
              <wp:simplePos x="0" y="0"/>
              <wp:positionH relativeFrom="page">
                <wp:posOffset>1255077</wp:posOffset>
              </wp:positionH>
              <wp:positionV relativeFrom="page">
                <wp:posOffset>164296</wp:posOffset>
              </wp:positionV>
              <wp:extent cx="4978400" cy="7219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8400" cy="721995"/>
                      </a:xfrm>
                      <a:prstGeom prst="rect">
                        <a:avLst/>
                      </a:prstGeom>
                    </wps:spPr>
                    <wps:txbx>
                      <w:txbxContent>
                        <w:p w14:paraId="2D34F245" w14:textId="77777777" w:rsidR="0054467B" w:rsidRDefault="00000000">
                          <w:pPr>
                            <w:pStyle w:val="BodyText"/>
                            <w:spacing w:before="12"/>
                            <w:ind w:left="29" w:right="33"/>
                            <w:jc w:val="center"/>
                          </w:pPr>
                          <w:r>
                            <w:t>Republic</w:t>
                          </w:r>
                          <w:r>
                            <w:rPr>
                              <w:spacing w:val="-1"/>
                            </w:rPr>
                            <w:t xml:space="preserve"> </w:t>
                          </w:r>
                          <w:r>
                            <w:t>of</w:t>
                          </w:r>
                          <w:r>
                            <w:rPr>
                              <w:spacing w:val="-3"/>
                            </w:rPr>
                            <w:t xml:space="preserve"> </w:t>
                          </w:r>
                          <w:r>
                            <w:t>the</w:t>
                          </w:r>
                          <w:r>
                            <w:rPr>
                              <w:spacing w:val="-5"/>
                            </w:rPr>
                            <w:t xml:space="preserve"> </w:t>
                          </w:r>
                          <w:r>
                            <w:rPr>
                              <w:spacing w:val="-2"/>
                            </w:rPr>
                            <w:t>Philippines</w:t>
                          </w:r>
                        </w:p>
                        <w:p w14:paraId="633F0027" w14:textId="77777777" w:rsidR="0054467B" w:rsidRDefault="00000000">
                          <w:pPr>
                            <w:ind w:left="33" w:right="33"/>
                            <w:jc w:val="center"/>
                            <w:rPr>
                              <w:rFonts w:ascii="Arial"/>
                              <w:b/>
                              <w:sz w:val="24"/>
                            </w:rPr>
                          </w:pPr>
                          <w:r>
                            <w:rPr>
                              <w:rFonts w:ascii="Arial"/>
                              <w:b/>
                              <w:sz w:val="24"/>
                            </w:rPr>
                            <w:t>MINDORO</w:t>
                          </w:r>
                          <w:r>
                            <w:rPr>
                              <w:rFonts w:ascii="Arial"/>
                              <w:b/>
                              <w:spacing w:val="-7"/>
                              <w:sz w:val="24"/>
                            </w:rPr>
                            <w:t xml:space="preserve"> </w:t>
                          </w:r>
                          <w:r>
                            <w:rPr>
                              <w:rFonts w:ascii="Arial"/>
                              <w:b/>
                              <w:sz w:val="24"/>
                            </w:rPr>
                            <w:t>STATE</w:t>
                          </w:r>
                          <w:r>
                            <w:rPr>
                              <w:rFonts w:ascii="Arial"/>
                              <w:b/>
                              <w:spacing w:val="-7"/>
                              <w:sz w:val="24"/>
                            </w:rPr>
                            <w:t xml:space="preserve"> </w:t>
                          </w:r>
                          <w:r>
                            <w:rPr>
                              <w:rFonts w:ascii="Arial"/>
                              <w:b/>
                              <w:sz w:val="24"/>
                            </w:rPr>
                            <w:t>COLLEGE</w:t>
                          </w:r>
                          <w:r>
                            <w:rPr>
                              <w:rFonts w:ascii="Arial"/>
                              <w:b/>
                              <w:spacing w:val="-11"/>
                              <w:sz w:val="24"/>
                            </w:rPr>
                            <w:t xml:space="preserve"> </w:t>
                          </w:r>
                          <w:r>
                            <w:rPr>
                              <w:rFonts w:ascii="Arial"/>
                              <w:b/>
                              <w:sz w:val="24"/>
                            </w:rPr>
                            <w:t>OF</w:t>
                          </w:r>
                          <w:r>
                            <w:rPr>
                              <w:rFonts w:ascii="Arial"/>
                              <w:b/>
                              <w:spacing w:val="-6"/>
                              <w:sz w:val="24"/>
                            </w:rPr>
                            <w:t xml:space="preserve"> </w:t>
                          </w:r>
                          <w:r>
                            <w:rPr>
                              <w:rFonts w:ascii="Arial"/>
                              <w:b/>
                              <w:sz w:val="24"/>
                            </w:rPr>
                            <w:t>AGRICULTURE</w:t>
                          </w:r>
                          <w:r>
                            <w:rPr>
                              <w:rFonts w:ascii="Arial"/>
                              <w:b/>
                              <w:spacing w:val="-7"/>
                              <w:sz w:val="24"/>
                            </w:rPr>
                            <w:t xml:space="preserve"> </w:t>
                          </w:r>
                          <w:r>
                            <w:rPr>
                              <w:rFonts w:ascii="Arial"/>
                              <w:b/>
                              <w:sz w:val="24"/>
                            </w:rPr>
                            <w:t>AND</w:t>
                          </w:r>
                          <w:r>
                            <w:rPr>
                              <w:rFonts w:ascii="Arial"/>
                              <w:b/>
                              <w:spacing w:val="-9"/>
                              <w:sz w:val="24"/>
                            </w:rPr>
                            <w:t xml:space="preserve"> </w:t>
                          </w:r>
                          <w:r>
                            <w:rPr>
                              <w:rFonts w:ascii="Arial"/>
                              <w:b/>
                              <w:spacing w:val="-2"/>
                              <w:sz w:val="24"/>
                            </w:rPr>
                            <w:t>TECHNOLOGY</w:t>
                          </w:r>
                        </w:p>
                        <w:p w14:paraId="02F5D620" w14:textId="77777777" w:rsidR="0054467B" w:rsidRDefault="00000000">
                          <w:pPr>
                            <w:pStyle w:val="BodyText"/>
                            <w:ind w:left="31" w:right="33"/>
                            <w:jc w:val="center"/>
                          </w:pPr>
                          <w:r>
                            <w:t>Main</w:t>
                          </w:r>
                          <w:r>
                            <w:rPr>
                              <w:spacing w:val="-12"/>
                            </w:rPr>
                            <w:t xml:space="preserve"> </w:t>
                          </w:r>
                          <w:r>
                            <w:rPr>
                              <w:spacing w:val="-2"/>
                            </w:rPr>
                            <w:t>Campus</w:t>
                          </w:r>
                        </w:p>
                        <w:p w14:paraId="2C244A11" w14:textId="77777777" w:rsidR="0054467B" w:rsidRDefault="00000000">
                          <w:pPr>
                            <w:pStyle w:val="BodyText"/>
                            <w:ind w:left="28" w:right="33"/>
                            <w:jc w:val="center"/>
                          </w:pPr>
                          <w:proofErr w:type="spellStart"/>
                          <w:r>
                            <w:t>Alcate</w:t>
                          </w:r>
                          <w:proofErr w:type="spellEnd"/>
                          <w:r>
                            <w:t>,</w:t>
                          </w:r>
                          <w:r>
                            <w:rPr>
                              <w:spacing w:val="-6"/>
                            </w:rPr>
                            <w:t xml:space="preserve"> </w:t>
                          </w:r>
                          <w:r>
                            <w:t>Victoria,</w:t>
                          </w:r>
                          <w:r>
                            <w:rPr>
                              <w:spacing w:val="-6"/>
                            </w:rPr>
                            <w:t xml:space="preserve"> </w:t>
                          </w:r>
                          <w:r>
                            <w:t>Oriental</w:t>
                          </w:r>
                          <w:r>
                            <w:rPr>
                              <w:spacing w:val="-7"/>
                            </w:rPr>
                            <w:t xml:space="preserve"> </w:t>
                          </w:r>
                          <w:r>
                            <w:rPr>
                              <w:spacing w:val="-2"/>
                            </w:rPr>
                            <w:t>Mindoro</w:t>
                          </w:r>
                        </w:p>
                      </w:txbxContent>
                    </wps:txbx>
                    <wps:bodyPr wrap="square" lIns="0" tIns="0" rIns="0" bIns="0" rtlCol="0">
                      <a:noAutofit/>
                    </wps:bodyPr>
                  </wps:wsp>
                </a:graphicData>
              </a:graphic>
            </wp:anchor>
          </w:drawing>
        </mc:Choice>
        <mc:Fallback>
          <w:pict>
            <v:shapetype w14:anchorId="7391DB16" id="_x0000_t202" coordsize="21600,21600" o:spt="202" path="m,l,21600r21600,l21600,xe">
              <v:stroke joinstyle="miter"/>
              <v:path gradientshapeok="t" o:connecttype="rect"/>
            </v:shapetype>
            <v:shape id="Textbox 8" o:spid="_x0000_s1034" type="#_x0000_t202" style="position:absolute;margin-left:98.8pt;margin-top:12.95pt;width:392pt;height:56.85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" filled="f" stroked="f">
              <v:textbox inset="0,0,0,0">
                <w:txbxContent>
                  <w:p w14:paraId="2D34F245" w14:textId="77777777" w:rsidR="0054467B" w:rsidRDefault="00000000">
                    <w:pPr>
                      <w:pStyle w:val="BodyText"/>
                      <w:spacing w:before="12"/>
                      <w:ind w:left="29" w:right="33"/>
                      <w:jc w:val="center"/>
                    </w:pPr>
                    <w:r>
                      <w:t>Republic</w:t>
                    </w:r>
                    <w:r>
                      <w:rPr>
                        <w:spacing w:val="-1"/>
                      </w:rPr>
                      <w:t xml:space="preserve"> </w:t>
                    </w:r>
                    <w:r>
                      <w:t>of</w:t>
                    </w:r>
                    <w:r>
                      <w:rPr>
                        <w:spacing w:val="-3"/>
                      </w:rPr>
                      <w:t xml:space="preserve"> </w:t>
                    </w:r>
                    <w:r>
                      <w:t>the</w:t>
                    </w:r>
                    <w:r>
                      <w:rPr>
                        <w:spacing w:val="-5"/>
                      </w:rPr>
                      <w:t xml:space="preserve"> </w:t>
                    </w:r>
                    <w:r>
                      <w:rPr>
                        <w:spacing w:val="-2"/>
                      </w:rPr>
                      <w:t>Philippines</w:t>
                    </w:r>
                  </w:p>
                  <w:p w14:paraId="633F0027" w14:textId="77777777" w:rsidR="0054467B" w:rsidRDefault="00000000">
                    <w:pPr>
                      <w:ind w:left="33" w:right="33"/>
                      <w:jc w:val="center"/>
                      <w:rPr>
                        <w:rFonts w:ascii="Arial"/>
                        <w:b/>
                        <w:sz w:val="24"/>
                      </w:rPr>
                    </w:pPr>
                    <w:r>
                      <w:rPr>
                        <w:rFonts w:ascii="Arial"/>
                        <w:b/>
                        <w:sz w:val="24"/>
                      </w:rPr>
                      <w:t>MINDORO</w:t>
                    </w:r>
                    <w:r>
                      <w:rPr>
                        <w:rFonts w:ascii="Arial"/>
                        <w:b/>
                        <w:spacing w:val="-7"/>
                        <w:sz w:val="24"/>
                      </w:rPr>
                      <w:t xml:space="preserve"> </w:t>
                    </w:r>
                    <w:r>
                      <w:rPr>
                        <w:rFonts w:ascii="Arial"/>
                        <w:b/>
                        <w:sz w:val="24"/>
                      </w:rPr>
                      <w:t>STATE</w:t>
                    </w:r>
                    <w:r>
                      <w:rPr>
                        <w:rFonts w:ascii="Arial"/>
                        <w:b/>
                        <w:spacing w:val="-7"/>
                        <w:sz w:val="24"/>
                      </w:rPr>
                      <w:t xml:space="preserve"> </w:t>
                    </w:r>
                    <w:r>
                      <w:rPr>
                        <w:rFonts w:ascii="Arial"/>
                        <w:b/>
                        <w:sz w:val="24"/>
                      </w:rPr>
                      <w:t>COLLEGE</w:t>
                    </w:r>
                    <w:r>
                      <w:rPr>
                        <w:rFonts w:ascii="Arial"/>
                        <w:b/>
                        <w:spacing w:val="-11"/>
                        <w:sz w:val="24"/>
                      </w:rPr>
                      <w:t xml:space="preserve"> </w:t>
                    </w:r>
                    <w:r>
                      <w:rPr>
                        <w:rFonts w:ascii="Arial"/>
                        <w:b/>
                        <w:sz w:val="24"/>
                      </w:rPr>
                      <w:t>OF</w:t>
                    </w:r>
                    <w:r>
                      <w:rPr>
                        <w:rFonts w:ascii="Arial"/>
                        <w:b/>
                        <w:spacing w:val="-6"/>
                        <w:sz w:val="24"/>
                      </w:rPr>
                      <w:t xml:space="preserve"> </w:t>
                    </w:r>
                    <w:r>
                      <w:rPr>
                        <w:rFonts w:ascii="Arial"/>
                        <w:b/>
                        <w:sz w:val="24"/>
                      </w:rPr>
                      <w:t>AGRICULTURE</w:t>
                    </w:r>
                    <w:r>
                      <w:rPr>
                        <w:rFonts w:ascii="Arial"/>
                        <w:b/>
                        <w:spacing w:val="-7"/>
                        <w:sz w:val="24"/>
                      </w:rPr>
                      <w:t xml:space="preserve"> </w:t>
                    </w:r>
                    <w:r>
                      <w:rPr>
                        <w:rFonts w:ascii="Arial"/>
                        <w:b/>
                        <w:sz w:val="24"/>
                      </w:rPr>
                      <w:t>AND</w:t>
                    </w:r>
                    <w:r>
                      <w:rPr>
                        <w:rFonts w:ascii="Arial"/>
                        <w:b/>
                        <w:spacing w:val="-9"/>
                        <w:sz w:val="24"/>
                      </w:rPr>
                      <w:t xml:space="preserve"> </w:t>
                    </w:r>
                    <w:r>
                      <w:rPr>
                        <w:rFonts w:ascii="Arial"/>
                        <w:b/>
                        <w:spacing w:val="-2"/>
                        <w:sz w:val="24"/>
                      </w:rPr>
                      <w:t>TECHNOLOGY</w:t>
                    </w:r>
                  </w:p>
                  <w:p w14:paraId="02F5D620" w14:textId="77777777" w:rsidR="0054467B" w:rsidRDefault="00000000">
                    <w:pPr>
                      <w:pStyle w:val="BodyText"/>
                      <w:ind w:left="31" w:right="33"/>
                      <w:jc w:val="center"/>
                    </w:pPr>
                    <w:r>
                      <w:t>Main</w:t>
                    </w:r>
                    <w:r>
                      <w:rPr>
                        <w:spacing w:val="-12"/>
                      </w:rPr>
                      <w:t xml:space="preserve"> </w:t>
                    </w:r>
                    <w:r>
                      <w:rPr>
                        <w:spacing w:val="-2"/>
                      </w:rPr>
                      <w:t>Campus</w:t>
                    </w:r>
                  </w:p>
                  <w:p w14:paraId="2C244A11" w14:textId="77777777" w:rsidR="0054467B" w:rsidRDefault="00000000">
                    <w:pPr>
                      <w:pStyle w:val="BodyText"/>
                      <w:ind w:left="28" w:right="33"/>
                      <w:jc w:val="center"/>
                    </w:pPr>
                    <w:proofErr w:type="spellStart"/>
                    <w:r>
                      <w:t>Alcate</w:t>
                    </w:r>
                    <w:proofErr w:type="spellEnd"/>
                    <w:r>
                      <w:t>,</w:t>
                    </w:r>
                    <w:r>
                      <w:rPr>
                        <w:spacing w:val="-6"/>
                      </w:rPr>
                      <w:t xml:space="preserve"> </w:t>
                    </w:r>
                    <w:r>
                      <w:t>Victoria,</w:t>
                    </w:r>
                    <w:r>
                      <w:rPr>
                        <w:spacing w:val="-6"/>
                      </w:rPr>
                      <w:t xml:space="preserve"> </w:t>
                    </w:r>
                    <w:r>
                      <w:t>Oriental</w:t>
                    </w:r>
                    <w:r>
                      <w:rPr>
                        <w:spacing w:val="-7"/>
                      </w:rPr>
                      <w:t xml:space="preserve"> </w:t>
                    </w:r>
                    <w:r>
                      <w:rPr>
                        <w:spacing w:val="-2"/>
                      </w:rPr>
                      <w:t>Mindoro</w:t>
                    </w:r>
                  </w:p>
                </w:txbxContent>
              </v:textbox>
              <w10:wrap anchorx="page" anchory="page"/>
            </v:shape>
          </w:pict>
        </mc:Fallback>
      </mc:AlternateContent>
    </w:r>
    <w:r>
      <w:rPr>
        <w:noProof/>
      </w:rPr>
      <mc:AlternateContent>
        <mc:Choice Requires="wps">
          <w:drawing>
            <wp:anchor distT="0" distB="0" distL="0" distR="0" simplePos="0" relativeHeight="251672064" behindDoc="1" locked="0" layoutInCell="1" allowOverlap="1" wp14:anchorId="2B5C6BD8" wp14:editId="13A213F0">
              <wp:simplePos x="0" y="0"/>
              <wp:positionH relativeFrom="page">
                <wp:posOffset>2535935</wp:posOffset>
              </wp:positionH>
              <wp:positionV relativeFrom="page">
                <wp:posOffset>1042314</wp:posOffset>
              </wp:positionV>
              <wp:extent cx="2414905" cy="1816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4905" cy="181610"/>
                      </a:xfrm>
                      <a:prstGeom prst="rect">
                        <a:avLst/>
                      </a:prstGeom>
                    </wps:spPr>
                    <wps:txbx>
                      <w:txbxContent>
                        <w:p w14:paraId="5D605E60" w14:textId="77777777" w:rsidR="0054467B" w:rsidRDefault="00000000">
                          <w:pPr>
                            <w:spacing w:before="13"/>
                            <w:ind w:left="20"/>
                            <w:rPr>
                              <w:rFonts w:ascii="Arial"/>
                              <w:b/>
                            </w:rPr>
                          </w:pPr>
                          <w:r>
                            <w:rPr>
                              <w:rFonts w:ascii="Arial"/>
                              <w:b/>
                            </w:rPr>
                            <w:t>COLLEGE</w:t>
                          </w:r>
                          <w:r>
                            <w:rPr>
                              <w:rFonts w:ascii="Arial"/>
                              <w:b/>
                              <w:spacing w:val="-5"/>
                            </w:rPr>
                            <w:t xml:space="preserve"> </w:t>
                          </w:r>
                          <w:r>
                            <w:rPr>
                              <w:rFonts w:ascii="Arial"/>
                              <w:b/>
                            </w:rPr>
                            <w:t>OF</w:t>
                          </w:r>
                          <w:r>
                            <w:rPr>
                              <w:rFonts w:ascii="Arial"/>
                              <w:b/>
                              <w:spacing w:val="-5"/>
                            </w:rPr>
                            <w:t xml:space="preserve"> </w:t>
                          </w:r>
                          <w:r>
                            <w:rPr>
                              <w:rFonts w:ascii="Arial"/>
                              <w:b/>
                            </w:rPr>
                            <w:t>COMPUTER</w:t>
                          </w:r>
                          <w:r>
                            <w:rPr>
                              <w:rFonts w:ascii="Arial"/>
                              <w:b/>
                              <w:spacing w:val="-9"/>
                            </w:rPr>
                            <w:t xml:space="preserve"> </w:t>
                          </w:r>
                          <w:r>
                            <w:rPr>
                              <w:rFonts w:ascii="Arial"/>
                              <w:b/>
                              <w:spacing w:val="-2"/>
                            </w:rPr>
                            <w:t>STUDIES</w:t>
                          </w:r>
                        </w:p>
                      </w:txbxContent>
                    </wps:txbx>
                    <wps:bodyPr wrap="square" lIns="0" tIns="0" rIns="0" bIns="0" rtlCol="0">
                      <a:noAutofit/>
                    </wps:bodyPr>
                  </wps:wsp>
                </a:graphicData>
              </a:graphic>
            </wp:anchor>
          </w:drawing>
        </mc:Choice>
        <mc:Fallback>
          <w:pict>
            <v:shape w14:anchorId="2B5C6BD8" id="Textbox 9" o:spid="_x0000_s1035" type="#_x0000_t202" style="position:absolute;margin-left:199.7pt;margin-top:82.05pt;width:190.15pt;height:14.3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" filled="f" stroked="f">
              <v:textbox inset="0,0,0,0">
                <w:txbxContent>
                  <w:p w14:paraId="5D605E60" w14:textId="77777777" w:rsidR="0054467B" w:rsidRDefault="00000000">
                    <w:pPr>
                      <w:spacing w:before="13"/>
                      <w:ind w:left="20"/>
                      <w:rPr>
                        <w:rFonts w:ascii="Arial"/>
                        <w:b/>
                      </w:rPr>
                    </w:pPr>
                    <w:r>
                      <w:rPr>
                        <w:rFonts w:ascii="Arial"/>
                        <w:b/>
                      </w:rPr>
                      <w:t>COLLEGE</w:t>
                    </w:r>
                    <w:r>
                      <w:rPr>
                        <w:rFonts w:ascii="Arial"/>
                        <w:b/>
                        <w:spacing w:val="-5"/>
                      </w:rPr>
                      <w:t xml:space="preserve"> </w:t>
                    </w:r>
                    <w:r>
                      <w:rPr>
                        <w:rFonts w:ascii="Arial"/>
                        <w:b/>
                      </w:rPr>
                      <w:t>OF</w:t>
                    </w:r>
                    <w:r>
                      <w:rPr>
                        <w:rFonts w:ascii="Arial"/>
                        <w:b/>
                        <w:spacing w:val="-5"/>
                      </w:rPr>
                      <w:t xml:space="preserve"> </w:t>
                    </w:r>
                    <w:r>
                      <w:rPr>
                        <w:rFonts w:ascii="Arial"/>
                        <w:b/>
                      </w:rPr>
                      <w:t>COMPUTER</w:t>
                    </w:r>
                    <w:r>
                      <w:rPr>
                        <w:rFonts w:ascii="Arial"/>
                        <w:b/>
                        <w:spacing w:val="-9"/>
                      </w:rPr>
                      <w:t xml:space="preserve"> </w:t>
                    </w:r>
                    <w:r>
                      <w:rPr>
                        <w:rFonts w:ascii="Arial"/>
                        <w:b/>
                        <w:spacing w:val="-2"/>
                      </w:rPr>
                      <w:t>STUDIES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C1CFE"/>
    <w:multiLevelType w:val="multilevel"/>
    <w:tmpl w:val="E6B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14C5E"/>
    <w:multiLevelType w:val="hybridMultilevel"/>
    <w:tmpl w:val="FCBC5D88"/>
    <w:lvl w:ilvl="0" w:tplc="B78E7516">
      <w:numFmt w:val="bullet"/>
      <w:lvlText w:val=""/>
      <w:lvlJc w:val="left"/>
      <w:pPr>
        <w:ind w:left="806" w:hanging="700"/>
      </w:pPr>
      <w:rPr>
        <w:rFonts w:ascii="Symbol" w:eastAsia="Symbol" w:hAnsi="Symbol" w:cs="Symbol" w:hint="default"/>
        <w:b w:val="0"/>
        <w:bCs w:val="0"/>
        <w:i w:val="0"/>
        <w:iCs w:val="0"/>
        <w:spacing w:val="0"/>
        <w:w w:val="100"/>
        <w:sz w:val="24"/>
        <w:szCs w:val="24"/>
        <w:lang w:val="en-US" w:eastAsia="en-US" w:bidi="ar-SA"/>
      </w:rPr>
    </w:lvl>
    <w:lvl w:ilvl="1" w:tplc="2B560998">
      <w:numFmt w:val="bullet"/>
      <w:lvlText w:val="•"/>
      <w:lvlJc w:val="left"/>
      <w:pPr>
        <w:ind w:left="1466" w:hanging="700"/>
      </w:pPr>
      <w:rPr>
        <w:rFonts w:hint="default"/>
        <w:lang w:val="en-US" w:eastAsia="en-US" w:bidi="ar-SA"/>
      </w:rPr>
    </w:lvl>
    <w:lvl w:ilvl="2" w:tplc="76BA5050">
      <w:numFmt w:val="bullet"/>
      <w:lvlText w:val="•"/>
      <w:lvlJc w:val="left"/>
      <w:pPr>
        <w:ind w:left="2132" w:hanging="700"/>
      </w:pPr>
      <w:rPr>
        <w:rFonts w:hint="default"/>
        <w:lang w:val="en-US" w:eastAsia="en-US" w:bidi="ar-SA"/>
      </w:rPr>
    </w:lvl>
    <w:lvl w:ilvl="3" w:tplc="80B40F76">
      <w:numFmt w:val="bullet"/>
      <w:lvlText w:val="•"/>
      <w:lvlJc w:val="left"/>
      <w:pPr>
        <w:ind w:left="2798" w:hanging="700"/>
      </w:pPr>
      <w:rPr>
        <w:rFonts w:hint="default"/>
        <w:lang w:val="en-US" w:eastAsia="en-US" w:bidi="ar-SA"/>
      </w:rPr>
    </w:lvl>
    <w:lvl w:ilvl="4" w:tplc="947CC8AE">
      <w:numFmt w:val="bullet"/>
      <w:lvlText w:val="•"/>
      <w:lvlJc w:val="left"/>
      <w:pPr>
        <w:ind w:left="3464" w:hanging="700"/>
      </w:pPr>
      <w:rPr>
        <w:rFonts w:hint="default"/>
        <w:lang w:val="en-US" w:eastAsia="en-US" w:bidi="ar-SA"/>
      </w:rPr>
    </w:lvl>
    <w:lvl w:ilvl="5" w:tplc="6510A57A">
      <w:numFmt w:val="bullet"/>
      <w:lvlText w:val="•"/>
      <w:lvlJc w:val="left"/>
      <w:pPr>
        <w:ind w:left="4130" w:hanging="700"/>
      </w:pPr>
      <w:rPr>
        <w:rFonts w:hint="default"/>
        <w:lang w:val="en-US" w:eastAsia="en-US" w:bidi="ar-SA"/>
      </w:rPr>
    </w:lvl>
    <w:lvl w:ilvl="6" w:tplc="AACAB20A">
      <w:numFmt w:val="bullet"/>
      <w:lvlText w:val="•"/>
      <w:lvlJc w:val="left"/>
      <w:pPr>
        <w:ind w:left="4796" w:hanging="700"/>
      </w:pPr>
      <w:rPr>
        <w:rFonts w:hint="default"/>
        <w:lang w:val="en-US" w:eastAsia="en-US" w:bidi="ar-SA"/>
      </w:rPr>
    </w:lvl>
    <w:lvl w:ilvl="7" w:tplc="CB528744">
      <w:numFmt w:val="bullet"/>
      <w:lvlText w:val="•"/>
      <w:lvlJc w:val="left"/>
      <w:pPr>
        <w:ind w:left="5462" w:hanging="700"/>
      </w:pPr>
      <w:rPr>
        <w:rFonts w:hint="default"/>
        <w:lang w:val="en-US" w:eastAsia="en-US" w:bidi="ar-SA"/>
      </w:rPr>
    </w:lvl>
    <w:lvl w:ilvl="8" w:tplc="D5C6AC00">
      <w:numFmt w:val="bullet"/>
      <w:lvlText w:val="•"/>
      <w:lvlJc w:val="left"/>
      <w:pPr>
        <w:ind w:left="6128" w:hanging="700"/>
      </w:pPr>
      <w:rPr>
        <w:rFonts w:hint="default"/>
        <w:lang w:val="en-US" w:eastAsia="en-US" w:bidi="ar-SA"/>
      </w:rPr>
    </w:lvl>
  </w:abstractNum>
  <w:abstractNum w:abstractNumId="2" w15:restartNumberingAfterBreak="0">
    <w:nsid w:val="2F772EEC"/>
    <w:multiLevelType w:val="multilevel"/>
    <w:tmpl w:val="8E1A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D7D78"/>
    <w:multiLevelType w:val="multilevel"/>
    <w:tmpl w:val="5AF2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D4E1D"/>
    <w:multiLevelType w:val="hybridMultilevel"/>
    <w:tmpl w:val="C6182ECC"/>
    <w:lvl w:ilvl="0" w:tplc="B89E120E">
      <w:numFmt w:val="bullet"/>
      <w:lvlText w:val=""/>
      <w:lvlJc w:val="left"/>
      <w:pPr>
        <w:ind w:left="806" w:hanging="700"/>
      </w:pPr>
      <w:rPr>
        <w:rFonts w:ascii="Symbol" w:eastAsia="Symbol" w:hAnsi="Symbol" w:cs="Symbol" w:hint="default"/>
        <w:b w:val="0"/>
        <w:bCs w:val="0"/>
        <w:i w:val="0"/>
        <w:iCs w:val="0"/>
        <w:spacing w:val="0"/>
        <w:w w:val="100"/>
        <w:sz w:val="24"/>
        <w:szCs w:val="24"/>
        <w:lang w:val="en-US" w:eastAsia="en-US" w:bidi="ar-SA"/>
      </w:rPr>
    </w:lvl>
    <w:lvl w:ilvl="1" w:tplc="091E156E">
      <w:numFmt w:val="bullet"/>
      <w:lvlText w:val="•"/>
      <w:lvlJc w:val="left"/>
      <w:pPr>
        <w:ind w:left="1466" w:hanging="700"/>
      </w:pPr>
      <w:rPr>
        <w:rFonts w:hint="default"/>
        <w:lang w:val="en-US" w:eastAsia="en-US" w:bidi="ar-SA"/>
      </w:rPr>
    </w:lvl>
    <w:lvl w:ilvl="2" w:tplc="675A6F40">
      <w:numFmt w:val="bullet"/>
      <w:lvlText w:val="•"/>
      <w:lvlJc w:val="left"/>
      <w:pPr>
        <w:ind w:left="2132" w:hanging="700"/>
      </w:pPr>
      <w:rPr>
        <w:rFonts w:hint="default"/>
        <w:lang w:val="en-US" w:eastAsia="en-US" w:bidi="ar-SA"/>
      </w:rPr>
    </w:lvl>
    <w:lvl w:ilvl="3" w:tplc="89805B1A">
      <w:numFmt w:val="bullet"/>
      <w:lvlText w:val="•"/>
      <w:lvlJc w:val="left"/>
      <w:pPr>
        <w:ind w:left="2798" w:hanging="700"/>
      </w:pPr>
      <w:rPr>
        <w:rFonts w:hint="default"/>
        <w:lang w:val="en-US" w:eastAsia="en-US" w:bidi="ar-SA"/>
      </w:rPr>
    </w:lvl>
    <w:lvl w:ilvl="4" w:tplc="7D442D72">
      <w:numFmt w:val="bullet"/>
      <w:lvlText w:val="•"/>
      <w:lvlJc w:val="left"/>
      <w:pPr>
        <w:ind w:left="3464" w:hanging="700"/>
      </w:pPr>
      <w:rPr>
        <w:rFonts w:hint="default"/>
        <w:lang w:val="en-US" w:eastAsia="en-US" w:bidi="ar-SA"/>
      </w:rPr>
    </w:lvl>
    <w:lvl w:ilvl="5" w:tplc="FE1AF692">
      <w:numFmt w:val="bullet"/>
      <w:lvlText w:val="•"/>
      <w:lvlJc w:val="left"/>
      <w:pPr>
        <w:ind w:left="4130" w:hanging="700"/>
      </w:pPr>
      <w:rPr>
        <w:rFonts w:hint="default"/>
        <w:lang w:val="en-US" w:eastAsia="en-US" w:bidi="ar-SA"/>
      </w:rPr>
    </w:lvl>
    <w:lvl w:ilvl="6" w:tplc="E9E8127E">
      <w:numFmt w:val="bullet"/>
      <w:lvlText w:val="•"/>
      <w:lvlJc w:val="left"/>
      <w:pPr>
        <w:ind w:left="4796" w:hanging="700"/>
      </w:pPr>
      <w:rPr>
        <w:rFonts w:hint="default"/>
        <w:lang w:val="en-US" w:eastAsia="en-US" w:bidi="ar-SA"/>
      </w:rPr>
    </w:lvl>
    <w:lvl w:ilvl="7" w:tplc="B8B69064">
      <w:numFmt w:val="bullet"/>
      <w:lvlText w:val="•"/>
      <w:lvlJc w:val="left"/>
      <w:pPr>
        <w:ind w:left="5462" w:hanging="700"/>
      </w:pPr>
      <w:rPr>
        <w:rFonts w:hint="default"/>
        <w:lang w:val="en-US" w:eastAsia="en-US" w:bidi="ar-SA"/>
      </w:rPr>
    </w:lvl>
    <w:lvl w:ilvl="8" w:tplc="DC8EE400">
      <w:numFmt w:val="bullet"/>
      <w:lvlText w:val="•"/>
      <w:lvlJc w:val="left"/>
      <w:pPr>
        <w:ind w:left="6128" w:hanging="700"/>
      </w:pPr>
      <w:rPr>
        <w:rFonts w:hint="default"/>
        <w:lang w:val="en-US" w:eastAsia="en-US" w:bidi="ar-SA"/>
      </w:rPr>
    </w:lvl>
  </w:abstractNum>
  <w:abstractNum w:abstractNumId="5" w15:restartNumberingAfterBreak="0">
    <w:nsid w:val="39775099"/>
    <w:multiLevelType w:val="multilevel"/>
    <w:tmpl w:val="9944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E6588"/>
    <w:multiLevelType w:val="multilevel"/>
    <w:tmpl w:val="D276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C43D4"/>
    <w:multiLevelType w:val="multilevel"/>
    <w:tmpl w:val="BD70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10A8E"/>
    <w:multiLevelType w:val="hybridMultilevel"/>
    <w:tmpl w:val="58E01848"/>
    <w:lvl w:ilvl="0" w:tplc="F774B728">
      <w:numFmt w:val="bullet"/>
      <w:lvlText w:val="•"/>
      <w:lvlJc w:val="left"/>
      <w:pPr>
        <w:ind w:left="106" w:hanging="720"/>
      </w:pPr>
      <w:rPr>
        <w:rFonts w:ascii="Verdana" w:eastAsia="Verdana" w:hAnsi="Verdana" w:cs="Verdana" w:hint="default"/>
        <w:b w:val="0"/>
        <w:bCs w:val="0"/>
        <w:i/>
        <w:iCs/>
        <w:spacing w:val="0"/>
        <w:w w:val="111"/>
        <w:sz w:val="24"/>
        <w:szCs w:val="24"/>
        <w:lang w:val="en-US" w:eastAsia="en-US" w:bidi="ar-SA"/>
      </w:rPr>
    </w:lvl>
    <w:lvl w:ilvl="1" w:tplc="F5C0725A">
      <w:numFmt w:val="bullet"/>
      <w:lvlText w:val="•"/>
      <w:lvlJc w:val="left"/>
      <w:pPr>
        <w:ind w:left="836" w:hanging="720"/>
      </w:pPr>
      <w:rPr>
        <w:rFonts w:hint="default"/>
        <w:lang w:val="en-US" w:eastAsia="en-US" w:bidi="ar-SA"/>
      </w:rPr>
    </w:lvl>
    <w:lvl w:ilvl="2" w:tplc="62BC1E8A">
      <w:numFmt w:val="bullet"/>
      <w:lvlText w:val="•"/>
      <w:lvlJc w:val="left"/>
      <w:pPr>
        <w:ind w:left="1572" w:hanging="720"/>
      </w:pPr>
      <w:rPr>
        <w:rFonts w:hint="default"/>
        <w:lang w:val="en-US" w:eastAsia="en-US" w:bidi="ar-SA"/>
      </w:rPr>
    </w:lvl>
    <w:lvl w:ilvl="3" w:tplc="DC3CA4DE">
      <w:numFmt w:val="bullet"/>
      <w:lvlText w:val="•"/>
      <w:lvlJc w:val="left"/>
      <w:pPr>
        <w:ind w:left="2308" w:hanging="720"/>
      </w:pPr>
      <w:rPr>
        <w:rFonts w:hint="default"/>
        <w:lang w:val="en-US" w:eastAsia="en-US" w:bidi="ar-SA"/>
      </w:rPr>
    </w:lvl>
    <w:lvl w:ilvl="4" w:tplc="69265AB2">
      <w:numFmt w:val="bullet"/>
      <w:lvlText w:val="•"/>
      <w:lvlJc w:val="left"/>
      <w:pPr>
        <w:ind w:left="3044" w:hanging="720"/>
      </w:pPr>
      <w:rPr>
        <w:rFonts w:hint="default"/>
        <w:lang w:val="en-US" w:eastAsia="en-US" w:bidi="ar-SA"/>
      </w:rPr>
    </w:lvl>
    <w:lvl w:ilvl="5" w:tplc="B13CC306">
      <w:numFmt w:val="bullet"/>
      <w:lvlText w:val="•"/>
      <w:lvlJc w:val="left"/>
      <w:pPr>
        <w:ind w:left="3780" w:hanging="720"/>
      </w:pPr>
      <w:rPr>
        <w:rFonts w:hint="default"/>
        <w:lang w:val="en-US" w:eastAsia="en-US" w:bidi="ar-SA"/>
      </w:rPr>
    </w:lvl>
    <w:lvl w:ilvl="6" w:tplc="5AB8BB1E">
      <w:numFmt w:val="bullet"/>
      <w:lvlText w:val="•"/>
      <w:lvlJc w:val="left"/>
      <w:pPr>
        <w:ind w:left="4516" w:hanging="720"/>
      </w:pPr>
      <w:rPr>
        <w:rFonts w:hint="default"/>
        <w:lang w:val="en-US" w:eastAsia="en-US" w:bidi="ar-SA"/>
      </w:rPr>
    </w:lvl>
    <w:lvl w:ilvl="7" w:tplc="1666BD80">
      <w:numFmt w:val="bullet"/>
      <w:lvlText w:val="•"/>
      <w:lvlJc w:val="left"/>
      <w:pPr>
        <w:ind w:left="5252" w:hanging="720"/>
      </w:pPr>
      <w:rPr>
        <w:rFonts w:hint="default"/>
        <w:lang w:val="en-US" w:eastAsia="en-US" w:bidi="ar-SA"/>
      </w:rPr>
    </w:lvl>
    <w:lvl w:ilvl="8" w:tplc="8D661D14">
      <w:numFmt w:val="bullet"/>
      <w:lvlText w:val="•"/>
      <w:lvlJc w:val="left"/>
      <w:pPr>
        <w:ind w:left="5988" w:hanging="720"/>
      </w:pPr>
      <w:rPr>
        <w:rFonts w:hint="default"/>
        <w:lang w:val="en-US" w:eastAsia="en-US" w:bidi="ar-SA"/>
      </w:rPr>
    </w:lvl>
  </w:abstractNum>
  <w:abstractNum w:abstractNumId="9" w15:restartNumberingAfterBreak="0">
    <w:nsid w:val="6C0D104B"/>
    <w:multiLevelType w:val="multilevel"/>
    <w:tmpl w:val="611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866172">
    <w:abstractNumId w:val="4"/>
  </w:num>
  <w:num w:numId="2" w16cid:durableId="1237131750">
    <w:abstractNumId w:val="1"/>
  </w:num>
  <w:num w:numId="3" w16cid:durableId="888030933">
    <w:abstractNumId w:val="8"/>
  </w:num>
  <w:num w:numId="4" w16cid:durableId="692194549">
    <w:abstractNumId w:val="7"/>
  </w:num>
  <w:num w:numId="5" w16cid:durableId="1527593724">
    <w:abstractNumId w:val="6"/>
  </w:num>
  <w:num w:numId="6" w16cid:durableId="394082512">
    <w:abstractNumId w:val="2"/>
  </w:num>
  <w:num w:numId="7" w16cid:durableId="610091590">
    <w:abstractNumId w:val="9"/>
  </w:num>
  <w:num w:numId="8" w16cid:durableId="797383301">
    <w:abstractNumId w:val="5"/>
  </w:num>
  <w:num w:numId="9" w16cid:durableId="1185636446">
    <w:abstractNumId w:val="0"/>
  </w:num>
  <w:num w:numId="10" w16cid:durableId="8349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467B"/>
    <w:rsid w:val="00081149"/>
    <w:rsid w:val="0015777E"/>
    <w:rsid w:val="00295862"/>
    <w:rsid w:val="002F32FA"/>
    <w:rsid w:val="00327A6C"/>
    <w:rsid w:val="004C2483"/>
    <w:rsid w:val="0054467B"/>
    <w:rsid w:val="00574472"/>
    <w:rsid w:val="005D12B8"/>
    <w:rsid w:val="005D69FC"/>
    <w:rsid w:val="00622C31"/>
    <w:rsid w:val="00686463"/>
    <w:rsid w:val="00707C74"/>
    <w:rsid w:val="00752536"/>
    <w:rsid w:val="00754667"/>
    <w:rsid w:val="007F485D"/>
    <w:rsid w:val="008223BA"/>
    <w:rsid w:val="009A1B9F"/>
    <w:rsid w:val="009E0175"/>
    <w:rsid w:val="009F2B74"/>
    <w:rsid w:val="009F6807"/>
    <w:rsid w:val="00AB76FD"/>
    <w:rsid w:val="00AC223F"/>
    <w:rsid w:val="00AF6D95"/>
    <w:rsid w:val="00B0095A"/>
    <w:rsid w:val="00B020B3"/>
    <w:rsid w:val="00CE34F5"/>
    <w:rsid w:val="00D53C42"/>
    <w:rsid w:val="00DE6FD4"/>
    <w:rsid w:val="00E83DF9"/>
    <w:rsid w:val="00EB0F04"/>
    <w:rsid w:val="00EC7CE6"/>
    <w:rsid w:val="00ED43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C40CB"/>
  <w15:docId w15:val="{2EEBED25-EDD1-43B4-8064-EE8CBC6A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36"/>
    <w:rPr>
      <w:rFonts w:ascii="Verdana" w:eastAsia="Verdana" w:hAnsi="Verdana" w:cs="Verdan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Arial MT" w:eastAsia="Arial MT" w:hAnsi="Arial MT" w:cs="Arial MT"/>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6"/>
    </w:pPr>
  </w:style>
  <w:style w:type="paragraph" w:styleId="Title">
    <w:name w:val="Title"/>
    <w:basedOn w:val="Normal"/>
    <w:next w:val="Normal"/>
    <w:link w:val="TitleChar"/>
    <w:uiPriority w:val="10"/>
    <w:qFormat/>
    <w:rsid w:val="005D69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9FC"/>
    <w:rPr>
      <w:rFonts w:asciiTheme="majorHAnsi" w:eastAsiaTheme="majorEastAsia" w:hAnsiTheme="majorHAnsi" w:cstheme="majorBidi"/>
      <w:spacing w:val="-10"/>
      <w:kern w:val="28"/>
      <w:sz w:val="56"/>
      <w:szCs w:val="56"/>
    </w:rPr>
  </w:style>
  <w:style w:type="paragraph" w:styleId="NoSpacing">
    <w:name w:val="No Spacing"/>
    <w:uiPriority w:val="1"/>
    <w:qFormat/>
    <w:rsid w:val="00B0095A"/>
    <w:rPr>
      <w:rFonts w:ascii="Verdana" w:eastAsia="Verdana" w:hAnsi="Verdana" w:cs="Verdana"/>
    </w:rPr>
  </w:style>
  <w:style w:type="character" w:styleId="Hyperlink">
    <w:name w:val="Hyperlink"/>
    <w:basedOn w:val="DefaultParagraphFont"/>
    <w:uiPriority w:val="99"/>
    <w:unhideWhenUsed/>
    <w:rsid w:val="00AC223F"/>
    <w:rPr>
      <w:color w:val="0000FF" w:themeColor="hyperlink"/>
      <w:u w:val="single"/>
    </w:rPr>
  </w:style>
  <w:style w:type="character" w:styleId="UnresolvedMention">
    <w:name w:val="Unresolved Mention"/>
    <w:basedOn w:val="DefaultParagraphFont"/>
    <w:uiPriority w:val="99"/>
    <w:semiHidden/>
    <w:unhideWhenUsed/>
    <w:rsid w:val="00AC223F"/>
    <w:rPr>
      <w:color w:val="605E5C"/>
      <w:shd w:val="clear" w:color="auto" w:fill="E1DFDD"/>
    </w:rPr>
  </w:style>
  <w:style w:type="paragraph" w:styleId="Header">
    <w:name w:val="header"/>
    <w:basedOn w:val="Normal"/>
    <w:link w:val="HeaderChar"/>
    <w:uiPriority w:val="99"/>
    <w:unhideWhenUsed/>
    <w:rsid w:val="009E0175"/>
    <w:pPr>
      <w:tabs>
        <w:tab w:val="center" w:pos="4680"/>
        <w:tab w:val="right" w:pos="9360"/>
      </w:tabs>
    </w:pPr>
  </w:style>
  <w:style w:type="character" w:customStyle="1" w:styleId="HeaderChar">
    <w:name w:val="Header Char"/>
    <w:basedOn w:val="DefaultParagraphFont"/>
    <w:link w:val="Header"/>
    <w:uiPriority w:val="99"/>
    <w:rsid w:val="009E0175"/>
    <w:rPr>
      <w:rFonts w:ascii="Verdana" w:eastAsia="Verdana" w:hAnsi="Verdana" w:cs="Verdana"/>
    </w:rPr>
  </w:style>
  <w:style w:type="paragraph" w:styleId="Footer">
    <w:name w:val="footer"/>
    <w:basedOn w:val="Normal"/>
    <w:link w:val="FooterChar"/>
    <w:uiPriority w:val="99"/>
    <w:unhideWhenUsed/>
    <w:rsid w:val="009E0175"/>
    <w:pPr>
      <w:tabs>
        <w:tab w:val="center" w:pos="4680"/>
        <w:tab w:val="right" w:pos="9360"/>
      </w:tabs>
    </w:pPr>
  </w:style>
  <w:style w:type="character" w:customStyle="1" w:styleId="FooterChar">
    <w:name w:val="Footer Char"/>
    <w:basedOn w:val="DefaultParagraphFont"/>
    <w:link w:val="Footer"/>
    <w:uiPriority w:val="99"/>
    <w:rsid w:val="009E0175"/>
    <w:rPr>
      <w:rFonts w:ascii="Verdana" w:eastAsia="Verdana" w:hAnsi="Verdana" w:cs="Verdana"/>
    </w:rPr>
  </w:style>
  <w:style w:type="character" w:customStyle="1" w:styleId="BodyTextChar">
    <w:name w:val="Body Text Char"/>
    <w:basedOn w:val="DefaultParagraphFont"/>
    <w:link w:val="BodyText"/>
    <w:uiPriority w:val="1"/>
    <w:rsid w:val="00752536"/>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4237">
      <w:bodyDiv w:val="1"/>
      <w:marLeft w:val="0"/>
      <w:marRight w:val="0"/>
      <w:marTop w:val="0"/>
      <w:marBottom w:val="0"/>
      <w:divBdr>
        <w:top w:val="none" w:sz="0" w:space="0" w:color="auto"/>
        <w:left w:val="none" w:sz="0" w:space="0" w:color="auto"/>
        <w:bottom w:val="none" w:sz="0" w:space="0" w:color="auto"/>
        <w:right w:val="none" w:sz="0" w:space="0" w:color="auto"/>
      </w:divBdr>
    </w:div>
    <w:div w:id="143088095">
      <w:bodyDiv w:val="1"/>
      <w:marLeft w:val="0"/>
      <w:marRight w:val="0"/>
      <w:marTop w:val="0"/>
      <w:marBottom w:val="0"/>
      <w:divBdr>
        <w:top w:val="none" w:sz="0" w:space="0" w:color="auto"/>
        <w:left w:val="none" w:sz="0" w:space="0" w:color="auto"/>
        <w:bottom w:val="none" w:sz="0" w:space="0" w:color="auto"/>
        <w:right w:val="none" w:sz="0" w:space="0" w:color="auto"/>
      </w:divBdr>
    </w:div>
    <w:div w:id="184562338">
      <w:bodyDiv w:val="1"/>
      <w:marLeft w:val="0"/>
      <w:marRight w:val="0"/>
      <w:marTop w:val="0"/>
      <w:marBottom w:val="0"/>
      <w:divBdr>
        <w:top w:val="none" w:sz="0" w:space="0" w:color="auto"/>
        <w:left w:val="none" w:sz="0" w:space="0" w:color="auto"/>
        <w:bottom w:val="none" w:sz="0" w:space="0" w:color="auto"/>
        <w:right w:val="none" w:sz="0" w:space="0" w:color="auto"/>
      </w:divBdr>
    </w:div>
    <w:div w:id="214856601">
      <w:bodyDiv w:val="1"/>
      <w:marLeft w:val="0"/>
      <w:marRight w:val="0"/>
      <w:marTop w:val="0"/>
      <w:marBottom w:val="0"/>
      <w:divBdr>
        <w:top w:val="none" w:sz="0" w:space="0" w:color="auto"/>
        <w:left w:val="none" w:sz="0" w:space="0" w:color="auto"/>
        <w:bottom w:val="none" w:sz="0" w:space="0" w:color="auto"/>
        <w:right w:val="none" w:sz="0" w:space="0" w:color="auto"/>
      </w:divBdr>
    </w:div>
    <w:div w:id="230434948">
      <w:bodyDiv w:val="1"/>
      <w:marLeft w:val="0"/>
      <w:marRight w:val="0"/>
      <w:marTop w:val="0"/>
      <w:marBottom w:val="0"/>
      <w:divBdr>
        <w:top w:val="none" w:sz="0" w:space="0" w:color="auto"/>
        <w:left w:val="none" w:sz="0" w:space="0" w:color="auto"/>
        <w:bottom w:val="none" w:sz="0" w:space="0" w:color="auto"/>
        <w:right w:val="none" w:sz="0" w:space="0" w:color="auto"/>
      </w:divBdr>
    </w:div>
    <w:div w:id="314073285">
      <w:bodyDiv w:val="1"/>
      <w:marLeft w:val="0"/>
      <w:marRight w:val="0"/>
      <w:marTop w:val="0"/>
      <w:marBottom w:val="0"/>
      <w:divBdr>
        <w:top w:val="none" w:sz="0" w:space="0" w:color="auto"/>
        <w:left w:val="none" w:sz="0" w:space="0" w:color="auto"/>
        <w:bottom w:val="none" w:sz="0" w:space="0" w:color="auto"/>
        <w:right w:val="none" w:sz="0" w:space="0" w:color="auto"/>
      </w:divBdr>
    </w:div>
    <w:div w:id="444271831">
      <w:bodyDiv w:val="1"/>
      <w:marLeft w:val="0"/>
      <w:marRight w:val="0"/>
      <w:marTop w:val="0"/>
      <w:marBottom w:val="0"/>
      <w:divBdr>
        <w:top w:val="none" w:sz="0" w:space="0" w:color="auto"/>
        <w:left w:val="none" w:sz="0" w:space="0" w:color="auto"/>
        <w:bottom w:val="none" w:sz="0" w:space="0" w:color="auto"/>
        <w:right w:val="none" w:sz="0" w:space="0" w:color="auto"/>
      </w:divBdr>
    </w:div>
    <w:div w:id="493764569">
      <w:bodyDiv w:val="1"/>
      <w:marLeft w:val="0"/>
      <w:marRight w:val="0"/>
      <w:marTop w:val="0"/>
      <w:marBottom w:val="0"/>
      <w:divBdr>
        <w:top w:val="none" w:sz="0" w:space="0" w:color="auto"/>
        <w:left w:val="none" w:sz="0" w:space="0" w:color="auto"/>
        <w:bottom w:val="none" w:sz="0" w:space="0" w:color="auto"/>
        <w:right w:val="none" w:sz="0" w:space="0" w:color="auto"/>
      </w:divBdr>
    </w:div>
    <w:div w:id="520243382">
      <w:bodyDiv w:val="1"/>
      <w:marLeft w:val="0"/>
      <w:marRight w:val="0"/>
      <w:marTop w:val="0"/>
      <w:marBottom w:val="0"/>
      <w:divBdr>
        <w:top w:val="none" w:sz="0" w:space="0" w:color="auto"/>
        <w:left w:val="none" w:sz="0" w:space="0" w:color="auto"/>
        <w:bottom w:val="none" w:sz="0" w:space="0" w:color="auto"/>
        <w:right w:val="none" w:sz="0" w:space="0" w:color="auto"/>
      </w:divBdr>
    </w:div>
    <w:div w:id="624578922">
      <w:bodyDiv w:val="1"/>
      <w:marLeft w:val="0"/>
      <w:marRight w:val="0"/>
      <w:marTop w:val="0"/>
      <w:marBottom w:val="0"/>
      <w:divBdr>
        <w:top w:val="none" w:sz="0" w:space="0" w:color="auto"/>
        <w:left w:val="none" w:sz="0" w:space="0" w:color="auto"/>
        <w:bottom w:val="none" w:sz="0" w:space="0" w:color="auto"/>
        <w:right w:val="none" w:sz="0" w:space="0" w:color="auto"/>
      </w:divBdr>
    </w:div>
    <w:div w:id="768743605">
      <w:bodyDiv w:val="1"/>
      <w:marLeft w:val="0"/>
      <w:marRight w:val="0"/>
      <w:marTop w:val="0"/>
      <w:marBottom w:val="0"/>
      <w:divBdr>
        <w:top w:val="none" w:sz="0" w:space="0" w:color="auto"/>
        <w:left w:val="none" w:sz="0" w:space="0" w:color="auto"/>
        <w:bottom w:val="none" w:sz="0" w:space="0" w:color="auto"/>
        <w:right w:val="none" w:sz="0" w:space="0" w:color="auto"/>
      </w:divBdr>
    </w:div>
    <w:div w:id="798693171">
      <w:bodyDiv w:val="1"/>
      <w:marLeft w:val="0"/>
      <w:marRight w:val="0"/>
      <w:marTop w:val="0"/>
      <w:marBottom w:val="0"/>
      <w:divBdr>
        <w:top w:val="none" w:sz="0" w:space="0" w:color="auto"/>
        <w:left w:val="none" w:sz="0" w:space="0" w:color="auto"/>
        <w:bottom w:val="none" w:sz="0" w:space="0" w:color="auto"/>
        <w:right w:val="none" w:sz="0" w:space="0" w:color="auto"/>
      </w:divBdr>
    </w:div>
    <w:div w:id="874005406">
      <w:bodyDiv w:val="1"/>
      <w:marLeft w:val="0"/>
      <w:marRight w:val="0"/>
      <w:marTop w:val="0"/>
      <w:marBottom w:val="0"/>
      <w:divBdr>
        <w:top w:val="none" w:sz="0" w:space="0" w:color="auto"/>
        <w:left w:val="none" w:sz="0" w:space="0" w:color="auto"/>
        <w:bottom w:val="none" w:sz="0" w:space="0" w:color="auto"/>
        <w:right w:val="none" w:sz="0" w:space="0" w:color="auto"/>
      </w:divBdr>
    </w:div>
    <w:div w:id="1196775477">
      <w:bodyDiv w:val="1"/>
      <w:marLeft w:val="0"/>
      <w:marRight w:val="0"/>
      <w:marTop w:val="0"/>
      <w:marBottom w:val="0"/>
      <w:divBdr>
        <w:top w:val="none" w:sz="0" w:space="0" w:color="auto"/>
        <w:left w:val="none" w:sz="0" w:space="0" w:color="auto"/>
        <w:bottom w:val="none" w:sz="0" w:space="0" w:color="auto"/>
        <w:right w:val="none" w:sz="0" w:space="0" w:color="auto"/>
      </w:divBdr>
    </w:div>
    <w:div w:id="1234048309">
      <w:bodyDiv w:val="1"/>
      <w:marLeft w:val="0"/>
      <w:marRight w:val="0"/>
      <w:marTop w:val="0"/>
      <w:marBottom w:val="0"/>
      <w:divBdr>
        <w:top w:val="none" w:sz="0" w:space="0" w:color="auto"/>
        <w:left w:val="none" w:sz="0" w:space="0" w:color="auto"/>
        <w:bottom w:val="none" w:sz="0" w:space="0" w:color="auto"/>
        <w:right w:val="none" w:sz="0" w:space="0" w:color="auto"/>
      </w:divBdr>
    </w:div>
    <w:div w:id="1324578326">
      <w:bodyDiv w:val="1"/>
      <w:marLeft w:val="0"/>
      <w:marRight w:val="0"/>
      <w:marTop w:val="0"/>
      <w:marBottom w:val="0"/>
      <w:divBdr>
        <w:top w:val="none" w:sz="0" w:space="0" w:color="auto"/>
        <w:left w:val="none" w:sz="0" w:space="0" w:color="auto"/>
        <w:bottom w:val="none" w:sz="0" w:space="0" w:color="auto"/>
        <w:right w:val="none" w:sz="0" w:space="0" w:color="auto"/>
      </w:divBdr>
    </w:div>
    <w:div w:id="1408532074">
      <w:bodyDiv w:val="1"/>
      <w:marLeft w:val="0"/>
      <w:marRight w:val="0"/>
      <w:marTop w:val="0"/>
      <w:marBottom w:val="0"/>
      <w:divBdr>
        <w:top w:val="none" w:sz="0" w:space="0" w:color="auto"/>
        <w:left w:val="none" w:sz="0" w:space="0" w:color="auto"/>
        <w:bottom w:val="none" w:sz="0" w:space="0" w:color="auto"/>
        <w:right w:val="none" w:sz="0" w:space="0" w:color="auto"/>
      </w:divBdr>
    </w:div>
    <w:div w:id="1452090064">
      <w:bodyDiv w:val="1"/>
      <w:marLeft w:val="0"/>
      <w:marRight w:val="0"/>
      <w:marTop w:val="0"/>
      <w:marBottom w:val="0"/>
      <w:divBdr>
        <w:top w:val="none" w:sz="0" w:space="0" w:color="auto"/>
        <w:left w:val="none" w:sz="0" w:space="0" w:color="auto"/>
        <w:bottom w:val="none" w:sz="0" w:space="0" w:color="auto"/>
        <w:right w:val="none" w:sz="0" w:space="0" w:color="auto"/>
      </w:divBdr>
    </w:div>
    <w:div w:id="1502427126">
      <w:bodyDiv w:val="1"/>
      <w:marLeft w:val="0"/>
      <w:marRight w:val="0"/>
      <w:marTop w:val="0"/>
      <w:marBottom w:val="0"/>
      <w:divBdr>
        <w:top w:val="none" w:sz="0" w:space="0" w:color="auto"/>
        <w:left w:val="none" w:sz="0" w:space="0" w:color="auto"/>
        <w:bottom w:val="none" w:sz="0" w:space="0" w:color="auto"/>
        <w:right w:val="none" w:sz="0" w:space="0" w:color="auto"/>
      </w:divBdr>
    </w:div>
    <w:div w:id="1557736218">
      <w:bodyDiv w:val="1"/>
      <w:marLeft w:val="0"/>
      <w:marRight w:val="0"/>
      <w:marTop w:val="0"/>
      <w:marBottom w:val="0"/>
      <w:divBdr>
        <w:top w:val="none" w:sz="0" w:space="0" w:color="auto"/>
        <w:left w:val="none" w:sz="0" w:space="0" w:color="auto"/>
        <w:bottom w:val="none" w:sz="0" w:space="0" w:color="auto"/>
        <w:right w:val="none" w:sz="0" w:space="0" w:color="auto"/>
      </w:divBdr>
    </w:div>
    <w:div w:id="1642035589">
      <w:bodyDiv w:val="1"/>
      <w:marLeft w:val="0"/>
      <w:marRight w:val="0"/>
      <w:marTop w:val="0"/>
      <w:marBottom w:val="0"/>
      <w:divBdr>
        <w:top w:val="none" w:sz="0" w:space="0" w:color="auto"/>
        <w:left w:val="none" w:sz="0" w:space="0" w:color="auto"/>
        <w:bottom w:val="none" w:sz="0" w:space="0" w:color="auto"/>
        <w:right w:val="none" w:sz="0" w:space="0" w:color="auto"/>
      </w:divBdr>
    </w:div>
    <w:div w:id="1771924350">
      <w:bodyDiv w:val="1"/>
      <w:marLeft w:val="0"/>
      <w:marRight w:val="0"/>
      <w:marTop w:val="0"/>
      <w:marBottom w:val="0"/>
      <w:divBdr>
        <w:top w:val="none" w:sz="0" w:space="0" w:color="auto"/>
        <w:left w:val="none" w:sz="0" w:space="0" w:color="auto"/>
        <w:bottom w:val="none" w:sz="0" w:space="0" w:color="auto"/>
        <w:right w:val="none" w:sz="0" w:space="0" w:color="auto"/>
      </w:divBdr>
    </w:div>
    <w:div w:id="1858347046">
      <w:bodyDiv w:val="1"/>
      <w:marLeft w:val="0"/>
      <w:marRight w:val="0"/>
      <w:marTop w:val="0"/>
      <w:marBottom w:val="0"/>
      <w:divBdr>
        <w:top w:val="none" w:sz="0" w:space="0" w:color="auto"/>
        <w:left w:val="none" w:sz="0" w:space="0" w:color="auto"/>
        <w:bottom w:val="none" w:sz="0" w:space="0" w:color="auto"/>
        <w:right w:val="none" w:sz="0" w:space="0" w:color="auto"/>
      </w:divBdr>
    </w:div>
    <w:div w:id="1874418294">
      <w:bodyDiv w:val="1"/>
      <w:marLeft w:val="0"/>
      <w:marRight w:val="0"/>
      <w:marTop w:val="0"/>
      <w:marBottom w:val="0"/>
      <w:divBdr>
        <w:top w:val="none" w:sz="0" w:space="0" w:color="auto"/>
        <w:left w:val="none" w:sz="0" w:space="0" w:color="auto"/>
        <w:bottom w:val="none" w:sz="0" w:space="0" w:color="auto"/>
        <w:right w:val="none" w:sz="0" w:space="0" w:color="auto"/>
      </w:divBdr>
    </w:div>
    <w:div w:id="1933122306">
      <w:bodyDiv w:val="1"/>
      <w:marLeft w:val="0"/>
      <w:marRight w:val="0"/>
      <w:marTop w:val="0"/>
      <w:marBottom w:val="0"/>
      <w:divBdr>
        <w:top w:val="none" w:sz="0" w:space="0" w:color="auto"/>
        <w:left w:val="none" w:sz="0" w:space="0" w:color="auto"/>
        <w:bottom w:val="none" w:sz="0" w:space="0" w:color="auto"/>
        <w:right w:val="none" w:sz="0" w:space="0" w:color="auto"/>
      </w:divBdr>
    </w:div>
    <w:div w:id="1989898399">
      <w:bodyDiv w:val="1"/>
      <w:marLeft w:val="0"/>
      <w:marRight w:val="0"/>
      <w:marTop w:val="0"/>
      <w:marBottom w:val="0"/>
      <w:divBdr>
        <w:top w:val="none" w:sz="0" w:space="0" w:color="auto"/>
        <w:left w:val="none" w:sz="0" w:space="0" w:color="auto"/>
        <w:bottom w:val="none" w:sz="0" w:space="0" w:color="auto"/>
        <w:right w:val="none" w:sz="0" w:space="0" w:color="auto"/>
      </w:divBdr>
    </w:div>
    <w:div w:id="2120710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472778.2023.1234567" TargetMode="External"/><Relationship Id="rId13" Type="http://schemas.openxmlformats.org/officeDocument/2006/relationships/hyperlink" Target="https://doi.org/10.1108/MIP-03-2023-007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24052/JBRMR/V13IS04/PRACBIOS" TargetMode="External"/><Relationship Id="rId12" Type="http://schemas.openxmlformats.org/officeDocument/2006/relationships/hyperlink" Target="https://doi.org/10.1108/JSBED-06-2022-0227"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retconser.2023.10300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108/IJRDM-02-2021-006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elerap.2023.101119"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7</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Edgar Anthony</dc:creator>
  <cp:lastModifiedBy>MISLANG Reymel</cp:lastModifiedBy>
  <cp:revision>5</cp:revision>
  <cp:lastPrinted>2024-09-19T13:44:00Z</cp:lastPrinted>
  <dcterms:created xsi:type="dcterms:W3CDTF">2024-09-19T10:38:00Z</dcterms:created>
  <dcterms:modified xsi:type="dcterms:W3CDTF">2024-09-21T06:53:00Z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for Microsoft 365</vt:lpwstr>
  </property>
  <property fmtid="{D5CDD505-2E9C-101B-9397-08002B2CF9AE}" pid="4" name="LastSaved">
    <vt:filetime>2024-09-19T00:00:00Z</vt:filetime>
  </property>
  <property fmtid="{D5CDD505-2E9C-101B-9397-08002B2CF9AE}" pid="5" name="Producer">
    <vt:lpwstr>Microsoft® Word for Microsoft 365</vt:lpwstr>
  </property>
</Properties>
</file>