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7AE38" w14:textId="159E2495" w:rsidR="00732941" w:rsidRDefault="00261BA3">
      <w:pPr>
        <w:rPr>
          <w:b/>
          <w:bCs/>
          <w:i/>
          <w:iCs/>
          <w:color w:val="1F4E79" w:themeColor="accent5" w:themeShade="80"/>
          <w:sz w:val="48"/>
          <w:szCs w:val="48"/>
          <w:u w:val="single"/>
        </w:rPr>
      </w:pPr>
      <w:r w:rsidRPr="00261BA3">
        <w:rPr>
          <w:b/>
          <w:bCs/>
          <w:i/>
          <w:iCs/>
          <w:color w:val="1F4E79" w:themeColor="accent5" w:themeShade="80"/>
          <w:sz w:val="48"/>
          <w:szCs w:val="48"/>
          <w:u w:val="single"/>
        </w:rPr>
        <w:t>Healthcare-Appointment-Scheduling-System</w:t>
      </w:r>
    </w:p>
    <w:p w14:paraId="0CFAD4F4" w14:textId="44C1A7D5" w:rsidR="00261BA3" w:rsidRPr="00261BA3" w:rsidRDefault="00261BA3" w:rsidP="00261BA3">
      <w:pPr>
        <w:rPr>
          <w:color w:val="1F4E79" w:themeColor="accent5" w:themeShade="80"/>
          <w:sz w:val="28"/>
          <w:szCs w:val="28"/>
        </w:rPr>
      </w:pPr>
      <w:r w:rsidRPr="00261BA3">
        <w:rPr>
          <w:color w:val="1F4E79" w:themeColor="accent5" w:themeShade="80"/>
          <w:sz w:val="28"/>
          <w:szCs w:val="28"/>
        </w:rPr>
        <w:t>Phase 1</w:t>
      </w:r>
      <w:r w:rsidRPr="00261BA3">
        <w:rPr>
          <w:color w:val="1F4E79" w:themeColor="accent5" w:themeShade="80"/>
          <w:sz w:val="28"/>
          <w:szCs w:val="28"/>
          <w:u w:val="single"/>
        </w:rPr>
        <w:t>: Problem Understanding &amp; Industry Analysis</w:t>
      </w:r>
    </w:p>
    <w:p w14:paraId="0DC83FE1" w14:textId="211ACF86" w:rsidR="00261BA3" w:rsidRPr="00261BA3" w:rsidRDefault="00261BA3" w:rsidP="00261BA3">
      <w:pPr>
        <w:rPr>
          <w:color w:val="000000" w:themeColor="text1"/>
          <w:sz w:val="28"/>
          <w:szCs w:val="28"/>
        </w:rPr>
      </w:pPr>
      <w:r w:rsidRPr="00261BA3">
        <w:rPr>
          <w:color w:val="000000" w:themeColor="text1"/>
          <w:sz w:val="28"/>
          <w:szCs w:val="28"/>
        </w:rPr>
        <w:t xml:space="preserve">1. </w:t>
      </w:r>
      <w:r w:rsidRPr="00D13B0F">
        <w:rPr>
          <w:b/>
          <w:bCs/>
          <w:color w:val="000000" w:themeColor="text1"/>
          <w:sz w:val="32"/>
          <w:szCs w:val="32"/>
          <w:u w:val="single"/>
        </w:rPr>
        <w:t xml:space="preserve">Project </w:t>
      </w:r>
      <w:proofErr w:type="gramStart"/>
      <w:r w:rsidRPr="00D13B0F">
        <w:rPr>
          <w:b/>
          <w:bCs/>
          <w:color w:val="000000" w:themeColor="text1"/>
          <w:sz w:val="32"/>
          <w:szCs w:val="32"/>
          <w:u w:val="single"/>
        </w:rPr>
        <w:t>Overview</w:t>
      </w:r>
      <w:r w:rsidR="00E420C2" w:rsidRPr="00D13B0F">
        <w:rPr>
          <w:b/>
          <w:bCs/>
          <w:color w:val="000000" w:themeColor="text1"/>
          <w:sz w:val="32"/>
          <w:szCs w:val="32"/>
          <w:u w:val="single"/>
        </w:rPr>
        <w:t>:</w:t>
      </w:r>
      <w:r w:rsidR="00FD423C" w:rsidRPr="00D13B0F">
        <w:rPr>
          <w:b/>
          <w:bCs/>
          <w:color w:val="000000" w:themeColor="text1"/>
          <w:sz w:val="32"/>
          <w:szCs w:val="32"/>
          <w:u w:val="single"/>
        </w:rPr>
        <w:t>-</w:t>
      </w:r>
      <w:proofErr w:type="gramEnd"/>
    </w:p>
    <w:p w14:paraId="564746CC" w14:textId="4F85D66C" w:rsidR="00261BA3" w:rsidRPr="00261BA3" w:rsidRDefault="00261BA3" w:rsidP="00261BA3">
      <w:pPr>
        <w:rPr>
          <w:color w:val="000000" w:themeColor="text1"/>
          <w:sz w:val="28"/>
          <w:szCs w:val="28"/>
        </w:rPr>
      </w:pPr>
      <w:r w:rsidRPr="00261BA3">
        <w:rPr>
          <w:color w:val="000000" w:themeColor="text1"/>
          <w:sz w:val="28"/>
          <w:szCs w:val="28"/>
        </w:rPr>
        <w:t xml:space="preserve">The Healthcare Appointment Scheduling System is designed to simplify the process of booking and managing patient appointments using </w:t>
      </w:r>
      <w:r w:rsidRPr="00E420C2">
        <w:rPr>
          <w:color w:val="000000" w:themeColor="text1"/>
          <w:sz w:val="28"/>
          <w:szCs w:val="28"/>
        </w:rPr>
        <w:t>Salesforce.</w:t>
      </w:r>
      <w:r w:rsidRPr="00261BA3">
        <w:rPr>
          <w:color w:val="000000" w:themeColor="text1"/>
          <w:sz w:val="28"/>
          <w:szCs w:val="28"/>
        </w:rPr>
        <w:t xml:space="preserve"> Currently, appointment booking in many hospitals and clinics relies heavily on manual processes, which leads to inefficiencies and patient dissatisfaction.</w:t>
      </w:r>
    </w:p>
    <w:p w14:paraId="0773D276" w14:textId="6A435690" w:rsidR="00261BA3" w:rsidRPr="00261BA3" w:rsidRDefault="00261BA3" w:rsidP="00261BA3">
      <w:pPr>
        <w:rPr>
          <w:color w:val="000000" w:themeColor="text1"/>
          <w:sz w:val="28"/>
          <w:szCs w:val="28"/>
        </w:rPr>
      </w:pPr>
      <w:r w:rsidRPr="00261BA3">
        <w:rPr>
          <w:color w:val="000000" w:themeColor="text1"/>
          <w:sz w:val="28"/>
          <w:szCs w:val="28"/>
        </w:rPr>
        <w:t>Purpose of the Project</w:t>
      </w:r>
      <w:r w:rsidRPr="00261BA3">
        <w:rPr>
          <w:color w:val="000000" w:themeColor="text1"/>
          <w:sz w:val="28"/>
          <w:szCs w:val="28"/>
          <w:u w:val="single"/>
        </w:rPr>
        <w:t>:</w:t>
      </w:r>
      <w:r w:rsidRPr="00261BA3">
        <w:rPr>
          <w:color w:val="000000" w:themeColor="text1"/>
          <w:sz w:val="28"/>
          <w:szCs w:val="28"/>
          <w:u w:val="single"/>
        </w:rPr>
        <w:br/>
      </w:r>
      <w:r w:rsidRPr="00261BA3">
        <w:rPr>
          <w:color w:val="000000" w:themeColor="text1"/>
          <w:sz w:val="28"/>
          <w:szCs w:val="28"/>
        </w:rPr>
        <w:t xml:space="preserve">To develop a centralized scheduling </w:t>
      </w:r>
      <w:r w:rsidRPr="00E420C2">
        <w:rPr>
          <w:color w:val="000000" w:themeColor="text1"/>
          <w:sz w:val="28"/>
          <w:szCs w:val="28"/>
        </w:rPr>
        <w:t xml:space="preserve">system on salesforce platform </w:t>
      </w:r>
      <w:r w:rsidRPr="00261BA3">
        <w:rPr>
          <w:color w:val="000000" w:themeColor="text1"/>
          <w:sz w:val="28"/>
          <w:szCs w:val="28"/>
        </w:rPr>
        <w:t>that allows patients to easily book, reschedule, and cancel appointments while giving healthcare providers real-time visibility into their schedules.</w:t>
      </w:r>
    </w:p>
    <w:p w14:paraId="015D9DE3" w14:textId="77777777" w:rsidR="00261BA3" w:rsidRPr="00261BA3" w:rsidRDefault="00261BA3" w:rsidP="00261BA3">
      <w:pPr>
        <w:rPr>
          <w:color w:val="000000" w:themeColor="text1"/>
          <w:sz w:val="28"/>
          <w:szCs w:val="28"/>
        </w:rPr>
      </w:pPr>
      <w:r w:rsidRPr="00261BA3">
        <w:rPr>
          <w:color w:val="000000" w:themeColor="text1"/>
          <w:sz w:val="28"/>
          <w:szCs w:val="28"/>
        </w:rPr>
        <w:t>Business Goal:</w:t>
      </w:r>
      <w:r w:rsidRPr="00261BA3">
        <w:rPr>
          <w:color w:val="000000" w:themeColor="text1"/>
          <w:sz w:val="28"/>
          <w:szCs w:val="28"/>
        </w:rPr>
        <w:br/>
        <w:t>Automate and streamline the patient appointment process to improve operational efficiency, reduce wait times, and enhance overall patient satisfaction.</w:t>
      </w:r>
    </w:p>
    <w:p w14:paraId="415354B0" w14:textId="77777777" w:rsidR="00E420C2" w:rsidRDefault="00E420C2" w:rsidP="00E420C2">
      <w:pPr>
        <w:rPr>
          <w:color w:val="1F4E79" w:themeColor="accent5" w:themeShade="80"/>
          <w:sz w:val="20"/>
          <w:szCs w:val="20"/>
          <w:lang w:val="en-US"/>
        </w:rPr>
      </w:pPr>
    </w:p>
    <w:p w14:paraId="4A701BED" w14:textId="236A7F02" w:rsidR="00E420C2" w:rsidRPr="00E420C2" w:rsidRDefault="00E420C2" w:rsidP="00E420C2">
      <w:pPr>
        <w:rPr>
          <w:b/>
          <w:bCs/>
          <w:color w:val="000000" w:themeColor="text1"/>
          <w:sz w:val="28"/>
          <w:szCs w:val="28"/>
        </w:rPr>
      </w:pPr>
      <w:r w:rsidRPr="00E420C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Pr="00FD423C">
        <w:rPr>
          <w:color w:val="000000" w:themeColor="text1"/>
          <w:sz w:val="28"/>
          <w:szCs w:val="28"/>
        </w:rPr>
        <w:t>2</w:t>
      </w:r>
      <w:r w:rsidRPr="00E420C2">
        <w:rPr>
          <w:b/>
          <w:bCs/>
          <w:color w:val="000000" w:themeColor="text1"/>
          <w:sz w:val="28"/>
          <w:szCs w:val="28"/>
        </w:rPr>
        <w:t xml:space="preserve">. </w:t>
      </w:r>
      <w:r w:rsidR="007B570C" w:rsidRPr="00D13B0F">
        <w:rPr>
          <w:b/>
          <w:bCs/>
          <w:color w:val="000000" w:themeColor="text1"/>
          <w:sz w:val="32"/>
          <w:szCs w:val="32"/>
          <w:u w:val="single"/>
        </w:rPr>
        <w:t xml:space="preserve">problem </w:t>
      </w:r>
      <w:proofErr w:type="gramStart"/>
      <w:r w:rsidR="007B570C" w:rsidRPr="00D13B0F">
        <w:rPr>
          <w:b/>
          <w:bCs/>
          <w:color w:val="000000" w:themeColor="text1"/>
          <w:sz w:val="32"/>
          <w:szCs w:val="32"/>
          <w:u w:val="single"/>
        </w:rPr>
        <w:t>statement:-</w:t>
      </w:r>
      <w:proofErr w:type="gramEnd"/>
    </w:p>
    <w:p w14:paraId="49EC31BB" w14:textId="77777777" w:rsidR="00E420C2" w:rsidRPr="00E420C2" w:rsidRDefault="00E420C2" w:rsidP="00E420C2">
      <w:pPr>
        <w:rPr>
          <w:color w:val="000000" w:themeColor="text1"/>
          <w:sz w:val="28"/>
          <w:szCs w:val="28"/>
        </w:rPr>
      </w:pPr>
      <w:r w:rsidRPr="00E420C2">
        <w:rPr>
          <w:color w:val="000000" w:themeColor="text1"/>
          <w:sz w:val="28"/>
          <w:szCs w:val="28"/>
        </w:rPr>
        <w:t>The traditional appointment booking system in healthcare suffers from multiple issues:</w:t>
      </w:r>
    </w:p>
    <w:p w14:paraId="053CBC96" w14:textId="77777777" w:rsidR="00E420C2" w:rsidRPr="00E420C2" w:rsidRDefault="00E420C2" w:rsidP="00E420C2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420C2">
        <w:rPr>
          <w:color w:val="000000" w:themeColor="text1"/>
          <w:sz w:val="28"/>
          <w:szCs w:val="28"/>
        </w:rPr>
        <w:t>Manual scheduling creates errors such as double-booking and miscommunication.</w:t>
      </w:r>
    </w:p>
    <w:p w14:paraId="06BA353D" w14:textId="7255D6A0" w:rsidR="00E420C2" w:rsidRPr="00E420C2" w:rsidRDefault="00E420C2" w:rsidP="00E420C2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420C2">
        <w:rPr>
          <w:color w:val="000000" w:themeColor="text1"/>
          <w:sz w:val="28"/>
          <w:szCs w:val="28"/>
        </w:rPr>
        <w:t>Patients have limited control and often rely on phone calls during office hours.</w:t>
      </w:r>
    </w:p>
    <w:p w14:paraId="67C9A943" w14:textId="77777777" w:rsidR="00E420C2" w:rsidRPr="00E420C2" w:rsidRDefault="00E420C2" w:rsidP="00E420C2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420C2">
        <w:rPr>
          <w:color w:val="000000" w:themeColor="text1"/>
          <w:sz w:val="28"/>
          <w:szCs w:val="28"/>
        </w:rPr>
        <w:t>Long wait times and missed appointments reduce both efficiency and patient trust.</w:t>
      </w:r>
    </w:p>
    <w:p w14:paraId="3E6F6640" w14:textId="77777777" w:rsidR="00E420C2" w:rsidRPr="00E420C2" w:rsidRDefault="00E420C2" w:rsidP="00E420C2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420C2">
        <w:rPr>
          <w:color w:val="000000" w:themeColor="text1"/>
          <w:sz w:val="28"/>
          <w:szCs w:val="28"/>
        </w:rPr>
        <w:t>Healthcare staff spend significant time on repetitive tasks instead of patient care.</w:t>
      </w:r>
    </w:p>
    <w:p w14:paraId="62AB672D" w14:textId="4E4367A1" w:rsidR="00E420C2" w:rsidRDefault="00E420C2">
      <w:pPr>
        <w:rPr>
          <w:color w:val="000000" w:themeColor="text1"/>
          <w:sz w:val="28"/>
          <w:szCs w:val="28"/>
          <w:lang w:val="en-US"/>
        </w:rPr>
      </w:pPr>
    </w:p>
    <w:p w14:paraId="1BB5FA31" w14:textId="0DAD7DA8" w:rsidR="00FD423C" w:rsidRPr="00FD423C" w:rsidRDefault="00FD423C" w:rsidP="00FD423C">
      <w:pPr>
        <w:rPr>
          <w:color w:val="000000" w:themeColor="text1"/>
          <w:sz w:val="28"/>
          <w:szCs w:val="28"/>
        </w:rPr>
      </w:pPr>
      <w:r w:rsidRPr="00FD423C">
        <w:rPr>
          <w:color w:val="000000" w:themeColor="text1"/>
          <w:sz w:val="28"/>
          <w:szCs w:val="28"/>
        </w:rPr>
        <w:t xml:space="preserve">3. </w:t>
      </w:r>
      <w:proofErr w:type="gramStart"/>
      <w:r w:rsidRPr="00D13B0F">
        <w:rPr>
          <w:b/>
          <w:bCs/>
          <w:color w:val="000000" w:themeColor="text1"/>
          <w:sz w:val="32"/>
          <w:szCs w:val="32"/>
          <w:u w:val="single"/>
        </w:rPr>
        <w:t>Objectives:-</w:t>
      </w:r>
      <w:proofErr w:type="gramEnd"/>
    </w:p>
    <w:p w14:paraId="2F4BEFC9" w14:textId="26FF8AC9" w:rsidR="00FD423C" w:rsidRPr="00FD423C" w:rsidRDefault="00FD423C" w:rsidP="00FD423C">
      <w:pPr>
        <w:rPr>
          <w:color w:val="000000" w:themeColor="text1"/>
          <w:sz w:val="28"/>
          <w:szCs w:val="28"/>
        </w:rPr>
      </w:pPr>
      <w:r w:rsidRPr="00FD423C">
        <w:rPr>
          <w:color w:val="000000" w:themeColor="text1"/>
          <w:sz w:val="28"/>
          <w:szCs w:val="28"/>
        </w:rPr>
        <w:t>Th</w:t>
      </w:r>
      <w:r>
        <w:rPr>
          <w:color w:val="000000" w:themeColor="text1"/>
          <w:sz w:val="28"/>
          <w:szCs w:val="28"/>
        </w:rPr>
        <w:t>is</w:t>
      </w:r>
      <w:r w:rsidRPr="00FD423C">
        <w:rPr>
          <w:color w:val="000000" w:themeColor="text1"/>
          <w:sz w:val="28"/>
          <w:szCs w:val="28"/>
        </w:rPr>
        <w:t xml:space="preserve"> project aims to achieve the following objectives:</w:t>
      </w:r>
    </w:p>
    <w:p w14:paraId="0F3ABE86" w14:textId="77777777" w:rsidR="00FD423C" w:rsidRPr="00FD423C" w:rsidRDefault="00FD423C" w:rsidP="00FD423C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D423C">
        <w:rPr>
          <w:color w:val="000000" w:themeColor="text1"/>
          <w:sz w:val="28"/>
          <w:szCs w:val="28"/>
        </w:rPr>
        <w:t>Enable online scheduling and rescheduling of appointments.</w:t>
      </w:r>
    </w:p>
    <w:p w14:paraId="5BABDF9D" w14:textId="77777777" w:rsidR="00FD423C" w:rsidRPr="00FD423C" w:rsidRDefault="00FD423C" w:rsidP="00FD423C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D423C">
        <w:rPr>
          <w:color w:val="000000" w:themeColor="text1"/>
          <w:sz w:val="28"/>
          <w:szCs w:val="28"/>
        </w:rPr>
        <w:t>Provide automated reminders via email/SMS to reduce no-shows.</w:t>
      </w:r>
    </w:p>
    <w:p w14:paraId="6BAE6811" w14:textId="77777777" w:rsidR="00FD423C" w:rsidRPr="00FD423C" w:rsidRDefault="00FD423C" w:rsidP="00FD423C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D423C">
        <w:rPr>
          <w:color w:val="000000" w:themeColor="text1"/>
          <w:sz w:val="28"/>
          <w:szCs w:val="28"/>
        </w:rPr>
        <w:lastRenderedPageBreak/>
        <w:t>Reduce the workload of reception staff by minimizing manual interventions.</w:t>
      </w:r>
    </w:p>
    <w:p w14:paraId="1CDB52CF" w14:textId="77777777" w:rsidR="00FD423C" w:rsidRPr="00FD423C" w:rsidRDefault="00FD423C" w:rsidP="00FD423C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D423C">
        <w:rPr>
          <w:color w:val="000000" w:themeColor="text1"/>
          <w:sz w:val="28"/>
          <w:szCs w:val="28"/>
        </w:rPr>
        <w:t>Offer a real-time view of doctor availability for patients and providers.</w:t>
      </w:r>
    </w:p>
    <w:p w14:paraId="04F61E72" w14:textId="70FA9C9B" w:rsidR="007B570C" w:rsidRDefault="00FD423C" w:rsidP="007B570C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D423C">
        <w:rPr>
          <w:color w:val="000000" w:themeColor="text1"/>
          <w:sz w:val="28"/>
          <w:szCs w:val="28"/>
        </w:rPr>
        <w:t>Ensure secure handling of patient data through Salesforce role-based access</w:t>
      </w:r>
      <w:r w:rsidR="007B570C">
        <w:rPr>
          <w:color w:val="000000" w:themeColor="text1"/>
          <w:sz w:val="28"/>
          <w:szCs w:val="28"/>
        </w:rPr>
        <w:t>.</w:t>
      </w:r>
    </w:p>
    <w:p w14:paraId="02455ADB" w14:textId="77777777" w:rsidR="007B570C" w:rsidRPr="007B570C" w:rsidRDefault="007B570C" w:rsidP="007B570C">
      <w:pPr>
        <w:ind w:left="360"/>
        <w:rPr>
          <w:color w:val="000000" w:themeColor="text1"/>
          <w:sz w:val="28"/>
          <w:szCs w:val="28"/>
        </w:rPr>
      </w:pPr>
    </w:p>
    <w:p w14:paraId="68DC320B" w14:textId="29A967BD" w:rsidR="00FD423C" w:rsidRPr="00D13B0F" w:rsidRDefault="007B570C">
      <w:pPr>
        <w:rPr>
          <w:rFonts w:cstheme="minorHAnsi"/>
          <w:color w:val="000000" w:themeColor="text1"/>
          <w:sz w:val="32"/>
          <w:szCs w:val="32"/>
        </w:rPr>
      </w:pPr>
      <w:r w:rsidRPr="007B570C">
        <w:rPr>
          <w:rFonts w:cstheme="minorHAnsi"/>
          <w:color w:val="000000" w:themeColor="text1"/>
          <w:sz w:val="32"/>
          <w:szCs w:val="32"/>
        </w:rPr>
        <w:t xml:space="preserve">4. </w:t>
      </w:r>
      <w:r w:rsidRPr="007B570C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Stakeholder </w:t>
      </w:r>
      <w:proofErr w:type="gramStart"/>
      <w:r w:rsidRPr="007B570C">
        <w:rPr>
          <w:rFonts w:cstheme="minorHAnsi"/>
          <w:b/>
          <w:bCs/>
          <w:color w:val="000000" w:themeColor="text1"/>
          <w:sz w:val="32"/>
          <w:szCs w:val="32"/>
          <w:u w:val="single"/>
        </w:rPr>
        <w:t>Analysis</w:t>
      </w:r>
      <w:r w:rsidR="00D13B0F" w:rsidRPr="00D13B0F">
        <w:rPr>
          <w:rFonts w:cstheme="minorHAnsi"/>
          <w:b/>
          <w:bCs/>
          <w:color w:val="000000" w:themeColor="text1"/>
          <w:sz w:val="32"/>
          <w:szCs w:val="32"/>
          <w:u w:val="single"/>
        </w:rPr>
        <w:t>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296"/>
      </w:tblGrid>
      <w:tr w:rsidR="007B570C" w:rsidRPr="007B570C" w14:paraId="33708B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53EF2" w14:textId="77777777" w:rsidR="007B570C" w:rsidRPr="007B570C" w:rsidRDefault="007B570C" w:rsidP="007B570C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7B570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316CBBE2" w14:textId="77777777" w:rsidR="007B570C" w:rsidRPr="007B570C" w:rsidRDefault="007B570C" w:rsidP="007B570C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7B570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Role / Needs</w:t>
            </w:r>
          </w:p>
        </w:tc>
      </w:tr>
      <w:tr w:rsidR="007B570C" w:rsidRPr="007B570C" w14:paraId="7A23D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9AD12" w14:textId="755443F4" w:rsidR="00D13B0F" w:rsidRPr="007B570C" w:rsidRDefault="007B570C" w:rsidP="007B570C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7B570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Patients</w:t>
            </w:r>
            <w:r w:rsidR="00D13B0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 w:rsidR="00D13B0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primary users)</w:t>
            </w:r>
          </w:p>
        </w:tc>
        <w:tc>
          <w:tcPr>
            <w:tcW w:w="0" w:type="auto"/>
            <w:vAlign w:val="center"/>
            <w:hideMark/>
          </w:tcPr>
          <w:p w14:paraId="4591818D" w14:textId="77777777" w:rsidR="007B570C" w:rsidRPr="007B570C" w:rsidRDefault="007B570C" w:rsidP="007B570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570C">
              <w:rPr>
                <w:rFonts w:cstheme="minorHAnsi"/>
                <w:color w:val="000000" w:themeColor="text1"/>
                <w:sz w:val="28"/>
                <w:szCs w:val="28"/>
              </w:rPr>
              <w:t>Need an easy way to book, reschedule, or cancel appointments anytime.</w:t>
            </w:r>
          </w:p>
        </w:tc>
      </w:tr>
      <w:tr w:rsidR="007B570C" w:rsidRPr="007B570C" w14:paraId="20007C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329CB" w14:textId="77777777" w:rsidR="007B570C" w:rsidRPr="007B570C" w:rsidRDefault="007B570C" w:rsidP="007B570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570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Doctors/Providers</w:t>
            </w:r>
          </w:p>
        </w:tc>
        <w:tc>
          <w:tcPr>
            <w:tcW w:w="0" w:type="auto"/>
            <w:vAlign w:val="center"/>
            <w:hideMark/>
          </w:tcPr>
          <w:p w14:paraId="2A8734C7" w14:textId="77777777" w:rsidR="007B570C" w:rsidRPr="007B570C" w:rsidRDefault="007B570C" w:rsidP="007B570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570C">
              <w:rPr>
                <w:rFonts w:cstheme="minorHAnsi"/>
                <w:color w:val="000000" w:themeColor="text1"/>
                <w:sz w:val="28"/>
                <w:szCs w:val="28"/>
              </w:rPr>
              <w:t>Require a clear view of their daily/weekly schedule and timely notifications.</w:t>
            </w:r>
          </w:p>
        </w:tc>
      </w:tr>
      <w:tr w:rsidR="007B570C" w:rsidRPr="007B570C" w14:paraId="6E02D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FBC7" w14:textId="77777777" w:rsidR="007B570C" w:rsidRPr="007B570C" w:rsidRDefault="007B570C" w:rsidP="007B570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570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Receptionists/Admin</w:t>
            </w:r>
          </w:p>
        </w:tc>
        <w:tc>
          <w:tcPr>
            <w:tcW w:w="0" w:type="auto"/>
            <w:vAlign w:val="center"/>
            <w:hideMark/>
          </w:tcPr>
          <w:p w14:paraId="2642DC1C" w14:textId="77777777" w:rsidR="007B570C" w:rsidRPr="007B570C" w:rsidRDefault="007B570C" w:rsidP="007B570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570C">
              <w:rPr>
                <w:rFonts w:cstheme="minorHAnsi"/>
                <w:color w:val="000000" w:themeColor="text1"/>
                <w:sz w:val="28"/>
                <w:szCs w:val="28"/>
              </w:rPr>
              <w:t>Manage appointments, resolve conflicts, and oversee cancellations/reschedules.</w:t>
            </w:r>
          </w:p>
        </w:tc>
      </w:tr>
      <w:tr w:rsidR="007B570C" w:rsidRPr="007B570C" w14:paraId="3E8493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C1525" w14:textId="77777777" w:rsidR="007B570C" w:rsidRPr="007B570C" w:rsidRDefault="007B570C" w:rsidP="007B570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570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Healthcare Management</w:t>
            </w:r>
          </w:p>
        </w:tc>
        <w:tc>
          <w:tcPr>
            <w:tcW w:w="0" w:type="auto"/>
            <w:vAlign w:val="center"/>
            <w:hideMark/>
          </w:tcPr>
          <w:p w14:paraId="3094260D" w14:textId="77777777" w:rsidR="007B570C" w:rsidRPr="007B570C" w:rsidRDefault="007B570C" w:rsidP="007B570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570C">
              <w:rPr>
                <w:rFonts w:cstheme="minorHAnsi"/>
                <w:color w:val="000000" w:themeColor="text1"/>
                <w:sz w:val="28"/>
                <w:szCs w:val="28"/>
              </w:rPr>
              <w:t>Monitor efficiency, track no-shows, and use dashboards for better decision-making.</w:t>
            </w:r>
          </w:p>
        </w:tc>
      </w:tr>
    </w:tbl>
    <w:p w14:paraId="4F512D64" w14:textId="77777777" w:rsidR="007B570C" w:rsidRDefault="007B570C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A0134A9" w14:textId="79C1ABB1" w:rsidR="00D13B0F" w:rsidRPr="00D13B0F" w:rsidRDefault="00D13B0F" w:rsidP="00D13B0F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13B0F">
        <w:rPr>
          <w:rFonts w:cstheme="minorHAnsi"/>
          <w:b/>
          <w:bCs/>
          <w:color w:val="000000" w:themeColor="text1"/>
          <w:sz w:val="28"/>
          <w:szCs w:val="28"/>
        </w:rPr>
        <w:t>5</w:t>
      </w:r>
      <w:r w:rsidRPr="00D13B0F">
        <w:rPr>
          <w:rFonts w:cstheme="minorHAnsi"/>
          <w:b/>
          <w:bCs/>
          <w:color w:val="000000" w:themeColor="text1"/>
          <w:sz w:val="32"/>
          <w:szCs w:val="32"/>
        </w:rPr>
        <w:t xml:space="preserve">. </w:t>
      </w:r>
      <w:r w:rsidRPr="00D13B0F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Business Process </w:t>
      </w:r>
      <w:proofErr w:type="gramStart"/>
      <w:r w:rsidRPr="00D13B0F">
        <w:rPr>
          <w:rFonts w:cstheme="minorHAnsi"/>
          <w:b/>
          <w:bCs/>
          <w:color w:val="000000" w:themeColor="text1"/>
          <w:sz w:val="32"/>
          <w:szCs w:val="32"/>
          <w:u w:val="single"/>
        </w:rPr>
        <w:t>Mapping</w:t>
      </w:r>
      <w:r w:rsidRPr="0099189A">
        <w:rPr>
          <w:rFonts w:cstheme="minorHAnsi"/>
          <w:b/>
          <w:bCs/>
          <w:color w:val="000000" w:themeColor="text1"/>
          <w:sz w:val="32"/>
          <w:szCs w:val="32"/>
          <w:u w:val="single"/>
        </w:rPr>
        <w:t>:-</w:t>
      </w:r>
      <w:proofErr w:type="gramEnd"/>
    </w:p>
    <w:p w14:paraId="1B4E2A56" w14:textId="77777777" w:rsidR="00D13B0F" w:rsidRPr="00D13B0F" w:rsidRDefault="00D13B0F" w:rsidP="00D13B0F">
      <w:pPr>
        <w:rPr>
          <w:rFonts w:cstheme="minorHAnsi"/>
          <w:color w:val="000000" w:themeColor="text1"/>
          <w:sz w:val="28"/>
          <w:szCs w:val="28"/>
        </w:rPr>
      </w:pPr>
      <w:r w:rsidRPr="00D13B0F">
        <w:rPr>
          <w:rFonts w:cstheme="minorHAnsi"/>
          <w:b/>
          <w:bCs/>
          <w:color w:val="000000" w:themeColor="text1"/>
          <w:sz w:val="28"/>
          <w:szCs w:val="28"/>
        </w:rPr>
        <w:t>Current (As-Is):</w:t>
      </w:r>
    </w:p>
    <w:p w14:paraId="20BAF14C" w14:textId="77777777" w:rsidR="00D13B0F" w:rsidRPr="00D13B0F" w:rsidRDefault="00D13B0F" w:rsidP="00D13B0F">
      <w:pPr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D13B0F">
        <w:rPr>
          <w:rFonts w:cstheme="minorHAnsi"/>
          <w:color w:val="000000" w:themeColor="text1"/>
          <w:sz w:val="28"/>
          <w:szCs w:val="28"/>
        </w:rPr>
        <w:t>Patient calls hospital → receptionist checks doctor availability manually.</w:t>
      </w:r>
    </w:p>
    <w:p w14:paraId="3EC7B219" w14:textId="77777777" w:rsidR="00D13B0F" w:rsidRPr="00D13B0F" w:rsidRDefault="00D13B0F" w:rsidP="00D13B0F">
      <w:pPr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D13B0F">
        <w:rPr>
          <w:rFonts w:cstheme="minorHAnsi"/>
          <w:color w:val="000000" w:themeColor="text1"/>
          <w:sz w:val="28"/>
          <w:szCs w:val="28"/>
        </w:rPr>
        <w:t>Appointment is noted in registers/spreadsheets.</w:t>
      </w:r>
    </w:p>
    <w:p w14:paraId="0E08397C" w14:textId="564E9412" w:rsidR="00D13B0F" w:rsidRPr="00D13B0F" w:rsidRDefault="00D13B0F" w:rsidP="00D13B0F">
      <w:pPr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proofErr w:type="gramStart"/>
      <w:r w:rsidRPr="00D13B0F">
        <w:rPr>
          <w:rFonts w:cstheme="minorHAnsi"/>
          <w:color w:val="000000" w:themeColor="text1"/>
          <w:sz w:val="28"/>
          <w:szCs w:val="28"/>
        </w:rPr>
        <w:t>Reminders  are</w:t>
      </w:r>
      <w:proofErr w:type="gramEnd"/>
      <w:r w:rsidRPr="00D13B0F">
        <w:rPr>
          <w:rFonts w:cstheme="minorHAnsi"/>
          <w:color w:val="000000" w:themeColor="text1"/>
          <w:sz w:val="28"/>
          <w:szCs w:val="28"/>
        </w:rPr>
        <w:t xml:space="preserve"> done via manual phone calls.</w:t>
      </w:r>
    </w:p>
    <w:p w14:paraId="6C91F9B3" w14:textId="77777777" w:rsidR="00D13B0F" w:rsidRPr="00D13B0F" w:rsidRDefault="00D13B0F" w:rsidP="00D13B0F">
      <w:pPr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D13B0F">
        <w:rPr>
          <w:rFonts w:cstheme="minorHAnsi"/>
          <w:color w:val="000000" w:themeColor="text1"/>
          <w:sz w:val="28"/>
          <w:szCs w:val="28"/>
        </w:rPr>
        <w:t>Common bottlenecks: double-bookings, lost records, high no-show rates.</w:t>
      </w:r>
    </w:p>
    <w:p w14:paraId="372535F3" w14:textId="77777777" w:rsidR="00D13B0F" w:rsidRPr="00D13B0F" w:rsidRDefault="00D13B0F" w:rsidP="00D13B0F">
      <w:pPr>
        <w:rPr>
          <w:rFonts w:cstheme="minorHAnsi"/>
          <w:color w:val="000000" w:themeColor="text1"/>
          <w:sz w:val="28"/>
          <w:szCs w:val="28"/>
        </w:rPr>
      </w:pPr>
      <w:r w:rsidRPr="00D13B0F">
        <w:rPr>
          <w:rFonts w:cstheme="minorHAnsi"/>
          <w:b/>
          <w:bCs/>
          <w:color w:val="000000" w:themeColor="text1"/>
          <w:sz w:val="28"/>
          <w:szCs w:val="28"/>
        </w:rPr>
        <w:t>Future (To-Be in Salesforce):</w:t>
      </w:r>
    </w:p>
    <w:p w14:paraId="299370BD" w14:textId="77777777" w:rsidR="00D13B0F" w:rsidRPr="00D13B0F" w:rsidRDefault="00D13B0F" w:rsidP="00D13B0F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13B0F">
        <w:rPr>
          <w:rFonts w:cstheme="minorHAnsi"/>
          <w:color w:val="000000" w:themeColor="text1"/>
          <w:sz w:val="28"/>
          <w:szCs w:val="28"/>
        </w:rPr>
        <w:t>Patient logs into portal or mobile app.</w:t>
      </w:r>
    </w:p>
    <w:p w14:paraId="1858C4C0" w14:textId="77777777" w:rsidR="00D13B0F" w:rsidRPr="00D13B0F" w:rsidRDefault="00D13B0F" w:rsidP="00D13B0F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13B0F">
        <w:rPr>
          <w:rFonts w:cstheme="minorHAnsi"/>
          <w:color w:val="000000" w:themeColor="text1"/>
          <w:sz w:val="28"/>
          <w:szCs w:val="28"/>
        </w:rPr>
        <w:t>Patient selects doctor, specialty, and preferred time slot.</w:t>
      </w:r>
    </w:p>
    <w:p w14:paraId="2080B52C" w14:textId="77777777" w:rsidR="00D13B0F" w:rsidRPr="00D13B0F" w:rsidRDefault="00D13B0F" w:rsidP="00D13B0F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13B0F">
        <w:rPr>
          <w:rFonts w:cstheme="minorHAnsi"/>
          <w:color w:val="000000" w:themeColor="text1"/>
          <w:sz w:val="28"/>
          <w:szCs w:val="28"/>
        </w:rPr>
        <w:t>System checks doctor availability (prevents double-booking).</w:t>
      </w:r>
    </w:p>
    <w:p w14:paraId="04B30E0A" w14:textId="77777777" w:rsidR="00D13B0F" w:rsidRPr="00D13B0F" w:rsidRDefault="00D13B0F" w:rsidP="00D13B0F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13B0F">
        <w:rPr>
          <w:rFonts w:cstheme="minorHAnsi"/>
          <w:color w:val="000000" w:themeColor="text1"/>
          <w:sz w:val="28"/>
          <w:szCs w:val="28"/>
        </w:rPr>
        <w:t>Appointment is confirmed → automated email/SMS reminder sent.</w:t>
      </w:r>
    </w:p>
    <w:p w14:paraId="642E39D2" w14:textId="77777777" w:rsidR="00D13B0F" w:rsidRDefault="00D13B0F" w:rsidP="00D13B0F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13B0F">
        <w:rPr>
          <w:rFonts w:cstheme="minorHAnsi"/>
          <w:color w:val="000000" w:themeColor="text1"/>
          <w:sz w:val="28"/>
          <w:szCs w:val="28"/>
        </w:rPr>
        <w:t>Doctor dashboard updates in real-time.</w:t>
      </w:r>
    </w:p>
    <w:p w14:paraId="47BCF497" w14:textId="52EBCA3F" w:rsidR="00D13B0F" w:rsidRPr="00D13B0F" w:rsidRDefault="00D13B0F" w:rsidP="00D13B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13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 xml:space="preserve">6. </w:t>
      </w:r>
      <w:r w:rsidRPr="00D13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 xml:space="preserve">Use Case </w:t>
      </w:r>
      <w:proofErr w:type="gramStart"/>
      <w:r w:rsidRPr="00D13B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Scenarios</w:t>
      </w:r>
      <w:r w:rsidR="0099189A" w:rsidRPr="0099189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:-</w:t>
      </w:r>
      <w:proofErr w:type="gramEnd"/>
    </w:p>
    <w:p w14:paraId="3700109C" w14:textId="77777777" w:rsidR="00D13B0F" w:rsidRPr="0099189A" w:rsidRDefault="00D13B0F" w:rsidP="009918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918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Patient Books a New Appointment → System checks availability and confirms instantly.</w:t>
      </w:r>
    </w:p>
    <w:p w14:paraId="1889FCA7" w14:textId="77777777" w:rsidR="00D13B0F" w:rsidRPr="0099189A" w:rsidRDefault="00D13B0F" w:rsidP="009918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918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Patient Reschedules Appointment → System automatically updates doctor’s schedule and sends new reminders.</w:t>
      </w:r>
    </w:p>
    <w:p w14:paraId="00AE4D31" w14:textId="77777777" w:rsidR="00D13B0F" w:rsidRPr="0099189A" w:rsidRDefault="00D13B0F" w:rsidP="009918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918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Receptionist Manages Provider Schedules → Receptionist can block/unblock slots for emergencies.</w:t>
      </w:r>
    </w:p>
    <w:p w14:paraId="39D3FEF5" w14:textId="77777777" w:rsidR="00D13B0F" w:rsidRPr="0099189A" w:rsidRDefault="00D13B0F" w:rsidP="009918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918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 Sends Automated Reminders → Notifications sent 24 hours and 1 hour before the appointment.</w:t>
      </w:r>
    </w:p>
    <w:p w14:paraId="752B609E" w14:textId="77777777" w:rsidR="00D13B0F" w:rsidRPr="00D13B0F" w:rsidRDefault="00D13B0F" w:rsidP="0099189A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08F82DCA" w14:textId="4D907C10" w:rsidR="0099189A" w:rsidRPr="0099189A" w:rsidRDefault="0099189A" w:rsidP="0099189A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99189A">
        <w:rPr>
          <w:rFonts w:cstheme="minorHAnsi"/>
          <w:b/>
          <w:bCs/>
          <w:color w:val="000000" w:themeColor="text1"/>
          <w:sz w:val="32"/>
          <w:szCs w:val="32"/>
        </w:rPr>
        <w:t xml:space="preserve">7. </w:t>
      </w:r>
      <w:r w:rsidRPr="0099189A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AppExchange / Competitor </w:t>
      </w:r>
      <w:proofErr w:type="gramStart"/>
      <w:r w:rsidRPr="0099189A">
        <w:rPr>
          <w:rFonts w:cstheme="minorHAnsi"/>
          <w:b/>
          <w:bCs/>
          <w:color w:val="000000" w:themeColor="text1"/>
          <w:sz w:val="32"/>
          <w:szCs w:val="32"/>
          <w:u w:val="single"/>
        </w:rPr>
        <w:t>Analysis</w:t>
      </w:r>
      <w:r w:rsidRPr="0099189A">
        <w:rPr>
          <w:rFonts w:cstheme="minorHAnsi"/>
          <w:b/>
          <w:bCs/>
          <w:color w:val="000000" w:themeColor="text1"/>
          <w:sz w:val="32"/>
          <w:szCs w:val="32"/>
          <w:u w:val="single"/>
        </w:rPr>
        <w:t>:-</w:t>
      </w:r>
      <w:proofErr w:type="gramEnd"/>
    </w:p>
    <w:p w14:paraId="340142A6" w14:textId="77777777" w:rsidR="0099189A" w:rsidRPr="0099189A" w:rsidRDefault="0099189A" w:rsidP="0099189A">
      <w:pPr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 w:rsidRPr="0099189A">
        <w:rPr>
          <w:rFonts w:cstheme="minorHAnsi"/>
          <w:color w:val="000000" w:themeColor="text1"/>
          <w:sz w:val="28"/>
          <w:szCs w:val="28"/>
        </w:rPr>
        <w:t>Salesforce Health Cloud: Provides patient engagement tools but may lack specific scheduling workflows.</w:t>
      </w:r>
    </w:p>
    <w:p w14:paraId="2F66B0D9" w14:textId="77777777" w:rsidR="0099189A" w:rsidRPr="0099189A" w:rsidRDefault="0099189A" w:rsidP="0099189A">
      <w:pPr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 w:rsidRPr="0099189A">
        <w:rPr>
          <w:rFonts w:cstheme="minorHAnsi"/>
          <w:color w:val="000000" w:themeColor="text1"/>
          <w:sz w:val="28"/>
          <w:szCs w:val="28"/>
        </w:rPr>
        <w:t xml:space="preserve">AppExchange Apps (e.g., </w:t>
      </w:r>
      <w:proofErr w:type="spellStart"/>
      <w:r w:rsidRPr="0099189A">
        <w:rPr>
          <w:rFonts w:cstheme="minorHAnsi"/>
          <w:color w:val="000000" w:themeColor="text1"/>
          <w:sz w:val="28"/>
          <w:szCs w:val="28"/>
        </w:rPr>
        <w:t>InGenius</w:t>
      </w:r>
      <w:proofErr w:type="spellEnd"/>
      <w:r w:rsidRPr="0099189A">
        <w:rPr>
          <w:rFonts w:cstheme="minorHAnsi"/>
          <w:color w:val="000000" w:themeColor="text1"/>
          <w:sz w:val="28"/>
          <w:szCs w:val="28"/>
        </w:rPr>
        <w:t>, Salesforce Scheduler): Offer appointment booking features but are often costly or limited in customization.</w:t>
      </w:r>
    </w:p>
    <w:p w14:paraId="119B46CF" w14:textId="77777777" w:rsidR="0099189A" w:rsidRPr="0099189A" w:rsidRDefault="0099189A" w:rsidP="0099189A">
      <w:pPr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 w:rsidRPr="0099189A">
        <w:rPr>
          <w:rFonts w:cstheme="minorHAnsi"/>
          <w:color w:val="000000" w:themeColor="text1"/>
          <w:sz w:val="28"/>
          <w:szCs w:val="28"/>
        </w:rPr>
        <w:t>Competitor Tools (</w:t>
      </w:r>
      <w:proofErr w:type="spellStart"/>
      <w:r w:rsidRPr="0099189A">
        <w:rPr>
          <w:rFonts w:cstheme="minorHAnsi"/>
          <w:color w:val="000000" w:themeColor="text1"/>
          <w:sz w:val="28"/>
          <w:szCs w:val="28"/>
        </w:rPr>
        <w:t>Practo</w:t>
      </w:r>
      <w:proofErr w:type="spellEnd"/>
      <w:r w:rsidRPr="0099189A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99189A">
        <w:rPr>
          <w:rFonts w:cstheme="minorHAnsi"/>
          <w:color w:val="000000" w:themeColor="text1"/>
          <w:sz w:val="28"/>
          <w:szCs w:val="28"/>
        </w:rPr>
        <w:t>Zocdoc</w:t>
      </w:r>
      <w:proofErr w:type="spellEnd"/>
      <w:r w:rsidRPr="0099189A">
        <w:rPr>
          <w:rFonts w:cstheme="minorHAnsi"/>
          <w:color w:val="000000" w:themeColor="text1"/>
          <w:sz w:val="28"/>
          <w:szCs w:val="28"/>
        </w:rPr>
        <w:t>, Calendly for Healthcare): Focused on patient booking, but may not integrate well with healthcare CRMs.</w:t>
      </w:r>
    </w:p>
    <w:p w14:paraId="2767EFA7" w14:textId="77777777" w:rsidR="00D13B0F" w:rsidRPr="007B570C" w:rsidRDefault="00D13B0F" w:rsidP="00D13B0F">
      <w:pPr>
        <w:rPr>
          <w:rFonts w:cstheme="minorHAnsi"/>
          <w:color w:val="000000" w:themeColor="text1"/>
          <w:sz w:val="28"/>
          <w:szCs w:val="28"/>
          <w:lang w:val="en-US"/>
        </w:rPr>
      </w:pPr>
    </w:p>
    <w:sectPr w:rsidR="00D13B0F" w:rsidRPr="007B570C" w:rsidSect="00261BA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2C05"/>
    <w:multiLevelType w:val="multilevel"/>
    <w:tmpl w:val="CB6E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245B"/>
    <w:multiLevelType w:val="multilevel"/>
    <w:tmpl w:val="CB6E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C1593"/>
    <w:multiLevelType w:val="multilevel"/>
    <w:tmpl w:val="B15C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A015C"/>
    <w:multiLevelType w:val="multilevel"/>
    <w:tmpl w:val="A654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D3E13"/>
    <w:multiLevelType w:val="hybridMultilevel"/>
    <w:tmpl w:val="43465F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3F41CE"/>
    <w:multiLevelType w:val="hybridMultilevel"/>
    <w:tmpl w:val="8536E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0200C"/>
    <w:multiLevelType w:val="multilevel"/>
    <w:tmpl w:val="2D3A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32259"/>
    <w:multiLevelType w:val="multilevel"/>
    <w:tmpl w:val="AFD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076787">
    <w:abstractNumId w:val="7"/>
  </w:num>
  <w:num w:numId="2" w16cid:durableId="744767065">
    <w:abstractNumId w:val="6"/>
  </w:num>
  <w:num w:numId="3" w16cid:durableId="934485469">
    <w:abstractNumId w:val="5"/>
  </w:num>
  <w:num w:numId="4" w16cid:durableId="427391896">
    <w:abstractNumId w:val="1"/>
  </w:num>
  <w:num w:numId="5" w16cid:durableId="896475185">
    <w:abstractNumId w:val="2"/>
  </w:num>
  <w:num w:numId="6" w16cid:durableId="1328168010">
    <w:abstractNumId w:val="3"/>
  </w:num>
  <w:num w:numId="7" w16cid:durableId="980038237">
    <w:abstractNumId w:val="4"/>
  </w:num>
  <w:num w:numId="8" w16cid:durableId="212496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A3"/>
    <w:rsid w:val="00261BA3"/>
    <w:rsid w:val="00732941"/>
    <w:rsid w:val="007B570C"/>
    <w:rsid w:val="007C243B"/>
    <w:rsid w:val="00924AE9"/>
    <w:rsid w:val="0099189A"/>
    <w:rsid w:val="00BA72C8"/>
    <w:rsid w:val="00D13B0F"/>
    <w:rsid w:val="00D50B97"/>
    <w:rsid w:val="00E420C2"/>
    <w:rsid w:val="00FD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6657"/>
  <w15:chartTrackingRefBased/>
  <w15:docId w15:val="{839DE5BB-D72F-4833-85D3-B151E96E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1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A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57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Dalai</dc:creator>
  <cp:keywords/>
  <dc:description/>
  <cp:lastModifiedBy>Subham Dalai</cp:lastModifiedBy>
  <cp:revision>2</cp:revision>
  <dcterms:created xsi:type="dcterms:W3CDTF">2025-09-16T11:11:00Z</dcterms:created>
  <dcterms:modified xsi:type="dcterms:W3CDTF">2025-09-16T12:08:00Z</dcterms:modified>
</cp:coreProperties>
</file>