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40708E" w14:paraId="2C078E63" wp14:textId="64F44B89">
      <w:pPr>
        <w:ind w:left="720"/>
      </w:pPr>
      <w:bookmarkStart w:name="_GoBack" w:id="0"/>
      <w:bookmarkEnd w:id="0"/>
      <w:r w:rsidRPr="1B40708E" w:rsidR="1B40708E">
        <w:rPr>
          <w:b w:val="1"/>
          <w:bCs w:val="1"/>
          <w:color w:val="4472C4" w:themeColor="accent1" w:themeTint="FF" w:themeShade="FF"/>
          <w:sz w:val="36"/>
          <w:szCs w:val="36"/>
        </w:rPr>
        <w:t>PYTHON</w:t>
      </w:r>
    </w:p>
    <w:p w:rsidR="1B40708E" w:rsidP="1B40708E" w:rsidRDefault="1B40708E" w14:paraId="69B95D9C" w14:textId="5A55CFE9">
      <w:pPr>
        <w:pStyle w:val="Normal"/>
        <w:ind w:left="720"/>
        <w:rPr>
          <w:b w:val="1"/>
          <w:bCs w:val="1"/>
          <w:color w:val="4472C4" w:themeColor="accent1" w:themeTint="FF" w:themeShade="FF"/>
          <w:sz w:val="36"/>
          <w:szCs w:val="36"/>
        </w:rPr>
      </w:pPr>
      <w:r w:rsidRPr="1B40708E" w:rsidR="1B40708E">
        <w:rPr>
          <w:b w:val="1"/>
          <w:bCs w:val="1"/>
          <w:color w:val="4472C4" w:themeColor="accent1" w:themeTint="FF" w:themeShade="FF"/>
          <w:sz w:val="36"/>
          <w:szCs w:val="36"/>
        </w:rPr>
        <w:t xml:space="preserve">  Quiz-1</w:t>
      </w:r>
    </w:p>
    <w:p w:rsidR="1B40708E" w:rsidP="1B40708E" w:rsidRDefault="1B40708E" w14:paraId="749E8070" w14:textId="6A81D700">
      <w:pPr>
        <w:pStyle w:val="Normal"/>
        <w:ind w:left="72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B40708E" w:rsidR="1B40708E">
        <w:rPr>
          <w:b w:val="0"/>
          <w:bCs w:val="0"/>
          <w:color w:val="000000" w:themeColor="text1" w:themeTint="FF" w:themeShade="FF"/>
          <w:sz w:val="24"/>
          <w:szCs w:val="24"/>
        </w:rPr>
        <w:t>Q</w:t>
      </w:r>
      <w:r w:rsidRPr="1B40708E" w:rsidR="1B40708E">
        <w:rPr>
          <w:b w:val="0"/>
          <w:bCs w:val="0"/>
          <w:color w:val="000000" w:themeColor="text1" w:themeTint="FF" w:themeShade="FF"/>
          <w:sz w:val="24"/>
          <w:szCs w:val="24"/>
        </w:rPr>
        <w:t>1:-</w:t>
      </w:r>
      <w:r w:rsidRPr="1B40708E" w:rsidR="1B40708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Draw a Flow Chart to check the number is Even &amp; Odd. </w:t>
      </w:r>
      <w:r>
        <w:tab/>
      </w:r>
      <w:r>
        <w:tab/>
      </w:r>
      <w:r w:rsidRPr="1B40708E" w:rsidR="1B40708E">
        <w:rPr>
          <w:b w:val="0"/>
          <w:bCs w:val="0"/>
          <w:color w:val="000000" w:themeColor="text1" w:themeTint="FF" w:themeShade="FF"/>
          <w:sz w:val="24"/>
          <w:szCs w:val="24"/>
        </w:rPr>
        <w:t>(2)</w:t>
      </w:r>
    </w:p>
    <w:p w:rsidR="1B40708E" w:rsidP="1B40708E" w:rsidRDefault="1B40708E" w14:paraId="57787055" w14:textId="0193FCBF">
      <w:pPr>
        <w:pStyle w:val="Normal"/>
        <w:ind w:left="72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B40708E" w:rsidR="1B40708E">
        <w:rPr>
          <w:b w:val="0"/>
          <w:bCs w:val="0"/>
          <w:color w:val="000000" w:themeColor="text1" w:themeTint="FF" w:themeShade="FF"/>
          <w:sz w:val="24"/>
          <w:szCs w:val="24"/>
        </w:rPr>
        <w:t>Q</w:t>
      </w:r>
      <w:r w:rsidRPr="1B40708E" w:rsidR="1B40708E">
        <w:rPr>
          <w:b w:val="0"/>
          <w:bCs w:val="0"/>
          <w:color w:val="000000" w:themeColor="text1" w:themeTint="FF" w:themeShade="FF"/>
          <w:sz w:val="24"/>
          <w:szCs w:val="24"/>
        </w:rPr>
        <w:t>2:-</w:t>
      </w:r>
      <w:r w:rsidRPr="1B40708E" w:rsidR="1B40708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Draw a Flow Chart of Parameter of Rectangle</w:t>
      </w:r>
      <w:r>
        <w:tab/>
      </w:r>
      <w:r>
        <w:tab/>
      </w:r>
      <w:r>
        <w:tab/>
      </w:r>
      <w:r w:rsidRPr="1B40708E" w:rsidR="1B40708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(2)</w:t>
      </w:r>
    </w:p>
    <w:p w:rsidR="1B40708E" w:rsidP="1B40708E" w:rsidRDefault="1B40708E" w14:paraId="0474D36A" w14:textId="6F862917">
      <w:pPr>
        <w:pStyle w:val="Normal"/>
        <w:ind w:left="72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35F99FC9" w:rsidR="35F99FC9">
        <w:rPr>
          <w:b w:val="0"/>
          <w:bCs w:val="0"/>
          <w:color w:val="000000" w:themeColor="text1" w:themeTint="FF" w:themeShade="FF"/>
          <w:sz w:val="24"/>
          <w:szCs w:val="24"/>
        </w:rPr>
        <w:t>Q</w:t>
      </w:r>
      <w:r w:rsidRPr="35F99FC9" w:rsidR="35F99FC9">
        <w:rPr>
          <w:b w:val="0"/>
          <w:bCs w:val="0"/>
          <w:color w:val="000000" w:themeColor="text1" w:themeTint="FF" w:themeShade="FF"/>
          <w:sz w:val="24"/>
          <w:szCs w:val="24"/>
        </w:rPr>
        <w:t>3:-</w:t>
      </w:r>
      <w:r w:rsidRPr="35F99FC9" w:rsidR="35F99FC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Draw a Flow Chart of Area of Ellipse.</w:t>
      </w:r>
      <w:r>
        <w:tab/>
      </w:r>
      <w:r>
        <w:tab/>
      </w:r>
      <w:r>
        <w:tab/>
      </w:r>
      <w:r w:rsidRPr="35F99FC9" w:rsidR="35F99FC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</w:t>
      </w:r>
      <w:r>
        <w:tab/>
      </w:r>
      <w:r>
        <w:tab/>
      </w:r>
      <w:r w:rsidRPr="35F99FC9" w:rsidR="35F99FC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(2)</w:t>
      </w:r>
    </w:p>
    <w:p w:rsidR="1B40708E" w:rsidP="35F99FC9" w:rsidRDefault="1B40708E" w14:paraId="171F17F6" w14:textId="4CD5D9D3">
      <w:pPr>
        <w:pStyle w:val="Normal"/>
        <w:ind w:left="72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35F99FC9" w:rsidR="35F99FC9">
        <w:rPr>
          <w:b w:val="0"/>
          <w:bCs w:val="0"/>
          <w:color w:val="000000" w:themeColor="text1" w:themeTint="FF" w:themeShade="FF"/>
          <w:sz w:val="24"/>
          <w:szCs w:val="24"/>
        </w:rPr>
        <w:t>Q</w:t>
      </w:r>
      <w:r w:rsidRPr="35F99FC9" w:rsidR="35F99FC9">
        <w:rPr>
          <w:b w:val="0"/>
          <w:bCs w:val="0"/>
          <w:color w:val="000000" w:themeColor="text1" w:themeTint="FF" w:themeShade="FF"/>
          <w:sz w:val="24"/>
          <w:szCs w:val="24"/>
        </w:rPr>
        <w:t>4:-</w:t>
      </w:r>
      <w:r w:rsidRPr="35F99FC9" w:rsidR="35F99FC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Draw a Flow to find the modulus of two Number.</w:t>
      </w:r>
      <w:r>
        <w:tab/>
      </w:r>
      <w:r>
        <w:tab/>
      </w:r>
      <w:r>
        <w:tab/>
      </w:r>
      <w:r w:rsidRPr="35F99FC9" w:rsidR="35F99FC9">
        <w:rPr>
          <w:b w:val="0"/>
          <w:bCs w:val="0"/>
          <w:color w:val="000000" w:themeColor="text1" w:themeTint="FF" w:themeShade="FF"/>
          <w:sz w:val="24"/>
          <w:szCs w:val="24"/>
        </w:rPr>
        <w:t>(2)</w:t>
      </w:r>
    </w:p>
    <w:p w:rsidR="1B40708E" w:rsidP="1B40708E" w:rsidRDefault="1B40708E" w14:paraId="4A4C2FB6" w14:textId="168E5618">
      <w:pPr>
        <w:pStyle w:val="Normal"/>
        <w:ind w:left="720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B40708E" w:rsidP="1B40708E" w:rsidRDefault="1B40708E" w14:paraId="3F053F4E" w14:textId="6F24A91E">
      <w:pPr>
        <w:pStyle w:val="Normal"/>
        <w:ind w:left="720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1B40708E" w:rsidP="1B40708E" w:rsidRDefault="1B40708E" w14:paraId="5A245E77" w14:textId="43CCBFB9">
      <w:pPr>
        <w:pStyle w:val="Normal"/>
        <w:ind w:left="720"/>
        <w:rPr>
          <w:b w:val="0"/>
          <w:bCs w:val="0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F7712"/>
    <w:rsid w:val="1B40708E"/>
    <w:rsid w:val="35F99FC9"/>
    <w:rsid w:val="3F6A0E50"/>
    <w:rsid w:val="72C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0E50"/>
  <w15:chartTrackingRefBased/>
  <w15:docId w15:val="{153CF224-3580-4375-BF28-F422ADE44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B40708E"/>
    <w:rPr>
      <w:rFonts w:ascii="Gill Sans Nova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B40708E"/>
    <w:rPr>
      <w:rFonts w:ascii="Gill Sans Nova Cond XBd" w:hAnsi="" w:eastAsia="" w:cs=""/>
      <w:b w:val="1"/>
      <w:bCs w:val="1"/>
      <w:color w:val="5066DB"/>
      <w:sz w:val="42"/>
      <w:szCs w:val="42"/>
    </w:rPr>
    <w:pPr>
      <w:keepNext w:val="1"/>
      <w:keepLines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B40708E"/>
    <w:rPr>
      <w:rFonts w:ascii="Gill Sans Nova Cond XBd" w:hAnsi="" w:eastAsia="" w:cs=""/>
      <w:b w:val="1"/>
      <w:bCs w:val="1"/>
      <w:color w:val="5066DB"/>
      <w:sz w:val="32"/>
      <w:szCs w:val="32"/>
    </w:rPr>
    <w:pPr>
      <w:keepNext w:val="1"/>
      <w:keepLines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B40708E"/>
    <w:rPr>
      <w:rFonts w:ascii="Gill Sans Nova Cond XBd" w:hAnsi="" w:eastAsia="" w:cs=""/>
      <w:b w:val="1"/>
      <w:bCs w:val="1"/>
      <w:color w:val="5066DB"/>
      <w:sz w:val="30"/>
      <w:szCs w:val="30"/>
    </w:rPr>
    <w:pPr>
      <w:keepNext w:val="1"/>
      <w:keepLines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B40708E"/>
    <w:rPr>
      <w:rFonts w:ascii="Gill Sans Nova Cond XBd" w:hAnsi="" w:eastAsia="" w:cs=""/>
      <w:b w:val="1"/>
      <w:bCs w:val="1"/>
      <w:color w:val="5066DB"/>
      <w:sz w:val="29"/>
      <w:szCs w:val="29"/>
    </w:rPr>
    <w:pPr>
      <w:keepNext w:val="1"/>
      <w:keepLines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B40708E"/>
    <w:rPr>
      <w:rFonts w:ascii="Gill Sans Nova Cond XBd" w:hAnsi="" w:eastAsia="" w:cs=""/>
      <w:b w:val="1"/>
      <w:bCs w:val="1"/>
      <w:color w:val="5066DB"/>
      <w:sz w:val="28"/>
      <w:szCs w:val="28"/>
    </w:rPr>
    <w:pPr>
      <w:keepNext w:val="1"/>
      <w:keepLines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B40708E"/>
    <w:rPr>
      <w:rFonts w:ascii="Gill Sans Nova Cond XBd" w:hAnsi="" w:eastAsia="" w:cs=""/>
      <w:b w:val="1"/>
      <w:bCs w:val="1"/>
      <w:color w:val="5066DB"/>
      <w:sz w:val="27"/>
      <w:szCs w:val="27"/>
    </w:rPr>
    <w:pPr>
      <w:keepNext w:val="1"/>
      <w:keepLines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B40708E"/>
    <w:rPr>
      <w:rFonts w:ascii="Gill Sans Nova Cond XBd" w:hAnsi="" w:eastAsia="" w:cs=""/>
      <w:b w:val="1"/>
      <w:bCs w:val="1"/>
      <w:color w:val="5066DB"/>
      <w:sz w:val="26"/>
      <w:szCs w:val="26"/>
    </w:rPr>
    <w:pPr>
      <w:keepNext w:val="1"/>
      <w:keepLines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B40708E"/>
    <w:rPr>
      <w:rFonts w:ascii="Gill Sans Nova Cond XBd" w:hAnsi="" w:eastAsia="" w:cs=""/>
      <w:b w:val="1"/>
      <w:bCs w:val="1"/>
      <w:color w:val="5066DB"/>
      <w:sz w:val="25"/>
      <w:szCs w:val="25"/>
    </w:rPr>
    <w:pPr>
      <w:keepNext w:val="1"/>
      <w:keepLines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B40708E"/>
    <w:rPr>
      <w:rFonts w:ascii="Gill Sans Nova Cond XBd" w:hAnsi="" w:eastAsia="" w:cs=""/>
      <w:b w:val="1"/>
      <w:bCs w:val="1"/>
      <w:color w:val="5066DB"/>
    </w:rPr>
    <w:pPr>
      <w:keepNext w:val="1"/>
      <w:keepLines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B40708E"/>
    <w:rPr>
      <w:rFonts w:ascii="Gill Sans Nova Ultra Bold" w:hAnsi="" w:eastAsia="" w:cs=""/>
      <w:b w:val="1"/>
      <w:bCs w:val="1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1B40708E"/>
    <w:rPr>
      <w:rFonts w:hAnsi="" w:eastAsia="" w:cs=""/>
      <w:color w:val="5066DB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1B40708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B40708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B40708E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B40708E"/>
    <w:rPr>
      <w:rFonts w:ascii="Gill Sans Nova Cond XBd" w:hAnsi="" w:eastAsia="" w:cs=""/>
      <w:b w:val="1"/>
      <w:bCs w:val="1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B40708E"/>
    <w:rPr>
      <w:rFonts w:ascii="Gill Sans Nova Cond XBd" w:hAnsi="" w:eastAsia="" w:cs=""/>
      <w:b w:val="1"/>
      <w:bCs w:val="1"/>
      <w:i w:val="0"/>
      <w:iCs w:val="0"/>
      <w:color w:val="5066D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B40708E"/>
    <w:rPr>
      <w:rFonts w:ascii="Gill Sans Nova Cond XBd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B40708E"/>
    <w:rPr>
      <w:rFonts w:ascii="Gill Sans Nova Cond XBd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B40708E"/>
    <w:rPr>
      <w:rFonts w:ascii="Gill Sans Nova Cond XBd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B40708E"/>
    <w:rPr>
      <w:rFonts w:ascii="Gill Sans Nova Cond XBd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B40708E"/>
    <w:rPr>
      <w:rFonts w:ascii="Gill Sans Nova Cond XBd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B40708E"/>
    <w:rPr>
      <w:rFonts w:ascii="Gill Sans Nova Cond XBd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B40708E"/>
    <w:rPr>
      <w:rFonts w:ascii="Gill Sans Nova Cond XBd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B40708E"/>
    <w:rPr>
      <w:rFonts w:ascii="Gill Sans Nova Ultra Bold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B40708E"/>
    <w:rPr>
      <w:rFonts w:ascii="Gill Sans Nova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B40708E"/>
    <w:rPr>
      <w:rFonts w:ascii="Gill Sans Nova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B40708E"/>
    <w:rPr>
      <w:rFonts w:ascii="Gill Sans Nova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B40708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B40708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B40708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B40708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B40708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B40708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B40708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B40708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B40708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B40708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B40708E"/>
    <w:rPr>
      <w:rFonts w:ascii="Gill Sans Nova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B40708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B40708E"/>
    <w:rPr>
      <w:rFonts w:ascii="Gill Sans Nova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B40708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B40708E"/>
    <w:rPr>
      <w:rFonts w:ascii="Gill Sans Nova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B40708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B40708E"/>
    <w:rPr>
      <w:rFonts w:ascii="Gill Sans Nova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d233a52d3974f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2023-02-19T16:04:03.6615100Z</dcterms:created>
  <dcterms:modified xsi:type="dcterms:W3CDTF">2023-02-19T16:21:50.3490642Z</dcterms:modified>
  <dc:creator>Sumit gupta</dc:creator>
  <lastModifiedBy>Sumit gupta</lastModifiedBy>
</coreProperties>
</file>