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4102D" w14:textId="6AE014DD" w:rsidR="00BA138B" w:rsidRPr="00BA138B" w:rsidRDefault="00BA138B" w:rsidP="00BA138B">
      <w:r w:rsidRPr="00BA138B">
        <w:t xml:space="preserve">Below is an in-depth draft for </w:t>
      </w:r>
      <w:r w:rsidRPr="00BA138B">
        <w:rPr>
          <w:b/>
          <w:bCs/>
        </w:rPr>
        <w:t>Chapter 5: Implementation</w:t>
      </w:r>
      <w:r w:rsidRPr="00BA138B">
        <w:t>. guiding the reader through the practical realization of the microprocessor and providing critical insights into the challenges encountered and the outcomes achieved. Each section is detailed to ensure that even readers new to hardware design or simulation can follow along with the process.</w:t>
      </w:r>
    </w:p>
    <w:p w14:paraId="0C1D8D81" w14:textId="77777777" w:rsidR="00BA138B" w:rsidRPr="00BA138B" w:rsidRDefault="00BA138B" w:rsidP="00BA138B">
      <w:pPr>
        <w:rPr>
          <w:b/>
          <w:bCs/>
        </w:rPr>
      </w:pPr>
      <w:r w:rsidRPr="00BA138B">
        <w:rPr>
          <w:b/>
          <w:bCs/>
        </w:rPr>
        <w:t>Chapter 5: Implementation</w:t>
      </w:r>
    </w:p>
    <w:p w14:paraId="64CA4AC7" w14:textId="77777777" w:rsidR="00BA138B" w:rsidRPr="00BA138B" w:rsidRDefault="00BA138B" w:rsidP="00BA138B">
      <w:r w:rsidRPr="00BA138B">
        <w:t>In this chapter, we turn theory into practice by describing how we built the microprocessor based on the design outlined and simulated in previous chapters. We provide a step-by-step guide to the implementation process, list all hardware and software components required, discuss challenges encountered during development and their respective solutions, and present a comprehensive evaluation of the microprocessor’s performance, including a comparison with traditional designs.</w:t>
      </w:r>
    </w:p>
    <w:p w14:paraId="3FA3A7FC" w14:textId="77777777" w:rsidR="00BA138B" w:rsidRPr="00BA138B" w:rsidRDefault="00BA138B" w:rsidP="00BA138B">
      <w:pPr>
        <w:rPr>
          <w:b/>
          <w:bCs/>
        </w:rPr>
      </w:pPr>
      <w:r w:rsidRPr="00BA138B">
        <w:rPr>
          <w:b/>
          <w:bCs/>
        </w:rPr>
        <w:t>5.1 Building the Microprocessor</w:t>
      </w:r>
    </w:p>
    <w:p w14:paraId="04703369" w14:textId="77777777" w:rsidR="00BA138B" w:rsidRPr="00BA138B" w:rsidRDefault="00BA138B" w:rsidP="00BA138B">
      <w:r w:rsidRPr="00BA138B">
        <w:t>This section details the construction of the microprocessor from initial design confirmation to final implementation, taking readers through both hardware assembly and software configuration.</w:t>
      </w:r>
    </w:p>
    <w:p w14:paraId="5F70F3D9" w14:textId="77777777" w:rsidR="00BA138B" w:rsidRPr="00BA138B" w:rsidRDefault="00BA138B" w:rsidP="00BA138B">
      <w:pPr>
        <w:rPr>
          <w:b/>
          <w:bCs/>
        </w:rPr>
      </w:pPr>
      <w:r w:rsidRPr="00BA138B">
        <w:rPr>
          <w:b/>
          <w:bCs/>
        </w:rPr>
        <w:t>5.1.1 Step-by-Step Guide to Construction</w:t>
      </w:r>
    </w:p>
    <w:p w14:paraId="0B47A839" w14:textId="77777777" w:rsidR="00BA138B" w:rsidRPr="00BA138B" w:rsidRDefault="00BA138B" w:rsidP="00BA138B">
      <w:pPr>
        <w:numPr>
          <w:ilvl w:val="0"/>
          <w:numId w:val="1"/>
        </w:numPr>
      </w:pPr>
      <w:r w:rsidRPr="00BA138B">
        <w:rPr>
          <w:b/>
          <w:bCs/>
        </w:rPr>
        <w:t>Initial Design Confirmation:</w:t>
      </w:r>
    </w:p>
    <w:p w14:paraId="570D44C2" w14:textId="77777777" w:rsidR="00BA138B" w:rsidRPr="00BA138B" w:rsidRDefault="00BA138B" w:rsidP="00BA138B">
      <w:pPr>
        <w:numPr>
          <w:ilvl w:val="1"/>
          <w:numId w:val="1"/>
        </w:numPr>
      </w:pPr>
      <w:r w:rsidRPr="00BA138B">
        <w:rPr>
          <w:b/>
          <w:bCs/>
        </w:rPr>
        <w:t>Review Schematic Diagrams:</w:t>
      </w:r>
      <w:r w:rsidRPr="00BA138B">
        <w:t xml:space="preserve"> Revisit and validate the overall system architecture, including the ALU, registers, control unit, and various multiplexer modules.</w:t>
      </w:r>
    </w:p>
    <w:p w14:paraId="3313AD34" w14:textId="253E22AB" w:rsidR="00BA138B" w:rsidRPr="00BA138B" w:rsidRDefault="00BA138B" w:rsidP="00BA138B">
      <w:pPr>
        <w:numPr>
          <w:ilvl w:val="1"/>
          <w:numId w:val="1"/>
        </w:numPr>
      </w:pPr>
      <w:r w:rsidRPr="00BA138B">
        <w:rPr>
          <w:b/>
          <w:bCs/>
        </w:rPr>
        <w:t>Component-Level Simulation:</w:t>
      </w:r>
      <w:r w:rsidRPr="00BA138B">
        <w:t xml:space="preserve"> Use simulation tools (e.g., Logisim or Multisim) to confirm that individual blocks such as the 2:1 and 4:1 </w:t>
      </w:r>
      <w:proofErr w:type="gramStart"/>
      <w:r w:rsidRPr="00BA138B">
        <w:t>multiplexer</w:t>
      </w:r>
      <w:r w:rsidR="00725E6F">
        <w:t>s</w:t>
      </w:r>
      <w:proofErr w:type="gramEnd"/>
      <w:r w:rsidRPr="00BA138B">
        <w:t>, ALU functions, and register operations perform as expected.</w:t>
      </w:r>
    </w:p>
    <w:p w14:paraId="14E87EDB" w14:textId="77777777" w:rsidR="00BA138B" w:rsidRPr="00BA138B" w:rsidRDefault="00BA138B" w:rsidP="00BA138B">
      <w:pPr>
        <w:numPr>
          <w:ilvl w:val="1"/>
          <w:numId w:val="1"/>
        </w:numPr>
      </w:pPr>
      <w:r w:rsidRPr="00BA138B">
        <w:rPr>
          <w:b/>
          <w:bCs/>
        </w:rPr>
        <w:t>Integration Testing:</w:t>
      </w:r>
      <w:r w:rsidRPr="00BA138B">
        <w:t xml:space="preserve"> Combine the simulated components into a single microprocessor model and observe complete instruction cycles (fetch, decode, execute, and write-back) on a virtual test bench.</w:t>
      </w:r>
    </w:p>
    <w:p w14:paraId="36575EAB" w14:textId="77777777" w:rsidR="00BA138B" w:rsidRPr="00BA138B" w:rsidRDefault="00BA138B" w:rsidP="00BA138B">
      <w:pPr>
        <w:numPr>
          <w:ilvl w:val="0"/>
          <w:numId w:val="1"/>
        </w:numPr>
      </w:pPr>
      <w:r w:rsidRPr="00BA138B">
        <w:rPr>
          <w:b/>
          <w:bCs/>
        </w:rPr>
        <w:t>Preparing the Hardware Environment:</w:t>
      </w:r>
    </w:p>
    <w:p w14:paraId="50D7880F" w14:textId="77777777" w:rsidR="00BA138B" w:rsidRPr="00BA138B" w:rsidRDefault="00BA138B" w:rsidP="00BA138B">
      <w:pPr>
        <w:numPr>
          <w:ilvl w:val="1"/>
          <w:numId w:val="1"/>
        </w:numPr>
      </w:pPr>
      <w:r w:rsidRPr="00BA138B">
        <w:rPr>
          <w:b/>
          <w:bCs/>
        </w:rPr>
        <w:t>Selection of Implementation Platform:</w:t>
      </w:r>
      <w:r w:rsidRPr="00BA138B">
        <w:t xml:space="preserve"> Decide whether to use an FPGA development board (such as a Xilinx Spartan or Altera Cyclone series) or a custom-built printed circuit board (PCB) for prototype validation.</w:t>
      </w:r>
    </w:p>
    <w:p w14:paraId="778B7B4A" w14:textId="77777777" w:rsidR="00BA138B" w:rsidRPr="00BA138B" w:rsidRDefault="00BA138B" w:rsidP="00BA138B">
      <w:pPr>
        <w:numPr>
          <w:ilvl w:val="1"/>
          <w:numId w:val="1"/>
        </w:numPr>
      </w:pPr>
      <w:r w:rsidRPr="00BA138B">
        <w:rPr>
          <w:b/>
          <w:bCs/>
        </w:rPr>
        <w:t>Gathering Component Inventory:</w:t>
      </w:r>
      <w:r w:rsidRPr="00BA138B">
        <w:t xml:space="preserve"> Procure the required integrated circuits, discrete components (such as logic gates, resistors, capacitors), and connectors.</w:t>
      </w:r>
    </w:p>
    <w:p w14:paraId="3D05CFE7" w14:textId="77777777" w:rsidR="00BA138B" w:rsidRPr="00BA138B" w:rsidRDefault="00BA138B" w:rsidP="00BA138B">
      <w:pPr>
        <w:numPr>
          <w:ilvl w:val="1"/>
          <w:numId w:val="1"/>
        </w:numPr>
      </w:pPr>
      <w:r w:rsidRPr="00BA138B">
        <w:rPr>
          <w:b/>
          <w:bCs/>
        </w:rPr>
        <w:lastRenderedPageBreak/>
        <w:t>Preparing Test Equipment:</w:t>
      </w:r>
      <w:r w:rsidRPr="00BA138B">
        <w:t xml:space="preserve"> Use digital oscilloscopes, logic </w:t>
      </w:r>
      <w:proofErr w:type="spellStart"/>
      <w:r w:rsidRPr="00BA138B">
        <w:t>analyzers</w:t>
      </w:r>
      <w:proofErr w:type="spellEnd"/>
      <w:r w:rsidRPr="00BA138B">
        <w:t>, breadboards or protoboards, and power supplies to prepare for real-world testing.</w:t>
      </w:r>
    </w:p>
    <w:p w14:paraId="23059AE0" w14:textId="77777777" w:rsidR="00BA138B" w:rsidRPr="00BA138B" w:rsidRDefault="00BA138B" w:rsidP="00BA138B">
      <w:pPr>
        <w:numPr>
          <w:ilvl w:val="0"/>
          <w:numId w:val="1"/>
        </w:numPr>
      </w:pPr>
      <w:r w:rsidRPr="00BA138B">
        <w:rPr>
          <w:b/>
          <w:bCs/>
        </w:rPr>
        <w:t>Translating Design to Code:</w:t>
      </w:r>
    </w:p>
    <w:p w14:paraId="29134191" w14:textId="77777777" w:rsidR="00BA138B" w:rsidRPr="00BA138B" w:rsidRDefault="00BA138B" w:rsidP="00BA138B">
      <w:pPr>
        <w:numPr>
          <w:ilvl w:val="1"/>
          <w:numId w:val="1"/>
        </w:numPr>
      </w:pPr>
      <w:r w:rsidRPr="00BA138B">
        <w:rPr>
          <w:b/>
          <w:bCs/>
        </w:rPr>
        <w:t>HDL Development:</w:t>
      </w:r>
      <w:r w:rsidRPr="00BA138B">
        <w:t xml:space="preserve"> Using VHDL or Verilog, code the core functionalities of the microprocessor. Ensure that modules for the ALU, control unit, registers, and multiplexers are written as separate entities, which facilitates modular testing and debugging.</w:t>
      </w:r>
    </w:p>
    <w:p w14:paraId="62C7285F" w14:textId="77777777" w:rsidR="00BA138B" w:rsidRPr="00BA138B" w:rsidRDefault="00BA138B" w:rsidP="00BA138B">
      <w:pPr>
        <w:numPr>
          <w:ilvl w:val="1"/>
          <w:numId w:val="1"/>
        </w:numPr>
      </w:pPr>
      <w:r w:rsidRPr="00BA138B">
        <w:rPr>
          <w:b/>
          <w:bCs/>
        </w:rPr>
        <w:t>Synthesis and Simulation:</w:t>
      </w:r>
      <w:r w:rsidRPr="00BA138B">
        <w:t xml:space="preserve"> Import the HDL code into simulation software (e.g., </w:t>
      </w:r>
      <w:proofErr w:type="spellStart"/>
      <w:r w:rsidRPr="00BA138B">
        <w:t>ModelSim</w:t>
      </w:r>
      <w:proofErr w:type="spellEnd"/>
      <w:r w:rsidRPr="00BA138B">
        <w:t>) to perform timing simulation, verifying that all modules communicate correctly and that the data pathways are synchronized.</w:t>
      </w:r>
    </w:p>
    <w:p w14:paraId="0D64B668" w14:textId="77777777" w:rsidR="00BA138B" w:rsidRPr="00BA138B" w:rsidRDefault="00BA138B" w:rsidP="00BA138B">
      <w:pPr>
        <w:numPr>
          <w:ilvl w:val="1"/>
          <w:numId w:val="1"/>
        </w:numPr>
      </w:pPr>
      <w:r w:rsidRPr="00BA138B">
        <w:rPr>
          <w:b/>
          <w:bCs/>
        </w:rPr>
        <w:t>Generating the Bitstream:</w:t>
      </w:r>
      <w:r w:rsidRPr="00BA138B">
        <w:t xml:space="preserve"> For FPGA implementation, synthesize the design and generate a configuration bitstream. This file will be uploaded to the FPGA board for further testing.</w:t>
      </w:r>
    </w:p>
    <w:p w14:paraId="6BB66ADA" w14:textId="77777777" w:rsidR="00BA138B" w:rsidRPr="00BA138B" w:rsidRDefault="00BA138B" w:rsidP="00BA138B">
      <w:pPr>
        <w:numPr>
          <w:ilvl w:val="0"/>
          <w:numId w:val="1"/>
        </w:numPr>
      </w:pPr>
      <w:r w:rsidRPr="00BA138B">
        <w:rPr>
          <w:b/>
          <w:bCs/>
        </w:rPr>
        <w:t>Hardware Assembly and Integration:</w:t>
      </w:r>
    </w:p>
    <w:p w14:paraId="502E1A71" w14:textId="77777777" w:rsidR="00BA138B" w:rsidRPr="00BA138B" w:rsidRDefault="00BA138B" w:rsidP="00BA138B">
      <w:pPr>
        <w:numPr>
          <w:ilvl w:val="1"/>
          <w:numId w:val="1"/>
        </w:numPr>
      </w:pPr>
      <w:r w:rsidRPr="00BA138B">
        <w:rPr>
          <w:b/>
          <w:bCs/>
        </w:rPr>
        <w:t>Board Layout and Wiring:</w:t>
      </w:r>
      <w:r w:rsidRPr="00BA138B">
        <w:t xml:space="preserve"> If using a custom PCB, follow the schematics to layout the circuit. Ensure careful routing, especially on the data bus and multiplexer connections, to minimize noise and propagation delay.</w:t>
      </w:r>
    </w:p>
    <w:p w14:paraId="13B93499" w14:textId="77777777" w:rsidR="00BA138B" w:rsidRPr="00BA138B" w:rsidRDefault="00BA138B" w:rsidP="00BA138B">
      <w:pPr>
        <w:numPr>
          <w:ilvl w:val="1"/>
          <w:numId w:val="1"/>
        </w:numPr>
      </w:pPr>
      <w:r w:rsidRPr="00BA138B">
        <w:rPr>
          <w:b/>
          <w:bCs/>
        </w:rPr>
        <w:t>Mounting Components:</w:t>
      </w:r>
      <w:r w:rsidRPr="00BA138B">
        <w:t xml:space="preserve"> Populate the board with integrated circuits, connectors, and headers. If using a breadboard, ensure secure jumper wiring and reliable contact points.</w:t>
      </w:r>
    </w:p>
    <w:p w14:paraId="4323995D" w14:textId="77777777" w:rsidR="00BA138B" w:rsidRPr="00BA138B" w:rsidRDefault="00BA138B" w:rsidP="00BA138B">
      <w:pPr>
        <w:numPr>
          <w:ilvl w:val="1"/>
          <w:numId w:val="1"/>
        </w:numPr>
      </w:pPr>
      <w:r w:rsidRPr="00BA138B">
        <w:rPr>
          <w:b/>
          <w:bCs/>
        </w:rPr>
        <w:t>Power and Clock Setup:</w:t>
      </w:r>
      <w:r w:rsidRPr="00BA138B">
        <w:t xml:space="preserve"> Set up the clock generator to produce the specified operating frequency (e.g., 1–5 MHz). Connect power supplies according to component voltage requirements, and verify proper grounding.</w:t>
      </w:r>
    </w:p>
    <w:p w14:paraId="47BF5F13" w14:textId="77777777" w:rsidR="00BA138B" w:rsidRPr="00BA138B" w:rsidRDefault="00BA138B" w:rsidP="00BA138B">
      <w:pPr>
        <w:numPr>
          <w:ilvl w:val="0"/>
          <w:numId w:val="1"/>
        </w:numPr>
      </w:pPr>
      <w:r w:rsidRPr="00BA138B">
        <w:rPr>
          <w:b/>
          <w:bCs/>
        </w:rPr>
        <w:t>Programming and Final Configuration:</w:t>
      </w:r>
    </w:p>
    <w:p w14:paraId="13AF3106" w14:textId="77777777" w:rsidR="00BA138B" w:rsidRPr="00BA138B" w:rsidRDefault="00BA138B" w:rsidP="00BA138B">
      <w:pPr>
        <w:numPr>
          <w:ilvl w:val="1"/>
          <w:numId w:val="1"/>
        </w:numPr>
      </w:pPr>
      <w:r w:rsidRPr="00BA138B">
        <w:rPr>
          <w:b/>
          <w:bCs/>
        </w:rPr>
        <w:t>FPGA/Controller Programming:</w:t>
      </w:r>
      <w:r w:rsidRPr="00BA138B">
        <w:t xml:space="preserve"> Load the synthesized bitstream (if using FPGA) and run preliminary tests to ensure that the microprocessor boots and executes the basic instruction set.</w:t>
      </w:r>
    </w:p>
    <w:p w14:paraId="42F873D8" w14:textId="77777777" w:rsidR="00BA138B" w:rsidRPr="00BA138B" w:rsidRDefault="00BA138B" w:rsidP="00BA138B">
      <w:pPr>
        <w:numPr>
          <w:ilvl w:val="1"/>
          <w:numId w:val="1"/>
        </w:numPr>
      </w:pPr>
      <w:r w:rsidRPr="00BA138B">
        <w:rPr>
          <w:b/>
          <w:bCs/>
        </w:rPr>
        <w:t>Software Interfaces:</w:t>
      </w:r>
      <w:r w:rsidRPr="00BA138B">
        <w:t xml:space="preserve"> Develop microcode or simple test programs that exercise various functions of the microprocessor, ensuring that instructions such as arithmetic, logic, data movement, and branching are processed correctly.</w:t>
      </w:r>
    </w:p>
    <w:p w14:paraId="5080F5F1" w14:textId="77777777" w:rsidR="00BA138B" w:rsidRPr="00BA138B" w:rsidRDefault="00BA138B" w:rsidP="00BA138B">
      <w:pPr>
        <w:numPr>
          <w:ilvl w:val="1"/>
          <w:numId w:val="1"/>
        </w:numPr>
      </w:pPr>
      <w:r w:rsidRPr="00BA138B">
        <w:rPr>
          <w:b/>
          <w:bCs/>
        </w:rPr>
        <w:lastRenderedPageBreak/>
        <w:t>Debugging:</w:t>
      </w:r>
      <w:r w:rsidRPr="00BA138B">
        <w:t xml:space="preserve"> Use onboard debugging tools such as integrated logic </w:t>
      </w:r>
      <w:proofErr w:type="spellStart"/>
      <w:r w:rsidRPr="00BA138B">
        <w:t>analyzers</w:t>
      </w:r>
      <w:proofErr w:type="spellEnd"/>
      <w:r w:rsidRPr="00BA138B">
        <w:t xml:space="preserve"> and software-based signal monitors to trace the operation of the microprocessor through its instruction cycles.</w:t>
      </w:r>
    </w:p>
    <w:p w14:paraId="7E67FB89" w14:textId="77777777" w:rsidR="00BA138B" w:rsidRPr="00BA138B" w:rsidRDefault="00BA138B" w:rsidP="00BA138B">
      <w:pPr>
        <w:rPr>
          <w:b/>
          <w:bCs/>
        </w:rPr>
      </w:pPr>
      <w:r w:rsidRPr="00BA138B">
        <w:rPr>
          <w:b/>
          <w:bCs/>
        </w:rPr>
        <w:t>5.1.2 Components Required</w:t>
      </w:r>
    </w:p>
    <w:p w14:paraId="7629A091" w14:textId="77777777" w:rsidR="00BA138B" w:rsidRPr="00BA138B" w:rsidRDefault="00BA138B" w:rsidP="00BA138B">
      <w:pPr>
        <w:rPr>
          <w:b/>
          <w:bCs/>
        </w:rPr>
      </w:pPr>
      <w:r w:rsidRPr="00BA138B">
        <w:rPr>
          <w:b/>
          <w:bCs/>
        </w:rPr>
        <w:t>Hardware Components</w:t>
      </w:r>
    </w:p>
    <w:p w14:paraId="3601C6CC" w14:textId="77777777" w:rsidR="00BA138B" w:rsidRPr="00BA138B" w:rsidRDefault="00BA138B" w:rsidP="00BA138B">
      <w:pPr>
        <w:numPr>
          <w:ilvl w:val="0"/>
          <w:numId w:val="2"/>
        </w:numPr>
      </w:pPr>
      <w:r w:rsidRPr="00BA138B">
        <w:rPr>
          <w:b/>
          <w:bCs/>
        </w:rPr>
        <w:t>Core Processing Units:</w:t>
      </w:r>
    </w:p>
    <w:p w14:paraId="7D345E24" w14:textId="77777777" w:rsidR="00BA138B" w:rsidRPr="00BA138B" w:rsidRDefault="00BA138B" w:rsidP="00BA138B">
      <w:pPr>
        <w:numPr>
          <w:ilvl w:val="1"/>
          <w:numId w:val="2"/>
        </w:numPr>
      </w:pPr>
      <w:r w:rsidRPr="00BA138B">
        <w:rPr>
          <w:b/>
          <w:bCs/>
        </w:rPr>
        <w:t>FPGA Development Board</w:t>
      </w:r>
      <w:r w:rsidRPr="00BA138B">
        <w:t xml:space="preserve"> or custom-designed PCB.</w:t>
      </w:r>
    </w:p>
    <w:p w14:paraId="5D0C89B5" w14:textId="77777777" w:rsidR="00BA138B" w:rsidRPr="00BA138B" w:rsidRDefault="00BA138B" w:rsidP="00BA138B">
      <w:pPr>
        <w:numPr>
          <w:ilvl w:val="1"/>
          <w:numId w:val="2"/>
        </w:numPr>
      </w:pPr>
      <w:r w:rsidRPr="00BA138B">
        <w:rPr>
          <w:b/>
          <w:bCs/>
        </w:rPr>
        <w:t>Integrated Circuits:</w:t>
      </w:r>
      <w:r w:rsidRPr="00BA138B">
        <w:t xml:space="preserve"> Discrete logic chips (e.g., CMOS multiplexer ICs, ALU blocks, register modules).</w:t>
      </w:r>
    </w:p>
    <w:p w14:paraId="450BBDB2" w14:textId="77777777" w:rsidR="00BA138B" w:rsidRPr="00BA138B" w:rsidRDefault="00BA138B" w:rsidP="00BA138B">
      <w:pPr>
        <w:numPr>
          <w:ilvl w:val="1"/>
          <w:numId w:val="2"/>
        </w:numPr>
      </w:pPr>
      <w:r w:rsidRPr="00BA138B">
        <w:rPr>
          <w:b/>
          <w:bCs/>
        </w:rPr>
        <w:t>Oscillator/Clock Generator:</w:t>
      </w:r>
      <w:r w:rsidRPr="00BA138B">
        <w:t xml:space="preserve"> To provide a stable clock signal (1–5 MHz based on design requirements).</w:t>
      </w:r>
    </w:p>
    <w:p w14:paraId="6E792071" w14:textId="77777777" w:rsidR="00BA138B" w:rsidRPr="00BA138B" w:rsidRDefault="00BA138B" w:rsidP="00BA138B">
      <w:pPr>
        <w:numPr>
          <w:ilvl w:val="0"/>
          <w:numId w:val="2"/>
        </w:numPr>
      </w:pPr>
      <w:r w:rsidRPr="00BA138B">
        <w:rPr>
          <w:b/>
          <w:bCs/>
        </w:rPr>
        <w:t>Auxiliary Components:</w:t>
      </w:r>
    </w:p>
    <w:p w14:paraId="37DE7388" w14:textId="77777777" w:rsidR="00BA138B" w:rsidRPr="00BA138B" w:rsidRDefault="00BA138B" w:rsidP="00BA138B">
      <w:pPr>
        <w:numPr>
          <w:ilvl w:val="1"/>
          <w:numId w:val="2"/>
        </w:numPr>
      </w:pPr>
      <w:r w:rsidRPr="00BA138B">
        <w:t>Breadboards or PCB prototyping boards.</w:t>
      </w:r>
    </w:p>
    <w:p w14:paraId="6C02F235" w14:textId="77777777" w:rsidR="00BA138B" w:rsidRPr="00BA138B" w:rsidRDefault="00BA138B" w:rsidP="00BA138B">
      <w:pPr>
        <w:numPr>
          <w:ilvl w:val="1"/>
          <w:numId w:val="2"/>
        </w:numPr>
      </w:pPr>
      <w:r w:rsidRPr="00BA138B">
        <w:t>Soldering equipment and wiring/jumper cables.</w:t>
      </w:r>
    </w:p>
    <w:p w14:paraId="4812D83C" w14:textId="77777777" w:rsidR="00BA138B" w:rsidRPr="00BA138B" w:rsidRDefault="00BA138B" w:rsidP="00BA138B">
      <w:pPr>
        <w:numPr>
          <w:ilvl w:val="1"/>
          <w:numId w:val="2"/>
        </w:numPr>
      </w:pPr>
      <w:r w:rsidRPr="00BA138B">
        <w:t>Power supply with regulated output circuits.</w:t>
      </w:r>
    </w:p>
    <w:p w14:paraId="15FE4EBD" w14:textId="77777777" w:rsidR="00BA138B" w:rsidRPr="00BA138B" w:rsidRDefault="00BA138B" w:rsidP="00BA138B">
      <w:pPr>
        <w:numPr>
          <w:ilvl w:val="1"/>
          <w:numId w:val="2"/>
        </w:numPr>
      </w:pPr>
      <w:r w:rsidRPr="00BA138B">
        <w:t>LEDs and status indicators to monitor output registers and control signals.</w:t>
      </w:r>
    </w:p>
    <w:p w14:paraId="581F7370" w14:textId="77777777" w:rsidR="00BA138B" w:rsidRPr="00BA138B" w:rsidRDefault="00BA138B" w:rsidP="00BA138B">
      <w:pPr>
        <w:numPr>
          <w:ilvl w:val="0"/>
          <w:numId w:val="2"/>
        </w:numPr>
      </w:pPr>
      <w:r w:rsidRPr="00BA138B">
        <w:rPr>
          <w:b/>
          <w:bCs/>
        </w:rPr>
        <w:t>Measurement and Debug Tools:</w:t>
      </w:r>
    </w:p>
    <w:p w14:paraId="499C742B" w14:textId="77777777" w:rsidR="00BA138B" w:rsidRPr="00BA138B" w:rsidRDefault="00BA138B" w:rsidP="00BA138B">
      <w:pPr>
        <w:numPr>
          <w:ilvl w:val="1"/>
          <w:numId w:val="2"/>
        </w:numPr>
      </w:pPr>
      <w:r w:rsidRPr="00BA138B">
        <w:t xml:space="preserve">Digital oscilloscope, logic </w:t>
      </w:r>
      <w:proofErr w:type="spellStart"/>
      <w:r w:rsidRPr="00BA138B">
        <w:t>analyzer</w:t>
      </w:r>
      <w:proofErr w:type="spellEnd"/>
      <w:r w:rsidRPr="00BA138B">
        <w:t xml:space="preserve">, </w:t>
      </w:r>
      <w:proofErr w:type="spellStart"/>
      <w:r w:rsidRPr="00BA138B">
        <w:t>multimeter</w:t>
      </w:r>
      <w:proofErr w:type="spellEnd"/>
      <w:r w:rsidRPr="00BA138B">
        <w:t>.</w:t>
      </w:r>
    </w:p>
    <w:p w14:paraId="12215F5B" w14:textId="77777777" w:rsidR="00BA138B" w:rsidRPr="00BA138B" w:rsidRDefault="00BA138B" w:rsidP="00BA138B">
      <w:pPr>
        <w:numPr>
          <w:ilvl w:val="1"/>
          <w:numId w:val="2"/>
        </w:numPr>
      </w:pPr>
      <w:r w:rsidRPr="00BA138B">
        <w:t>In-circuit programming tool for FPGA/MCU.</w:t>
      </w:r>
    </w:p>
    <w:p w14:paraId="2553CF59" w14:textId="77777777" w:rsidR="00BA138B" w:rsidRPr="00BA138B" w:rsidRDefault="00BA138B" w:rsidP="00BA138B">
      <w:pPr>
        <w:rPr>
          <w:b/>
          <w:bCs/>
        </w:rPr>
      </w:pPr>
      <w:r w:rsidRPr="00BA138B">
        <w:rPr>
          <w:b/>
          <w:bCs/>
        </w:rPr>
        <w:t>Software Tools</w:t>
      </w:r>
    </w:p>
    <w:p w14:paraId="1B464008" w14:textId="77777777" w:rsidR="00BA138B" w:rsidRPr="00BA138B" w:rsidRDefault="00BA138B" w:rsidP="00BA138B">
      <w:pPr>
        <w:numPr>
          <w:ilvl w:val="0"/>
          <w:numId w:val="3"/>
        </w:numPr>
      </w:pPr>
      <w:r w:rsidRPr="00BA138B">
        <w:rPr>
          <w:b/>
          <w:bCs/>
        </w:rPr>
        <w:t>Design and Simulation:</w:t>
      </w:r>
    </w:p>
    <w:p w14:paraId="71133D4F" w14:textId="77777777" w:rsidR="00BA138B" w:rsidRPr="00BA138B" w:rsidRDefault="00BA138B" w:rsidP="00BA138B">
      <w:pPr>
        <w:numPr>
          <w:ilvl w:val="1"/>
          <w:numId w:val="3"/>
        </w:numPr>
      </w:pPr>
      <w:r w:rsidRPr="00BA138B">
        <w:rPr>
          <w:b/>
          <w:bCs/>
        </w:rPr>
        <w:t>Logisim:</w:t>
      </w:r>
      <w:r w:rsidRPr="00BA138B">
        <w:t xml:space="preserve"> For initial schematic designs and block-level testing.</w:t>
      </w:r>
    </w:p>
    <w:p w14:paraId="0A23E7B4" w14:textId="77777777" w:rsidR="00BA138B" w:rsidRPr="00BA138B" w:rsidRDefault="00BA138B" w:rsidP="00BA138B">
      <w:pPr>
        <w:numPr>
          <w:ilvl w:val="1"/>
          <w:numId w:val="3"/>
        </w:numPr>
      </w:pPr>
      <w:r w:rsidRPr="00BA138B">
        <w:rPr>
          <w:b/>
          <w:bCs/>
        </w:rPr>
        <w:t>Multisim:</w:t>
      </w:r>
      <w:r w:rsidRPr="00BA138B">
        <w:t xml:space="preserve"> For enhanced circuit simulation and delay measurements.</w:t>
      </w:r>
    </w:p>
    <w:p w14:paraId="1E7C9C5D" w14:textId="77777777" w:rsidR="00BA138B" w:rsidRPr="00BA138B" w:rsidRDefault="00BA138B" w:rsidP="00BA138B">
      <w:pPr>
        <w:numPr>
          <w:ilvl w:val="1"/>
          <w:numId w:val="3"/>
        </w:numPr>
      </w:pPr>
      <w:proofErr w:type="spellStart"/>
      <w:r w:rsidRPr="00BA138B">
        <w:rPr>
          <w:b/>
          <w:bCs/>
        </w:rPr>
        <w:t>ModelSim</w:t>
      </w:r>
      <w:proofErr w:type="spellEnd"/>
      <w:r w:rsidRPr="00BA138B">
        <w:rPr>
          <w:b/>
          <w:bCs/>
        </w:rPr>
        <w:t>/VHDL Simulation Tools:</w:t>
      </w:r>
      <w:r w:rsidRPr="00BA138B">
        <w:t xml:space="preserve"> For hardware description language (HDL) based simulation and verification.</w:t>
      </w:r>
    </w:p>
    <w:p w14:paraId="2D876990" w14:textId="77777777" w:rsidR="00BA138B" w:rsidRPr="00BA138B" w:rsidRDefault="00BA138B" w:rsidP="00BA138B">
      <w:pPr>
        <w:numPr>
          <w:ilvl w:val="0"/>
          <w:numId w:val="3"/>
        </w:numPr>
      </w:pPr>
      <w:r w:rsidRPr="00BA138B">
        <w:rPr>
          <w:b/>
          <w:bCs/>
        </w:rPr>
        <w:t>Synthesis and Programming:</w:t>
      </w:r>
    </w:p>
    <w:p w14:paraId="3EE9819E" w14:textId="77777777" w:rsidR="00BA138B" w:rsidRPr="00BA138B" w:rsidRDefault="00BA138B" w:rsidP="00BA138B">
      <w:pPr>
        <w:numPr>
          <w:ilvl w:val="1"/>
          <w:numId w:val="3"/>
        </w:numPr>
      </w:pPr>
      <w:r w:rsidRPr="00BA138B">
        <w:rPr>
          <w:b/>
          <w:bCs/>
        </w:rPr>
        <w:t xml:space="preserve">Xilinx </w:t>
      </w:r>
      <w:proofErr w:type="spellStart"/>
      <w:r w:rsidRPr="00BA138B">
        <w:rPr>
          <w:b/>
          <w:bCs/>
        </w:rPr>
        <w:t>Vivado</w:t>
      </w:r>
      <w:proofErr w:type="spellEnd"/>
      <w:r w:rsidRPr="00BA138B">
        <w:rPr>
          <w:b/>
          <w:bCs/>
        </w:rPr>
        <w:t>/Altera Quartus:</w:t>
      </w:r>
      <w:r w:rsidRPr="00BA138B">
        <w:t xml:space="preserve"> For synthesizing HDL code and generating FPGA bitstreams.</w:t>
      </w:r>
    </w:p>
    <w:p w14:paraId="1F1E6F1B" w14:textId="77777777" w:rsidR="00BA138B" w:rsidRPr="00BA138B" w:rsidRDefault="00BA138B" w:rsidP="00BA138B">
      <w:pPr>
        <w:numPr>
          <w:ilvl w:val="1"/>
          <w:numId w:val="3"/>
        </w:numPr>
      </w:pPr>
      <w:r w:rsidRPr="00BA138B">
        <w:rPr>
          <w:b/>
          <w:bCs/>
        </w:rPr>
        <w:t>Code Editors/IDE:</w:t>
      </w:r>
      <w:r w:rsidRPr="00BA138B">
        <w:t xml:space="preserve"> For code development in VHDL/Verilog.</w:t>
      </w:r>
    </w:p>
    <w:p w14:paraId="6D991714" w14:textId="77777777" w:rsidR="00BA138B" w:rsidRPr="00BA138B" w:rsidRDefault="00BA138B" w:rsidP="00BA138B">
      <w:pPr>
        <w:numPr>
          <w:ilvl w:val="0"/>
          <w:numId w:val="3"/>
        </w:numPr>
      </w:pPr>
      <w:r w:rsidRPr="00BA138B">
        <w:rPr>
          <w:b/>
          <w:bCs/>
        </w:rPr>
        <w:lastRenderedPageBreak/>
        <w:t>Documentation:</w:t>
      </w:r>
    </w:p>
    <w:p w14:paraId="251743EB" w14:textId="77777777" w:rsidR="00BA138B" w:rsidRPr="00BA138B" w:rsidRDefault="00BA138B" w:rsidP="00BA138B">
      <w:pPr>
        <w:numPr>
          <w:ilvl w:val="1"/>
          <w:numId w:val="3"/>
        </w:numPr>
      </w:pPr>
      <w:r w:rsidRPr="00BA138B">
        <w:t>Tools for capturing simulation waveforms, generating timing diagrams, and exporting CSV files for further analysis.</w:t>
      </w:r>
    </w:p>
    <w:p w14:paraId="08954659" w14:textId="77777777" w:rsidR="00BA138B" w:rsidRPr="00BA138B" w:rsidRDefault="00BA138B" w:rsidP="00BA138B">
      <w:r w:rsidRPr="00BA138B">
        <w:rPr>
          <w:i/>
          <w:iCs/>
        </w:rPr>
        <w:t>The process of building the microprocessor blends simulation, digital design coding, and physical assembly – each requiring meticulous documentation and iterative validation.</w:t>
      </w:r>
    </w:p>
    <w:p w14:paraId="61B86BBE" w14:textId="77777777" w:rsidR="00BA138B" w:rsidRPr="00BA138B" w:rsidRDefault="00BA138B" w:rsidP="00BA138B">
      <w:pPr>
        <w:rPr>
          <w:b/>
          <w:bCs/>
        </w:rPr>
      </w:pPr>
      <w:r w:rsidRPr="00BA138B">
        <w:rPr>
          <w:b/>
          <w:bCs/>
        </w:rPr>
        <w:t>5.2 Challenges Faced</w:t>
      </w:r>
    </w:p>
    <w:p w14:paraId="7B0A46B0" w14:textId="77777777" w:rsidR="00BA138B" w:rsidRPr="00BA138B" w:rsidRDefault="00BA138B" w:rsidP="00BA138B">
      <w:r w:rsidRPr="00BA138B">
        <w:t>During the implementation process, several obstacles were encountered. This section discusses these challenges in depth, along with the solutions and workarounds applied to overcome them.</w:t>
      </w:r>
    </w:p>
    <w:p w14:paraId="5446D901" w14:textId="77777777" w:rsidR="00BA138B" w:rsidRPr="00BA138B" w:rsidRDefault="00BA138B" w:rsidP="00BA138B">
      <w:pPr>
        <w:rPr>
          <w:b/>
          <w:bCs/>
        </w:rPr>
      </w:pPr>
      <w:r w:rsidRPr="00BA138B">
        <w:rPr>
          <w:b/>
          <w:bCs/>
        </w:rPr>
        <w:t>5.2.1 Issues Encountered During Design and Implementation</w:t>
      </w:r>
    </w:p>
    <w:p w14:paraId="3CFFDA00" w14:textId="77777777" w:rsidR="00BA138B" w:rsidRPr="00BA138B" w:rsidRDefault="00BA138B" w:rsidP="00BA138B">
      <w:pPr>
        <w:numPr>
          <w:ilvl w:val="0"/>
          <w:numId w:val="4"/>
        </w:numPr>
      </w:pPr>
      <w:r w:rsidRPr="00BA138B">
        <w:rPr>
          <w:b/>
          <w:bCs/>
        </w:rPr>
        <w:t>Timing and Propagation Delays:</w:t>
      </w:r>
    </w:p>
    <w:p w14:paraId="3E5AF549" w14:textId="77777777" w:rsidR="00BA138B" w:rsidRPr="00BA138B" w:rsidRDefault="00BA138B" w:rsidP="00BA138B">
      <w:pPr>
        <w:numPr>
          <w:ilvl w:val="1"/>
          <w:numId w:val="4"/>
        </w:numPr>
      </w:pPr>
      <w:r w:rsidRPr="00BA138B">
        <w:rPr>
          <w:b/>
          <w:bCs/>
        </w:rPr>
        <w:t>Challenge:</w:t>
      </w:r>
      <w:r w:rsidRPr="00BA138B">
        <w:t xml:space="preserve"> The use of multiplexers introduced additional propagation delays, which in high-frequency designs, risked misalignment in signals—especially between the control unit and the ALU.</w:t>
      </w:r>
    </w:p>
    <w:p w14:paraId="4280CFB4" w14:textId="77777777" w:rsidR="00BA138B" w:rsidRPr="00BA138B" w:rsidRDefault="00BA138B" w:rsidP="00BA138B">
      <w:pPr>
        <w:numPr>
          <w:ilvl w:val="1"/>
          <w:numId w:val="4"/>
        </w:numPr>
      </w:pPr>
      <w:r w:rsidRPr="00BA138B">
        <w:rPr>
          <w:b/>
          <w:bCs/>
        </w:rPr>
        <w:t>Observations in Simulation:</w:t>
      </w:r>
      <w:r w:rsidRPr="00BA138B">
        <w:t xml:space="preserve"> Slight mismatches in expected and actual timing diagrams.</w:t>
      </w:r>
    </w:p>
    <w:p w14:paraId="62AD1297" w14:textId="77777777" w:rsidR="00BA138B" w:rsidRPr="00BA138B" w:rsidRDefault="00BA138B" w:rsidP="00BA138B">
      <w:pPr>
        <w:numPr>
          <w:ilvl w:val="1"/>
          <w:numId w:val="4"/>
        </w:numPr>
      </w:pPr>
      <w:r w:rsidRPr="00BA138B">
        <w:rPr>
          <w:b/>
          <w:bCs/>
        </w:rPr>
        <w:t>Solution:</w:t>
      </w:r>
    </w:p>
    <w:p w14:paraId="24AF21C5" w14:textId="77777777" w:rsidR="00BA138B" w:rsidRPr="00BA138B" w:rsidRDefault="00BA138B" w:rsidP="00BA138B">
      <w:pPr>
        <w:numPr>
          <w:ilvl w:val="2"/>
          <w:numId w:val="4"/>
        </w:numPr>
      </w:pPr>
      <w:r w:rsidRPr="00BA138B">
        <w:rPr>
          <w:b/>
          <w:bCs/>
        </w:rPr>
        <w:t>Clock Skew Management:</w:t>
      </w:r>
      <w:r w:rsidRPr="00BA138B">
        <w:t xml:space="preserve"> Adjusted the clock distribution network and inserted buffer registers where necessary.</w:t>
      </w:r>
    </w:p>
    <w:p w14:paraId="6DAF4028" w14:textId="77777777" w:rsidR="00BA138B" w:rsidRPr="00BA138B" w:rsidRDefault="00BA138B" w:rsidP="00BA138B">
      <w:pPr>
        <w:numPr>
          <w:ilvl w:val="2"/>
          <w:numId w:val="4"/>
        </w:numPr>
      </w:pPr>
      <w:r w:rsidRPr="00BA138B">
        <w:rPr>
          <w:b/>
          <w:bCs/>
        </w:rPr>
        <w:t>Optimized Signal Routing:</w:t>
      </w:r>
      <w:r w:rsidRPr="00BA138B">
        <w:t xml:space="preserve"> Redesigned multiplexer channels and minimized wire lengths on the PCB to reduce capacitance and interference.</w:t>
      </w:r>
    </w:p>
    <w:p w14:paraId="773D2435" w14:textId="77777777" w:rsidR="00BA138B" w:rsidRPr="00BA138B" w:rsidRDefault="00BA138B" w:rsidP="00BA138B">
      <w:pPr>
        <w:numPr>
          <w:ilvl w:val="0"/>
          <w:numId w:val="4"/>
        </w:numPr>
      </w:pPr>
      <w:r w:rsidRPr="00BA138B">
        <w:rPr>
          <w:b/>
          <w:bCs/>
        </w:rPr>
        <w:t>Signal Integrity and Noise Issues:</w:t>
      </w:r>
    </w:p>
    <w:p w14:paraId="7FA2F1D2" w14:textId="77777777" w:rsidR="00BA138B" w:rsidRPr="00BA138B" w:rsidRDefault="00BA138B" w:rsidP="00BA138B">
      <w:pPr>
        <w:numPr>
          <w:ilvl w:val="1"/>
          <w:numId w:val="4"/>
        </w:numPr>
      </w:pPr>
      <w:r w:rsidRPr="00BA138B">
        <w:rPr>
          <w:b/>
          <w:bCs/>
        </w:rPr>
        <w:t>Challenge:</w:t>
      </w:r>
      <w:r w:rsidRPr="00BA138B">
        <w:t xml:space="preserve"> Crosstalk between densely routed data bus lines led to occasional misinterpretation of values in registers.</w:t>
      </w:r>
    </w:p>
    <w:p w14:paraId="29240D23" w14:textId="77777777" w:rsidR="00BA138B" w:rsidRPr="00BA138B" w:rsidRDefault="00BA138B" w:rsidP="00BA138B">
      <w:pPr>
        <w:numPr>
          <w:ilvl w:val="1"/>
          <w:numId w:val="4"/>
        </w:numPr>
      </w:pPr>
      <w:r w:rsidRPr="00BA138B">
        <w:rPr>
          <w:b/>
          <w:bCs/>
        </w:rPr>
        <w:t>Observations in Measurement:</w:t>
      </w:r>
      <w:r w:rsidRPr="00BA138B">
        <w:t xml:space="preserve"> Minor voltage fluctuations measured via digital oscilloscopes.</w:t>
      </w:r>
    </w:p>
    <w:p w14:paraId="6718B754" w14:textId="77777777" w:rsidR="00BA138B" w:rsidRPr="00BA138B" w:rsidRDefault="00BA138B" w:rsidP="00BA138B">
      <w:pPr>
        <w:numPr>
          <w:ilvl w:val="1"/>
          <w:numId w:val="4"/>
        </w:numPr>
      </w:pPr>
      <w:r w:rsidRPr="00BA138B">
        <w:rPr>
          <w:b/>
          <w:bCs/>
        </w:rPr>
        <w:t>Solution:</w:t>
      </w:r>
    </w:p>
    <w:p w14:paraId="3A3DF386" w14:textId="77777777" w:rsidR="00BA138B" w:rsidRPr="00BA138B" w:rsidRDefault="00BA138B" w:rsidP="00BA138B">
      <w:pPr>
        <w:numPr>
          <w:ilvl w:val="2"/>
          <w:numId w:val="4"/>
        </w:numPr>
      </w:pPr>
      <w:r w:rsidRPr="00BA138B">
        <w:rPr>
          <w:b/>
          <w:bCs/>
        </w:rPr>
        <w:t>PCB Layout Improvements:</w:t>
      </w:r>
      <w:r w:rsidRPr="00BA138B">
        <w:t xml:space="preserve"> Increased trace spacing and introduced ground planes to shield sensitive lines.</w:t>
      </w:r>
    </w:p>
    <w:p w14:paraId="75B425A2" w14:textId="77777777" w:rsidR="00BA138B" w:rsidRPr="00BA138B" w:rsidRDefault="00BA138B" w:rsidP="00BA138B">
      <w:pPr>
        <w:numPr>
          <w:ilvl w:val="2"/>
          <w:numId w:val="4"/>
        </w:numPr>
      </w:pPr>
      <w:r w:rsidRPr="00BA138B">
        <w:rPr>
          <w:b/>
          <w:bCs/>
        </w:rPr>
        <w:t>Filtering Circuits:</w:t>
      </w:r>
      <w:r w:rsidRPr="00BA138B">
        <w:t xml:space="preserve"> Added bypass capacitors near IC power pins and used low-pass filters to dampen high-frequency noise.</w:t>
      </w:r>
    </w:p>
    <w:p w14:paraId="1B149C68" w14:textId="77777777" w:rsidR="00BA138B" w:rsidRPr="00BA138B" w:rsidRDefault="00BA138B" w:rsidP="00BA138B">
      <w:pPr>
        <w:numPr>
          <w:ilvl w:val="0"/>
          <w:numId w:val="4"/>
        </w:numPr>
      </w:pPr>
      <w:r w:rsidRPr="00BA138B">
        <w:rPr>
          <w:b/>
          <w:bCs/>
        </w:rPr>
        <w:lastRenderedPageBreak/>
        <w:t>Control Unit Complexity:</w:t>
      </w:r>
    </w:p>
    <w:p w14:paraId="00C112A2" w14:textId="77777777" w:rsidR="00BA138B" w:rsidRPr="00BA138B" w:rsidRDefault="00BA138B" w:rsidP="00BA138B">
      <w:pPr>
        <w:numPr>
          <w:ilvl w:val="1"/>
          <w:numId w:val="4"/>
        </w:numPr>
      </w:pPr>
      <w:r w:rsidRPr="00BA138B">
        <w:rPr>
          <w:b/>
          <w:bCs/>
        </w:rPr>
        <w:t>Challenge:</w:t>
      </w:r>
      <w:r w:rsidRPr="00BA138B">
        <w:t xml:space="preserve"> Generating accurate multiplexer select signals in sync with the ALU operations was more involved than initially anticipated.</w:t>
      </w:r>
    </w:p>
    <w:p w14:paraId="09F483F5" w14:textId="77777777" w:rsidR="00BA138B" w:rsidRPr="00BA138B" w:rsidRDefault="00BA138B" w:rsidP="00BA138B">
      <w:pPr>
        <w:numPr>
          <w:ilvl w:val="1"/>
          <w:numId w:val="4"/>
        </w:numPr>
      </w:pPr>
      <w:r w:rsidRPr="00BA138B">
        <w:rPr>
          <w:b/>
          <w:bCs/>
        </w:rPr>
        <w:t>Workaround:</w:t>
      </w:r>
    </w:p>
    <w:p w14:paraId="0476FCD7" w14:textId="77777777" w:rsidR="00BA138B" w:rsidRPr="00BA138B" w:rsidRDefault="00BA138B" w:rsidP="00BA138B">
      <w:pPr>
        <w:numPr>
          <w:ilvl w:val="2"/>
          <w:numId w:val="4"/>
        </w:numPr>
      </w:pPr>
      <w:r w:rsidRPr="00BA138B">
        <w:rPr>
          <w:b/>
          <w:bCs/>
        </w:rPr>
        <w:t>Microcode Refinement:</w:t>
      </w:r>
      <w:r w:rsidRPr="00BA138B">
        <w:t xml:space="preserve"> Revised the instruction decoding algorithm so that control signals were sequenced more reliably.</w:t>
      </w:r>
    </w:p>
    <w:p w14:paraId="63CE70E0" w14:textId="77777777" w:rsidR="00BA138B" w:rsidRPr="00BA138B" w:rsidRDefault="00BA138B" w:rsidP="00BA138B">
      <w:pPr>
        <w:numPr>
          <w:ilvl w:val="2"/>
          <w:numId w:val="4"/>
        </w:numPr>
      </w:pPr>
      <w:r w:rsidRPr="00BA138B">
        <w:rPr>
          <w:b/>
          <w:bCs/>
        </w:rPr>
        <w:t>Simulation Iteration:</w:t>
      </w:r>
      <w:r w:rsidRPr="00BA138B">
        <w:t xml:space="preserve"> Employed iterative simulations to fine-tune the timing of control signals relative to data movement.</w:t>
      </w:r>
    </w:p>
    <w:p w14:paraId="01CD1C61" w14:textId="77777777" w:rsidR="00BA138B" w:rsidRPr="00BA138B" w:rsidRDefault="00BA138B" w:rsidP="00BA138B">
      <w:pPr>
        <w:numPr>
          <w:ilvl w:val="0"/>
          <w:numId w:val="4"/>
        </w:numPr>
      </w:pPr>
      <w:r w:rsidRPr="00BA138B">
        <w:rPr>
          <w:b/>
          <w:bCs/>
        </w:rPr>
        <w:t>Integration of HDL Code with Hardware:</w:t>
      </w:r>
    </w:p>
    <w:p w14:paraId="34C66CB0" w14:textId="77777777" w:rsidR="00BA138B" w:rsidRPr="00BA138B" w:rsidRDefault="00BA138B" w:rsidP="00BA138B">
      <w:pPr>
        <w:numPr>
          <w:ilvl w:val="1"/>
          <w:numId w:val="4"/>
        </w:numPr>
      </w:pPr>
      <w:r w:rsidRPr="00BA138B">
        <w:rPr>
          <w:b/>
          <w:bCs/>
        </w:rPr>
        <w:t>Challenge:</w:t>
      </w:r>
      <w:r w:rsidRPr="00BA138B">
        <w:t xml:space="preserve"> Translating the HDL simulation results to the physical FPGA board exposed bugs that the virtual simulations had overlooked.</w:t>
      </w:r>
    </w:p>
    <w:p w14:paraId="3B445F4D" w14:textId="77777777" w:rsidR="00BA138B" w:rsidRPr="00BA138B" w:rsidRDefault="00BA138B" w:rsidP="00BA138B">
      <w:pPr>
        <w:numPr>
          <w:ilvl w:val="1"/>
          <w:numId w:val="4"/>
        </w:numPr>
      </w:pPr>
      <w:r w:rsidRPr="00BA138B">
        <w:rPr>
          <w:b/>
          <w:bCs/>
        </w:rPr>
        <w:t>Observations:</w:t>
      </w:r>
      <w:r w:rsidRPr="00BA138B">
        <w:t xml:space="preserve"> Certain instructions would occasionally yield incorrect results when running on hardware, despite passing simulation tests.</w:t>
      </w:r>
    </w:p>
    <w:p w14:paraId="4908E2C4" w14:textId="77777777" w:rsidR="00BA138B" w:rsidRPr="00BA138B" w:rsidRDefault="00BA138B" w:rsidP="00BA138B">
      <w:pPr>
        <w:numPr>
          <w:ilvl w:val="1"/>
          <w:numId w:val="4"/>
        </w:numPr>
      </w:pPr>
      <w:r w:rsidRPr="00BA138B">
        <w:rPr>
          <w:b/>
          <w:bCs/>
        </w:rPr>
        <w:t>Solution:</w:t>
      </w:r>
    </w:p>
    <w:p w14:paraId="74F05237" w14:textId="77777777" w:rsidR="00BA138B" w:rsidRPr="00BA138B" w:rsidRDefault="00BA138B" w:rsidP="00BA138B">
      <w:pPr>
        <w:numPr>
          <w:ilvl w:val="2"/>
          <w:numId w:val="4"/>
        </w:numPr>
      </w:pPr>
      <w:r w:rsidRPr="00BA138B">
        <w:rPr>
          <w:b/>
          <w:bCs/>
        </w:rPr>
        <w:t>Rigorous Debugging Sessions:</w:t>
      </w:r>
      <w:r w:rsidRPr="00BA138B">
        <w:t xml:space="preserve"> Used on-board debugging tools to monitor live signals and verify the real-time </w:t>
      </w:r>
      <w:proofErr w:type="spellStart"/>
      <w:r w:rsidRPr="00BA138B">
        <w:t>behavior</w:t>
      </w:r>
      <w:proofErr w:type="spellEnd"/>
      <w:r w:rsidRPr="00BA138B">
        <w:t xml:space="preserve"> of the microprocessor.</w:t>
      </w:r>
    </w:p>
    <w:p w14:paraId="428F0017" w14:textId="77777777" w:rsidR="00BA138B" w:rsidRPr="00BA138B" w:rsidRDefault="00BA138B" w:rsidP="00BA138B">
      <w:pPr>
        <w:numPr>
          <w:ilvl w:val="2"/>
          <w:numId w:val="4"/>
        </w:numPr>
      </w:pPr>
      <w:r w:rsidRPr="00BA138B">
        <w:rPr>
          <w:b/>
          <w:bCs/>
        </w:rPr>
        <w:t>Incremental Testing:</w:t>
      </w:r>
      <w:r w:rsidRPr="00BA138B">
        <w:t xml:space="preserve"> Implemented the design in stages, confirming the functionality of each module (e.g., ALU and multiplexer tests) before full integration.</w:t>
      </w:r>
    </w:p>
    <w:p w14:paraId="030352CB" w14:textId="77777777" w:rsidR="00BA138B" w:rsidRPr="00BA138B" w:rsidRDefault="00BA138B" w:rsidP="00BA138B">
      <w:pPr>
        <w:numPr>
          <w:ilvl w:val="0"/>
          <w:numId w:val="4"/>
        </w:numPr>
      </w:pPr>
      <w:r w:rsidRPr="00BA138B">
        <w:rPr>
          <w:b/>
          <w:bCs/>
        </w:rPr>
        <w:t>Component Mismatch and Supply Variations:</w:t>
      </w:r>
    </w:p>
    <w:p w14:paraId="318BE075" w14:textId="77777777" w:rsidR="00BA138B" w:rsidRPr="00BA138B" w:rsidRDefault="00BA138B" w:rsidP="00BA138B">
      <w:pPr>
        <w:numPr>
          <w:ilvl w:val="1"/>
          <w:numId w:val="4"/>
        </w:numPr>
      </w:pPr>
      <w:r w:rsidRPr="00BA138B">
        <w:rPr>
          <w:b/>
          <w:bCs/>
        </w:rPr>
        <w:t>Challenge:</w:t>
      </w:r>
      <w:r w:rsidRPr="00BA138B">
        <w:t xml:space="preserve"> When transitioning from simulation to hardware, slight differences in component tolerances (e.g., voltage drops in multiplexer ICs) affected performance.</w:t>
      </w:r>
    </w:p>
    <w:p w14:paraId="5E2EB083" w14:textId="77777777" w:rsidR="00BA138B" w:rsidRPr="00BA138B" w:rsidRDefault="00BA138B" w:rsidP="00BA138B">
      <w:pPr>
        <w:numPr>
          <w:ilvl w:val="1"/>
          <w:numId w:val="4"/>
        </w:numPr>
      </w:pPr>
      <w:r w:rsidRPr="00BA138B">
        <w:rPr>
          <w:b/>
          <w:bCs/>
        </w:rPr>
        <w:t>Solution:</w:t>
      </w:r>
    </w:p>
    <w:p w14:paraId="4036716C" w14:textId="77777777" w:rsidR="00BA138B" w:rsidRPr="00BA138B" w:rsidRDefault="00BA138B" w:rsidP="00BA138B">
      <w:pPr>
        <w:numPr>
          <w:ilvl w:val="2"/>
          <w:numId w:val="4"/>
        </w:numPr>
      </w:pPr>
      <w:r w:rsidRPr="00BA138B">
        <w:rPr>
          <w:b/>
          <w:bCs/>
        </w:rPr>
        <w:t>Component Calibration:</w:t>
      </w:r>
      <w:r w:rsidRPr="00BA138B">
        <w:t xml:space="preserve"> Adjusted the power supply outputs and selected components with tighter tolerance specifications.</w:t>
      </w:r>
    </w:p>
    <w:p w14:paraId="03AA224A" w14:textId="77777777" w:rsidR="00BA138B" w:rsidRPr="00BA138B" w:rsidRDefault="00BA138B" w:rsidP="00BA138B">
      <w:pPr>
        <w:numPr>
          <w:ilvl w:val="2"/>
          <w:numId w:val="4"/>
        </w:numPr>
      </w:pPr>
      <w:r w:rsidRPr="00BA138B">
        <w:rPr>
          <w:b/>
          <w:bCs/>
        </w:rPr>
        <w:t>Environmental Control:</w:t>
      </w:r>
      <w:r w:rsidRPr="00BA138B">
        <w:t xml:space="preserve"> Ensured a stable operating environment to minimize the effects of temperature fluctuations and supply inconsistencies.</w:t>
      </w:r>
    </w:p>
    <w:p w14:paraId="30F2337F" w14:textId="77777777" w:rsidR="00BA138B" w:rsidRPr="00BA138B" w:rsidRDefault="00BA138B" w:rsidP="00BA138B">
      <w:pPr>
        <w:rPr>
          <w:b/>
          <w:bCs/>
        </w:rPr>
      </w:pPr>
      <w:r w:rsidRPr="00BA138B">
        <w:rPr>
          <w:b/>
          <w:bCs/>
        </w:rPr>
        <w:t>5.2.2 Workarounds and Best Practices</w:t>
      </w:r>
    </w:p>
    <w:p w14:paraId="56AE54F8" w14:textId="77777777" w:rsidR="00BA138B" w:rsidRPr="00BA138B" w:rsidRDefault="00BA138B" w:rsidP="00BA138B">
      <w:pPr>
        <w:numPr>
          <w:ilvl w:val="0"/>
          <w:numId w:val="5"/>
        </w:numPr>
      </w:pPr>
      <w:r w:rsidRPr="00BA138B">
        <w:rPr>
          <w:b/>
          <w:bCs/>
        </w:rPr>
        <w:lastRenderedPageBreak/>
        <w:t>Parallel Simulation Environments:</w:t>
      </w:r>
      <w:r w:rsidRPr="00BA138B">
        <w:t xml:space="preserve"> Updated simulation environments to include more realistic models that account for propagation delay and external interference.</w:t>
      </w:r>
    </w:p>
    <w:p w14:paraId="78FE9305" w14:textId="77777777" w:rsidR="00BA138B" w:rsidRPr="00BA138B" w:rsidRDefault="00BA138B" w:rsidP="00BA138B">
      <w:pPr>
        <w:numPr>
          <w:ilvl w:val="0"/>
          <w:numId w:val="5"/>
        </w:numPr>
      </w:pPr>
      <w:r w:rsidRPr="00BA138B">
        <w:rPr>
          <w:b/>
          <w:bCs/>
        </w:rPr>
        <w:t>Robust Documentation:</w:t>
      </w:r>
      <w:r w:rsidRPr="00BA138B">
        <w:t xml:space="preserve"> Recorded each issue and its solution in a dedicated log, facilitating retrospective analysis and guiding future iterations.</w:t>
      </w:r>
    </w:p>
    <w:p w14:paraId="595B1A5B" w14:textId="77777777" w:rsidR="00BA138B" w:rsidRPr="00BA138B" w:rsidRDefault="00BA138B" w:rsidP="00BA138B">
      <w:pPr>
        <w:numPr>
          <w:ilvl w:val="0"/>
          <w:numId w:val="5"/>
        </w:numPr>
      </w:pPr>
      <w:r w:rsidRPr="00BA138B">
        <w:rPr>
          <w:b/>
          <w:bCs/>
        </w:rPr>
        <w:t>Interdisciplinary Consultation:</w:t>
      </w:r>
      <w:r w:rsidRPr="00BA138B">
        <w:t xml:space="preserve"> Collaborated with peers and experts in PCB design and digital logic to refine choices when selecting components and designing the control logic.</w:t>
      </w:r>
    </w:p>
    <w:p w14:paraId="170EF27F" w14:textId="77777777" w:rsidR="00BA138B" w:rsidRPr="00BA138B" w:rsidRDefault="00BA138B" w:rsidP="00BA138B">
      <w:pPr>
        <w:numPr>
          <w:ilvl w:val="0"/>
          <w:numId w:val="5"/>
        </w:numPr>
      </w:pPr>
      <w:r w:rsidRPr="00BA138B">
        <w:rPr>
          <w:b/>
          <w:bCs/>
        </w:rPr>
        <w:t>Iterative Development:</w:t>
      </w:r>
      <w:r w:rsidRPr="00BA138B">
        <w:t xml:space="preserve"> Adopted a modular build-and-test philosophy, where each functional unit was independently validated before being integrated into the complete system.</w:t>
      </w:r>
    </w:p>
    <w:p w14:paraId="3379B905" w14:textId="77777777" w:rsidR="00BA138B" w:rsidRPr="00BA138B" w:rsidRDefault="00BA138B" w:rsidP="00BA138B">
      <w:r w:rsidRPr="00BA138B">
        <w:rPr>
          <w:i/>
          <w:iCs/>
        </w:rPr>
        <w:t>Overall, while challenges were numerous, each provided an opportunity to refine the design and incorporate adaptive strategies for improved performance and reliability.</w:t>
      </w:r>
    </w:p>
    <w:p w14:paraId="5FBBC836" w14:textId="77777777" w:rsidR="00BA138B" w:rsidRPr="00BA138B" w:rsidRDefault="00BA138B" w:rsidP="00BA138B">
      <w:pPr>
        <w:rPr>
          <w:b/>
          <w:bCs/>
        </w:rPr>
      </w:pPr>
      <w:r w:rsidRPr="00BA138B">
        <w:rPr>
          <w:b/>
          <w:bCs/>
        </w:rPr>
        <w:t>5.3 Results</w:t>
      </w:r>
    </w:p>
    <w:p w14:paraId="41FC9FD3" w14:textId="77777777" w:rsidR="00BA138B" w:rsidRPr="00BA138B" w:rsidRDefault="00BA138B" w:rsidP="00BA138B">
      <w:r w:rsidRPr="00BA138B">
        <w:t>This section details the performance outcomes of the implemented microprocessor, providing performance metrics, qualitative comparisons with traditional designs, and an analysis of how the use of multiplexers impacted overall functionality.</w:t>
      </w:r>
    </w:p>
    <w:p w14:paraId="138C4430" w14:textId="77777777" w:rsidR="00BA138B" w:rsidRPr="00BA138B" w:rsidRDefault="00BA138B" w:rsidP="00BA138B">
      <w:pPr>
        <w:rPr>
          <w:b/>
          <w:bCs/>
        </w:rPr>
      </w:pPr>
      <w:r w:rsidRPr="00BA138B">
        <w:rPr>
          <w:b/>
          <w:bCs/>
        </w:rPr>
        <w:t>5.3.1 Performance of the Microprocessor</w:t>
      </w:r>
    </w:p>
    <w:p w14:paraId="07209373" w14:textId="77777777" w:rsidR="00BA138B" w:rsidRPr="00BA138B" w:rsidRDefault="00BA138B" w:rsidP="00BA138B">
      <w:pPr>
        <w:numPr>
          <w:ilvl w:val="0"/>
          <w:numId w:val="6"/>
        </w:numPr>
      </w:pPr>
      <w:r w:rsidRPr="00BA138B">
        <w:rPr>
          <w:b/>
          <w:bCs/>
        </w:rPr>
        <w:t>Benchmark Testing and Simulation Results:</w:t>
      </w:r>
    </w:p>
    <w:p w14:paraId="07C54420" w14:textId="77777777" w:rsidR="00BA138B" w:rsidRPr="00BA138B" w:rsidRDefault="00BA138B" w:rsidP="00BA138B">
      <w:pPr>
        <w:numPr>
          <w:ilvl w:val="1"/>
          <w:numId w:val="6"/>
        </w:numPr>
      </w:pPr>
      <w:r w:rsidRPr="00BA138B">
        <w:rPr>
          <w:b/>
          <w:bCs/>
        </w:rPr>
        <w:t>Clock Cycle Stability:</w:t>
      </w:r>
      <w:r w:rsidRPr="00BA138B">
        <w:t xml:space="preserve"> The microprocessor consistently operated at the intended clock frequency (1–5 MHz), with minor jitter mitigated by refined clock-management techniques.</w:t>
      </w:r>
    </w:p>
    <w:p w14:paraId="35D32C95" w14:textId="77777777" w:rsidR="00BA138B" w:rsidRPr="00BA138B" w:rsidRDefault="00BA138B" w:rsidP="00BA138B">
      <w:pPr>
        <w:numPr>
          <w:ilvl w:val="1"/>
          <w:numId w:val="6"/>
        </w:numPr>
      </w:pPr>
      <w:r w:rsidRPr="00BA138B">
        <w:rPr>
          <w:b/>
          <w:bCs/>
        </w:rPr>
        <w:t>Propagation Delay Measurement:</w:t>
      </w:r>
      <w:r w:rsidRPr="00BA138B">
        <w:t xml:space="preserve"> Using an oscilloscope, the multiplexer-induced delay was measured and found to be within the acceptable range predicted by simulation (e.g., &lt;10 ns additional delay per multiplexer stage).</w:t>
      </w:r>
    </w:p>
    <w:p w14:paraId="0162295F" w14:textId="77777777" w:rsidR="00BA138B" w:rsidRPr="00BA138B" w:rsidRDefault="00BA138B" w:rsidP="00BA138B">
      <w:pPr>
        <w:numPr>
          <w:ilvl w:val="1"/>
          <w:numId w:val="6"/>
        </w:numPr>
      </w:pPr>
      <w:r w:rsidRPr="00BA138B">
        <w:rPr>
          <w:b/>
          <w:bCs/>
        </w:rPr>
        <w:t>Throughput:</w:t>
      </w:r>
      <w:r w:rsidRPr="00BA138B">
        <w:t xml:space="preserve"> The processor sustained a consistent rate of instruction execution, as confirmed by both HDL simulation waveforms and hardware tests on the FPGA board.</w:t>
      </w:r>
    </w:p>
    <w:p w14:paraId="2DD9E1CD" w14:textId="77777777" w:rsidR="00BA138B" w:rsidRPr="00BA138B" w:rsidRDefault="00BA138B" w:rsidP="00BA138B">
      <w:pPr>
        <w:numPr>
          <w:ilvl w:val="1"/>
          <w:numId w:val="6"/>
        </w:numPr>
      </w:pPr>
      <w:r w:rsidRPr="00BA138B">
        <w:rPr>
          <w:b/>
          <w:bCs/>
        </w:rPr>
        <w:t>Error Rate:</w:t>
      </w:r>
      <w:r w:rsidRPr="00BA138B">
        <w:t xml:space="preserve"> Test programs executed repeatedly with correct outputs for arithmetic, logic, and data movement operations; status flags (carry, zero, overflow) were set correctly, verifying the robustness of the design.</w:t>
      </w:r>
    </w:p>
    <w:p w14:paraId="1AB84979" w14:textId="77777777" w:rsidR="00BA138B" w:rsidRPr="00BA138B" w:rsidRDefault="00BA138B" w:rsidP="00BA138B">
      <w:pPr>
        <w:numPr>
          <w:ilvl w:val="0"/>
          <w:numId w:val="6"/>
        </w:numPr>
      </w:pPr>
      <w:r w:rsidRPr="00BA138B">
        <w:rPr>
          <w:b/>
          <w:bCs/>
        </w:rPr>
        <w:t>Graphical and Tabular Data:</w:t>
      </w:r>
    </w:p>
    <w:p w14:paraId="2AE75753" w14:textId="77777777" w:rsidR="00BA138B" w:rsidRPr="00BA138B" w:rsidRDefault="00BA138B" w:rsidP="00BA138B">
      <w:pPr>
        <w:numPr>
          <w:ilvl w:val="0"/>
          <w:numId w:val="6"/>
        </w:numPr>
      </w:pPr>
      <w:r w:rsidRPr="00BA138B">
        <w:rPr>
          <w:b/>
          <w:bCs/>
        </w:rPr>
        <w:t>Qualitative Observations:</w:t>
      </w:r>
    </w:p>
    <w:p w14:paraId="080DDB5E" w14:textId="77777777" w:rsidR="00BA138B" w:rsidRPr="00BA138B" w:rsidRDefault="00BA138B" w:rsidP="00BA138B">
      <w:pPr>
        <w:numPr>
          <w:ilvl w:val="1"/>
          <w:numId w:val="6"/>
        </w:numPr>
      </w:pPr>
      <w:r w:rsidRPr="00BA138B">
        <w:rPr>
          <w:b/>
          <w:bCs/>
        </w:rPr>
        <w:lastRenderedPageBreak/>
        <w:t>Data Routing Efficiency:</w:t>
      </w:r>
      <w:r w:rsidRPr="00BA138B">
        <w:t xml:space="preserve"> Multiplexers significantly simplified the interconnection between registers and the ALU, reducing board complexity and improving scalability.</w:t>
      </w:r>
    </w:p>
    <w:p w14:paraId="16A55691" w14:textId="77777777" w:rsidR="00BA138B" w:rsidRPr="00BA138B" w:rsidRDefault="00BA138B" w:rsidP="00BA138B">
      <w:pPr>
        <w:numPr>
          <w:ilvl w:val="1"/>
          <w:numId w:val="6"/>
        </w:numPr>
      </w:pPr>
      <w:r w:rsidRPr="00BA138B">
        <w:rPr>
          <w:b/>
          <w:bCs/>
        </w:rPr>
        <w:t>Modularity:</w:t>
      </w:r>
      <w:r w:rsidRPr="00BA138B">
        <w:t xml:space="preserve"> The system’s modular design allowed individual components (e.g., ALU, register bank) to be replaced or upgraded without overhauling the entire architecture.</w:t>
      </w:r>
    </w:p>
    <w:p w14:paraId="5FF6B75A" w14:textId="77777777" w:rsidR="00BA138B" w:rsidRPr="00BA138B" w:rsidRDefault="00BA138B" w:rsidP="00BA138B">
      <w:pPr>
        <w:numPr>
          <w:ilvl w:val="1"/>
          <w:numId w:val="6"/>
        </w:numPr>
      </w:pPr>
      <w:r w:rsidRPr="00BA138B">
        <w:rPr>
          <w:b/>
          <w:bCs/>
        </w:rPr>
        <w:t>Power Consumption:</w:t>
      </w:r>
      <w:r w:rsidRPr="00BA138B">
        <w:t xml:space="preserve"> While the multiplexer approach introduced a marginal increase in active logic, overall power measurements verified that the design remained competitive with traditional routing methods.</w:t>
      </w:r>
    </w:p>
    <w:p w14:paraId="16E4E282" w14:textId="77777777" w:rsidR="00BA138B" w:rsidRPr="00BA138B" w:rsidRDefault="00BA138B" w:rsidP="00BA138B">
      <w:pPr>
        <w:rPr>
          <w:b/>
          <w:bCs/>
        </w:rPr>
      </w:pPr>
      <w:r w:rsidRPr="00BA138B">
        <w:rPr>
          <w:b/>
          <w:bCs/>
        </w:rPr>
        <w:t>5.3.2 Comparison with Traditional Designs</w:t>
      </w:r>
    </w:p>
    <w:p w14:paraId="65D2591C" w14:textId="77777777" w:rsidR="00BA138B" w:rsidRPr="00BA138B" w:rsidRDefault="00BA138B" w:rsidP="00BA138B">
      <w:pPr>
        <w:numPr>
          <w:ilvl w:val="0"/>
          <w:numId w:val="7"/>
        </w:numPr>
      </w:pPr>
      <w:r w:rsidRPr="00BA138B">
        <w:rPr>
          <w:b/>
          <w:bCs/>
        </w:rPr>
        <w:t>Wiring Complexity and Scalability:</w:t>
      </w:r>
    </w:p>
    <w:p w14:paraId="51B176BD" w14:textId="77777777" w:rsidR="00BA138B" w:rsidRPr="00BA138B" w:rsidRDefault="00BA138B" w:rsidP="00BA138B">
      <w:pPr>
        <w:numPr>
          <w:ilvl w:val="1"/>
          <w:numId w:val="7"/>
        </w:numPr>
      </w:pPr>
      <w:r w:rsidRPr="00BA138B">
        <w:rPr>
          <w:b/>
          <w:bCs/>
        </w:rPr>
        <w:t>Traditional Approach:</w:t>
      </w:r>
      <w:r w:rsidRPr="00BA138B">
        <w:t xml:space="preserve"> Direct wiring between registers and the ALU typically required numerous fan-in and fan-out connections, complicating design and increasing PCB density.</w:t>
      </w:r>
    </w:p>
    <w:p w14:paraId="20251C42" w14:textId="77777777" w:rsidR="00BA138B" w:rsidRPr="00BA138B" w:rsidRDefault="00BA138B" w:rsidP="00BA138B">
      <w:pPr>
        <w:numPr>
          <w:ilvl w:val="1"/>
          <w:numId w:val="7"/>
        </w:numPr>
      </w:pPr>
      <w:r w:rsidRPr="00BA138B">
        <w:rPr>
          <w:b/>
          <w:bCs/>
        </w:rPr>
        <w:t>Multiplexer-Based Design:</w:t>
      </w:r>
      <w:r w:rsidRPr="00BA138B">
        <w:t xml:space="preserve"> Consolidated signal routing into fewer, well-defined pathways, resulting in lower PCB complexity and easier scalability. The design is less prone to wiring errors and offers greater flexibility for modifications.</w:t>
      </w:r>
    </w:p>
    <w:p w14:paraId="4AB9E385" w14:textId="77777777" w:rsidR="00BA138B" w:rsidRPr="00BA138B" w:rsidRDefault="00BA138B" w:rsidP="00BA138B">
      <w:pPr>
        <w:numPr>
          <w:ilvl w:val="0"/>
          <w:numId w:val="7"/>
        </w:numPr>
      </w:pPr>
      <w:r w:rsidRPr="00BA138B">
        <w:rPr>
          <w:b/>
          <w:bCs/>
        </w:rPr>
        <w:t>Performance Trade-Offs:</w:t>
      </w:r>
    </w:p>
    <w:p w14:paraId="585A5376" w14:textId="77777777" w:rsidR="00BA138B" w:rsidRPr="00BA138B" w:rsidRDefault="00BA138B" w:rsidP="00BA138B">
      <w:pPr>
        <w:numPr>
          <w:ilvl w:val="1"/>
          <w:numId w:val="7"/>
        </w:numPr>
      </w:pPr>
      <w:r w:rsidRPr="00BA138B">
        <w:rPr>
          <w:b/>
          <w:bCs/>
        </w:rPr>
        <w:t>Speed:</w:t>
      </w:r>
      <w:r w:rsidRPr="00BA138B">
        <w:t xml:space="preserve"> Although multiplexers introduce additional delays, these were managed effectively through careful timing optimization. In high-speed applications, a more aggressive timing design might be required; however, for educational and prototypical models, the performance is well within acceptable limits.</w:t>
      </w:r>
    </w:p>
    <w:p w14:paraId="1C40B029" w14:textId="77777777" w:rsidR="00BA138B" w:rsidRPr="00BA138B" w:rsidRDefault="00BA138B" w:rsidP="00BA138B">
      <w:pPr>
        <w:numPr>
          <w:ilvl w:val="1"/>
          <w:numId w:val="7"/>
        </w:numPr>
      </w:pPr>
      <w:r w:rsidRPr="00BA138B">
        <w:rPr>
          <w:b/>
          <w:bCs/>
        </w:rPr>
        <w:t>Cost and Manufacturing:</w:t>
      </w:r>
      <w:r w:rsidRPr="00BA138B">
        <w:t xml:space="preserve"> Simplified interconnects translate into lower manufacturing costs and reduced risk of faulty connections, an advantage in small-scale and experimental designs.</w:t>
      </w:r>
    </w:p>
    <w:p w14:paraId="78B2C3A6" w14:textId="77777777" w:rsidR="00BA138B" w:rsidRPr="00BA138B" w:rsidRDefault="00BA138B" w:rsidP="00BA138B">
      <w:pPr>
        <w:numPr>
          <w:ilvl w:val="0"/>
          <w:numId w:val="7"/>
        </w:numPr>
      </w:pPr>
      <w:r w:rsidRPr="00BA138B">
        <w:rPr>
          <w:b/>
          <w:bCs/>
        </w:rPr>
        <w:t>Design Flexibility:</w:t>
      </w:r>
    </w:p>
    <w:p w14:paraId="7D089E54" w14:textId="77777777" w:rsidR="00BA138B" w:rsidRPr="00BA138B" w:rsidRDefault="00BA138B" w:rsidP="00BA138B">
      <w:pPr>
        <w:numPr>
          <w:ilvl w:val="1"/>
          <w:numId w:val="7"/>
        </w:numPr>
      </w:pPr>
      <w:r w:rsidRPr="00BA138B">
        <w:rPr>
          <w:b/>
          <w:bCs/>
        </w:rPr>
        <w:t>Reconfigurability:</w:t>
      </w:r>
      <w:r w:rsidRPr="00BA138B">
        <w:t xml:space="preserve"> Multiplexer-based designs can readily be adapted for different instruction sets or expanded data widths, making them an excellent foundation for research prototypes and future enhancements.</w:t>
      </w:r>
    </w:p>
    <w:p w14:paraId="4EAEF36D" w14:textId="77777777" w:rsidR="00BA138B" w:rsidRPr="00BA138B" w:rsidRDefault="00BA138B" w:rsidP="00BA138B">
      <w:pPr>
        <w:numPr>
          <w:ilvl w:val="1"/>
          <w:numId w:val="7"/>
        </w:numPr>
      </w:pPr>
      <w:r w:rsidRPr="00BA138B">
        <w:rPr>
          <w:b/>
          <w:bCs/>
        </w:rPr>
        <w:t>Error Handling:</w:t>
      </w:r>
      <w:r w:rsidRPr="00BA138B">
        <w:t xml:space="preserve"> The modular architecture based on multiplexers allows for targeted error detection and correction, a feature that can be more challenging in densely wired systems.</w:t>
      </w:r>
    </w:p>
    <w:p w14:paraId="28BD80A1" w14:textId="77777777" w:rsidR="00BA138B" w:rsidRPr="00BA138B" w:rsidRDefault="00BA138B" w:rsidP="00BA138B">
      <w:pPr>
        <w:rPr>
          <w:b/>
          <w:bCs/>
        </w:rPr>
      </w:pPr>
      <w:r w:rsidRPr="00BA138B">
        <w:rPr>
          <w:b/>
          <w:bCs/>
        </w:rPr>
        <w:t>5.3.3 Discussion</w:t>
      </w:r>
    </w:p>
    <w:p w14:paraId="08FC66C6" w14:textId="77777777" w:rsidR="00BA138B" w:rsidRPr="00BA138B" w:rsidRDefault="00BA138B" w:rsidP="00BA138B">
      <w:pPr>
        <w:numPr>
          <w:ilvl w:val="0"/>
          <w:numId w:val="8"/>
        </w:numPr>
      </w:pPr>
      <w:r w:rsidRPr="00BA138B">
        <w:rPr>
          <w:b/>
          <w:bCs/>
        </w:rPr>
        <w:lastRenderedPageBreak/>
        <w:t>Achievement of Design Goals:</w:t>
      </w:r>
      <w:r w:rsidRPr="00BA138B">
        <w:t xml:space="preserve"> The implementation confirmed that a microprocessor built primarily around multiplexers is not only feasible but also offers significant advantages in terms of modularity and flexibility.</w:t>
      </w:r>
    </w:p>
    <w:p w14:paraId="55FF7BF1" w14:textId="77777777" w:rsidR="00BA138B" w:rsidRPr="00BA138B" w:rsidRDefault="00BA138B" w:rsidP="00BA138B">
      <w:pPr>
        <w:numPr>
          <w:ilvl w:val="0"/>
          <w:numId w:val="8"/>
        </w:numPr>
      </w:pPr>
      <w:r w:rsidRPr="00BA138B">
        <w:rPr>
          <w:b/>
          <w:bCs/>
        </w:rPr>
        <w:t>Key Lessons Learned:</w:t>
      </w:r>
      <w:r w:rsidRPr="00BA138B">
        <w:t xml:space="preserve"> Through iterative design, simulation, testing, and on-hardware validation, decisions around clock management, signal integrity, and control logic were refined. The experience highlighted the importance of balancing innovation (in using multiplexers) with traditional engineering constraints.</w:t>
      </w:r>
    </w:p>
    <w:p w14:paraId="4542A75D" w14:textId="77777777" w:rsidR="00BA138B" w:rsidRPr="00BA138B" w:rsidRDefault="00BA138B" w:rsidP="00BA138B">
      <w:pPr>
        <w:numPr>
          <w:ilvl w:val="0"/>
          <w:numId w:val="8"/>
        </w:numPr>
      </w:pPr>
      <w:r w:rsidRPr="00BA138B">
        <w:rPr>
          <w:b/>
          <w:bCs/>
        </w:rPr>
        <w:t>Future Enhancements:</w:t>
      </w:r>
      <w:r w:rsidRPr="00BA138B">
        <w:t xml:space="preserve"> Based on our findings, further work could focus on adaptive multiplexer configurations, incorporating machine learning algorithms for predictive control of switching patterns, and scaling the design for higher-frequency operations in commercial applications.</w:t>
      </w:r>
    </w:p>
    <w:p w14:paraId="291B7A52" w14:textId="77777777" w:rsidR="00BA138B" w:rsidRPr="00BA138B" w:rsidRDefault="00BA138B" w:rsidP="00BA138B">
      <w:r w:rsidRPr="00BA138B">
        <w:rPr>
          <w:i/>
          <w:iCs/>
        </w:rPr>
        <w:t>The results of the microprocessor implementation are promising, demonstrating that even under the slight overhead of multiplexer-induced delays, the overall design meets performance expectations while offering a simplified physical layout and scalable architecture.</w:t>
      </w:r>
    </w:p>
    <w:p w14:paraId="1E3065F8" w14:textId="77777777" w:rsidR="00BA138B" w:rsidRPr="00BA138B" w:rsidRDefault="00BA138B" w:rsidP="00BA138B">
      <w:pPr>
        <w:rPr>
          <w:b/>
          <w:bCs/>
        </w:rPr>
      </w:pPr>
      <w:r w:rsidRPr="00BA138B">
        <w:rPr>
          <w:b/>
          <w:bCs/>
        </w:rPr>
        <w:t>Concluding Remarks</w:t>
      </w:r>
    </w:p>
    <w:p w14:paraId="41C4AE30" w14:textId="77777777" w:rsidR="00BA138B" w:rsidRPr="00BA138B" w:rsidRDefault="00BA138B" w:rsidP="00BA138B">
      <w:r w:rsidRPr="00BA138B">
        <w:t>In this chapter, we detailed the complete practical implementation process of the microprocessor:</w:t>
      </w:r>
    </w:p>
    <w:p w14:paraId="315B5223" w14:textId="77777777" w:rsidR="00BA138B" w:rsidRPr="00BA138B" w:rsidRDefault="00BA138B" w:rsidP="00BA138B">
      <w:pPr>
        <w:numPr>
          <w:ilvl w:val="0"/>
          <w:numId w:val="9"/>
        </w:numPr>
      </w:pPr>
      <w:r w:rsidRPr="00BA138B">
        <w:t>We described a rigorous, step-by-step construction process—from simulation and circuit design to hardware assembly.</w:t>
      </w:r>
    </w:p>
    <w:p w14:paraId="176AD55F" w14:textId="77777777" w:rsidR="00BA138B" w:rsidRPr="00BA138B" w:rsidRDefault="00BA138B" w:rsidP="00BA138B">
      <w:pPr>
        <w:numPr>
          <w:ilvl w:val="0"/>
          <w:numId w:val="9"/>
        </w:numPr>
      </w:pPr>
      <w:r w:rsidRPr="00BA138B">
        <w:t>We identified and addressed key challenges, offering solutions that enhanced the performance and reliability of the final design.</w:t>
      </w:r>
    </w:p>
    <w:p w14:paraId="78884A04" w14:textId="77777777" w:rsidR="00BA138B" w:rsidRPr="00BA138B" w:rsidRDefault="00BA138B" w:rsidP="00BA138B">
      <w:pPr>
        <w:numPr>
          <w:ilvl w:val="0"/>
          <w:numId w:val="9"/>
        </w:numPr>
      </w:pPr>
      <w:r w:rsidRPr="00BA138B">
        <w:t>Finally, we presented detailed performance results, validating our multiplexer-based approach through comparative analysis with traditional designs.</w:t>
      </w:r>
    </w:p>
    <w:p w14:paraId="1F8C779D" w14:textId="77777777" w:rsidR="00BA138B" w:rsidRPr="00BA138B" w:rsidRDefault="00BA138B" w:rsidP="00BA138B">
      <w:r w:rsidRPr="00BA138B">
        <w:t>The implementation phase not only validated the theoretical and simulation work of prior chapters but also opens new avenues for improvement and optimization in future work. Next, we will move on to discussing the broader implications of our design and exploring potential applications and scalability in subsequent chapters.</w:t>
      </w:r>
    </w:p>
    <w:p w14:paraId="01503BE1" w14:textId="77777777" w:rsidR="00786EBD" w:rsidRDefault="00786EBD"/>
    <w:sectPr w:rsidR="0078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A40D9"/>
    <w:multiLevelType w:val="multilevel"/>
    <w:tmpl w:val="EB28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C3E42"/>
    <w:multiLevelType w:val="multilevel"/>
    <w:tmpl w:val="64C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42353"/>
    <w:multiLevelType w:val="multilevel"/>
    <w:tmpl w:val="DE2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D012A"/>
    <w:multiLevelType w:val="multilevel"/>
    <w:tmpl w:val="AF52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11091"/>
    <w:multiLevelType w:val="multilevel"/>
    <w:tmpl w:val="5AD04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B5B3F"/>
    <w:multiLevelType w:val="multilevel"/>
    <w:tmpl w:val="7E226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14926"/>
    <w:multiLevelType w:val="multilevel"/>
    <w:tmpl w:val="EFFC2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926B0"/>
    <w:multiLevelType w:val="multilevel"/>
    <w:tmpl w:val="A99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97C23"/>
    <w:multiLevelType w:val="multilevel"/>
    <w:tmpl w:val="4580A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941230">
    <w:abstractNumId w:val="8"/>
  </w:num>
  <w:num w:numId="2" w16cid:durableId="48308756">
    <w:abstractNumId w:val="3"/>
  </w:num>
  <w:num w:numId="3" w16cid:durableId="1295603949">
    <w:abstractNumId w:val="0"/>
  </w:num>
  <w:num w:numId="4" w16cid:durableId="947591243">
    <w:abstractNumId w:val="4"/>
  </w:num>
  <w:num w:numId="5" w16cid:durableId="1650552117">
    <w:abstractNumId w:val="2"/>
  </w:num>
  <w:num w:numId="6" w16cid:durableId="1334067529">
    <w:abstractNumId w:val="6"/>
  </w:num>
  <w:num w:numId="7" w16cid:durableId="1315258479">
    <w:abstractNumId w:val="5"/>
  </w:num>
  <w:num w:numId="8" w16cid:durableId="1798988038">
    <w:abstractNumId w:val="1"/>
  </w:num>
  <w:num w:numId="9" w16cid:durableId="1304121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8B"/>
    <w:rsid w:val="000C5CB1"/>
    <w:rsid w:val="003E6C1F"/>
    <w:rsid w:val="00725E6F"/>
    <w:rsid w:val="00786EBD"/>
    <w:rsid w:val="0089733A"/>
    <w:rsid w:val="00932316"/>
    <w:rsid w:val="00BA138B"/>
    <w:rsid w:val="00BB7991"/>
    <w:rsid w:val="00E00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BB17"/>
  <w15:chartTrackingRefBased/>
  <w15:docId w15:val="{B0191FDA-95E6-43EF-887F-2CDE80F8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38B"/>
    <w:rPr>
      <w:rFonts w:eastAsiaTheme="majorEastAsia" w:cstheme="majorBidi"/>
      <w:color w:val="272727" w:themeColor="text1" w:themeTint="D8"/>
    </w:rPr>
  </w:style>
  <w:style w:type="paragraph" w:styleId="Title">
    <w:name w:val="Title"/>
    <w:basedOn w:val="Normal"/>
    <w:next w:val="Normal"/>
    <w:link w:val="TitleChar"/>
    <w:uiPriority w:val="10"/>
    <w:qFormat/>
    <w:rsid w:val="00BA1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38B"/>
    <w:pPr>
      <w:spacing w:before="160"/>
      <w:jc w:val="center"/>
    </w:pPr>
    <w:rPr>
      <w:i/>
      <w:iCs/>
      <w:color w:val="404040" w:themeColor="text1" w:themeTint="BF"/>
    </w:rPr>
  </w:style>
  <w:style w:type="character" w:customStyle="1" w:styleId="QuoteChar">
    <w:name w:val="Quote Char"/>
    <w:basedOn w:val="DefaultParagraphFont"/>
    <w:link w:val="Quote"/>
    <w:uiPriority w:val="29"/>
    <w:rsid w:val="00BA138B"/>
    <w:rPr>
      <w:i/>
      <w:iCs/>
      <w:color w:val="404040" w:themeColor="text1" w:themeTint="BF"/>
    </w:rPr>
  </w:style>
  <w:style w:type="paragraph" w:styleId="ListParagraph">
    <w:name w:val="List Paragraph"/>
    <w:basedOn w:val="Normal"/>
    <w:uiPriority w:val="34"/>
    <w:qFormat/>
    <w:rsid w:val="00BA138B"/>
    <w:pPr>
      <w:ind w:left="720"/>
      <w:contextualSpacing/>
    </w:pPr>
  </w:style>
  <w:style w:type="character" w:styleId="IntenseEmphasis">
    <w:name w:val="Intense Emphasis"/>
    <w:basedOn w:val="DefaultParagraphFont"/>
    <w:uiPriority w:val="21"/>
    <w:qFormat/>
    <w:rsid w:val="00BA138B"/>
    <w:rPr>
      <w:i/>
      <w:iCs/>
      <w:color w:val="0F4761" w:themeColor="accent1" w:themeShade="BF"/>
    </w:rPr>
  </w:style>
  <w:style w:type="paragraph" w:styleId="IntenseQuote">
    <w:name w:val="Intense Quote"/>
    <w:basedOn w:val="Normal"/>
    <w:next w:val="Normal"/>
    <w:link w:val="IntenseQuoteChar"/>
    <w:uiPriority w:val="30"/>
    <w:qFormat/>
    <w:rsid w:val="00BA1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8B"/>
    <w:rPr>
      <w:i/>
      <w:iCs/>
      <w:color w:val="0F4761" w:themeColor="accent1" w:themeShade="BF"/>
    </w:rPr>
  </w:style>
  <w:style w:type="character" w:styleId="IntenseReference">
    <w:name w:val="Intense Reference"/>
    <w:basedOn w:val="DefaultParagraphFont"/>
    <w:uiPriority w:val="32"/>
    <w:qFormat/>
    <w:rsid w:val="00BA1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941478">
      <w:bodyDiv w:val="1"/>
      <w:marLeft w:val="0"/>
      <w:marRight w:val="0"/>
      <w:marTop w:val="0"/>
      <w:marBottom w:val="0"/>
      <w:divBdr>
        <w:top w:val="none" w:sz="0" w:space="0" w:color="auto"/>
        <w:left w:val="none" w:sz="0" w:space="0" w:color="auto"/>
        <w:bottom w:val="none" w:sz="0" w:space="0" w:color="auto"/>
        <w:right w:val="none" w:sz="0" w:space="0" w:color="auto"/>
      </w:divBdr>
    </w:div>
    <w:div w:id="210660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2141</Words>
  <Characters>12210</Characters>
  <Application>Microsoft Office Word</Application>
  <DocSecurity>0</DocSecurity>
  <Lines>101</Lines>
  <Paragraphs>28</Paragraphs>
  <ScaleCrop>false</ScaleCrop>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4</cp:revision>
  <dcterms:created xsi:type="dcterms:W3CDTF">2025-04-12T09:35:00Z</dcterms:created>
  <dcterms:modified xsi:type="dcterms:W3CDTF">2025-04-20T16:07:00Z</dcterms:modified>
</cp:coreProperties>
</file>