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B14F76" w14:textId="77777777" w:rsidR="00FE1F83" w:rsidRDefault="00FE1F83" w:rsidP="00FE1F83">
      <w:pPr>
        <w:pStyle w:val="2"/>
        <w:bidi/>
        <w:rPr>
          <w:b/>
          <w:bCs/>
        </w:rPr>
      </w:pPr>
      <w:r>
        <w:rPr>
          <w:b/>
          <w:bCs/>
          <w:rtl/>
        </w:rPr>
        <w:t xml:space="preserve">14إنشاء </w:t>
      </w:r>
      <w:proofErr w:type="spellStart"/>
      <w:r>
        <w:rPr>
          <w:b/>
          <w:bCs/>
        </w:rPr>
        <w:t>Traceability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Matrix</w:t>
      </w:r>
      <w:proofErr w:type="spellEnd"/>
      <w:r>
        <w:rPr>
          <w:b/>
          <w:bCs/>
          <w:rtl/>
        </w:rPr>
        <w:t xml:space="preserve"> يربط كل </w:t>
      </w:r>
      <w:proofErr w:type="spellStart"/>
      <w:r>
        <w:rPr>
          <w:b/>
          <w:bCs/>
        </w:rPr>
        <w:t>Requirement</w:t>
      </w:r>
      <w:proofErr w:type="spellEnd"/>
      <w:r>
        <w:rPr>
          <w:b/>
          <w:bCs/>
          <w:rtl/>
        </w:rPr>
        <w:t xml:space="preserve"> بالـ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  <w:rtl/>
        </w:rPr>
        <w:t xml:space="preserve"> أو السيناريو.</w:t>
      </w:r>
    </w:p>
    <w:p w14:paraId="17425AF4" w14:textId="77777777" w:rsidR="00FE1F83" w:rsidRDefault="00FE1F83" w:rsidP="00FE1F83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0" w:name="_henfdujbpz0y" w:colFirst="0" w:colLast="0"/>
      <w:bookmarkEnd w:id="0"/>
      <w:r>
        <w:rPr>
          <w:b/>
          <w:bCs/>
          <w:color w:val="27251E"/>
          <w:sz w:val="34"/>
          <w:szCs w:val="34"/>
          <w:rtl/>
        </w:rPr>
        <w:t xml:space="preserve"> أولاً: مفتاح المصفوفة (</w:t>
      </w:r>
      <w:proofErr w:type="spellStart"/>
      <w:r>
        <w:rPr>
          <w:b/>
          <w:bCs/>
          <w:color w:val="27251E"/>
          <w:sz w:val="34"/>
          <w:szCs w:val="34"/>
        </w:rPr>
        <w:t>Legend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14:paraId="67A80A7F" w14:textId="77777777" w:rsidR="00FE1F83" w:rsidRDefault="00FE1F83" w:rsidP="00FE1F83">
      <w:pPr>
        <w:bidi/>
        <w:spacing w:before="12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ترميز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قصص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المستخدمين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والسيناريوهات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لتسهيل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قراءة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المصفوفة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:</w:t>
      </w:r>
    </w:p>
    <w:p w14:paraId="34A78B65" w14:textId="77777777" w:rsidR="00FE1F83" w:rsidRDefault="00FE1F83" w:rsidP="00FE1F83">
      <w:pPr>
        <w:bidi/>
        <w:spacing w:before="24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قصص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المستخدمين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الأساسية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User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Stories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- 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):</w:t>
      </w:r>
    </w:p>
    <w:p w14:paraId="1A9B72B1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-1: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كزائر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إدارة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حسابي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وعناويني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بسهولة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588BB156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-2: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تخصيص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نشاط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المتجر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وتصنيفاته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وخصائصه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ديناميكياً.</w:t>
      </w:r>
    </w:p>
    <w:p w14:paraId="021F2390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-3: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إضافة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وإدارة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مخزونها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بدقة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7FA3ED54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-4: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تصفح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والبحث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عنها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وفلترتها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4ED49B30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-5: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حفظ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في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السلة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أو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المفضلة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4D5271F4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-6: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إنشاء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واستخدام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كوبونات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الخصم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6EEA7E98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-7: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إتمام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الدفع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بأمان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وسهولة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35078F12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-8: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كمدير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/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تتبع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حالة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الطلب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7E087722" w14:textId="77777777" w:rsidR="00FE1F83" w:rsidRDefault="00FE1F83" w:rsidP="00FE1F83">
      <w:pPr>
        <w:numPr>
          <w:ilvl w:val="0"/>
          <w:numId w:val="2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US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-9: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كعميل، أريد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تقييم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المنتجات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التي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اشتريتها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25CF4C23" w14:textId="77777777" w:rsidR="00FE1F83" w:rsidRDefault="00FE1F83" w:rsidP="00FE1F83">
      <w:pPr>
        <w:bidi/>
        <w:spacing w:before="120" w:after="120"/>
        <w:rPr>
          <w:rFonts w:ascii="Georgia" w:eastAsia="Georgia" w:hAnsi="Georgia" w:cs="Georgia"/>
          <w:color w:val="27251E"/>
          <w:sz w:val="24"/>
          <w:szCs w:val="24"/>
        </w:rPr>
      </w:pP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السيناريوهات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الاستثنائية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Exception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</w:t>
      </w:r>
      <w:proofErr w:type="spellStart"/>
      <w:r>
        <w:rPr>
          <w:rFonts w:ascii="Georgia" w:eastAsia="Georgia" w:hAnsi="Georgia" w:cs="Georgia"/>
          <w:color w:val="27251E"/>
          <w:sz w:val="24"/>
          <w:szCs w:val="24"/>
        </w:rPr>
        <w:t>Scenarios</w:t>
      </w:r>
      <w:proofErr w:type="spellEnd"/>
      <w:r>
        <w:rPr>
          <w:rFonts w:ascii="Georgia" w:eastAsia="Georgia" w:hAnsi="Georgia" w:cs="Georgia"/>
          <w:color w:val="27251E"/>
          <w:sz w:val="24"/>
          <w:szCs w:val="24"/>
        </w:rPr>
        <w:t xml:space="preserve"> - 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):</w:t>
      </w:r>
    </w:p>
    <w:p w14:paraId="1CA8AD10" w14:textId="77777777" w:rsidR="00FE1F83" w:rsidRDefault="00FE1F83" w:rsidP="00FE1F83">
      <w:pPr>
        <w:numPr>
          <w:ilvl w:val="0"/>
          <w:numId w:val="1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-1: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تعارض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المخزون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اللحظي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نفس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القطعة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لعميلين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).</w:t>
      </w:r>
    </w:p>
    <w:p w14:paraId="0E040A32" w14:textId="77777777" w:rsidR="00FE1F83" w:rsidRDefault="00FE1F83" w:rsidP="00FE1F83">
      <w:pPr>
        <w:numPr>
          <w:ilvl w:val="0"/>
          <w:numId w:val="1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-2: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فشل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تطبيق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الشروط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(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كوبون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خاطئ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/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منطقة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غير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مدعومة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).</w:t>
      </w:r>
    </w:p>
    <w:p w14:paraId="4C07C94D" w14:textId="77777777" w:rsidR="00FE1F83" w:rsidRDefault="00FE1F83" w:rsidP="00FE1F83">
      <w:pPr>
        <w:numPr>
          <w:ilvl w:val="0"/>
          <w:numId w:val="1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-3: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استرجاع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أو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استبدال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منتج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به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عيب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61C25E18" w14:textId="77777777" w:rsidR="00FE1F83" w:rsidRDefault="00FE1F83" w:rsidP="00FE1F83">
      <w:pPr>
        <w:numPr>
          <w:ilvl w:val="0"/>
          <w:numId w:val="1"/>
        </w:numPr>
        <w:bidi/>
      </w:pPr>
      <w:r>
        <w:rPr>
          <w:rFonts w:ascii="Georgia" w:eastAsia="Georgia" w:hAnsi="Georgia" w:cs="Georgia"/>
          <w:color w:val="27251E"/>
          <w:sz w:val="24"/>
          <w:szCs w:val="24"/>
        </w:rPr>
        <w:t>SC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-4: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تعديل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الطلب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من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قبل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العميل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بعد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color w:val="27251E"/>
          <w:sz w:val="24"/>
          <w:szCs w:val="24"/>
          <w:rtl/>
        </w:rPr>
        <w:t>الدفع</w:t>
      </w:r>
      <w:r>
        <w:rPr>
          <w:rFonts w:ascii="Georgia" w:eastAsia="Georgia" w:hAnsi="Georgia" w:cs="Georgia"/>
          <w:color w:val="27251E"/>
          <w:sz w:val="24"/>
          <w:szCs w:val="24"/>
          <w:rtl/>
        </w:rPr>
        <w:t>.</w:t>
      </w:r>
    </w:p>
    <w:p w14:paraId="78A0B7BA" w14:textId="77777777" w:rsidR="00FE1F83" w:rsidRDefault="00FE1F83" w:rsidP="00FE1F83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1" w:name="_6ed35dzaa8lg" w:colFirst="0" w:colLast="0"/>
      <w:bookmarkEnd w:id="1"/>
      <w:r>
        <w:rPr>
          <w:b/>
          <w:bCs/>
          <w:color w:val="27251E"/>
          <w:sz w:val="34"/>
          <w:szCs w:val="34"/>
          <w:rtl/>
        </w:rPr>
        <w:t xml:space="preserve"> ثانياً: مصفوفة تتبع المتطلبات الوظيفية (</w:t>
      </w:r>
      <w:r>
        <w:rPr>
          <w:b/>
          <w:bCs/>
          <w:color w:val="27251E"/>
          <w:sz w:val="34"/>
          <w:szCs w:val="34"/>
        </w:rPr>
        <w:t xml:space="preserve">FR </w:t>
      </w:r>
      <w:proofErr w:type="spellStart"/>
      <w:r>
        <w:rPr>
          <w:b/>
          <w:bCs/>
          <w:color w:val="27251E"/>
          <w:sz w:val="34"/>
          <w:szCs w:val="34"/>
        </w:rPr>
        <w:t>Traceability</w:t>
      </w:r>
      <w:proofErr w:type="spellEnd"/>
      <w:r>
        <w:rPr>
          <w:b/>
          <w:bCs/>
          <w:color w:val="27251E"/>
          <w:sz w:val="34"/>
          <w:szCs w:val="34"/>
        </w:rPr>
        <w:t xml:space="preserve"> </w:t>
      </w:r>
      <w:proofErr w:type="spellStart"/>
      <w:r>
        <w:rPr>
          <w:b/>
          <w:bCs/>
          <w:color w:val="27251E"/>
          <w:sz w:val="34"/>
          <w:szCs w:val="34"/>
        </w:rPr>
        <w:t>Matrix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14:paraId="48B541D2" w14:textId="77777777" w:rsidR="00FE1F83" w:rsidRDefault="00FE1F83" w:rsidP="00FE1F83">
      <w:pPr>
        <w:bidi/>
      </w:pPr>
    </w:p>
    <w:tbl>
      <w:tblPr>
        <w:bidiVisual/>
        <w:tblW w:w="10125" w:type="dxa"/>
        <w:tblInd w:w="-6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65"/>
        <w:gridCol w:w="5670"/>
        <w:gridCol w:w="2490"/>
      </w:tblGrid>
      <w:tr w:rsidR="00FE1F83" w14:paraId="270F4EB2" w14:textId="77777777" w:rsidTr="00211A10">
        <w:trPr>
          <w:trHeight w:val="82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AAFAD1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مجموعة المتطلبات (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65027B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الوصف التفصيلي للمتطلبات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1D31E1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مرتبط بـ (</w:t>
            </w:r>
            <w:r>
              <w:rPr>
                <w:b/>
                <w:bCs/>
              </w:rPr>
              <w:t>US / SC)</w:t>
            </w:r>
          </w:p>
        </w:tc>
      </w:tr>
      <w:tr w:rsidR="00FE1F83" w14:paraId="323BB74D" w14:textId="77777777" w:rsidTr="00211A10">
        <w:trPr>
          <w:trHeight w:val="947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AC0DC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-1.1 إلى </w:t>
            </w:r>
            <w:r>
              <w:rPr>
                <w:b/>
                <w:bCs/>
              </w:rPr>
              <w:t>FR-1.6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D56241" w14:textId="77777777" w:rsidR="00FE1F83" w:rsidRDefault="00FE1F83" w:rsidP="00211A10">
            <w:pPr>
              <w:bidi/>
            </w:pPr>
            <w:r>
              <w:rPr>
                <w:rtl/>
              </w:rPr>
              <w:t>العمليات الأساسية لحسابات المستخدمين وتشمل: إنشاء حساب بالبريد الإلكتروني، التحقق من صحته، تسجيل الدخول والخروج الآمن، استرجاع كلمة المرور، وتعديل البيانات الشخصية للمستخدم.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74981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US-1</w:t>
            </w:r>
            <w:r>
              <w:rPr>
                <w:rtl/>
              </w:rPr>
              <w:t xml:space="preserve"> (إدارة الحسابات)</w:t>
            </w:r>
          </w:p>
        </w:tc>
      </w:tr>
      <w:tr w:rsidR="00FE1F83" w14:paraId="1707D25E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F3CBD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-1.7 إلى </w:t>
            </w:r>
            <w:r>
              <w:rPr>
                <w:b/>
                <w:bCs/>
              </w:rPr>
              <w:t>FR-1.9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063F5" w14:textId="77777777" w:rsidR="00FE1F83" w:rsidRDefault="00FE1F83" w:rsidP="00211A10">
            <w:pPr>
              <w:bidi/>
            </w:pPr>
            <w:r>
              <w:rPr>
                <w:rtl/>
              </w:rPr>
              <w:t>إدارة العناوين وصلاحيات النظام وتشمل: إضافة أو تعديل عناوين التوصيل للعميل، استعراض سجل الطلبات السابقة، ودعم النظام لصلاحيات متعددة (عميل / مدير متجر).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6767DA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US-1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(مهم للتحقق من المنطقة)</w:t>
            </w:r>
          </w:p>
        </w:tc>
      </w:tr>
      <w:tr w:rsidR="00FE1F83" w14:paraId="3C35BEEC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1E0E28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lastRenderedPageBreak/>
              <w:t>FR</w:t>
            </w:r>
            <w:r>
              <w:rPr>
                <w:b/>
                <w:bCs/>
                <w:rtl/>
              </w:rPr>
              <w:t xml:space="preserve">-2.1 إلى </w:t>
            </w:r>
            <w:r>
              <w:rPr>
                <w:b/>
                <w:bCs/>
              </w:rPr>
              <w:t>FR-2.6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11DC3C" w14:textId="77777777" w:rsidR="00FE1F83" w:rsidRDefault="00FE1F83" w:rsidP="00211A10">
            <w:pPr>
              <w:bidi/>
            </w:pPr>
            <w:r>
              <w:rPr>
                <w:rtl/>
              </w:rPr>
              <w:t>التخصيص المطلق والديناميكي للمنصة ويشمل: تحديد المجال التجاري، إنشاء تصنيفات بحرية، بناء خصائص ديناميكية (لون، مقاس)، ربط الخصائص بالتصنيفات، وتحديد نوعها وإلزاميتها.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3AE37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US-2</w:t>
            </w:r>
            <w:r>
              <w:rPr>
                <w:rtl/>
              </w:rPr>
              <w:t xml:space="preserve"> (تخصيص هيكل المتجر)</w:t>
            </w:r>
          </w:p>
        </w:tc>
      </w:tr>
      <w:tr w:rsidR="00FE1F83" w14:paraId="7700BA03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EA4A62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-3.1 إلى </w:t>
            </w:r>
            <w:r>
              <w:rPr>
                <w:b/>
                <w:bCs/>
              </w:rPr>
              <w:t>FR-3.5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348BF5" w14:textId="77777777" w:rsidR="00FE1F83" w:rsidRDefault="00FE1F83" w:rsidP="00211A10">
            <w:pPr>
              <w:bidi/>
            </w:pPr>
            <w:r>
              <w:rPr>
                <w:rtl/>
              </w:rPr>
              <w:t>إدارة المنتجات وتشمل: إضافة منتج بصور ووصف، ربطه بتصنيف وخصائص ديناميكية، تحديد المخزون الفعلي لكل مجموعة خصائص، وتغيير حالة ظهور المنتج للمتسوقين.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EA27AC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US-3</w:t>
            </w:r>
            <w:r>
              <w:rPr>
                <w:rtl/>
              </w:rPr>
              <w:t xml:space="preserve"> (إدارة المنتجات)</w:t>
            </w:r>
          </w:p>
        </w:tc>
      </w:tr>
      <w:tr w:rsidR="00FE1F83" w14:paraId="68CFA5FB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ECFEB2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-3.6 إلى </w:t>
            </w:r>
            <w:r>
              <w:rPr>
                <w:b/>
                <w:bCs/>
              </w:rPr>
              <w:t>FR-3.8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F3EB60" w14:textId="77777777" w:rsidR="00FE1F83" w:rsidRDefault="00FE1F83" w:rsidP="00211A10">
            <w:pPr>
              <w:bidi/>
            </w:pPr>
            <w:r>
              <w:rPr>
                <w:rtl/>
              </w:rPr>
              <w:t>التحكم الآلي في المخزون ويشمل: الخصم التلقائي للمخزون بعد إتمام الدفع بنجاح، منع قيمة المخزون من الانخفاض تحت الصفر، وإعادة الكمية المحجوزة للمخزون في حال فشل الدفع.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998D54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US-3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FE1F83" w14:paraId="759B5EE2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1F7F8E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-4.1 إلى </w:t>
            </w:r>
            <w:r>
              <w:rPr>
                <w:b/>
                <w:bCs/>
              </w:rPr>
              <w:t>FR-4.7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6D173F" w14:textId="77777777" w:rsidR="00FE1F83" w:rsidRDefault="00FE1F83" w:rsidP="00211A10">
            <w:pPr>
              <w:bidi/>
            </w:pPr>
            <w:r>
              <w:rPr>
                <w:rtl/>
              </w:rPr>
              <w:t>التصفح والبحث للعميل ويشمل: عرض التصنيفات بالرئيسية، البحث النصي والجزئي عن المنتجات، توفير فلاتر ديناميكية تتغير حسب التصنيف، عرض تفاصيل المنتج، واقتراح منتجات بديلة أو مشابهة.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218941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US-4</w:t>
            </w:r>
            <w:r>
              <w:rPr>
                <w:rtl/>
              </w:rPr>
              <w:t xml:space="preserve"> (التصفح والبحث)</w:t>
            </w:r>
          </w:p>
        </w:tc>
      </w:tr>
      <w:tr w:rsidR="00FE1F83" w14:paraId="64A2A4CA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940B92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-5.1 إلى </w:t>
            </w:r>
            <w:r>
              <w:rPr>
                <w:b/>
                <w:bCs/>
              </w:rPr>
              <w:t>FR-5.6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8CC977" w14:textId="77777777" w:rsidR="00FE1F83" w:rsidRDefault="00FE1F83" w:rsidP="00211A10">
            <w:pPr>
              <w:bidi/>
            </w:pPr>
            <w:r>
              <w:rPr>
                <w:rtl/>
              </w:rPr>
              <w:t>إدارة السلة والمفضلة وتشمل: إضافة المنتجات للمفضلة، إلزام العميل باختيار الخصائص قبل الإضافة للسلة، تعديل الكميات وحساب الإجمالي لحظياً، ومنع تجاوز الكمية المتاحة فعلياً.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19A383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US-5</w:t>
            </w:r>
            <w:r>
              <w:rPr>
                <w:rtl/>
              </w:rPr>
              <w:t xml:space="preserve"> (السلة والمفضلة)</w:t>
            </w:r>
          </w:p>
        </w:tc>
      </w:tr>
      <w:tr w:rsidR="00FE1F83" w14:paraId="5D591F58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98CF2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-6.1 إلى </w:t>
            </w:r>
            <w:r>
              <w:rPr>
                <w:b/>
                <w:bCs/>
              </w:rPr>
              <w:t>FR-6.2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09324" w14:textId="77777777" w:rsidR="00FE1F83" w:rsidRDefault="00FE1F83" w:rsidP="00211A10">
            <w:pPr>
              <w:bidi/>
            </w:pPr>
            <w:r>
              <w:rPr>
                <w:rtl/>
              </w:rPr>
              <w:t>إنشاء الكوبونات ويشمل: تمكين المدير من توليد كوبونات خصم (بنسبة أو مبلغ ثابت)، ووضع شروط صارمة لاستخدامها (تاريخ انتهاء، حد أدنى للمشتريات).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29A2D8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US-6</w:t>
            </w:r>
            <w:r>
              <w:rPr>
                <w:rtl/>
              </w:rPr>
              <w:t xml:space="preserve"> (إدارة الكوبونات)</w:t>
            </w:r>
          </w:p>
        </w:tc>
      </w:tr>
      <w:tr w:rsidR="00FE1F83" w14:paraId="071C6C67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45BDE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-6.3 إلى </w:t>
            </w:r>
            <w:r>
              <w:rPr>
                <w:b/>
                <w:bCs/>
              </w:rPr>
              <w:t>FR-6.5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538E1" w14:textId="77777777" w:rsidR="00FE1F83" w:rsidRDefault="00FE1F83" w:rsidP="00211A10">
            <w:pPr>
              <w:bidi/>
            </w:pPr>
            <w:r>
              <w:rPr>
                <w:rtl/>
              </w:rPr>
              <w:t>التحقق من الكوبون ويشمل: التحقق اللحظي من صلاحية الكوبون عند الإدخال، منع إتمام الطلب وعرض رسالة خطأ واضحة عند الفشل، وتحديد حد أقصى لمرات استخدامه.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33D26D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US-6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(فشل الشروط)</w:t>
            </w:r>
          </w:p>
        </w:tc>
      </w:tr>
      <w:tr w:rsidR="00FE1F83" w14:paraId="481D20EE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7765DC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FR-7.1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8B9CD6" w14:textId="77777777" w:rsidR="00FE1F83" w:rsidRDefault="00FE1F83" w:rsidP="00211A10">
            <w:pPr>
              <w:bidi/>
            </w:pPr>
            <w:r>
              <w:rPr>
                <w:rtl/>
              </w:rPr>
              <w:t>التحقق الجغرافي ويشمل: التأكد من أن عنوان التوصيل الذي اختاره العميل يقع ضمن النطاقات الجغرافية التي يدعمها المتجر لمنع فشل التوصيل.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C9781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SC-2</w:t>
            </w:r>
            <w:r>
              <w:rPr>
                <w:rtl/>
              </w:rPr>
              <w:t xml:space="preserve"> (فشل الشروط)</w:t>
            </w:r>
          </w:p>
        </w:tc>
      </w:tr>
      <w:tr w:rsidR="00FE1F83" w14:paraId="2635730B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8527F9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-7.2 إلى </w:t>
            </w:r>
            <w:r>
              <w:rPr>
                <w:b/>
                <w:bCs/>
              </w:rPr>
              <w:t>FR-7.5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5B494F" w14:textId="77777777" w:rsidR="00FE1F83" w:rsidRDefault="00FE1F83" w:rsidP="00211A10">
            <w:pPr>
              <w:bidi/>
            </w:pPr>
            <w:r>
              <w:rPr>
                <w:rtl/>
              </w:rPr>
              <w:t>التزامن وقفل المخزون (</w:t>
            </w:r>
            <w:proofErr w:type="spellStart"/>
            <w:r>
              <w:t>Locking</w:t>
            </w:r>
            <w:proofErr w:type="spellEnd"/>
            <w:r>
              <w:rPr>
                <w:rtl/>
              </w:rPr>
              <w:t>) ويشمل: التحقق اللحظي من التوفر، حجز المنتج مؤقتاً عند بدء الدفع، تحريره عند الفشل، وإشعار العميل الآخر المتزامن بنفاد الكمية.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182AF9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FE1F83" w14:paraId="7492E3D2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B25A4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-7.6 إلى </w:t>
            </w:r>
            <w:r>
              <w:rPr>
                <w:b/>
                <w:bCs/>
              </w:rPr>
              <w:t>FR-7.9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2FEAB4" w14:textId="77777777" w:rsidR="00FE1F83" w:rsidRDefault="00FE1F83" w:rsidP="00211A10">
            <w:pPr>
              <w:bidi/>
            </w:pPr>
            <w:r>
              <w:rPr>
                <w:rtl/>
              </w:rPr>
              <w:t>إتمام الدفع وتشغيل النظام ويشمل: اختيار طريقة الدفع، إنشاء رقم طلب فريد، الالتزام بمدة حجز مؤقتة (10 دقائق مثلاً)، وتسجيل العمليات المالية في سجلات النظام.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BEB68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US-7</w:t>
            </w:r>
            <w:r>
              <w:t xml:space="preserve"> /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(تعارض المخزون)</w:t>
            </w:r>
          </w:p>
        </w:tc>
      </w:tr>
      <w:tr w:rsidR="00FE1F83" w14:paraId="2AC576D3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23AF6D6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-8.1 إلى </w:t>
            </w:r>
            <w:r>
              <w:rPr>
                <w:b/>
                <w:bCs/>
              </w:rPr>
              <w:t>FR-8.3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1C39D8" w14:textId="77777777" w:rsidR="00FE1F83" w:rsidRDefault="00FE1F83" w:rsidP="00211A10">
            <w:pPr>
              <w:bidi/>
            </w:pPr>
            <w:r>
              <w:rPr>
                <w:rtl/>
              </w:rPr>
              <w:t>تتبع الطلبات ويشمل: عرض الطلبات بلوحة المدير، تحديث حالاتها (تجهيز، شحن، توصيل)، وإرسال إشعارات فورية للعميل عند تغير حالة طلبه.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E405F6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US-8</w:t>
            </w:r>
            <w:r>
              <w:rPr>
                <w:rtl/>
              </w:rPr>
              <w:t xml:space="preserve"> (تتبع الطلبات)</w:t>
            </w:r>
          </w:p>
        </w:tc>
      </w:tr>
      <w:tr w:rsidR="00FE1F83" w14:paraId="1CC5874F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C48ED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-8.4 إلى </w:t>
            </w:r>
            <w:r>
              <w:rPr>
                <w:b/>
                <w:bCs/>
              </w:rPr>
              <w:t>FR-8.6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36A8DA" w14:textId="77777777" w:rsidR="00FE1F83" w:rsidRDefault="00FE1F83" w:rsidP="00211A10">
            <w:pPr>
              <w:bidi/>
            </w:pPr>
            <w:r>
              <w:rPr>
                <w:rtl/>
              </w:rPr>
              <w:t>تعديل الطلبات وتسجيلها ويشمل: السماح للعميل بتغيير خصائص المنتج (مقاس/لون) خلال فترة السماح، منعه نهائياً بعد الشحن، وتسجيل جميع التعديلات في سجل المراجعة (</w:t>
            </w:r>
            <w:proofErr w:type="spellStart"/>
            <w:r>
              <w:t>Audit</w:t>
            </w:r>
            <w:proofErr w:type="spellEnd"/>
            <w:r>
              <w:t xml:space="preserve"> </w:t>
            </w:r>
            <w:proofErr w:type="spellStart"/>
            <w:r>
              <w:t>Log</w:t>
            </w:r>
            <w:proofErr w:type="spellEnd"/>
            <w:r>
              <w:rPr>
                <w:rtl/>
              </w:rPr>
              <w:t>).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89DA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US-8</w:t>
            </w:r>
            <w:r>
              <w:t xml:space="preserve"> / </w:t>
            </w:r>
            <w:r>
              <w:rPr>
                <w:b/>
                <w:bCs/>
              </w:rPr>
              <w:t>SC-4</w:t>
            </w:r>
            <w:r>
              <w:rPr>
                <w:rtl/>
              </w:rPr>
              <w:t xml:space="preserve"> (تعديل الطلب)</w:t>
            </w:r>
          </w:p>
        </w:tc>
      </w:tr>
      <w:tr w:rsidR="00FE1F83" w14:paraId="7F75FEEF" w14:textId="77777777" w:rsidTr="00211A10">
        <w:trPr>
          <w:trHeight w:val="810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E4A189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-9.1 و </w:t>
            </w:r>
            <w:r>
              <w:rPr>
                <w:b/>
                <w:bCs/>
              </w:rPr>
              <w:t>FR-9.2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E15FBAE" w14:textId="77777777" w:rsidR="00FE1F83" w:rsidRDefault="00FE1F83" w:rsidP="00211A10">
            <w:pPr>
              <w:bidi/>
            </w:pPr>
            <w:r>
              <w:rPr>
                <w:rtl/>
              </w:rPr>
              <w:t>التقييمات وتشمل: السماح للعميل بكتابة تقييم للمنتج بعد استلامه فقط، ومنع الزوار أو العملاء غير المشترين من كتابة تقييمات وهمية.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65262A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US-9</w:t>
            </w:r>
            <w:r>
              <w:rPr>
                <w:rtl/>
              </w:rPr>
              <w:t xml:space="preserve"> (التقييمات)</w:t>
            </w:r>
          </w:p>
        </w:tc>
      </w:tr>
      <w:tr w:rsidR="00FE1F83" w14:paraId="74E95B5F" w14:textId="77777777" w:rsidTr="00211A10">
        <w:trPr>
          <w:trHeight w:val="1095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C20365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-9.3 و </w:t>
            </w:r>
            <w:r>
              <w:rPr>
                <w:b/>
                <w:bCs/>
              </w:rPr>
              <w:t>FR-9.4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091B2C" w14:textId="77777777" w:rsidR="00FE1F83" w:rsidRDefault="00FE1F83" w:rsidP="00211A10">
            <w:pPr>
              <w:bidi/>
            </w:pPr>
            <w:r>
              <w:rPr>
                <w:rtl/>
              </w:rPr>
              <w:t>الاسترجاع والاستبدال ويشمل: تمكين العميل من رفع طلب استرجاع بسب عيب مصنعي مع إرفاق صور إثبات، وإتاحة تتبع حالة الطلب من قبل الطرفين.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644CF5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US-9</w:t>
            </w:r>
            <w:r>
              <w:t xml:space="preserve"> / </w:t>
            </w:r>
            <w:r>
              <w:rPr>
                <w:b/>
                <w:bCs/>
              </w:rPr>
              <w:t>SC-3</w:t>
            </w:r>
            <w:r>
              <w:rPr>
                <w:rtl/>
              </w:rPr>
              <w:t xml:space="preserve"> (الاسترجاع/الاستبدال)</w:t>
            </w:r>
          </w:p>
        </w:tc>
      </w:tr>
      <w:tr w:rsidR="00FE1F83" w14:paraId="2D2DAD3B" w14:textId="77777777" w:rsidTr="00211A10">
        <w:trPr>
          <w:trHeight w:val="810"/>
        </w:trPr>
        <w:tc>
          <w:tcPr>
            <w:tcW w:w="19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33BD5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FR-9.5</w:t>
            </w:r>
          </w:p>
        </w:tc>
        <w:tc>
          <w:tcPr>
            <w:tcW w:w="56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FB18A4" w14:textId="77777777" w:rsidR="00FE1F83" w:rsidRDefault="00FE1F83" w:rsidP="00211A10">
            <w:pPr>
              <w:bidi/>
            </w:pPr>
            <w:r>
              <w:rPr>
                <w:rtl/>
              </w:rPr>
              <w:t>مراجعة التقييمات وتشمل: تمكين مدير المتجر من مراجعة تقييمات العملاء قبل نشرها للملأ لضمان خلوها من المحتوى المسيء.</w:t>
            </w:r>
          </w:p>
        </w:tc>
        <w:tc>
          <w:tcPr>
            <w:tcW w:w="24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ED499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US-9</w:t>
            </w:r>
            <w:r>
              <w:rPr>
                <w:rtl/>
              </w:rPr>
              <w:t xml:space="preserve"> (التقييمات)</w:t>
            </w:r>
          </w:p>
        </w:tc>
      </w:tr>
    </w:tbl>
    <w:p w14:paraId="4C5B75D1" w14:textId="77777777" w:rsidR="00FE1F83" w:rsidRDefault="00FE1F83" w:rsidP="00FE1F83">
      <w:pPr>
        <w:pStyle w:val="2"/>
        <w:keepNext w:val="0"/>
        <w:keepLines w:val="0"/>
        <w:bidi/>
        <w:spacing w:after="80" w:line="300" w:lineRule="auto"/>
        <w:rPr>
          <w:b/>
          <w:bCs/>
          <w:color w:val="27251E"/>
          <w:sz w:val="34"/>
          <w:szCs w:val="34"/>
        </w:rPr>
      </w:pPr>
      <w:bookmarkStart w:id="2" w:name="_7lnvxm3mtj53" w:colFirst="0" w:colLast="0"/>
      <w:bookmarkEnd w:id="2"/>
      <w:r>
        <w:rPr>
          <w:b/>
          <w:bCs/>
          <w:color w:val="27251E"/>
          <w:sz w:val="34"/>
          <w:szCs w:val="34"/>
          <w:rtl/>
        </w:rPr>
        <w:t xml:space="preserve"> ثالثاً: مصفوفة تتبع المتطلبات غير الوظيفية (</w:t>
      </w:r>
      <w:r>
        <w:rPr>
          <w:b/>
          <w:bCs/>
          <w:color w:val="27251E"/>
          <w:sz w:val="34"/>
          <w:szCs w:val="34"/>
        </w:rPr>
        <w:t xml:space="preserve">NFR </w:t>
      </w:r>
      <w:proofErr w:type="spellStart"/>
      <w:r>
        <w:rPr>
          <w:b/>
          <w:bCs/>
          <w:color w:val="27251E"/>
          <w:sz w:val="34"/>
          <w:szCs w:val="34"/>
        </w:rPr>
        <w:t>Traceability</w:t>
      </w:r>
      <w:proofErr w:type="spellEnd"/>
      <w:r>
        <w:rPr>
          <w:b/>
          <w:bCs/>
          <w:color w:val="27251E"/>
          <w:sz w:val="34"/>
          <w:szCs w:val="34"/>
        </w:rPr>
        <w:t xml:space="preserve"> </w:t>
      </w:r>
      <w:proofErr w:type="spellStart"/>
      <w:r>
        <w:rPr>
          <w:b/>
          <w:bCs/>
          <w:color w:val="27251E"/>
          <w:sz w:val="34"/>
          <w:szCs w:val="34"/>
        </w:rPr>
        <w:t>Matrix</w:t>
      </w:r>
      <w:proofErr w:type="spellEnd"/>
      <w:r>
        <w:rPr>
          <w:b/>
          <w:bCs/>
          <w:color w:val="27251E"/>
          <w:sz w:val="34"/>
          <w:szCs w:val="34"/>
          <w:rtl/>
        </w:rPr>
        <w:t>)</w:t>
      </w:r>
    </w:p>
    <w:p w14:paraId="6BC3B468" w14:textId="77777777" w:rsidR="00FE1F83" w:rsidRDefault="00FE1F83" w:rsidP="00FE1F83">
      <w:pPr>
        <w:bidi/>
      </w:pPr>
    </w:p>
    <w:tbl>
      <w:tblPr>
        <w:bidiVisual/>
        <w:tblW w:w="10020" w:type="dxa"/>
        <w:tblInd w:w="-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4995"/>
        <w:gridCol w:w="3135"/>
      </w:tblGrid>
      <w:tr w:rsidR="00FE1F83" w14:paraId="542D065A" w14:textId="77777777" w:rsidTr="00211A10">
        <w:trPr>
          <w:trHeight w:val="76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ECDFAF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مجموعة المتطلبات (</w:t>
            </w:r>
            <w:proofErr w:type="spellStart"/>
            <w:r>
              <w:rPr>
                <w:b/>
                <w:bCs/>
              </w:rPr>
              <w:t>Req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IDs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34E179D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الوصف التفصيلي لارتباط المتطلب الوظيفي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ECB01D" w14:textId="77777777" w:rsidR="00FE1F83" w:rsidRDefault="00FE1F83" w:rsidP="00211A10">
            <w:pPr>
              <w:bidi/>
            </w:pPr>
            <w:r>
              <w:rPr>
                <w:b/>
                <w:bCs/>
                <w:rtl/>
              </w:rPr>
              <w:t>مرتبط بـ (</w:t>
            </w:r>
            <w:r>
              <w:rPr>
                <w:b/>
                <w:bCs/>
              </w:rPr>
              <w:t>FR / SC</w:t>
            </w:r>
            <w:r>
              <w:rPr>
                <w:b/>
                <w:bCs/>
                <w:rtl/>
              </w:rPr>
              <w:t>) محدد</w:t>
            </w:r>
          </w:p>
        </w:tc>
      </w:tr>
      <w:tr w:rsidR="00FE1F83" w14:paraId="4F075B11" w14:textId="77777777" w:rsidTr="00211A10">
        <w:trPr>
          <w:trHeight w:val="1298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597EEA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 إلى </w:t>
            </w:r>
            <w:r>
              <w:rPr>
                <w:b/>
                <w:bCs/>
              </w:rPr>
              <w:t>NFR-4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66B724" w14:textId="77777777" w:rsidR="00FE1F83" w:rsidRDefault="00FE1F83" w:rsidP="00211A10">
            <w:pPr>
              <w:bidi/>
            </w:pPr>
            <w:r>
              <w:rPr>
                <w:rtl/>
              </w:rPr>
              <w:t>تشفير الحسابات والبيانات (</w:t>
            </w:r>
            <w:proofErr w:type="spellStart"/>
            <w:r>
              <w:t>Security</w:t>
            </w:r>
            <w:proofErr w:type="spellEnd"/>
            <w:r>
              <w:rPr>
                <w:rtl/>
              </w:rPr>
              <w:t>): ضمان تشفير كلمات المرور (</w:t>
            </w:r>
            <w:proofErr w:type="spellStart"/>
            <w:r>
              <w:t>Bcrypt</w:t>
            </w:r>
            <w:proofErr w:type="spellEnd"/>
            <w:r>
              <w:rPr>
                <w:rtl/>
              </w:rPr>
              <w:t>)، استخدام بروتوكول اتصال آمن (</w:t>
            </w:r>
            <w:r>
              <w:t>HTTPS</w:t>
            </w:r>
            <w:r>
              <w:rPr>
                <w:rtl/>
              </w:rPr>
              <w:t xml:space="preserve">)، حماية النظام من ثغرات </w:t>
            </w:r>
            <w:r>
              <w:t>SQL/XSS</w:t>
            </w:r>
            <w:r>
              <w:rPr>
                <w:rtl/>
              </w:rPr>
              <w:t>، وإدارة الجلسات بشكل آمن.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8CBBA4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FR-1.1</w:t>
            </w:r>
            <w:r>
              <w:rPr>
                <w:rtl/>
              </w:rPr>
              <w:t xml:space="preserve"> (إنشاء الحسابات) + </w:t>
            </w:r>
            <w:r>
              <w:rPr>
                <w:b/>
                <w:bCs/>
              </w:rPr>
              <w:t>FR-7.6</w:t>
            </w:r>
            <w:r>
              <w:rPr>
                <w:rtl/>
              </w:rPr>
              <w:t xml:space="preserve"> (إتمام الدفع) + </w:t>
            </w:r>
            <w:r>
              <w:rPr>
                <w:b/>
                <w:bCs/>
              </w:rPr>
              <w:t>FR-4.2</w:t>
            </w:r>
            <w:r>
              <w:rPr>
                <w:rtl/>
              </w:rPr>
              <w:t xml:space="preserve"> (البحث النصي)</w:t>
            </w:r>
          </w:p>
        </w:tc>
      </w:tr>
      <w:tr w:rsidR="00FE1F83" w14:paraId="6F16AA69" w14:textId="77777777" w:rsidTr="00211A10">
        <w:trPr>
          <w:trHeight w:val="93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3D88DE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-5 إلى </w:t>
            </w:r>
            <w:r>
              <w:rPr>
                <w:b/>
                <w:bCs/>
              </w:rPr>
              <w:t>NFR-7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B8A9DB" w14:textId="77777777" w:rsidR="00FE1F83" w:rsidRDefault="00FE1F83" w:rsidP="00211A10">
            <w:pPr>
              <w:bidi/>
            </w:pPr>
            <w:r>
              <w:rPr>
                <w:rtl/>
              </w:rPr>
              <w:t>الأداء وتحمل الضغط (</w:t>
            </w:r>
            <w:proofErr w:type="spellStart"/>
            <w:r>
              <w:t>Performance</w:t>
            </w:r>
            <w:proofErr w:type="spellEnd"/>
            <w:r>
              <w:rPr>
                <w:rtl/>
              </w:rPr>
              <w:t>): استجابة أوامر النظام في أقل من ثانيتين، تحمل تواجد 100 مستخدم متزامن كحد أدنى بدون انهيار، وتحميل صفحات المنتجات في أقل من 3 ثوانٍ.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58FE0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FR-4.4</w:t>
            </w:r>
            <w:r>
              <w:rPr>
                <w:rtl/>
              </w:rPr>
              <w:t xml:space="preserve"> (تطبيق الفلاتر) + </w:t>
            </w:r>
            <w:r>
              <w:rPr>
                <w:b/>
                <w:bCs/>
              </w:rPr>
              <w:t>SC-1</w:t>
            </w:r>
            <w:r>
              <w:rPr>
                <w:rtl/>
              </w:rPr>
              <w:t xml:space="preserve"> (تزامن تعارض المخزون) + </w:t>
            </w:r>
            <w:r>
              <w:rPr>
                <w:b/>
                <w:bCs/>
              </w:rPr>
              <w:t>FR-4.1</w:t>
            </w:r>
            <w:r>
              <w:rPr>
                <w:rtl/>
              </w:rPr>
              <w:t xml:space="preserve"> (عرض المنتجات)</w:t>
            </w:r>
          </w:p>
        </w:tc>
      </w:tr>
      <w:tr w:rsidR="00FE1F83" w14:paraId="37510382" w14:textId="77777777" w:rsidTr="00211A10">
        <w:trPr>
          <w:trHeight w:val="108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9463BF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-8 و </w:t>
            </w:r>
            <w:r>
              <w:rPr>
                <w:b/>
                <w:bCs/>
              </w:rPr>
              <w:t>NFR-9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C37BE9" w14:textId="77777777" w:rsidR="00FE1F83" w:rsidRDefault="00FE1F83" w:rsidP="00211A10">
            <w:pPr>
              <w:bidi/>
            </w:pPr>
            <w:r>
              <w:rPr>
                <w:rtl/>
              </w:rPr>
              <w:t>قابلية الاستخدام (</w:t>
            </w:r>
            <w:proofErr w:type="spellStart"/>
            <w:r>
              <w:t>Usability</w:t>
            </w:r>
            <w:proofErr w:type="spellEnd"/>
            <w:r>
              <w:rPr>
                <w:rtl/>
              </w:rPr>
              <w:t>): توفير واجهة تحكم بديهية للمدير لا تتطلب خبرة، وتصميم متجاوب بالكامل (</w:t>
            </w:r>
            <w:proofErr w:type="spellStart"/>
            <w:r>
              <w:t>Responsive</w:t>
            </w:r>
            <w:proofErr w:type="spellEnd"/>
            <w:r>
              <w:rPr>
                <w:rtl/>
              </w:rPr>
              <w:t>) ليتوافق مع جميع شاشات هواتف العملاء وأجهزتهم اللوحية.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C759E92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FR-2.2</w:t>
            </w:r>
            <w:r>
              <w:rPr>
                <w:rtl/>
              </w:rPr>
              <w:t xml:space="preserve"> (تخصيص التصنيفات) + </w:t>
            </w:r>
            <w:r>
              <w:rPr>
                <w:b/>
                <w:bCs/>
              </w:rPr>
              <w:t>FR-7.6</w:t>
            </w:r>
            <w:r>
              <w:rPr>
                <w:rtl/>
              </w:rPr>
              <w:t xml:space="preserve"> (التصفح والدفع عبر الجوال)</w:t>
            </w:r>
          </w:p>
        </w:tc>
      </w:tr>
      <w:tr w:rsidR="00FE1F83" w14:paraId="6C20E4BE" w14:textId="77777777" w:rsidTr="00211A10">
        <w:trPr>
          <w:trHeight w:val="109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05C1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-10 و </w:t>
            </w:r>
            <w:r>
              <w:rPr>
                <w:b/>
                <w:bCs/>
              </w:rPr>
              <w:t>NFR-11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DA5565" w14:textId="77777777" w:rsidR="00FE1F83" w:rsidRDefault="00FE1F83" w:rsidP="00211A10">
            <w:pPr>
              <w:bidi/>
            </w:pPr>
            <w:r>
              <w:rPr>
                <w:rtl/>
              </w:rPr>
              <w:t>الاعتمادية والتعافي (</w:t>
            </w:r>
            <w:proofErr w:type="spellStart"/>
            <w:r>
              <w:t>Reliability</w:t>
            </w:r>
            <w:proofErr w:type="spellEnd"/>
            <w:r>
              <w:rPr>
                <w:rtl/>
              </w:rPr>
              <w:t>): عمل خوادم النظام بنسبة توفر 99%، وامتلاك النظام لآلية تعافي سريعة لاستعادة محتويات السلة والمخزون في حال حدوث فشل مفاجئ.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0AD882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FR-7.2</w:t>
            </w:r>
            <w:r>
              <w:rPr>
                <w:rtl/>
              </w:rPr>
              <w:t xml:space="preserve"> (التحقق اللحظي للمخزون) + </w:t>
            </w:r>
            <w:r>
              <w:rPr>
                <w:b/>
                <w:bCs/>
              </w:rPr>
              <w:t>FR-5.5</w:t>
            </w:r>
            <w:r>
              <w:rPr>
                <w:rtl/>
              </w:rPr>
              <w:t xml:space="preserve"> (حفظ السلة للعميل)</w:t>
            </w:r>
          </w:p>
        </w:tc>
      </w:tr>
      <w:tr w:rsidR="00FE1F83" w14:paraId="67543CF5" w14:textId="77777777" w:rsidTr="00211A10">
        <w:trPr>
          <w:trHeight w:val="1110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F42DF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NFR-12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94D1D2" w14:textId="77777777" w:rsidR="00FE1F83" w:rsidRDefault="00FE1F83" w:rsidP="00211A10">
            <w:pPr>
              <w:bidi/>
            </w:pPr>
            <w:r>
              <w:rPr>
                <w:rtl/>
              </w:rPr>
              <w:t>القابلية للتوسع (</w:t>
            </w:r>
            <w:proofErr w:type="spellStart"/>
            <w:r>
              <w:t>Scalability</w:t>
            </w:r>
            <w:proofErr w:type="spellEnd"/>
            <w:r>
              <w:rPr>
                <w:rtl/>
              </w:rPr>
              <w:t>): مرونة معمارية قاعدة البيانات وقدرتها على استيعاب إضافة عدد لا نهائي من الخصائص الديناميكية والمنتجات دون الحاجة لإعادة هندسة النظام.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4244BF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FR-2.3</w:t>
            </w:r>
            <w:r>
              <w:rPr>
                <w:rtl/>
              </w:rPr>
              <w:t xml:space="preserve"> (إنشاء الخصائص) + </w:t>
            </w:r>
            <w:r>
              <w:rPr>
                <w:b/>
                <w:bCs/>
              </w:rPr>
              <w:t>FR-3.1</w:t>
            </w:r>
            <w:r>
              <w:rPr>
                <w:rtl/>
              </w:rPr>
              <w:t xml:space="preserve"> (إضافة المنتجات الجديدة)</w:t>
            </w:r>
          </w:p>
        </w:tc>
      </w:tr>
      <w:tr w:rsidR="00FE1F83" w14:paraId="01BC8CD2" w14:textId="77777777" w:rsidTr="00211A10">
        <w:trPr>
          <w:trHeight w:val="947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B380A9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</w:t>
            </w:r>
            <w:r>
              <w:rPr>
                <w:b/>
                <w:bCs/>
                <w:rtl/>
              </w:rPr>
              <w:t xml:space="preserve">-13 و </w:t>
            </w:r>
            <w:r>
              <w:rPr>
                <w:b/>
                <w:bCs/>
              </w:rPr>
              <w:t>NFR-14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5B9E52" w14:textId="77777777" w:rsidR="00FE1F83" w:rsidRDefault="00FE1F83" w:rsidP="00211A10">
            <w:pPr>
              <w:bidi/>
            </w:pPr>
            <w:r>
              <w:rPr>
                <w:rtl/>
              </w:rPr>
              <w:t>التتبع والمراقبة (</w:t>
            </w:r>
            <w:proofErr w:type="spellStart"/>
            <w:r>
              <w:t>Logging</w:t>
            </w:r>
            <w:proofErr w:type="spellEnd"/>
            <w:r>
              <w:rPr>
                <w:rtl/>
              </w:rPr>
              <w:t>): توثيق وتسجيل جميع العمليات المالية وتحديثات المخزون في سجلات آمنة، مع تسجيل أخطاء النظام البرمجية لتسهيل الصيانة وتتبع الأعطال.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D5A234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FR-7.9</w:t>
            </w:r>
            <w:r>
              <w:rPr>
                <w:rtl/>
              </w:rPr>
              <w:t xml:space="preserve"> (تسجيل عمليات الدفع) + </w:t>
            </w:r>
            <w:r>
              <w:rPr>
                <w:b/>
                <w:bCs/>
              </w:rPr>
              <w:t>FR-6.4</w:t>
            </w:r>
            <w:r>
              <w:rPr>
                <w:rtl/>
              </w:rPr>
              <w:t xml:space="preserve"> (تتبع فشل الكوبونات)</w:t>
            </w:r>
          </w:p>
        </w:tc>
      </w:tr>
      <w:tr w:rsidR="00FE1F83" w14:paraId="00A5A40A" w14:textId="77777777" w:rsidTr="00211A10">
        <w:trPr>
          <w:trHeight w:val="1095"/>
        </w:trPr>
        <w:tc>
          <w:tcPr>
            <w:tcW w:w="18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73054B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NFR-15</w:t>
            </w:r>
          </w:p>
        </w:tc>
        <w:tc>
          <w:tcPr>
            <w:tcW w:w="49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9EE026" w14:textId="77777777" w:rsidR="00FE1F83" w:rsidRDefault="00FE1F83" w:rsidP="00211A10">
            <w:pPr>
              <w:bidi/>
            </w:pPr>
            <w:r>
              <w:rPr>
                <w:rtl/>
              </w:rPr>
              <w:t>التوافق القانوني (</w:t>
            </w:r>
            <w:proofErr w:type="spellStart"/>
            <w:r>
              <w:t>Compliance</w:t>
            </w:r>
            <w:proofErr w:type="spellEnd"/>
            <w:r>
              <w:rPr>
                <w:rtl/>
              </w:rPr>
              <w:t>): التزام المنصة التام بقوانين حماية بيانات المستهلك الشخصية (مثل أرقام الهواتف وعناوين السكن) وعدم مشاركتها إلا في نطاق التوصيل.</w:t>
            </w:r>
          </w:p>
        </w:tc>
        <w:tc>
          <w:tcPr>
            <w:tcW w:w="31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09CA60" w14:textId="77777777" w:rsidR="00FE1F83" w:rsidRDefault="00FE1F83" w:rsidP="00211A10">
            <w:pPr>
              <w:bidi/>
            </w:pPr>
            <w:r>
              <w:rPr>
                <w:b/>
                <w:bCs/>
              </w:rPr>
              <w:t>FR</w:t>
            </w:r>
            <w:r>
              <w:rPr>
                <w:b/>
                <w:bCs/>
                <w:rtl/>
              </w:rPr>
              <w:t xml:space="preserve">-1.6 و </w:t>
            </w:r>
            <w:r>
              <w:rPr>
                <w:b/>
                <w:bCs/>
              </w:rPr>
              <w:t>FR-1.7</w:t>
            </w:r>
            <w:r>
              <w:rPr>
                <w:rtl/>
              </w:rPr>
              <w:t xml:space="preserve"> (إدارة البيانات الشخصية وعناوين التوصيل)</w:t>
            </w:r>
          </w:p>
        </w:tc>
      </w:tr>
    </w:tbl>
    <w:p w14:paraId="6D92BAF8" w14:textId="77777777" w:rsidR="00FE1F83" w:rsidRDefault="00FE1F83" w:rsidP="00FE1F83">
      <w:pPr>
        <w:bidi/>
      </w:pPr>
    </w:p>
    <w:p w14:paraId="311BA3CC" w14:textId="77777777" w:rsidR="00FE1F83" w:rsidRDefault="00FE1F83" w:rsidP="00FE1F83">
      <w:pPr>
        <w:bidi/>
      </w:pPr>
    </w:p>
    <w:p w14:paraId="0C67971D" w14:textId="77777777" w:rsidR="00FE1F83" w:rsidRDefault="00FE1F83" w:rsidP="00FE1F83">
      <w:pPr>
        <w:bidi/>
      </w:pPr>
    </w:p>
    <w:p w14:paraId="7D1CEA61" w14:textId="77777777" w:rsidR="00FE1F83" w:rsidRDefault="00FE1F83" w:rsidP="00FE1F83">
      <w:pPr>
        <w:pStyle w:val="1"/>
        <w:keepNext w:val="0"/>
        <w:keepLines w:val="0"/>
        <w:bidi/>
        <w:spacing w:before="480"/>
      </w:pPr>
      <w:bookmarkStart w:id="3" w:name="_orbdcnbb3mqh" w:colFirst="0" w:colLast="0"/>
      <w:bookmarkEnd w:id="3"/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Traceability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Matrix</w:t>
      </w:r>
      <w:proofErr w:type="spellEnd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 xml:space="preserve"> (FR ↔ US / SC</w:t>
      </w:r>
    </w:p>
    <w:tbl>
      <w:tblPr>
        <w:bidiVisual/>
        <w:tblW w:w="90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555"/>
        <w:gridCol w:w="525"/>
        <w:gridCol w:w="600"/>
        <w:gridCol w:w="600"/>
        <w:gridCol w:w="600"/>
        <w:gridCol w:w="600"/>
        <w:gridCol w:w="600"/>
        <w:gridCol w:w="555"/>
        <w:gridCol w:w="645"/>
        <w:gridCol w:w="600"/>
        <w:gridCol w:w="600"/>
        <w:gridCol w:w="600"/>
        <w:gridCol w:w="600"/>
      </w:tblGrid>
      <w:tr w:rsidR="00FE1F83" w14:paraId="0D4F1E4C" w14:textId="77777777" w:rsidTr="00211A10">
        <w:trPr>
          <w:trHeight w:val="51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89F1" w14:textId="77777777" w:rsidR="00FE1F83" w:rsidRDefault="00FE1F83" w:rsidP="00211A10">
            <w:pPr>
              <w:bidi/>
              <w:jc w:val="center"/>
            </w:pPr>
            <w:proofErr w:type="spellStart"/>
            <w:r>
              <w:rPr>
                <w:b/>
                <w:bCs/>
              </w:rPr>
              <w:t>Requirement</w:t>
            </w:r>
            <w:proofErr w:type="spellEnd"/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0C263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US-1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0FA7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B62A5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419D9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US-4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85BA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US-5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71FFC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US-6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0AA5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C3EC5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US-8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0FBE3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US-9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BF1A8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SC-1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8ABB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SC-2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0F375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SC-3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8D34E" w14:textId="77777777" w:rsidR="00FE1F83" w:rsidRDefault="00FE1F83" w:rsidP="00211A10">
            <w:pPr>
              <w:bidi/>
              <w:jc w:val="center"/>
            </w:pPr>
            <w:r>
              <w:rPr>
                <w:b/>
                <w:bCs/>
              </w:rPr>
              <w:t>SC-4</w:t>
            </w:r>
          </w:p>
        </w:tc>
      </w:tr>
      <w:tr w:rsidR="00FE1F83" w14:paraId="1139D169" w14:textId="77777777" w:rsidTr="00211A10">
        <w:trPr>
          <w:trHeight w:val="656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9FD9C" w14:textId="77777777" w:rsidR="00FE1F83" w:rsidRDefault="00FE1F83" w:rsidP="00211A10">
            <w:pPr>
              <w:bidi/>
            </w:pPr>
            <w:r>
              <w:t>FR-1.1–1.6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325C2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C666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08E7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5AB3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3EB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DE08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C548B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431BC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DFF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0414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4E5A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45F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79F5E" w14:textId="77777777" w:rsidR="00FE1F83" w:rsidRDefault="00FE1F83" w:rsidP="00211A10">
            <w:pPr>
              <w:bidi/>
            </w:pPr>
          </w:p>
        </w:tc>
      </w:tr>
      <w:tr w:rsidR="00FE1F83" w14:paraId="4200D537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37126" w14:textId="77777777" w:rsidR="00FE1F83" w:rsidRDefault="00FE1F83" w:rsidP="00211A10">
            <w:pPr>
              <w:bidi/>
            </w:pPr>
            <w:r>
              <w:t>FR-1.7–1.9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ADFF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F7FEC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51A4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D689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3149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8EE1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2EC61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32107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6D09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C78B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09C44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57999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D3616" w14:textId="77777777" w:rsidR="00FE1F83" w:rsidRDefault="00FE1F83" w:rsidP="00211A10">
            <w:pPr>
              <w:bidi/>
            </w:pPr>
          </w:p>
        </w:tc>
      </w:tr>
      <w:tr w:rsidR="00FE1F83" w14:paraId="7F72A039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760C" w14:textId="77777777" w:rsidR="00FE1F83" w:rsidRDefault="00FE1F83" w:rsidP="00211A10">
            <w:pPr>
              <w:bidi/>
            </w:pPr>
            <w:r>
              <w:t>FR-2.1–2.6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D86BE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725CE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2103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4F7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A5BE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3AF0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E67B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CB9FA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775A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51B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4BEF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D48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B63DC" w14:textId="77777777" w:rsidR="00FE1F83" w:rsidRDefault="00FE1F83" w:rsidP="00211A10">
            <w:pPr>
              <w:bidi/>
            </w:pPr>
          </w:p>
        </w:tc>
      </w:tr>
      <w:tr w:rsidR="00FE1F83" w14:paraId="3074CFAC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9987A" w14:textId="77777777" w:rsidR="00FE1F83" w:rsidRDefault="00FE1F83" w:rsidP="00211A10">
            <w:pPr>
              <w:bidi/>
            </w:pPr>
            <w:r>
              <w:t>FR-3.1–3.5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B5E35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E1A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2D209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05B3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274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57D4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3F180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47F45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3445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247C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8E1C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98CF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CB0F" w14:textId="77777777" w:rsidR="00FE1F83" w:rsidRDefault="00FE1F83" w:rsidP="00211A10">
            <w:pPr>
              <w:bidi/>
            </w:pPr>
          </w:p>
        </w:tc>
      </w:tr>
      <w:tr w:rsidR="00FE1F83" w14:paraId="126768B2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FCF6E" w14:textId="77777777" w:rsidR="00FE1F83" w:rsidRDefault="00FE1F83" w:rsidP="00211A10">
            <w:pPr>
              <w:bidi/>
            </w:pPr>
            <w:r>
              <w:t>FR-3.6–3.8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6F8C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53DB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E9C0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D5B2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5F9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6638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D795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F490B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203A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597C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FB8A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808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EE582" w14:textId="77777777" w:rsidR="00FE1F83" w:rsidRDefault="00FE1F83" w:rsidP="00211A10">
            <w:pPr>
              <w:bidi/>
            </w:pPr>
          </w:p>
        </w:tc>
      </w:tr>
      <w:tr w:rsidR="00FE1F83" w14:paraId="084C163E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83E8C" w14:textId="77777777" w:rsidR="00FE1F83" w:rsidRDefault="00FE1F83" w:rsidP="00211A10">
            <w:pPr>
              <w:bidi/>
            </w:pPr>
            <w:r>
              <w:t>FR-4.1–4.7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43815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8527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0E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F1B6C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B35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A1F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97D5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94D4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869A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D177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27DD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3C45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AF13" w14:textId="77777777" w:rsidR="00FE1F83" w:rsidRDefault="00FE1F83" w:rsidP="00211A10">
            <w:pPr>
              <w:bidi/>
            </w:pPr>
          </w:p>
        </w:tc>
      </w:tr>
      <w:tr w:rsidR="00FE1F83" w14:paraId="08AA96D6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DEDB0" w14:textId="77777777" w:rsidR="00FE1F83" w:rsidRDefault="00FE1F83" w:rsidP="00211A10">
            <w:pPr>
              <w:bidi/>
            </w:pPr>
            <w:r>
              <w:t>FR-5.1–5.6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4565F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267C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350E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5B3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255E0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546B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7D517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6CD1D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7B1D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D886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8DD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985E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331CE" w14:textId="77777777" w:rsidR="00FE1F83" w:rsidRDefault="00FE1F83" w:rsidP="00211A10">
            <w:pPr>
              <w:bidi/>
            </w:pPr>
          </w:p>
        </w:tc>
      </w:tr>
      <w:tr w:rsidR="00FE1F83" w14:paraId="5139B652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951E8" w14:textId="77777777" w:rsidR="00FE1F83" w:rsidRDefault="00FE1F83" w:rsidP="00211A10">
            <w:pPr>
              <w:bidi/>
            </w:pPr>
            <w:r>
              <w:t>FR-6.1–6.2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7F3AB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BBE6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4B37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49BB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7898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3427D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A9A2F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A090A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AA2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C57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0D5D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7BBA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77BEA" w14:textId="77777777" w:rsidR="00FE1F83" w:rsidRDefault="00FE1F83" w:rsidP="00211A10">
            <w:pPr>
              <w:bidi/>
            </w:pPr>
          </w:p>
        </w:tc>
      </w:tr>
      <w:tr w:rsidR="00FE1F83" w14:paraId="67E98E65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43A5D" w14:textId="77777777" w:rsidR="00FE1F83" w:rsidRDefault="00FE1F83" w:rsidP="00211A10">
            <w:pPr>
              <w:bidi/>
            </w:pPr>
            <w:r>
              <w:t>FR-6.3–6.5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FBBB4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0D1E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0E81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0F5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D9947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E31CD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96CCC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FBA76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0E70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FCA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BBD6E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F08B1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D3F13" w14:textId="77777777" w:rsidR="00FE1F83" w:rsidRDefault="00FE1F83" w:rsidP="00211A10">
            <w:pPr>
              <w:bidi/>
            </w:pPr>
          </w:p>
        </w:tc>
      </w:tr>
      <w:tr w:rsidR="00FE1F83" w14:paraId="60E0DA13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8B860" w14:textId="77777777" w:rsidR="00FE1F83" w:rsidRDefault="00FE1F83" w:rsidP="00211A10">
            <w:pPr>
              <w:bidi/>
            </w:pPr>
            <w:r>
              <w:t>FR-7.1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5DBC5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E47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48EA7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1812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588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54F6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498EF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D360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28FFD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A4C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14F4D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BF5F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8F3E2" w14:textId="77777777" w:rsidR="00FE1F83" w:rsidRDefault="00FE1F83" w:rsidP="00211A10">
            <w:pPr>
              <w:bidi/>
            </w:pPr>
          </w:p>
        </w:tc>
      </w:tr>
      <w:tr w:rsidR="00FE1F83" w14:paraId="0E545C95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AF4DB" w14:textId="77777777" w:rsidR="00FE1F83" w:rsidRDefault="00FE1F83" w:rsidP="00211A10">
            <w:pPr>
              <w:bidi/>
            </w:pPr>
            <w:r>
              <w:t>FR-7.2–7.5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039E4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D2D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A7B6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D6E4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C21F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AC7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143F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A90C0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FE3C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119F6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DCAB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66184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7BDAD" w14:textId="77777777" w:rsidR="00FE1F83" w:rsidRDefault="00FE1F83" w:rsidP="00211A10">
            <w:pPr>
              <w:bidi/>
            </w:pPr>
          </w:p>
        </w:tc>
      </w:tr>
      <w:tr w:rsidR="00FE1F83" w14:paraId="55E2C290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8596" w14:textId="77777777" w:rsidR="00FE1F83" w:rsidRDefault="00FE1F83" w:rsidP="00211A10">
            <w:pPr>
              <w:bidi/>
            </w:pPr>
            <w:r>
              <w:t>FR-7.6–7.9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B3F1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065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C64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FF5C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5891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A475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F058D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50096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458D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8ACB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9563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CD52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AA903" w14:textId="77777777" w:rsidR="00FE1F83" w:rsidRDefault="00FE1F83" w:rsidP="00211A10">
            <w:pPr>
              <w:bidi/>
            </w:pPr>
          </w:p>
        </w:tc>
      </w:tr>
      <w:tr w:rsidR="00FE1F83" w14:paraId="4376EE02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EC6B" w14:textId="77777777" w:rsidR="00FE1F83" w:rsidRDefault="00FE1F83" w:rsidP="00211A10">
            <w:pPr>
              <w:bidi/>
            </w:pPr>
            <w:r>
              <w:t>FR-8.1–8.3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0CA78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4325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BF7C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DE57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8BAF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A043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10521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E9795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0BB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13EF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9FD8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0BFF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89E5" w14:textId="77777777" w:rsidR="00FE1F83" w:rsidRDefault="00FE1F83" w:rsidP="00211A10">
            <w:pPr>
              <w:bidi/>
            </w:pPr>
          </w:p>
        </w:tc>
      </w:tr>
      <w:tr w:rsidR="00FE1F83" w14:paraId="5A62F292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59812" w14:textId="77777777" w:rsidR="00FE1F83" w:rsidRDefault="00FE1F83" w:rsidP="00211A10">
            <w:pPr>
              <w:bidi/>
            </w:pPr>
            <w:r>
              <w:t>FR-8.4–8.6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7C01C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1B647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AC64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4FDF0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EB4D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D192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A3CFE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97B2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23CB6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0030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13FE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DF76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A27BB" w14:textId="77777777" w:rsidR="00FE1F83" w:rsidRDefault="00FE1F83" w:rsidP="00211A10">
            <w:pPr>
              <w:bidi/>
            </w:pPr>
            <w:r>
              <w:t>✔️</w:t>
            </w:r>
          </w:p>
        </w:tc>
      </w:tr>
      <w:tr w:rsidR="00FE1F83" w14:paraId="5AB29BA8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A960" w14:textId="77777777" w:rsidR="00FE1F83" w:rsidRDefault="00FE1F83" w:rsidP="00211A10">
            <w:pPr>
              <w:bidi/>
            </w:pPr>
            <w:r>
              <w:t>FR-9.1–9.2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E95A7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FEFF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0829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EB8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83B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BFB7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BAA40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29CD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35B10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95A7D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1658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7FB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1B9D3" w14:textId="77777777" w:rsidR="00FE1F83" w:rsidRDefault="00FE1F83" w:rsidP="00211A10">
            <w:pPr>
              <w:bidi/>
            </w:pPr>
          </w:p>
        </w:tc>
      </w:tr>
      <w:tr w:rsidR="00FE1F83" w14:paraId="11572AF7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A6B3A" w14:textId="77777777" w:rsidR="00FE1F83" w:rsidRDefault="00FE1F83" w:rsidP="00211A10">
            <w:pPr>
              <w:bidi/>
            </w:pPr>
            <w:r>
              <w:t>FR-9.3–9.4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058D3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C7EC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96AB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C0E6E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7B4CA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F870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C8CC9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1C20D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E4E0E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5470E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3A102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70B1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3FB29" w14:textId="77777777" w:rsidR="00FE1F83" w:rsidRDefault="00FE1F83" w:rsidP="00211A10">
            <w:pPr>
              <w:bidi/>
            </w:pPr>
          </w:p>
        </w:tc>
      </w:tr>
      <w:tr w:rsidR="00FE1F83" w14:paraId="1C19EE11" w14:textId="77777777" w:rsidTr="00211A10">
        <w:trPr>
          <w:trHeight w:val="545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7FBC1" w14:textId="77777777" w:rsidR="00FE1F83" w:rsidRDefault="00FE1F83" w:rsidP="00211A10">
            <w:pPr>
              <w:bidi/>
            </w:pPr>
            <w:r>
              <w:t>FR-9.5</w:t>
            </w: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F388" w14:textId="77777777" w:rsidR="00FE1F83" w:rsidRDefault="00FE1F83" w:rsidP="00211A10">
            <w:pPr>
              <w:bidi/>
            </w:pP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868C5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2888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7B08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B79E3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FF3A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3F138" w14:textId="77777777" w:rsidR="00FE1F83" w:rsidRDefault="00FE1F83" w:rsidP="00211A10">
            <w:pPr>
              <w:bidi/>
            </w:pPr>
          </w:p>
        </w:tc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99BC0" w14:textId="77777777" w:rsidR="00FE1F83" w:rsidRDefault="00FE1F83" w:rsidP="00211A10">
            <w:pPr>
              <w:bidi/>
            </w:pPr>
          </w:p>
        </w:tc>
        <w:tc>
          <w:tcPr>
            <w:tcW w:w="6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0D9D" w14:textId="77777777" w:rsidR="00FE1F83" w:rsidRDefault="00FE1F83" w:rsidP="00211A10">
            <w:pPr>
              <w:bidi/>
            </w:pPr>
            <w:r>
              <w:t>✔️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F2FC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59B2B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E907F" w14:textId="77777777" w:rsidR="00FE1F83" w:rsidRDefault="00FE1F83" w:rsidP="00211A10">
            <w:pPr>
              <w:bidi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23BE" w14:textId="77777777" w:rsidR="00FE1F83" w:rsidRDefault="00FE1F83" w:rsidP="00211A10">
            <w:pPr>
              <w:bidi/>
            </w:pPr>
          </w:p>
        </w:tc>
      </w:tr>
    </w:tbl>
    <w:p w14:paraId="29CEC4F0" w14:textId="77777777" w:rsidR="00FE1F83" w:rsidRDefault="00FE1F83" w:rsidP="00FE1F83">
      <w:pPr>
        <w:bidi/>
      </w:pPr>
    </w:p>
    <w:p w14:paraId="7C65FEF4" w14:textId="77777777" w:rsidR="00FE1F83" w:rsidRDefault="00FE1F83" w:rsidP="00FE1F83">
      <w:pPr>
        <w:bidi/>
      </w:pPr>
      <w:r>
        <w:pict w14:anchorId="07DADF33">
          <v:rect id="_x0000_i1025" style="width:0;height:1.5pt" o:hralign="center" o:hrstd="t" o:hr="t" fillcolor="#a0a0a0" stroked="f"/>
        </w:pict>
      </w:r>
    </w:p>
    <w:p w14:paraId="6FF2D9B0" w14:textId="77777777" w:rsidR="00FE1F83" w:rsidRDefault="00FE1F83" w:rsidP="00FE1F83">
      <w:pPr>
        <w:bidi/>
      </w:pPr>
    </w:p>
    <w:p w14:paraId="34DA8ABA" w14:textId="77777777" w:rsidR="00FE1F83" w:rsidRDefault="00FE1F83" w:rsidP="00FE1F83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</w:p>
    <w:p w14:paraId="3F08D437" w14:textId="77777777" w:rsidR="00FE1F83" w:rsidRDefault="00FE1F83" w:rsidP="00FE1F83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4" w:name="_ex7r3yi4yfy8" w:colFirst="0" w:colLast="0"/>
      <w:bookmarkEnd w:id="4"/>
      <w:r>
        <w:rPr>
          <w:b/>
          <w:bCs/>
          <w:sz w:val="34"/>
          <w:szCs w:val="34"/>
        </w:rPr>
        <w:t xml:space="preserve">15: </w:t>
      </w:r>
      <w:proofErr w:type="spellStart"/>
      <w:r>
        <w:rPr>
          <w:b/>
          <w:bCs/>
          <w:sz w:val="34"/>
          <w:szCs w:val="34"/>
        </w:rPr>
        <w:t>Acceptance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Criteria</w:t>
      </w:r>
      <w:proofErr w:type="spellEnd"/>
      <w:r>
        <w:rPr>
          <w:b/>
          <w:bCs/>
          <w:sz w:val="34"/>
          <w:szCs w:val="34"/>
          <w:rtl/>
        </w:rPr>
        <w:t xml:space="preserve"> (معايير القبول)</w:t>
      </w:r>
    </w:p>
    <w:p w14:paraId="50C2293B" w14:textId="77777777" w:rsidR="00FE1F83" w:rsidRDefault="00FE1F83" w:rsidP="00FE1F83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Must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14:paraId="43B4A1D0" w14:textId="77777777" w:rsidR="00FE1F83" w:rsidRDefault="00FE1F83" w:rsidP="00FE1F83">
      <w:pPr>
        <w:numPr>
          <w:ilvl w:val="0"/>
          <w:numId w:val="4"/>
        </w:numPr>
        <w:bidi/>
        <w:spacing w:before="240"/>
      </w:pPr>
      <w:r>
        <w:rPr>
          <w:rtl/>
        </w:rPr>
        <w:t xml:space="preserve">التخصيص الديناميكي للمتجر </w:t>
      </w:r>
      <w:r>
        <w:rPr>
          <w:i/>
          <w:iCs/>
          <w:rtl/>
        </w:rPr>
        <w:t>(الميزة التنافسية)</w:t>
      </w:r>
    </w:p>
    <w:p w14:paraId="03B07930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مدير النظام متواجد في لوحة التحكم.</w:t>
      </w:r>
    </w:p>
    <w:p w14:paraId="2425EB00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يقوم بإنشاء تصنيف جديد وإضافة خصائص (مثل اللون أو المقاس).</w:t>
      </w:r>
    </w:p>
    <w:p w14:paraId="5DB51A31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يجب أن يحفظ النظام هذه الخصائص.</w:t>
      </w:r>
    </w:p>
    <w:p w14:paraId="07BAB6AD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يطلب من البائع إدخال قيمها عند إضافة منتج لهذا التصنيف.</w:t>
      </w:r>
    </w:p>
    <w:p w14:paraId="20FEBB67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التحقق من توفر المخزون قبل الدفع</w:t>
      </w:r>
    </w:p>
    <w:p w14:paraId="67682CDE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لديه منتج (بخصائص محددة) في السلة.</w:t>
      </w:r>
    </w:p>
    <w:p w14:paraId="228E214F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ينتقل لصفحة الدفع.</w:t>
      </w:r>
    </w:p>
    <w:p w14:paraId="41A09350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يجب أن يتحقق النظام من توفر الكمية المطلوبة.</w:t>
      </w:r>
    </w:p>
    <w:p w14:paraId="48404612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يمنع الدفع إذا كانت الكمية غير كافية.</w:t>
      </w:r>
    </w:p>
    <w:p w14:paraId="64CCEA7E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تحديث المخزون بشكل لحظي</w:t>
      </w:r>
    </w:p>
    <w:p w14:paraId="244CC854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أتم عملية الشراء.</w:t>
      </w:r>
    </w:p>
    <w:p w14:paraId="30AE0F37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تأكيد الطلب.</w:t>
      </w:r>
    </w:p>
    <w:p w14:paraId="208A7C83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تقليل الكمية من المخزون فوراً.</w:t>
      </w:r>
    </w:p>
    <w:p w14:paraId="7BD764A9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يظهر التحديث لباقي المستخدمين.</w:t>
      </w:r>
    </w:p>
    <w:p w14:paraId="113D94A5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حجز المنتج مؤقتاً (</w:t>
      </w:r>
      <w:proofErr w:type="spellStart"/>
      <w:r>
        <w:t>Locking</w:t>
      </w:r>
      <w:proofErr w:type="spellEnd"/>
      <w:r>
        <w:rPr>
          <w:rtl/>
        </w:rPr>
        <w:t>)</w:t>
      </w:r>
    </w:p>
    <w:p w14:paraId="027C2B21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وصل لصفحة الدفع النهائية.</w:t>
      </w:r>
    </w:p>
    <w:p w14:paraId="708F3267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يبدأ في إدخال بيانات الدفع.</w:t>
      </w:r>
    </w:p>
    <w:p w14:paraId="408D9A13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حجز المنتج مؤقتاً في النظام.</w:t>
      </w:r>
    </w:p>
    <w:p w14:paraId="135C90AA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تحريره وإعادته للمخزون إذا لم تكتمل العملية خلال الوقت المحدد.</w:t>
      </w:r>
    </w:p>
    <w:p w14:paraId="6126815A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إتمام عملية الشراء</w:t>
      </w:r>
    </w:p>
    <w:p w14:paraId="1D3D515C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جميع البيانات وشروط التوفر صحيحة.</w:t>
      </w:r>
    </w:p>
    <w:p w14:paraId="5466ECF8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العميل على "إتمام الطلب".</w:t>
      </w:r>
    </w:p>
    <w:p w14:paraId="0B9DC8ED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إنشاء الطلب بنجاح في قاعدة البيانات.</w:t>
      </w:r>
    </w:p>
    <w:p w14:paraId="3F31F5FA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عرض رسالة تأكيد للعميل برقم الطلب.</w:t>
      </w:r>
    </w:p>
    <w:p w14:paraId="7AB65567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التحقق من الكوبون ومنطقة التوصيل</w:t>
      </w:r>
    </w:p>
    <w:p w14:paraId="3FF74B9A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أدخل </w:t>
      </w:r>
      <w:proofErr w:type="spellStart"/>
      <w:r>
        <w:rPr>
          <w:rtl/>
        </w:rPr>
        <w:t>كوبوناً</w:t>
      </w:r>
      <w:proofErr w:type="spellEnd"/>
      <w:r>
        <w:rPr>
          <w:rtl/>
        </w:rPr>
        <w:t xml:space="preserve"> أو اختار منطقة توصيل.</w:t>
      </w:r>
    </w:p>
    <w:p w14:paraId="0D1C1E1A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على "تطبيق" أو "متابعة".</w:t>
      </w:r>
    </w:p>
    <w:p w14:paraId="0ABB860B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يتحقق النظام من الصلاحية والشروط.</w:t>
      </w:r>
    </w:p>
    <w:p w14:paraId="5712091F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تطبيق الخصم أو قبول المنطقة إذا كانت صالحة.</w:t>
      </w:r>
    </w:p>
    <w:p w14:paraId="69F4BBC8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منع الطلب عند فشل الشروط</w:t>
      </w:r>
    </w:p>
    <w:p w14:paraId="6CD4D978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الكوبون منتهي أو منطقة التوصيل غير مدعومة.</w:t>
      </w:r>
    </w:p>
    <w:p w14:paraId="3CA7CD6D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يحاول العميل إتمام الطلب.</w:t>
      </w:r>
    </w:p>
    <w:p w14:paraId="0C8099C1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منع العملية فوراً.</w:t>
      </w:r>
    </w:p>
    <w:p w14:paraId="3C973BB5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تعرض رسالة خطأ واضحة وسهلة الفهم توضح السبب.</w:t>
      </w:r>
    </w:p>
    <w:p w14:paraId="10DA6A3F" w14:textId="77777777" w:rsidR="00FE1F83" w:rsidRDefault="00FE1F83" w:rsidP="00FE1F83">
      <w:pPr>
        <w:numPr>
          <w:ilvl w:val="0"/>
          <w:numId w:val="4"/>
        </w:numPr>
        <w:bidi/>
      </w:pPr>
      <w:r>
        <w:rPr>
          <w:rtl/>
        </w:rPr>
        <w:t>إدارة الطلبات للبائع</w:t>
      </w:r>
    </w:p>
    <w:p w14:paraId="262A9E0C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إتمام عملية شراء من قبل عميل.</w:t>
      </w:r>
    </w:p>
    <w:p w14:paraId="4BFDFDD0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يدخل البائع إلى لوحة التحكم.</w:t>
      </w:r>
    </w:p>
    <w:p w14:paraId="69FEEB07" w14:textId="77777777" w:rsidR="00FE1F83" w:rsidRDefault="00FE1F83" w:rsidP="00FE1F83">
      <w:pPr>
        <w:numPr>
          <w:ilvl w:val="1"/>
          <w:numId w:val="4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يمكنه عرض الطلب الجديد بكامل تفاصيله.</w:t>
      </w:r>
    </w:p>
    <w:p w14:paraId="738B5CE8" w14:textId="77777777" w:rsidR="00FE1F83" w:rsidRDefault="00FE1F83" w:rsidP="00FE1F83">
      <w:pPr>
        <w:numPr>
          <w:ilvl w:val="1"/>
          <w:numId w:val="4"/>
        </w:numPr>
        <w:bidi/>
        <w:spacing w:after="240"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يمكنه تحديث حالة الطلب (قيد التجهيز، تم الشحن).</w:t>
      </w:r>
    </w:p>
    <w:p w14:paraId="447829AA" w14:textId="77777777" w:rsidR="00FE1F83" w:rsidRDefault="00FE1F83" w:rsidP="00FE1F83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Should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14:paraId="50E3427D" w14:textId="77777777" w:rsidR="00FE1F83" w:rsidRDefault="00FE1F83" w:rsidP="00FE1F83">
      <w:pPr>
        <w:numPr>
          <w:ilvl w:val="0"/>
          <w:numId w:val="3"/>
        </w:numPr>
        <w:bidi/>
        <w:spacing w:before="240"/>
      </w:pPr>
      <w:r>
        <w:rPr>
          <w:rtl/>
        </w:rPr>
        <w:t>إشعارات المستخدم</w:t>
      </w:r>
    </w:p>
    <w:p w14:paraId="397A862F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حدوث تحديث من قبل البائع على الطلب.</w:t>
      </w:r>
    </w:p>
    <w:p w14:paraId="2C7A8B92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تتغير حالة الطلب في النظام.</w:t>
      </w:r>
    </w:p>
    <w:p w14:paraId="7449395A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إرسال إشعار آلي للمستخدم (بريد إلكتروني/تطبيق).</w:t>
      </w:r>
    </w:p>
    <w:p w14:paraId="382A1F51" w14:textId="77777777" w:rsidR="00FE1F83" w:rsidRDefault="00FE1F83" w:rsidP="00FE1F83">
      <w:pPr>
        <w:numPr>
          <w:ilvl w:val="0"/>
          <w:numId w:val="3"/>
        </w:numPr>
        <w:bidi/>
      </w:pPr>
      <w:r>
        <w:rPr>
          <w:rtl/>
        </w:rPr>
        <w:t>اقتراح منتجات بديلة</w:t>
      </w:r>
    </w:p>
    <w:p w14:paraId="43003660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المنتج أو المقاس المطلوب غير متوفر.</w:t>
      </w:r>
    </w:p>
    <w:p w14:paraId="7A32D371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يحاول العميل إضافته للسلة.</w:t>
      </w:r>
    </w:p>
    <w:p w14:paraId="0AE69CB3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تظهر له قائمة بمنتجات بديلة أو مشابهة.</w:t>
      </w:r>
    </w:p>
    <w:p w14:paraId="4C16423D" w14:textId="77777777" w:rsidR="00FE1F83" w:rsidRDefault="00FE1F83" w:rsidP="00FE1F83">
      <w:pPr>
        <w:numPr>
          <w:ilvl w:val="0"/>
          <w:numId w:val="3"/>
        </w:numPr>
        <w:bidi/>
      </w:pPr>
      <w:r>
        <w:rPr>
          <w:rtl/>
        </w:rPr>
        <w:t>تتبع الطلب وتعديله</w:t>
      </w:r>
    </w:p>
    <w:p w14:paraId="0CF7F561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الطلب لا يزال في حالة "قيد التجهيز".</w:t>
      </w:r>
    </w:p>
    <w:p w14:paraId="1F8D4E33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يطلب العميل تعديل خصائص المنتج (المقاس/اللون).</w:t>
      </w:r>
    </w:p>
    <w:p w14:paraId="0AFDCAB4" w14:textId="77777777" w:rsidR="00FE1F83" w:rsidRDefault="00FE1F83" w:rsidP="00FE1F83">
      <w:pPr>
        <w:numPr>
          <w:ilvl w:val="1"/>
          <w:numId w:val="3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يسمح له النظام بالتعديل وتحديث الطلب.</w:t>
      </w:r>
    </w:p>
    <w:p w14:paraId="45561C81" w14:textId="77777777" w:rsidR="00FE1F83" w:rsidRDefault="00FE1F83" w:rsidP="00FE1F83">
      <w:pPr>
        <w:numPr>
          <w:ilvl w:val="1"/>
          <w:numId w:val="3"/>
        </w:numPr>
        <w:bidi/>
        <w:spacing w:after="240"/>
      </w:pPr>
      <w:proofErr w:type="spellStart"/>
      <w:r>
        <w:rPr>
          <w:b/>
          <w:bCs/>
        </w:rPr>
        <w:t>And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إشعار البائع فوراً بهذا التعديل.</w:t>
      </w:r>
    </w:p>
    <w:p w14:paraId="139054C9" w14:textId="77777777" w:rsidR="00FE1F83" w:rsidRDefault="00FE1F83" w:rsidP="00FE1F83">
      <w:pPr>
        <w:bidi/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proofErr w:type="spellStart"/>
      <w:r>
        <w:rPr>
          <w:b/>
          <w:bCs/>
        </w:rPr>
        <w:t>Could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Have</w:t>
      </w:r>
      <w:proofErr w:type="spellEnd"/>
    </w:p>
    <w:p w14:paraId="23116748" w14:textId="77777777" w:rsidR="00FE1F83" w:rsidRDefault="00FE1F83" w:rsidP="00FE1F83">
      <w:pPr>
        <w:numPr>
          <w:ilvl w:val="0"/>
          <w:numId w:val="5"/>
        </w:numPr>
        <w:bidi/>
        <w:spacing w:before="240"/>
      </w:pPr>
      <w:r>
        <w:rPr>
          <w:rtl/>
        </w:rPr>
        <w:t>طلبات الاسترجاع مع الصور</w:t>
      </w:r>
    </w:p>
    <w:p w14:paraId="6DB3FAD6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استلام العميل لمنتج معيب أو غير مطابق.</w:t>
      </w:r>
    </w:p>
    <w:p w14:paraId="2CAAE119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يقدم طلب استرجاع ويضيف صوراً للمنتج.</w:t>
      </w:r>
    </w:p>
    <w:p w14:paraId="328A5194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الطلب والصور وإرسالها للوحة البائع للمراجعة.</w:t>
      </w:r>
    </w:p>
    <w:p w14:paraId="7F6857E7" w14:textId="77777777" w:rsidR="00FE1F83" w:rsidRDefault="00FE1F83" w:rsidP="00FE1F83">
      <w:pPr>
        <w:numPr>
          <w:ilvl w:val="0"/>
          <w:numId w:val="5"/>
        </w:numPr>
        <w:bidi/>
      </w:pPr>
      <w:r>
        <w:rPr>
          <w:rtl/>
        </w:rPr>
        <w:t>تقييم المنتجات</w:t>
      </w:r>
    </w:p>
    <w:p w14:paraId="61014183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تحول حالة طلب العميل إلى "تم التوصيل".</w:t>
      </w:r>
    </w:p>
    <w:p w14:paraId="083B1D87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يكتب العميل تقييماً للمنتج.</w:t>
      </w:r>
    </w:p>
    <w:p w14:paraId="5EE87CD6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التقييم لعرضه للزوار بعد موافقة الإدارة.</w:t>
      </w:r>
    </w:p>
    <w:p w14:paraId="180A11CF" w14:textId="77777777" w:rsidR="00FE1F83" w:rsidRDefault="00FE1F83" w:rsidP="00FE1F83">
      <w:pPr>
        <w:numPr>
          <w:ilvl w:val="0"/>
          <w:numId w:val="5"/>
        </w:numPr>
        <w:bidi/>
      </w:pPr>
      <w:r>
        <w:rPr>
          <w:rtl/>
        </w:rPr>
        <w:t>قائمة المفضلة</w:t>
      </w:r>
    </w:p>
    <w:p w14:paraId="5559F389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Given</w:t>
      </w:r>
      <w:proofErr w:type="spellEnd"/>
      <w:r>
        <w:rPr>
          <w:b/>
          <w:bCs/>
        </w:rPr>
        <w:t>:</w:t>
      </w:r>
      <w:r>
        <w:rPr>
          <w:rtl/>
        </w:rPr>
        <w:t xml:space="preserve"> أن العميل يتصفح منتجاً أعجبه.</w:t>
      </w:r>
    </w:p>
    <w:p w14:paraId="76E0B797" w14:textId="77777777" w:rsidR="00FE1F83" w:rsidRDefault="00FE1F83" w:rsidP="00FE1F83">
      <w:pPr>
        <w:numPr>
          <w:ilvl w:val="1"/>
          <w:numId w:val="5"/>
        </w:numPr>
        <w:bidi/>
      </w:pPr>
      <w:proofErr w:type="spellStart"/>
      <w:r>
        <w:rPr>
          <w:b/>
          <w:bCs/>
        </w:rPr>
        <w:t>When</w:t>
      </w:r>
      <w:proofErr w:type="spellEnd"/>
      <w:r>
        <w:rPr>
          <w:b/>
          <w:bCs/>
        </w:rPr>
        <w:t>:</w:t>
      </w:r>
      <w:r>
        <w:rPr>
          <w:rtl/>
        </w:rPr>
        <w:t xml:space="preserve"> يضغط على أيقونة "إضافة للمفضلة".</w:t>
      </w:r>
    </w:p>
    <w:p w14:paraId="25F0207B" w14:textId="77777777" w:rsidR="00FE1F83" w:rsidRDefault="00FE1F83" w:rsidP="00FE1F83">
      <w:pPr>
        <w:numPr>
          <w:ilvl w:val="1"/>
          <w:numId w:val="5"/>
        </w:numPr>
        <w:bidi/>
        <w:spacing w:after="240"/>
      </w:pPr>
      <w:proofErr w:type="spellStart"/>
      <w:r>
        <w:rPr>
          <w:b/>
          <w:bCs/>
        </w:rPr>
        <w:t>Then</w:t>
      </w:r>
      <w:proofErr w:type="spellEnd"/>
      <w:r>
        <w:rPr>
          <w:b/>
          <w:bCs/>
        </w:rPr>
        <w:t>:</w:t>
      </w:r>
      <w:r>
        <w:rPr>
          <w:rtl/>
        </w:rPr>
        <w:t xml:space="preserve"> يتم حفظ المنتج في قائمته الخاصة للرجوع إليه لاحقاً. </w:t>
      </w:r>
    </w:p>
    <w:p w14:paraId="6C4C6EA9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</w:p>
    <w:p w14:paraId="4B3E331E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6"/>
          <w:szCs w:val="36"/>
        </w:rPr>
      </w:pPr>
      <w:bookmarkStart w:id="5" w:name="_ngr352huh8c9" w:colFirst="0" w:colLast="0"/>
      <w:bookmarkEnd w:id="5"/>
      <w:r>
        <w:rPr>
          <w:b/>
          <w:bCs/>
          <w:sz w:val="34"/>
          <w:szCs w:val="34"/>
          <w:rtl/>
        </w:rPr>
        <w:t xml:space="preserve"> 18 كل </w:t>
      </w:r>
      <w:proofErr w:type="spellStart"/>
      <w:r>
        <w:rPr>
          <w:b/>
          <w:bCs/>
          <w:sz w:val="34"/>
          <w:szCs w:val="34"/>
        </w:rPr>
        <w:t>Decision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Point</w:t>
      </w:r>
      <w:proofErr w:type="spellEnd"/>
      <w:r>
        <w:rPr>
          <w:b/>
          <w:bCs/>
          <w:sz w:val="34"/>
          <w:szCs w:val="34"/>
          <w:rtl/>
        </w:rPr>
        <w:t xml:space="preserve"> مع سبب الاختيار</w:t>
      </w:r>
    </w:p>
    <w:p w14:paraId="2C3BEB21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6" w:name="_8ygb4rftytnu" w:colFirst="0" w:colLast="0"/>
      <w:bookmarkEnd w:id="6"/>
      <w:r>
        <w:rPr>
          <w:b/>
          <w:bCs/>
          <w:sz w:val="34"/>
          <w:szCs w:val="34"/>
          <w:rtl/>
        </w:rPr>
        <w:t>1. اختيار نوع قاعدة البيانات (</w:t>
      </w:r>
      <w:proofErr w:type="spellStart"/>
      <w:r>
        <w:rPr>
          <w:b/>
          <w:bCs/>
          <w:sz w:val="34"/>
          <w:szCs w:val="34"/>
        </w:rPr>
        <w:t>Database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Design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11B813AD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استخدام قاعدة بيانات مرنة (</w:t>
      </w:r>
      <w:proofErr w:type="spellStart"/>
      <w:r>
        <w:rPr>
          <w:sz w:val="36"/>
          <w:szCs w:val="36"/>
        </w:rPr>
        <w:t>NoSQL</w:t>
      </w:r>
      <w:proofErr w:type="spellEnd"/>
      <w:r>
        <w:rPr>
          <w:sz w:val="36"/>
          <w:szCs w:val="36"/>
        </w:rPr>
        <w:t xml:space="preserve"> / </w:t>
      </w:r>
      <w:proofErr w:type="spellStart"/>
      <w:r>
        <w:rPr>
          <w:sz w:val="36"/>
          <w:szCs w:val="36"/>
        </w:rPr>
        <w:t>Dynamic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Schema</w:t>
      </w:r>
      <w:proofErr w:type="spellEnd"/>
      <w:r>
        <w:rPr>
          <w:sz w:val="36"/>
          <w:szCs w:val="36"/>
          <w:rtl/>
        </w:rPr>
        <w:t>)</w:t>
      </w:r>
    </w:p>
    <w:p w14:paraId="5DD7A0A6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343AE11D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المتجر يدعم أنواعًا مختلفة من المنتجات (ملابس، إلكترونيات، وغيرها)</w:t>
      </w:r>
    </w:p>
    <w:p w14:paraId="51DAE316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لكل منتج خصائص متغيرة ومختلفة (مقاس، لون، مواصفات تقنية)</w:t>
      </w:r>
    </w:p>
    <w:p w14:paraId="55469CC1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القاعدة المرنة تسمح بإضافة خصائص جديدة لأي تصنيف دون الحاجة لإعادة بناء هيكل قاعدة البيانات</w:t>
      </w:r>
    </w:p>
    <w:p w14:paraId="10F8892F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7" w:name="_5i5v9jngcvic" w:colFirst="0" w:colLast="0"/>
      <w:bookmarkEnd w:id="7"/>
      <w:r>
        <w:rPr>
          <w:b/>
          <w:bCs/>
          <w:sz w:val="34"/>
          <w:szCs w:val="34"/>
          <w:rtl/>
        </w:rPr>
        <w:t>2. استخدام نظام حجز المنتجات (</w:t>
      </w:r>
      <w:proofErr w:type="spellStart"/>
      <w:r>
        <w:rPr>
          <w:b/>
          <w:bCs/>
          <w:sz w:val="34"/>
          <w:szCs w:val="34"/>
        </w:rPr>
        <w:t>Locking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29B38739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تطبيق حجز مؤقت للمنتج أثناء الدفع بمدة أقصاها 10 دقائق</w:t>
      </w:r>
    </w:p>
    <w:p w14:paraId="6757638E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1E93343A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منع تعارض الطلبات عند محاولة أكثر من عميل شراء آخر قطعة في نفس الوقت</w:t>
      </w:r>
    </w:p>
    <w:p w14:paraId="10474F4B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ضمان عدالة الشراء بين العملاء</w:t>
      </w:r>
    </w:p>
    <w:p w14:paraId="1AB9A8E5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تحسين تجربة المستخدم وتقليل أخطاء نفاد المخزون المفاجئة</w:t>
      </w:r>
    </w:p>
    <w:p w14:paraId="5F9118F4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8" w:name="_1mbr15yz31tf" w:colFirst="0" w:colLast="0"/>
      <w:bookmarkEnd w:id="8"/>
      <w:r>
        <w:rPr>
          <w:b/>
          <w:bCs/>
          <w:sz w:val="34"/>
          <w:szCs w:val="34"/>
          <w:rtl/>
        </w:rPr>
        <w:t>3. الاعتماد على محاكاة الدفع (</w:t>
      </w:r>
      <w:proofErr w:type="spellStart"/>
      <w:r>
        <w:rPr>
          <w:b/>
          <w:bCs/>
          <w:sz w:val="34"/>
          <w:szCs w:val="34"/>
        </w:rPr>
        <w:t>Payment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Simulation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5C773895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عدم ربط بوابات دفع حقيقية في النسخة الحالية</w:t>
      </w:r>
    </w:p>
    <w:p w14:paraId="64C29434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17BC7432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تقليل التعقيد التقني والتكلفة الإجمالية للمشروع</w:t>
      </w:r>
    </w:p>
    <w:p w14:paraId="33C26BD2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عدم توفر التراخيص المالية المطلوبة في هذه المرحلة</w:t>
      </w:r>
    </w:p>
    <w:p w14:paraId="44AF1FF8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 xml:space="preserve">التركيز على اختبار وتقييم الوظائف الأساسية ضمن نطاق </w:t>
      </w:r>
      <w:r>
        <w:rPr>
          <w:sz w:val="36"/>
          <w:szCs w:val="36"/>
        </w:rPr>
        <w:t>MVP</w:t>
      </w:r>
    </w:p>
    <w:p w14:paraId="0D6A4E47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9" w:name="_r8w8uk41l7be" w:colFirst="0" w:colLast="0"/>
      <w:bookmarkEnd w:id="9"/>
      <w:r>
        <w:rPr>
          <w:b/>
          <w:bCs/>
          <w:sz w:val="34"/>
          <w:szCs w:val="34"/>
          <w:rtl/>
        </w:rPr>
        <w:t>4. تصميم النظام كمنصة مرنة (</w:t>
      </w:r>
      <w:proofErr w:type="spellStart"/>
      <w:r>
        <w:rPr>
          <w:b/>
          <w:bCs/>
          <w:sz w:val="34"/>
          <w:szCs w:val="34"/>
        </w:rPr>
        <w:t>Customizable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Platform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4249C3D3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بناء نظام قابل للتخصيص الكامل لأي نوع نشاط تجاري</w:t>
      </w:r>
    </w:p>
    <w:p w14:paraId="22EA3AD0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0EDF0A24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تمكين البائع من تغيير مجال نشاطه التجاري دون الحاجة لإعادة برمجة النظام</w:t>
      </w:r>
    </w:p>
    <w:p w14:paraId="1D94D2FC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جذب شريحة أوسع من المستخدمين لا تقتصر على قطاع واحد</w:t>
      </w:r>
    </w:p>
    <w:p w14:paraId="716EC118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توفير ميزة تنافسية واضحة تميز المنصة عن الأنظمة الجاهزة المقيدة بمجال واحد</w:t>
      </w:r>
    </w:p>
    <w:p w14:paraId="40F2B4B9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0" w:name="_yyoq39rku2gz" w:colFirst="0" w:colLast="0"/>
      <w:bookmarkEnd w:id="10"/>
      <w:r>
        <w:rPr>
          <w:b/>
          <w:bCs/>
          <w:sz w:val="34"/>
          <w:szCs w:val="34"/>
          <w:rtl/>
        </w:rPr>
        <w:t>5. التحقق من الكوبونات وشروط الطلب والتوصيل (</w:t>
      </w:r>
      <w:proofErr w:type="spellStart"/>
      <w:r>
        <w:rPr>
          <w:b/>
          <w:bCs/>
          <w:sz w:val="34"/>
          <w:szCs w:val="34"/>
        </w:rPr>
        <w:t>Validation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3A0BF28D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 xml:space="preserve">: إضافة </w:t>
      </w:r>
      <w:proofErr w:type="spellStart"/>
      <w:r>
        <w:rPr>
          <w:sz w:val="36"/>
          <w:szCs w:val="36"/>
        </w:rPr>
        <w:t>Validation</w:t>
      </w:r>
      <w:proofErr w:type="spellEnd"/>
      <w:r>
        <w:rPr>
          <w:sz w:val="36"/>
          <w:szCs w:val="36"/>
          <w:rtl/>
        </w:rPr>
        <w:t xml:space="preserve"> شامل قبل إتمام الطلب يغطي الكوبونات، شروط التوصيل، وتوفر المخزون</w:t>
      </w:r>
    </w:p>
    <w:p w14:paraId="7764E0CA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74108FDA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منع الأخطاء التجارية الناتجة عن تطبيق كوبونات منتهية أو غير مؤهلة</w:t>
      </w:r>
    </w:p>
    <w:p w14:paraId="3A6BA2BE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بسياسات المتجر الداخلية كالحد الأدنى للطلب والنطاق الجغرافي للتوصيل</w:t>
      </w:r>
    </w:p>
    <w:p w14:paraId="4E4F394D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تحسين مصداقية النظام وتوضيح أسباب الرفض للعميل برسائل خطأ واضحة</w:t>
      </w:r>
    </w:p>
    <w:p w14:paraId="5056167D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1" w:name="_auhs9gudtcns" w:colFirst="0" w:colLast="0"/>
      <w:bookmarkEnd w:id="11"/>
      <w:r>
        <w:rPr>
          <w:b/>
          <w:bCs/>
          <w:sz w:val="34"/>
          <w:szCs w:val="34"/>
          <w:rtl/>
        </w:rPr>
        <w:t>6. السماح بتعديل الطلب قبل الشحن (</w:t>
      </w:r>
      <w:proofErr w:type="spellStart"/>
      <w:r>
        <w:rPr>
          <w:b/>
          <w:bCs/>
          <w:sz w:val="34"/>
          <w:szCs w:val="34"/>
        </w:rPr>
        <w:t>Grace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Period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11A9993F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إضافة فترة سماح لتعديل الطلب ما دام لم يصل إلى مرحلة "تم الشحن"</w:t>
      </w:r>
    </w:p>
    <w:p w14:paraId="3268C594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  <w:r>
        <w:rPr>
          <w:i/>
          <w:iCs/>
          <w:color w:val="27251E"/>
          <w:sz w:val="24"/>
          <w:szCs w:val="24"/>
          <w:rtl/>
        </w:rPr>
        <w:t>مدة السماح تُحدد من قِبل المدير بحد أقصى طالما الطلب في مرحلة قيد التجهيز</w:t>
      </w:r>
    </w:p>
    <w:p w14:paraId="78708160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تقليل طلبات الإلغاء الكاملة بسبب خطأ بسيط في الاختيار (مقاس، لون)</w:t>
      </w:r>
    </w:p>
    <w:p w14:paraId="0F202C13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تحسين تجربة المستخدم بإتاحة تصحيح الخطأ دون إلغاء الطلب بالكامل</w:t>
      </w:r>
    </w:p>
    <w:p w14:paraId="60479377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تخفيف الضغط التشغيلي على خدمة العملاء ولوحة تحكم المدير</w:t>
      </w:r>
    </w:p>
    <w:p w14:paraId="34F12FC5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2" w:name="_5et2sjdnsfut" w:colFirst="0" w:colLast="0"/>
      <w:bookmarkEnd w:id="12"/>
      <w:r>
        <w:rPr>
          <w:b/>
          <w:bCs/>
          <w:sz w:val="34"/>
          <w:szCs w:val="34"/>
          <w:rtl/>
        </w:rPr>
        <w:t>7. نظام الاسترجاع والاستبدال (</w:t>
      </w:r>
      <w:proofErr w:type="spellStart"/>
      <w:r>
        <w:rPr>
          <w:b/>
          <w:bCs/>
          <w:sz w:val="34"/>
          <w:szCs w:val="34"/>
        </w:rPr>
        <w:t>Returns</w:t>
      </w:r>
      <w:proofErr w:type="spellEnd"/>
      <w:r>
        <w:rPr>
          <w:b/>
          <w:bCs/>
          <w:sz w:val="34"/>
          <w:szCs w:val="34"/>
        </w:rPr>
        <w:t xml:space="preserve"> &amp; </w:t>
      </w:r>
      <w:proofErr w:type="spellStart"/>
      <w:r>
        <w:rPr>
          <w:b/>
          <w:bCs/>
          <w:sz w:val="34"/>
          <w:szCs w:val="34"/>
        </w:rPr>
        <w:t>Refunds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23C275DB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دعم طلبات الاسترجاع إلكترونيًا مع إمكانية إرفاق صور إثبات</w:t>
      </w:r>
    </w:p>
    <w:p w14:paraId="76300B80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2C362F81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زيادة ثقة العملاء بتوفير آلية رسمية وشفافة لحل النزاعات</w:t>
      </w:r>
    </w:p>
    <w:p w14:paraId="35C92109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الامتثال للقيود التشريعية والقانونية المتعلقة بحماية حقوق المستهلك</w:t>
      </w:r>
    </w:p>
    <w:p w14:paraId="00052074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تسهيل مراجعة طلبات الاسترجاع على المدير واتخاذ القرار المناسب بوضوح</w:t>
      </w:r>
    </w:p>
    <w:p w14:paraId="5FBAAEDF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pict w14:anchorId="7C51E1B2">
          <v:rect id="_x0000_i1027" style="width:0;height:1.5pt" o:hralign="center" o:hrstd="t" o:hr="t" fillcolor="#a0a0a0" stroked="f"/>
        </w:pict>
      </w:r>
    </w:p>
    <w:p w14:paraId="17D38BB7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3" w:name="_sbfy1522y14l" w:colFirst="0" w:colLast="0"/>
      <w:bookmarkEnd w:id="13"/>
      <w:r>
        <w:rPr>
          <w:b/>
          <w:bCs/>
          <w:sz w:val="34"/>
          <w:szCs w:val="34"/>
          <w:rtl/>
        </w:rPr>
        <w:t>8. تعدد أدوار المستخدمين (</w:t>
      </w:r>
      <w:proofErr w:type="spellStart"/>
      <w:r>
        <w:rPr>
          <w:b/>
          <w:bCs/>
          <w:sz w:val="34"/>
          <w:szCs w:val="34"/>
        </w:rPr>
        <w:t>User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Roles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29A39FA2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دعم نوعين رئيسيين من المستخدمين: مدير وعميل، لكل منهما صلاحيات مختلفة</w:t>
      </w:r>
    </w:p>
    <w:p w14:paraId="052FCD84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15EBF542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تنظيم العمليات الداخلية وتوزيع المسؤوليات بشكل واضح داخل النظام</w:t>
      </w:r>
    </w:p>
    <w:p w14:paraId="182C9037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حماية البيانات الحساسة وتقييد الوصول لكل طرف بما يخصه فقط</w:t>
      </w:r>
    </w:p>
    <w:p w14:paraId="00A53A0B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تسهيل إدارة النظام وتوفير لوحة تحكم مخصصة لكل دور</w:t>
      </w:r>
    </w:p>
    <w:p w14:paraId="5DB063FA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4" w:name="_vtigud3arvvo" w:colFirst="0" w:colLast="0"/>
      <w:bookmarkEnd w:id="14"/>
      <w:r>
        <w:rPr>
          <w:b/>
          <w:bCs/>
          <w:sz w:val="34"/>
          <w:szCs w:val="34"/>
          <w:rtl/>
        </w:rPr>
        <w:t>9. تحديد نطاق المشروع — النسخة الأولية (</w:t>
      </w:r>
      <w:r>
        <w:rPr>
          <w:b/>
          <w:bCs/>
          <w:sz w:val="34"/>
          <w:szCs w:val="34"/>
        </w:rPr>
        <w:t xml:space="preserve">MVP </w:t>
      </w:r>
      <w:proofErr w:type="spellStart"/>
      <w:r>
        <w:rPr>
          <w:b/>
          <w:bCs/>
          <w:sz w:val="34"/>
          <w:szCs w:val="34"/>
        </w:rPr>
        <w:t>Scope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Decision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52F85F90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التركيز على تطوير الميزات الأساسية فقط في النسخة الأولية وتأجيل الميزات الثانوية</w:t>
      </w:r>
    </w:p>
    <w:p w14:paraId="1D76F247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773954E6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بالإطار الزمني المحدد للتسليم: من 4 إلى 6 أسابيع</w:t>
      </w:r>
    </w:p>
    <w:p w14:paraId="6D7AE3DA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الالتزام بالميزانية المحددة التي لا تتجاوز 1000 دولار</w:t>
      </w:r>
    </w:p>
    <w:p w14:paraId="1E841C68" w14:textId="77777777" w:rsidR="00FE1F83" w:rsidRDefault="00FE1F83" w:rsidP="00FE1F83">
      <w:pPr>
        <w:bidi/>
        <w:spacing w:before="240" w:after="240" w:line="240" w:lineRule="auto"/>
        <w:rPr>
          <w:b/>
          <w:bCs/>
          <w:sz w:val="36"/>
          <w:szCs w:val="36"/>
        </w:rPr>
      </w:pPr>
      <w:r>
        <w:rPr>
          <w:sz w:val="36"/>
          <w:szCs w:val="36"/>
          <w:rtl/>
        </w:rPr>
        <w:t>إطلاق نسخة قابلة للاختبار والتقييم بسرعة وجمع ملاحظات المستخدمين الأوليين</w:t>
      </w:r>
    </w:p>
    <w:p w14:paraId="4D427F26" w14:textId="77777777" w:rsidR="00FE1F83" w:rsidRDefault="00FE1F83" w:rsidP="00FE1F83">
      <w:pPr>
        <w:pStyle w:val="2"/>
        <w:keepNext w:val="0"/>
        <w:keepLines w:val="0"/>
        <w:bidi/>
        <w:spacing w:after="80" w:line="240" w:lineRule="auto"/>
        <w:rPr>
          <w:b/>
          <w:bCs/>
          <w:sz w:val="34"/>
          <w:szCs w:val="34"/>
        </w:rPr>
      </w:pPr>
      <w:bookmarkStart w:id="15" w:name="_m7rzaf3s14of" w:colFirst="0" w:colLast="0"/>
      <w:bookmarkEnd w:id="15"/>
      <w:r>
        <w:rPr>
          <w:b/>
          <w:bCs/>
          <w:sz w:val="34"/>
          <w:szCs w:val="34"/>
          <w:rtl/>
        </w:rPr>
        <w:t>10. استخدام إشعارات النظام (</w:t>
      </w:r>
      <w:proofErr w:type="spellStart"/>
      <w:r>
        <w:rPr>
          <w:b/>
          <w:bCs/>
          <w:sz w:val="34"/>
          <w:szCs w:val="34"/>
        </w:rPr>
        <w:t>Notifications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System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0B14A595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Decision</w:t>
      </w:r>
      <w:proofErr w:type="spellEnd"/>
      <w:r>
        <w:rPr>
          <w:sz w:val="36"/>
          <w:szCs w:val="36"/>
          <w:rtl/>
        </w:rPr>
        <w:t>: إرسال إشعارات تلقائية للعميل عند كل تغيير في حالة الطلب</w:t>
      </w:r>
    </w:p>
    <w:p w14:paraId="3220F143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proofErr w:type="spellStart"/>
      <w:r>
        <w:rPr>
          <w:sz w:val="36"/>
          <w:szCs w:val="36"/>
        </w:rPr>
        <w:t>Reason</w:t>
      </w:r>
      <w:proofErr w:type="spellEnd"/>
      <w:r>
        <w:rPr>
          <w:sz w:val="36"/>
          <w:szCs w:val="36"/>
        </w:rPr>
        <w:t>:</w:t>
      </w:r>
    </w:p>
    <w:p w14:paraId="34D470A8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إبقاء العميل على اطلاع مستمر بمراحل تنفيذ طلبه (تجهيز، شحن، توصيل)</w:t>
      </w:r>
    </w:p>
    <w:p w14:paraId="54F2A449" w14:textId="77777777" w:rsidR="00FE1F83" w:rsidRDefault="00FE1F83" w:rsidP="00FE1F83">
      <w:pPr>
        <w:bidi/>
        <w:spacing w:before="240" w:after="240" w:line="240" w:lineRule="auto"/>
        <w:rPr>
          <w:sz w:val="36"/>
          <w:szCs w:val="36"/>
        </w:rPr>
      </w:pPr>
      <w:r>
        <w:rPr>
          <w:sz w:val="36"/>
          <w:szCs w:val="36"/>
          <w:rtl/>
        </w:rPr>
        <w:t>تحسين تجربة الاستخدام وبناء الثقة بين العميل والمنصة</w:t>
      </w:r>
    </w:p>
    <w:p w14:paraId="7B957AC1" w14:textId="77777777" w:rsidR="00FE1F83" w:rsidRDefault="00FE1F83" w:rsidP="00FE1F83">
      <w:pPr>
        <w:bidi/>
        <w:spacing w:before="240" w:after="240" w:line="240" w:lineRule="auto"/>
        <w:rPr>
          <w:color w:val="1155CC"/>
          <w:sz w:val="36"/>
          <w:szCs w:val="36"/>
          <w:u w:val="single"/>
        </w:rPr>
      </w:pPr>
      <w:r>
        <w:rPr>
          <w:sz w:val="36"/>
          <w:szCs w:val="36"/>
          <w:rtl/>
        </w:rPr>
        <w:t>تقليل الاستفسارات المتكررة على خدمة العملاء ولوحة تحكم المدير</w:t>
      </w:r>
    </w:p>
    <w:p w14:paraId="30933015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</w:p>
    <w:p w14:paraId="19A853BF" w14:textId="77777777" w:rsidR="00FE1F83" w:rsidRDefault="00FE1F83" w:rsidP="00FE1F83">
      <w:pPr>
        <w:rPr>
          <w:b/>
          <w:bCs/>
          <w:sz w:val="36"/>
          <w:szCs w:val="36"/>
        </w:rPr>
      </w:pPr>
      <w:r>
        <w:br w:type="page"/>
      </w:r>
    </w:p>
    <w:p w14:paraId="69A1901D" w14:textId="77777777" w:rsidR="00FE1F83" w:rsidRDefault="00FE1F83" w:rsidP="00FE1F83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6" w:name="_2tadsovk1ugi" w:colFirst="0" w:colLast="0"/>
      <w:bookmarkEnd w:id="16"/>
      <w:r>
        <w:rPr>
          <w:b/>
          <w:bCs/>
          <w:sz w:val="34"/>
          <w:szCs w:val="34"/>
          <w:rtl/>
        </w:rPr>
        <w:t xml:space="preserve">19: عمل </w:t>
      </w:r>
      <w:proofErr w:type="spellStart"/>
      <w:r>
        <w:rPr>
          <w:b/>
          <w:bCs/>
          <w:sz w:val="34"/>
          <w:szCs w:val="34"/>
        </w:rPr>
        <w:t>Alternative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Scenarios</w:t>
      </w:r>
      <w:proofErr w:type="spellEnd"/>
      <w:r>
        <w:rPr>
          <w:b/>
          <w:bCs/>
          <w:sz w:val="34"/>
          <w:szCs w:val="34"/>
          <w:rtl/>
        </w:rPr>
        <w:t xml:space="preserve"> لتغطية الحالات المختلفة</w:t>
      </w:r>
    </w:p>
    <w:p w14:paraId="76229E8B" w14:textId="77777777" w:rsidR="00FE1F83" w:rsidRDefault="00FE1F83" w:rsidP="00FE1F83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7" w:name="_jzplyuf72kbu" w:colFirst="0" w:colLast="0"/>
      <w:bookmarkEnd w:id="17"/>
      <w:r>
        <w:rPr>
          <w:b/>
          <w:bCs/>
          <w:sz w:val="34"/>
          <w:szCs w:val="34"/>
          <w:rtl/>
        </w:rPr>
        <w:t>السيناريو الأساسي (</w:t>
      </w:r>
      <w:proofErr w:type="spellStart"/>
      <w:r>
        <w:rPr>
          <w:b/>
          <w:bCs/>
          <w:sz w:val="34"/>
          <w:szCs w:val="34"/>
        </w:rPr>
        <w:t>Main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</w:t>
      </w:r>
      <w:proofErr w:type="spellEnd"/>
      <w:r>
        <w:rPr>
          <w:b/>
          <w:bCs/>
          <w:sz w:val="34"/>
          <w:szCs w:val="34"/>
          <w:rtl/>
        </w:rPr>
        <w:t xml:space="preserve"> – كمرجع للتدفق)</w:t>
      </w:r>
    </w:p>
    <w:p w14:paraId="29293DEC" w14:textId="77777777" w:rsidR="00FE1F83" w:rsidRDefault="00FE1F83" w:rsidP="00FE1F83">
      <w:pPr>
        <w:bidi/>
        <w:spacing w:before="240" w:after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الهدف:</w:t>
      </w:r>
      <w:r>
        <w:rPr>
          <w:sz w:val="36"/>
          <w:szCs w:val="36"/>
          <w:rtl/>
        </w:rPr>
        <w:t xml:space="preserve"> شراء منتج بنجاح</w:t>
      </w:r>
    </w:p>
    <w:p w14:paraId="2E39514A" w14:textId="77777777" w:rsidR="00FE1F83" w:rsidRDefault="00FE1F83" w:rsidP="00FE1F83">
      <w:pPr>
        <w:numPr>
          <w:ilvl w:val="0"/>
          <w:numId w:val="13"/>
        </w:numPr>
        <w:bidi/>
        <w:spacing w:before="240"/>
        <w:rPr>
          <w:sz w:val="36"/>
          <w:szCs w:val="36"/>
        </w:rPr>
      </w:pPr>
      <w:r>
        <w:rPr>
          <w:sz w:val="36"/>
          <w:szCs w:val="36"/>
          <w:rtl/>
        </w:rPr>
        <w:t>يدخل العميل إلى صفحة تفاصيل المنتج ويختار الخصائص (مقاس، لون).</w:t>
      </w:r>
    </w:p>
    <w:p w14:paraId="67F05374" w14:textId="77777777" w:rsidR="00FE1F83" w:rsidRDefault="00FE1F83" w:rsidP="00FE1F83">
      <w:pPr>
        <w:numPr>
          <w:ilvl w:val="0"/>
          <w:numId w:val="13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يضيف المنتج إلى سلة الشراء.</w:t>
      </w:r>
    </w:p>
    <w:p w14:paraId="09BE859A" w14:textId="77777777" w:rsidR="00FE1F83" w:rsidRDefault="00FE1F83" w:rsidP="00FE1F83">
      <w:pPr>
        <w:numPr>
          <w:ilvl w:val="0"/>
          <w:numId w:val="13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ينتقل إلى صفحة الدفع (</w:t>
      </w:r>
      <w:proofErr w:type="spellStart"/>
      <w:r>
        <w:rPr>
          <w:sz w:val="36"/>
          <w:szCs w:val="36"/>
        </w:rPr>
        <w:t>Checkout</w:t>
      </w:r>
      <w:proofErr w:type="spellEnd"/>
      <w:r>
        <w:rPr>
          <w:sz w:val="36"/>
          <w:szCs w:val="36"/>
          <w:rtl/>
        </w:rPr>
        <w:t>).</w:t>
      </w:r>
    </w:p>
    <w:p w14:paraId="6D180D1B" w14:textId="77777777" w:rsidR="00FE1F83" w:rsidRDefault="00FE1F83" w:rsidP="00FE1F83">
      <w:pPr>
        <w:numPr>
          <w:ilvl w:val="0"/>
          <w:numId w:val="13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يُدخل بيانات التوصيل وكوبون الخصم (إن وُجد).</w:t>
      </w:r>
    </w:p>
    <w:p w14:paraId="4EBBAC6F" w14:textId="77777777" w:rsidR="00FE1F83" w:rsidRDefault="00FE1F83" w:rsidP="00FE1F83">
      <w:pPr>
        <w:numPr>
          <w:ilvl w:val="0"/>
          <w:numId w:val="13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الدفع بنجاح عبر نظام المحاكاة.</w:t>
      </w:r>
    </w:p>
    <w:p w14:paraId="10D30042" w14:textId="77777777" w:rsidR="00FE1F83" w:rsidRDefault="00FE1F83" w:rsidP="00FE1F83">
      <w:pPr>
        <w:numPr>
          <w:ilvl w:val="0"/>
          <w:numId w:val="13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يتم إنشاء الطلب، ويُخصم المخزون فعليًا، ويُرسل إشعار للمستخدم.</w:t>
      </w:r>
    </w:p>
    <w:p w14:paraId="09BDA6F7" w14:textId="77777777" w:rsidR="00FE1F83" w:rsidRDefault="00FE1F83" w:rsidP="00FE1F83">
      <w:pPr>
        <w:pStyle w:val="2"/>
        <w:keepNext w:val="0"/>
        <w:keepLines w:val="0"/>
        <w:bidi/>
        <w:spacing w:after="80"/>
        <w:rPr>
          <w:b/>
          <w:bCs/>
          <w:sz w:val="34"/>
          <w:szCs w:val="34"/>
        </w:rPr>
      </w:pPr>
      <w:bookmarkStart w:id="18" w:name="_z280dbqi5gdz" w:colFirst="0" w:colLast="0"/>
      <w:bookmarkEnd w:id="18"/>
      <w:r>
        <w:rPr>
          <w:b/>
          <w:bCs/>
          <w:sz w:val="34"/>
          <w:szCs w:val="34"/>
          <w:rtl/>
        </w:rPr>
        <w:t>الحالات البديلة (</w:t>
      </w:r>
      <w:proofErr w:type="spellStart"/>
      <w:r>
        <w:rPr>
          <w:b/>
          <w:bCs/>
          <w:sz w:val="34"/>
          <w:szCs w:val="34"/>
        </w:rPr>
        <w:t>Alternative</w:t>
      </w:r>
      <w:proofErr w:type="spellEnd"/>
      <w:r>
        <w:rPr>
          <w:b/>
          <w:bCs/>
          <w:sz w:val="34"/>
          <w:szCs w:val="34"/>
        </w:rPr>
        <w:t xml:space="preserve"> </w:t>
      </w:r>
      <w:proofErr w:type="spellStart"/>
      <w:r>
        <w:rPr>
          <w:b/>
          <w:bCs/>
          <w:sz w:val="34"/>
          <w:szCs w:val="34"/>
        </w:rPr>
        <w:t>Flows</w:t>
      </w:r>
      <w:proofErr w:type="spellEnd"/>
      <w:r>
        <w:rPr>
          <w:b/>
          <w:bCs/>
          <w:sz w:val="34"/>
          <w:szCs w:val="34"/>
          <w:rtl/>
        </w:rPr>
        <w:t>)</w:t>
      </w:r>
    </w:p>
    <w:p w14:paraId="4BBB140B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-1: المنتج غير متوفر أثناء الدفع</w:t>
      </w:r>
    </w:p>
    <w:p w14:paraId="62FCBA51" w14:textId="77777777" w:rsidR="00FE1F83" w:rsidRDefault="00FE1F83" w:rsidP="00FE1F83">
      <w:pPr>
        <w:numPr>
          <w:ilvl w:val="0"/>
          <w:numId w:val="15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الانتقال إلى صفحة الدفع.</w:t>
      </w:r>
    </w:p>
    <w:p w14:paraId="1484AAD7" w14:textId="77777777" w:rsidR="00FE1F83" w:rsidRDefault="00FE1F83" w:rsidP="00FE1F83">
      <w:pPr>
        <w:numPr>
          <w:ilvl w:val="0"/>
          <w:numId w:val="15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409AC5C9" w14:textId="77777777" w:rsidR="00FE1F83" w:rsidRDefault="00FE1F83" w:rsidP="00FE1F83">
      <w:pPr>
        <w:numPr>
          <w:ilvl w:val="1"/>
          <w:numId w:val="15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لحظيًا من توفر المخزون للمنتج بالخصائص المحددة.</w:t>
      </w:r>
    </w:p>
    <w:p w14:paraId="0CA27508" w14:textId="77777777" w:rsidR="00FE1F83" w:rsidRDefault="00FE1F83" w:rsidP="00FE1F83">
      <w:pPr>
        <w:numPr>
          <w:ilvl w:val="1"/>
          <w:numId w:val="15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نفاد الكمية بسبب شراء عميل آخر لها قبل لحظات.</w:t>
      </w:r>
    </w:p>
    <w:p w14:paraId="4F70728C" w14:textId="77777777" w:rsidR="00FE1F83" w:rsidRDefault="00FE1F83" w:rsidP="00FE1F83">
      <w:pPr>
        <w:numPr>
          <w:ilvl w:val="1"/>
          <w:numId w:val="15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يعرض رسالة تنبيه: "عذرًا، المنتج غير متوفر حاليًا بالكمية المطلوبة".</w:t>
      </w:r>
    </w:p>
    <w:p w14:paraId="27E73901" w14:textId="77777777" w:rsidR="00FE1F83" w:rsidRDefault="00FE1F83" w:rsidP="00FE1F83">
      <w:pPr>
        <w:numPr>
          <w:ilvl w:val="1"/>
          <w:numId w:val="15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يقترح النظام منتجات بديلة أو مشابهة للمستخدم.</w:t>
      </w:r>
    </w:p>
    <w:p w14:paraId="6C82B487" w14:textId="77777777" w:rsidR="00FE1F83" w:rsidRDefault="00FE1F83" w:rsidP="00FE1F83">
      <w:pPr>
        <w:numPr>
          <w:ilvl w:val="1"/>
          <w:numId w:val="15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يُعاد توجيه العميل إلى سلة الشراء لتعديل الكمية أو إزالة المنتج.</w:t>
      </w:r>
    </w:p>
    <w:p w14:paraId="6D547EB9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-2: انتهاء مهلة الحجز (</w:t>
      </w:r>
      <w:proofErr w:type="spellStart"/>
      <w:r>
        <w:rPr>
          <w:b/>
          <w:bCs/>
          <w:sz w:val="36"/>
          <w:szCs w:val="36"/>
        </w:rPr>
        <w:t>Timeout</w:t>
      </w:r>
      <w:proofErr w:type="spellEnd"/>
      <w:r>
        <w:rPr>
          <w:b/>
          <w:bCs/>
          <w:sz w:val="36"/>
          <w:szCs w:val="36"/>
          <w:rtl/>
        </w:rPr>
        <w:t>)</w:t>
      </w:r>
    </w:p>
    <w:p w14:paraId="5D8E7DC2" w14:textId="77777777" w:rsidR="00FE1F83" w:rsidRDefault="00FE1F83" w:rsidP="00FE1F83">
      <w:pPr>
        <w:numPr>
          <w:ilvl w:val="0"/>
          <w:numId w:val="10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أثناء التواجد في صفحة الدفع.</w:t>
      </w:r>
    </w:p>
    <w:p w14:paraId="3E7B73BD" w14:textId="77777777" w:rsidR="00FE1F83" w:rsidRDefault="00FE1F83" w:rsidP="00FE1F83">
      <w:pPr>
        <w:numPr>
          <w:ilvl w:val="0"/>
          <w:numId w:val="10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2113E198" w14:textId="77777777" w:rsidR="00FE1F83" w:rsidRDefault="00FE1F83" w:rsidP="00FE1F83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يقوم النظام بحجز المنتج مؤقتًا لضمان عدم بيعه.</w:t>
      </w:r>
    </w:p>
    <w:p w14:paraId="12C24615" w14:textId="77777777" w:rsidR="00FE1F83" w:rsidRDefault="00FE1F83" w:rsidP="00FE1F83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يتأخر العميل في إتمام عملية الدفع حتى تنتهي مهلة الحجز (مثلاً 10 دقائق).</w:t>
      </w:r>
    </w:p>
    <w:p w14:paraId="42076081" w14:textId="77777777" w:rsidR="00FE1F83" w:rsidRDefault="00FE1F83" w:rsidP="00FE1F83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يقوم النظام آليًا بتحرير المنتج وإعادته للمخزون المتاح.</w:t>
      </w:r>
    </w:p>
    <w:p w14:paraId="300E1CA4" w14:textId="77777777" w:rsidR="00FE1F83" w:rsidRDefault="00FE1F83" w:rsidP="00FE1F83">
      <w:pPr>
        <w:numPr>
          <w:ilvl w:val="1"/>
          <w:numId w:val="10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للعميل رسالة: "انتهت مهلة الحجز، يرجى إعادة المحاولة".</w:t>
      </w:r>
    </w:p>
    <w:p w14:paraId="286D8902" w14:textId="77777777" w:rsidR="00FE1F83" w:rsidRDefault="00FE1F83" w:rsidP="00FE1F83">
      <w:pPr>
        <w:numPr>
          <w:ilvl w:val="1"/>
          <w:numId w:val="10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يُطلب من العميل تحديث الصفحة والتحقق من التوفر مجددًا.</w:t>
      </w:r>
    </w:p>
    <w:p w14:paraId="0D2DEBDE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-3: كوبون خصم غير صالح</w:t>
      </w:r>
    </w:p>
    <w:p w14:paraId="35BE6AD5" w14:textId="77777777" w:rsidR="00FE1F83" w:rsidRDefault="00FE1F83" w:rsidP="00FE1F83">
      <w:pPr>
        <w:numPr>
          <w:ilvl w:val="0"/>
          <w:numId w:val="16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إدخال الكوبون في صفحة الدفع.</w:t>
      </w:r>
    </w:p>
    <w:p w14:paraId="65153648" w14:textId="77777777" w:rsidR="00FE1F83" w:rsidRDefault="00FE1F83" w:rsidP="00FE1F83">
      <w:pPr>
        <w:numPr>
          <w:ilvl w:val="0"/>
          <w:numId w:val="16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79D05E3D" w14:textId="77777777" w:rsidR="00FE1F83" w:rsidRDefault="00FE1F83" w:rsidP="00FE1F83">
      <w:pPr>
        <w:numPr>
          <w:ilvl w:val="1"/>
          <w:numId w:val="1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يُدخل العميل كود الكوبون ويضغط على "تطبيق".</w:t>
      </w:r>
    </w:p>
    <w:p w14:paraId="49BC548D" w14:textId="77777777" w:rsidR="00FE1F83" w:rsidRDefault="00FE1F83" w:rsidP="00FE1F83">
      <w:pPr>
        <w:numPr>
          <w:ilvl w:val="1"/>
          <w:numId w:val="1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من الشروط (تاريخ الانتهاء، الحد الأدنى للطلب، المنتجات المشمولة).</w:t>
      </w:r>
    </w:p>
    <w:p w14:paraId="590491F1" w14:textId="77777777" w:rsidR="00FE1F83" w:rsidRDefault="00FE1F83" w:rsidP="00FE1F83">
      <w:pPr>
        <w:numPr>
          <w:ilvl w:val="1"/>
          <w:numId w:val="1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عدم استيفاء الشروط.</w:t>
      </w:r>
    </w:p>
    <w:p w14:paraId="1F5FB9E6" w14:textId="77777777" w:rsidR="00FE1F83" w:rsidRDefault="00FE1F83" w:rsidP="00FE1F83">
      <w:pPr>
        <w:numPr>
          <w:ilvl w:val="1"/>
          <w:numId w:val="1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رسالة خطأ دقيقة توضح السبب (مثال: "هذا الكوبون انتهت صلاحيته").</w:t>
      </w:r>
    </w:p>
    <w:p w14:paraId="366B5CE2" w14:textId="77777777" w:rsidR="00FE1F83" w:rsidRDefault="00FE1F83" w:rsidP="00FE1F83">
      <w:pPr>
        <w:numPr>
          <w:ilvl w:val="1"/>
          <w:numId w:val="16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يُتاح للعميل إما إزالة الكوبون والمتابعة بالسعر الأصلي أو إدخال كوبون آخر.</w:t>
      </w:r>
    </w:p>
    <w:p w14:paraId="4FD72A02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-4: منطقة غير مدعومة للتوصيل</w:t>
      </w:r>
    </w:p>
    <w:p w14:paraId="0C737BC0" w14:textId="77777777" w:rsidR="00FE1F83" w:rsidRDefault="00FE1F83" w:rsidP="00FE1F83">
      <w:pPr>
        <w:numPr>
          <w:ilvl w:val="0"/>
          <w:numId w:val="6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إدخال أو تأكيد عنوان الشحن.</w:t>
      </w:r>
    </w:p>
    <w:p w14:paraId="455F333D" w14:textId="77777777" w:rsidR="00FE1F83" w:rsidRDefault="00FE1F83" w:rsidP="00FE1F83">
      <w:pPr>
        <w:numPr>
          <w:ilvl w:val="0"/>
          <w:numId w:val="6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703D97BB" w14:textId="77777777" w:rsidR="00FE1F83" w:rsidRDefault="00FE1F83" w:rsidP="00FE1F83">
      <w:pPr>
        <w:numPr>
          <w:ilvl w:val="1"/>
          <w:numId w:val="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يختار العميل عنوان التوصيل المحفوظ أو يُدخل عنوانًا جديدًا.</w:t>
      </w:r>
    </w:p>
    <w:p w14:paraId="05F2C258" w14:textId="77777777" w:rsidR="00FE1F83" w:rsidRDefault="00FE1F83" w:rsidP="00FE1F83">
      <w:pPr>
        <w:numPr>
          <w:ilvl w:val="1"/>
          <w:numId w:val="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مما إذا كانت المنطقة ضمن النطاقات الجغرافية المدعومة.</w:t>
      </w:r>
    </w:p>
    <w:p w14:paraId="4D16628A" w14:textId="77777777" w:rsidR="00FE1F83" w:rsidRDefault="00FE1F83" w:rsidP="00FE1F83">
      <w:pPr>
        <w:numPr>
          <w:ilvl w:val="1"/>
          <w:numId w:val="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أن المنطقة خارج نطاق التغطية.</w:t>
      </w:r>
    </w:p>
    <w:p w14:paraId="6ECF274A" w14:textId="77777777" w:rsidR="00FE1F83" w:rsidRDefault="00FE1F83" w:rsidP="00FE1F83">
      <w:pPr>
        <w:numPr>
          <w:ilvl w:val="1"/>
          <w:numId w:val="6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يمنع النظام الانتقال لخطوة الدفع ويعرض رسالة: "عذرًا، التوصيل غير متاح لهذه المنطقة حاليًا".</w:t>
      </w:r>
    </w:p>
    <w:p w14:paraId="1C2335F3" w14:textId="77777777" w:rsidR="00FE1F83" w:rsidRDefault="00FE1F83" w:rsidP="00FE1F83">
      <w:pPr>
        <w:numPr>
          <w:ilvl w:val="1"/>
          <w:numId w:val="6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يُطلب من العميل تعديل العنوان لاختيار منطقة مدعومة.</w:t>
      </w:r>
    </w:p>
    <w:p w14:paraId="0DD96CB1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-5: فشل عملية الدفع (محاكاة)</w:t>
      </w:r>
    </w:p>
    <w:p w14:paraId="692B8BBA" w14:textId="77777777" w:rsidR="00FE1F83" w:rsidRDefault="00FE1F83" w:rsidP="00FE1F83">
      <w:pPr>
        <w:numPr>
          <w:ilvl w:val="0"/>
          <w:numId w:val="8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عند تأكيد الدفع النهائي.</w:t>
      </w:r>
    </w:p>
    <w:p w14:paraId="469C5F12" w14:textId="77777777" w:rsidR="00FE1F83" w:rsidRDefault="00FE1F83" w:rsidP="00FE1F83">
      <w:pPr>
        <w:numPr>
          <w:ilvl w:val="0"/>
          <w:numId w:val="8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77F82315" w14:textId="77777777" w:rsidR="00FE1F83" w:rsidRDefault="00FE1F83" w:rsidP="00FE1F83">
      <w:pPr>
        <w:numPr>
          <w:ilvl w:val="1"/>
          <w:numId w:val="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يضغط العميل على زر "تأكيد والدفع".</w:t>
      </w:r>
    </w:p>
    <w:p w14:paraId="0566CBE7" w14:textId="77777777" w:rsidR="00FE1F83" w:rsidRDefault="00FE1F83" w:rsidP="00FE1F83">
      <w:pPr>
        <w:numPr>
          <w:ilvl w:val="1"/>
          <w:numId w:val="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تفشل العملية (بسبب خطأ في بيانات البطاقة المحاكية أو رفض افتراضي).</w:t>
      </w:r>
    </w:p>
    <w:p w14:paraId="53A9065A" w14:textId="77777777" w:rsidR="00FE1F83" w:rsidRDefault="00FE1F83" w:rsidP="00FE1F83">
      <w:pPr>
        <w:numPr>
          <w:ilvl w:val="1"/>
          <w:numId w:val="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تظهر رسالة خطأ: "فشلت عملية الدفع، يرجى التحقق من بياناتك".</w:t>
      </w:r>
    </w:p>
    <w:p w14:paraId="166595B2" w14:textId="77777777" w:rsidR="00FE1F83" w:rsidRDefault="00FE1F83" w:rsidP="00FE1F83">
      <w:pPr>
        <w:numPr>
          <w:ilvl w:val="1"/>
          <w:numId w:val="8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تحرير المنتج المحجوز وإعادته للمخزون إذا طالت مدة التأخير.</w:t>
      </w:r>
    </w:p>
    <w:p w14:paraId="522C8FD3" w14:textId="77777777" w:rsidR="00FE1F83" w:rsidRDefault="00FE1F83" w:rsidP="00FE1F83">
      <w:pPr>
        <w:numPr>
          <w:ilvl w:val="1"/>
          <w:numId w:val="8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يُعطى العميل خيار إعادة المحاولة بطريقة دفع أخرى، ولا يُنشأ الطلب.</w:t>
      </w:r>
    </w:p>
    <w:p w14:paraId="12967A68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-6: تعديل الطلب بعد الدفع</w:t>
      </w:r>
    </w:p>
    <w:p w14:paraId="31E298B6" w14:textId="77777777" w:rsidR="00FE1F83" w:rsidRDefault="00FE1F83" w:rsidP="00FE1F83">
      <w:pPr>
        <w:numPr>
          <w:ilvl w:val="0"/>
          <w:numId w:val="14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بعد إنشاء الطلب بنجاح.</w:t>
      </w:r>
    </w:p>
    <w:p w14:paraId="5D09490B" w14:textId="77777777" w:rsidR="00FE1F83" w:rsidRDefault="00FE1F83" w:rsidP="00FE1F83">
      <w:pPr>
        <w:numPr>
          <w:ilvl w:val="0"/>
          <w:numId w:val="14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48441D69" w14:textId="77777777" w:rsidR="00FE1F83" w:rsidRDefault="00FE1F83" w:rsidP="00FE1F83">
      <w:pPr>
        <w:numPr>
          <w:ilvl w:val="1"/>
          <w:numId w:val="1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يدرك العميل أنه اختار مقاسًا أو لونًا خاطئًا.</w:t>
      </w:r>
    </w:p>
    <w:p w14:paraId="78292CFE" w14:textId="77777777" w:rsidR="00FE1F83" w:rsidRDefault="00FE1F83" w:rsidP="00FE1F83">
      <w:pPr>
        <w:numPr>
          <w:ilvl w:val="1"/>
          <w:numId w:val="1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يدخل لسجل الطلبات ويطلب تعديل الخصائص.</w:t>
      </w:r>
    </w:p>
    <w:p w14:paraId="5EB00309" w14:textId="77777777" w:rsidR="00FE1F83" w:rsidRDefault="00FE1F83" w:rsidP="00FE1F83">
      <w:pPr>
        <w:numPr>
          <w:ilvl w:val="1"/>
          <w:numId w:val="1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يتحقق النظام من حالة الطلب؛ إذا كانت "قيد التجهيز" (ولم يُشحن بعد)، يُسمح بالتعديل.</w:t>
      </w:r>
      <w:r>
        <w:rPr>
          <w:i/>
          <w:iCs/>
          <w:color w:val="27251E"/>
          <w:sz w:val="24"/>
          <w:szCs w:val="24"/>
          <w:rtl/>
        </w:rPr>
        <w:t xml:space="preserve"> وضمن نافذة السماح المحددة</w:t>
      </w:r>
    </w:p>
    <w:p w14:paraId="2171465D" w14:textId="77777777" w:rsidR="00FE1F83" w:rsidRDefault="00FE1F83" w:rsidP="00FE1F83">
      <w:pPr>
        <w:numPr>
          <w:ilvl w:val="1"/>
          <w:numId w:val="14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يتم تحديث تفاصيل الطلب وتحديث المخزون بناءً على الخصائص الجديدة.</w:t>
      </w:r>
    </w:p>
    <w:p w14:paraId="11A52C50" w14:textId="77777777" w:rsidR="00FE1F83" w:rsidRDefault="00FE1F83" w:rsidP="00FE1F83">
      <w:pPr>
        <w:numPr>
          <w:ilvl w:val="1"/>
          <w:numId w:val="14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يُرسل إشعار فوري لمدير النظام (البائع) بالتعديل الجديد.</w:t>
      </w:r>
    </w:p>
    <w:p w14:paraId="08A1BA54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-7: طلب استرجاع / استبدال</w:t>
      </w:r>
    </w:p>
    <w:p w14:paraId="3F75E402" w14:textId="77777777" w:rsidR="00FE1F83" w:rsidRDefault="00FE1F83" w:rsidP="00FE1F83">
      <w:pPr>
        <w:numPr>
          <w:ilvl w:val="0"/>
          <w:numId w:val="12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بعد استلام المنتج وتحول الطلب لحالة "تم التوصيل".</w:t>
      </w:r>
    </w:p>
    <w:p w14:paraId="28B9031C" w14:textId="77777777" w:rsidR="00FE1F83" w:rsidRDefault="00FE1F83" w:rsidP="00FE1F83">
      <w:pPr>
        <w:numPr>
          <w:ilvl w:val="0"/>
          <w:numId w:val="12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5CB90F9A" w14:textId="77777777" w:rsidR="00FE1F83" w:rsidRDefault="00FE1F83" w:rsidP="00FE1F83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يكتشف العميل عيبًا </w:t>
      </w:r>
      <w:proofErr w:type="spellStart"/>
      <w:r>
        <w:rPr>
          <w:sz w:val="36"/>
          <w:szCs w:val="36"/>
          <w:rtl/>
        </w:rPr>
        <w:t>مصنعيًا</w:t>
      </w:r>
      <w:proofErr w:type="spellEnd"/>
      <w:r>
        <w:rPr>
          <w:sz w:val="36"/>
          <w:szCs w:val="36"/>
          <w:rtl/>
        </w:rPr>
        <w:t xml:space="preserve"> أو عدم مطابقة للمواصفات.</w:t>
      </w:r>
    </w:p>
    <w:p w14:paraId="42987D42" w14:textId="77777777" w:rsidR="00FE1F83" w:rsidRDefault="00FE1F83" w:rsidP="00FE1F83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يدخل للطلب ويقدم "طلب استرجاع/استبدال".</w:t>
      </w:r>
    </w:p>
    <w:p w14:paraId="6F0A1F8C" w14:textId="77777777" w:rsidR="00FE1F83" w:rsidRDefault="00FE1F83" w:rsidP="00FE1F83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يُرفق صورًا كإثبات للعيب ويوضح السبب.</w:t>
      </w:r>
    </w:p>
    <w:p w14:paraId="72691E24" w14:textId="77777777" w:rsidR="00FE1F83" w:rsidRDefault="00FE1F83" w:rsidP="00FE1F83">
      <w:pPr>
        <w:numPr>
          <w:ilvl w:val="1"/>
          <w:numId w:val="12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يُرسل الطلب إلى لوحة تحكم المدير وتتغير حالة الطلب إلى "بانتظار المراجعة".</w:t>
      </w:r>
    </w:p>
    <w:p w14:paraId="45B634A7" w14:textId="77777777" w:rsidR="00FE1F83" w:rsidRDefault="00FE1F83" w:rsidP="00FE1F83">
      <w:pPr>
        <w:numPr>
          <w:ilvl w:val="1"/>
          <w:numId w:val="12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يقوم المدير بالقبول (وإرجاع المبلغ/تبديل المنتج) أو الرفض مع ذكر السبب.</w:t>
      </w:r>
    </w:p>
    <w:p w14:paraId="7A0EC1F5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-8: محاولة شراء آخر قطعة من أكثر من مستخدم</w:t>
      </w:r>
    </w:p>
    <w:p w14:paraId="2333C54C" w14:textId="77777777" w:rsidR="00FE1F83" w:rsidRDefault="00FE1F83" w:rsidP="00FE1F83">
      <w:pPr>
        <w:numPr>
          <w:ilvl w:val="0"/>
          <w:numId w:val="9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التزامن أثناء الانتقال للدفع (</w:t>
      </w:r>
      <w:proofErr w:type="spellStart"/>
      <w:r>
        <w:rPr>
          <w:sz w:val="36"/>
          <w:szCs w:val="36"/>
        </w:rPr>
        <w:t>Concurrency</w:t>
      </w:r>
      <w:proofErr w:type="spellEnd"/>
      <w:r>
        <w:rPr>
          <w:sz w:val="36"/>
          <w:szCs w:val="36"/>
          <w:rtl/>
        </w:rPr>
        <w:t>).</w:t>
      </w:r>
    </w:p>
    <w:p w14:paraId="1424C0AA" w14:textId="77777777" w:rsidR="00FE1F83" w:rsidRDefault="00FE1F83" w:rsidP="00FE1F83">
      <w:pPr>
        <w:numPr>
          <w:ilvl w:val="0"/>
          <w:numId w:val="9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60FFFB3E" w14:textId="77777777" w:rsidR="00FE1F83" w:rsidRDefault="00FE1F83" w:rsidP="00FE1F83">
      <w:pPr>
        <w:numPr>
          <w:ilvl w:val="1"/>
          <w:numId w:val="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يصل (العميل </w:t>
      </w:r>
      <w:r>
        <w:rPr>
          <w:sz w:val="36"/>
          <w:szCs w:val="36"/>
        </w:rPr>
        <w:t>A</w:t>
      </w:r>
      <w:r>
        <w:rPr>
          <w:sz w:val="36"/>
          <w:szCs w:val="36"/>
          <w:rtl/>
        </w:rPr>
        <w:t>) إلى صفحة الدفع أولاً فيقوم النظام بحجز آخر قطعة لصالحه (</w:t>
      </w:r>
      <w:proofErr w:type="spellStart"/>
      <w:r>
        <w:rPr>
          <w:sz w:val="36"/>
          <w:szCs w:val="36"/>
        </w:rPr>
        <w:t>Locking</w:t>
      </w:r>
      <w:proofErr w:type="spellEnd"/>
      <w:r>
        <w:rPr>
          <w:sz w:val="36"/>
          <w:szCs w:val="36"/>
          <w:rtl/>
        </w:rPr>
        <w:t>).</w:t>
      </w:r>
    </w:p>
    <w:p w14:paraId="57567049" w14:textId="77777777" w:rsidR="00FE1F83" w:rsidRDefault="00FE1F83" w:rsidP="00FE1F83">
      <w:pPr>
        <w:numPr>
          <w:ilvl w:val="1"/>
          <w:numId w:val="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في نفس اللحظة، يحاول (العميل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) الانتقال لصفحة الدفع لنفس القطعة.</w:t>
      </w:r>
    </w:p>
    <w:p w14:paraId="2A1E768A" w14:textId="77777777" w:rsidR="00FE1F83" w:rsidRDefault="00FE1F83" w:rsidP="00FE1F83">
      <w:pPr>
        <w:numPr>
          <w:ilvl w:val="1"/>
          <w:numId w:val="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يكتشف النظام أن الكمية المتبقية = صفر (بسبب حجز العميل </w:t>
      </w:r>
      <w:r>
        <w:rPr>
          <w:sz w:val="36"/>
          <w:szCs w:val="36"/>
        </w:rPr>
        <w:t>A</w:t>
      </w:r>
      <w:r>
        <w:rPr>
          <w:sz w:val="36"/>
          <w:szCs w:val="36"/>
          <w:rtl/>
        </w:rPr>
        <w:t>).</w:t>
      </w:r>
    </w:p>
    <w:p w14:paraId="6DB653B0" w14:textId="77777777" w:rsidR="00FE1F83" w:rsidRDefault="00FE1F83" w:rsidP="00FE1F83">
      <w:pPr>
        <w:numPr>
          <w:ilvl w:val="1"/>
          <w:numId w:val="9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 xml:space="preserve">يمنع النظام (العميل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) من إكمال الطلب ويُظهر له رسالة: "عذرًا، نفدت الكمية للتو".</w:t>
      </w:r>
    </w:p>
    <w:p w14:paraId="06B572B0" w14:textId="77777777" w:rsidR="00FE1F83" w:rsidRDefault="00FE1F83" w:rsidP="00FE1F83">
      <w:pPr>
        <w:numPr>
          <w:ilvl w:val="1"/>
          <w:numId w:val="9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 xml:space="preserve">يعرض النظام مقترحات لمنتجات بديلة للعميل </w:t>
      </w:r>
      <w:r>
        <w:rPr>
          <w:sz w:val="36"/>
          <w:szCs w:val="36"/>
        </w:rPr>
        <w:t>B</w:t>
      </w:r>
      <w:r>
        <w:rPr>
          <w:sz w:val="36"/>
          <w:szCs w:val="36"/>
          <w:rtl/>
        </w:rPr>
        <w:t>.</w:t>
      </w:r>
    </w:p>
    <w:p w14:paraId="79FD8534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-9: انقطاع الجلسة / خروج المستخدم المفاجئ</w:t>
      </w:r>
    </w:p>
    <w:p w14:paraId="0DEC0FBC" w14:textId="77777777" w:rsidR="00FE1F83" w:rsidRDefault="00FE1F83" w:rsidP="00FE1F83">
      <w:pPr>
        <w:numPr>
          <w:ilvl w:val="0"/>
          <w:numId w:val="7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أثناء الشراء أو الدفع.</w:t>
      </w:r>
    </w:p>
    <w:p w14:paraId="34244BE1" w14:textId="77777777" w:rsidR="00FE1F83" w:rsidRDefault="00FE1F83" w:rsidP="00FE1F83">
      <w:pPr>
        <w:numPr>
          <w:ilvl w:val="0"/>
          <w:numId w:val="7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6F7FD37F" w14:textId="77777777" w:rsidR="00FE1F83" w:rsidRDefault="00FE1F83" w:rsidP="00FE1F83">
      <w:pPr>
        <w:numPr>
          <w:ilvl w:val="1"/>
          <w:numId w:val="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ينقطع اتصال الإنترنت عن العميل أو يُغلق المتصفح فجأة.</w:t>
      </w:r>
    </w:p>
    <w:p w14:paraId="15E1AA66" w14:textId="77777777" w:rsidR="00FE1F83" w:rsidRDefault="00FE1F83" w:rsidP="00FE1F83">
      <w:pPr>
        <w:numPr>
          <w:ilvl w:val="1"/>
          <w:numId w:val="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إذا كان المنتج محجوزًا في صفحة الدفع، يقوم النظام بإلغاء الحجز بعد انتهاء مهلة الـ 10 دقائق تلقائيًا.</w:t>
      </w:r>
    </w:p>
    <w:p w14:paraId="0D52B6E4" w14:textId="77777777" w:rsidR="00FE1F83" w:rsidRDefault="00FE1F83" w:rsidP="00FE1F83">
      <w:pPr>
        <w:numPr>
          <w:ilvl w:val="1"/>
          <w:numId w:val="7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يُبقي النظام المنتجات محفوظة داخل "سلة الشراء" الخاصة بحساب العميل.</w:t>
      </w:r>
    </w:p>
    <w:p w14:paraId="393F0645" w14:textId="77777777" w:rsidR="00FE1F83" w:rsidRDefault="00FE1F83" w:rsidP="00FE1F83">
      <w:pPr>
        <w:numPr>
          <w:ilvl w:val="1"/>
          <w:numId w:val="7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عند عودة العميل لاحقًا، يجد منتجاته في السلة ويمكنه استئناف الطلب بشرط توفر المخزون.</w:t>
      </w:r>
    </w:p>
    <w:p w14:paraId="41E05CCF" w14:textId="77777777" w:rsidR="00FE1F83" w:rsidRDefault="00FE1F83" w:rsidP="00FE1F83">
      <w:pPr>
        <w:bidi/>
        <w:spacing w:before="240" w:after="2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</w:t>
      </w:r>
      <w:r>
        <w:rPr>
          <w:b/>
          <w:bCs/>
          <w:sz w:val="36"/>
          <w:szCs w:val="36"/>
          <w:rtl/>
        </w:rPr>
        <w:t>-10: إدخال بيانات ناقصة في الطلب</w:t>
      </w:r>
    </w:p>
    <w:p w14:paraId="57553F93" w14:textId="77777777" w:rsidR="00FE1F83" w:rsidRDefault="00FE1F83" w:rsidP="00FE1F83">
      <w:pPr>
        <w:numPr>
          <w:ilvl w:val="0"/>
          <w:numId w:val="11"/>
        </w:numPr>
        <w:bidi/>
        <w:spacing w:before="240"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النقطة:</w:t>
      </w:r>
      <w:r>
        <w:rPr>
          <w:sz w:val="36"/>
          <w:szCs w:val="36"/>
          <w:rtl/>
        </w:rPr>
        <w:t xml:space="preserve"> محاولة تأكيد الطلب من صفحة الدفع.</w:t>
      </w:r>
    </w:p>
    <w:p w14:paraId="7C74C417" w14:textId="77777777" w:rsidR="00FE1F83" w:rsidRDefault="00FE1F83" w:rsidP="00FE1F83">
      <w:pPr>
        <w:numPr>
          <w:ilvl w:val="0"/>
          <w:numId w:val="11"/>
        </w:numPr>
        <w:bidi/>
        <w:rPr>
          <w:sz w:val="36"/>
          <w:szCs w:val="36"/>
        </w:rPr>
      </w:pPr>
      <w:r>
        <w:rPr>
          <w:b/>
          <w:bCs/>
          <w:sz w:val="36"/>
          <w:szCs w:val="36"/>
          <w:rtl/>
        </w:rPr>
        <w:t>التدفق البديل:</w:t>
      </w:r>
    </w:p>
    <w:p w14:paraId="26939075" w14:textId="77777777" w:rsidR="00FE1F83" w:rsidRDefault="00FE1F83" w:rsidP="00FE1F83">
      <w:pPr>
        <w:numPr>
          <w:ilvl w:val="1"/>
          <w:numId w:val="1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يضغط العميل على "تأكيد الطلب" دون تعبئة حقول إلزامية (مثل رقم الهاتف أو طريقة الدفع).</w:t>
      </w:r>
    </w:p>
    <w:p w14:paraId="061993C7" w14:textId="77777777" w:rsidR="00FE1F83" w:rsidRDefault="00FE1F83" w:rsidP="00FE1F83">
      <w:pPr>
        <w:numPr>
          <w:ilvl w:val="1"/>
          <w:numId w:val="1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يكتشف النظام (</w:t>
      </w:r>
      <w:proofErr w:type="spellStart"/>
      <w:r>
        <w:rPr>
          <w:sz w:val="36"/>
          <w:szCs w:val="36"/>
        </w:rPr>
        <w:t>Validation</w:t>
      </w:r>
      <w:proofErr w:type="spellEnd"/>
      <w:r>
        <w:rPr>
          <w:sz w:val="36"/>
          <w:szCs w:val="36"/>
          <w:rtl/>
        </w:rPr>
        <w:t>) وجود نقص في البيانات.</w:t>
      </w:r>
    </w:p>
    <w:p w14:paraId="1E46E068" w14:textId="77777777" w:rsidR="00FE1F83" w:rsidRDefault="00FE1F83" w:rsidP="00FE1F83">
      <w:pPr>
        <w:numPr>
          <w:ilvl w:val="1"/>
          <w:numId w:val="11"/>
        </w:numPr>
        <w:bidi/>
        <w:rPr>
          <w:sz w:val="36"/>
          <w:szCs w:val="36"/>
        </w:rPr>
      </w:pPr>
      <w:r>
        <w:rPr>
          <w:sz w:val="36"/>
          <w:szCs w:val="36"/>
          <w:rtl/>
        </w:rPr>
        <w:t>يمنع النظام إرسال الطلب.</w:t>
      </w:r>
    </w:p>
    <w:p w14:paraId="201BC894" w14:textId="77777777" w:rsidR="00FE1F83" w:rsidRDefault="00FE1F83" w:rsidP="00FE1F83">
      <w:pPr>
        <w:numPr>
          <w:ilvl w:val="1"/>
          <w:numId w:val="11"/>
        </w:numPr>
        <w:bidi/>
        <w:spacing w:after="240"/>
        <w:rPr>
          <w:sz w:val="36"/>
          <w:szCs w:val="36"/>
        </w:rPr>
      </w:pPr>
      <w:r>
        <w:rPr>
          <w:sz w:val="36"/>
          <w:szCs w:val="36"/>
          <w:rtl/>
        </w:rPr>
        <w:t>يقوم بتمييز الحقول الناقصة باللون الأحمر مع عرض رسالة تنبيه لملء البيانات المطلوبة.</w:t>
      </w:r>
    </w:p>
    <w:p w14:paraId="224D3DFD" w14:textId="77777777" w:rsidR="002B685C" w:rsidRPr="00FE1F83" w:rsidRDefault="002B685C" w:rsidP="00FE1F83">
      <w:pPr>
        <w:rPr>
          <w:lang w:val="en-US" w:bidi="ar"/>
        </w:rPr>
      </w:pPr>
    </w:p>
    <w:sectPr w:rsidR="002B685C" w:rsidRPr="00FE1F83" w:rsidSect="002B685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D0A58"/>
    <w:multiLevelType w:val="multilevel"/>
    <w:tmpl w:val="FFB2E84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7F0881"/>
    <w:multiLevelType w:val="multilevel"/>
    <w:tmpl w:val="C17899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A37536"/>
    <w:multiLevelType w:val="multilevel"/>
    <w:tmpl w:val="DABE3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BD4220"/>
    <w:multiLevelType w:val="multilevel"/>
    <w:tmpl w:val="2FD8E9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964199D"/>
    <w:multiLevelType w:val="multilevel"/>
    <w:tmpl w:val="9D8A492A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37522A"/>
    <w:multiLevelType w:val="multilevel"/>
    <w:tmpl w:val="97623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A05BD9"/>
    <w:multiLevelType w:val="multilevel"/>
    <w:tmpl w:val="D9F88C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6E148D"/>
    <w:multiLevelType w:val="multilevel"/>
    <w:tmpl w:val="1A56B9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4A144D"/>
    <w:multiLevelType w:val="multilevel"/>
    <w:tmpl w:val="E78A33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FBE12CD"/>
    <w:multiLevelType w:val="multilevel"/>
    <w:tmpl w:val="EE782B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FD4308"/>
    <w:multiLevelType w:val="multilevel"/>
    <w:tmpl w:val="8B8268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2A02507"/>
    <w:multiLevelType w:val="multilevel"/>
    <w:tmpl w:val="662ACE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8D01D19"/>
    <w:multiLevelType w:val="multilevel"/>
    <w:tmpl w:val="21786F48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color w:val="27251E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CE7115E"/>
    <w:multiLevelType w:val="multilevel"/>
    <w:tmpl w:val="CA500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C3F1BD9"/>
    <w:multiLevelType w:val="multilevel"/>
    <w:tmpl w:val="3A5E8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A40837"/>
    <w:multiLevelType w:val="multilevel"/>
    <w:tmpl w:val="BA68B6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867179">
    <w:abstractNumId w:val="4"/>
  </w:num>
  <w:num w:numId="2" w16cid:durableId="161702951">
    <w:abstractNumId w:val="12"/>
  </w:num>
  <w:num w:numId="3" w16cid:durableId="831797288">
    <w:abstractNumId w:val="6"/>
  </w:num>
  <w:num w:numId="4" w16cid:durableId="1837725002">
    <w:abstractNumId w:val="0"/>
  </w:num>
  <w:num w:numId="5" w16cid:durableId="162087083">
    <w:abstractNumId w:val="11"/>
  </w:num>
  <w:num w:numId="6" w16cid:durableId="1094473715">
    <w:abstractNumId w:val="8"/>
  </w:num>
  <w:num w:numId="7" w16cid:durableId="500051297">
    <w:abstractNumId w:val="13"/>
  </w:num>
  <w:num w:numId="8" w16cid:durableId="807744487">
    <w:abstractNumId w:val="2"/>
  </w:num>
  <w:num w:numId="9" w16cid:durableId="1054619811">
    <w:abstractNumId w:val="5"/>
  </w:num>
  <w:num w:numId="10" w16cid:durableId="484512636">
    <w:abstractNumId w:val="14"/>
  </w:num>
  <w:num w:numId="11" w16cid:durableId="1614480333">
    <w:abstractNumId w:val="10"/>
  </w:num>
  <w:num w:numId="12" w16cid:durableId="567808061">
    <w:abstractNumId w:val="15"/>
  </w:num>
  <w:num w:numId="13" w16cid:durableId="925500209">
    <w:abstractNumId w:val="1"/>
  </w:num>
  <w:num w:numId="14" w16cid:durableId="1134788421">
    <w:abstractNumId w:val="3"/>
  </w:num>
  <w:num w:numId="15" w16cid:durableId="2005359236">
    <w:abstractNumId w:val="7"/>
  </w:num>
  <w:num w:numId="16" w16cid:durableId="1993751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CD4"/>
    <w:rsid w:val="002B685C"/>
    <w:rsid w:val="004F7CD4"/>
    <w:rsid w:val="00FE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64CAE18-5D73-478B-963E-96DC444C1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F83"/>
    <w:pPr>
      <w:spacing w:after="0" w:line="276" w:lineRule="auto"/>
    </w:pPr>
    <w:rPr>
      <w:rFonts w:ascii="Arial" w:eastAsia="Arial" w:hAnsi="Arial" w:cs="Arial"/>
      <w:kern w:val="0"/>
      <w:lang w:val="ar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FE1F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E1F83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FE1F83"/>
    <w:rPr>
      <w:rFonts w:ascii="Arial" w:eastAsia="Arial" w:hAnsi="Arial" w:cs="Arial"/>
      <w:kern w:val="0"/>
      <w:sz w:val="40"/>
      <w:szCs w:val="40"/>
      <w:lang w:val="ar"/>
      <w14:ligatures w14:val="none"/>
    </w:rPr>
  </w:style>
  <w:style w:type="character" w:customStyle="1" w:styleId="2Char">
    <w:name w:val="عنوان 2 Char"/>
    <w:basedOn w:val="a0"/>
    <w:link w:val="2"/>
    <w:uiPriority w:val="9"/>
    <w:rsid w:val="00FE1F83"/>
    <w:rPr>
      <w:rFonts w:ascii="Arial" w:eastAsia="Arial" w:hAnsi="Arial" w:cs="Arial"/>
      <w:kern w:val="0"/>
      <w:sz w:val="32"/>
      <w:szCs w:val="32"/>
      <w:lang w:val="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2532</Words>
  <Characters>14438</Characters>
  <Application>Microsoft Office Word</Application>
  <DocSecurity>0</DocSecurity>
  <Lines>120</Lines>
  <Paragraphs>33</Paragraphs>
  <ScaleCrop>false</ScaleCrop>
  <Company/>
  <LinksUpToDate>false</LinksUpToDate>
  <CharactersWithSpaces>16937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w</dc:creator>
  <cp:keywords/>
  <dc:description/>
  <cp:lastModifiedBy>code w</cp:lastModifiedBy>
  <cp:revision>2</cp:revision>
  <dcterms:created xsi:type="dcterms:W3CDTF">2026-04-17T17:51:00Z</dcterms:created>
  <dcterms:modified xsi:type="dcterms:W3CDTF">2026-04-17T17:52:00Z</dcterms:modified>
</cp:coreProperties>
</file>