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4E" w:rsidRPr="0095154E" w:rsidRDefault="0095154E" w:rsidP="0095154E">
      <w:pPr>
        <w:pStyle w:val="Heading2"/>
        <w:rPr>
          <w:sz w:val="52"/>
          <w:szCs w:val="52"/>
        </w:rPr>
      </w:pPr>
      <w:r w:rsidRPr="0095154E">
        <w:rPr>
          <w:sz w:val="52"/>
          <w:szCs w:val="52"/>
        </w:rPr>
        <w:t>Advance Excel Assignment 4</w:t>
      </w:r>
    </w:p>
    <w:p w:rsidR="0095154E" w:rsidRPr="0095154E" w:rsidRDefault="0095154E" w:rsidP="0095154E">
      <w:pPr>
        <w:pStyle w:val="Heading2"/>
        <w:rPr>
          <w:sz w:val="52"/>
          <w:szCs w:val="52"/>
        </w:rPr>
      </w:pPr>
    </w:p>
    <w:p w:rsidR="0095154E" w:rsidRPr="0095154E" w:rsidRDefault="0095154E" w:rsidP="0095154E">
      <w:pPr>
        <w:pStyle w:val="Heading2"/>
        <w:rPr>
          <w:sz w:val="52"/>
          <w:szCs w:val="52"/>
        </w:rPr>
      </w:pPr>
      <w:r w:rsidRPr="0095154E">
        <w:rPr>
          <w:sz w:val="52"/>
          <w:szCs w:val="52"/>
        </w:rPr>
        <w:t xml:space="preserve">1. </w:t>
      </w:r>
      <w:proofErr w:type="gramStart"/>
      <w:r w:rsidRPr="0095154E">
        <w:rPr>
          <w:sz w:val="52"/>
          <w:szCs w:val="52"/>
        </w:rPr>
        <w:t>To</w:t>
      </w:r>
      <w:proofErr w:type="gramEnd"/>
      <w:r w:rsidRPr="0095154E">
        <w:rPr>
          <w:sz w:val="52"/>
          <w:szCs w:val="52"/>
        </w:rPr>
        <w:t xml:space="preserve"> use the ribbon commands, what menu and grouping of commands will you</w:t>
      </w:r>
    </w:p>
    <w:p w:rsidR="0095154E" w:rsidRPr="0095154E" w:rsidRDefault="0095154E" w:rsidP="0095154E">
      <w:pPr>
        <w:pStyle w:val="Heading2"/>
        <w:rPr>
          <w:sz w:val="52"/>
          <w:szCs w:val="52"/>
        </w:rPr>
      </w:pPr>
      <w:proofErr w:type="gramStart"/>
      <w:r w:rsidRPr="0095154E">
        <w:rPr>
          <w:sz w:val="52"/>
          <w:szCs w:val="52"/>
        </w:rPr>
        <w:t>find</w:t>
      </w:r>
      <w:proofErr w:type="gramEnd"/>
      <w:r w:rsidRPr="0095154E">
        <w:rPr>
          <w:sz w:val="52"/>
          <w:szCs w:val="52"/>
        </w:rPr>
        <w:t xml:space="preserve"> the Insert and Delete command?</w:t>
      </w:r>
    </w:p>
    <w:p w:rsidR="0095154E" w:rsidRPr="0095154E" w:rsidRDefault="0095154E" w:rsidP="0095154E">
      <w:pPr>
        <w:pStyle w:val="Heading2"/>
        <w:rPr>
          <w:sz w:val="52"/>
          <w:szCs w:val="52"/>
        </w:rPr>
      </w:pPr>
      <w:r w:rsidRPr="0095154E">
        <w:rPr>
          <w:sz w:val="52"/>
          <w:szCs w:val="52"/>
        </w:rPr>
        <w:t>2. If you set a row height or column width to 0 (zero), what happens to the row and</w:t>
      </w:r>
    </w:p>
    <w:p w:rsidR="0095154E" w:rsidRPr="0095154E" w:rsidRDefault="0095154E" w:rsidP="0095154E">
      <w:pPr>
        <w:pStyle w:val="Heading2"/>
        <w:rPr>
          <w:sz w:val="52"/>
          <w:szCs w:val="52"/>
        </w:rPr>
      </w:pPr>
      <w:proofErr w:type="gramStart"/>
      <w:r w:rsidRPr="0095154E">
        <w:rPr>
          <w:sz w:val="52"/>
          <w:szCs w:val="52"/>
        </w:rPr>
        <w:t>column</w:t>
      </w:r>
      <w:proofErr w:type="gramEnd"/>
      <w:r w:rsidRPr="0095154E">
        <w:rPr>
          <w:sz w:val="52"/>
          <w:szCs w:val="52"/>
        </w:rPr>
        <w:t>?</w:t>
      </w:r>
    </w:p>
    <w:p w:rsidR="0095154E" w:rsidRPr="0095154E" w:rsidRDefault="0095154E" w:rsidP="0095154E">
      <w:pPr>
        <w:pStyle w:val="Heading2"/>
        <w:rPr>
          <w:sz w:val="52"/>
          <w:szCs w:val="52"/>
        </w:rPr>
      </w:pPr>
      <w:r w:rsidRPr="0095154E">
        <w:rPr>
          <w:sz w:val="52"/>
          <w:szCs w:val="52"/>
        </w:rPr>
        <w:t>3. Is there a need to change the height and width in a cell? Why?</w:t>
      </w:r>
    </w:p>
    <w:p w:rsidR="0095154E" w:rsidRPr="0095154E" w:rsidRDefault="0095154E" w:rsidP="0095154E">
      <w:pPr>
        <w:pStyle w:val="Heading2"/>
        <w:rPr>
          <w:sz w:val="52"/>
          <w:szCs w:val="52"/>
        </w:rPr>
      </w:pPr>
      <w:r w:rsidRPr="0095154E">
        <w:rPr>
          <w:sz w:val="52"/>
          <w:szCs w:val="52"/>
        </w:rPr>
        <w:t>4. What is the keyboard shortcut to unhide rows?</w:t>
      </w:r>
    </w:p>
    <w:p w:rsidR="0095154E" w:rsidRPr="0095154E" w:rsidRDefault="0095154E" w:rsidP="0095154E">
      <w:pPr>
        <w:pStyle w:val="Heading2"/>
        <w:rPr>
          <w:sz w:val="52"/>
          <w:szCs w:val="52"/>
        </w:rPr>
      </w:pPr>
      <w:r w:rsidRPr="0095154E">
        <w:rPr>
          <w:sz w:val="52"/>
          <w:szCs w:val="52"/>
        </w:rPr>
        <w:t>5. How to hide rows containing blank cells?</w:t>
      </w:r>
    </w:p>
    <w:p w:rsidR="0095154E" w:rsidRDefault="0095154E" w:rsidP="0095154E"/>
    <w:p w:rsidR="0095154E" w:rsidRDefault="0095154E" w:rsidP="0095154E">
      <w:pPr>
        <w:rPr>
          <w:sz w:val="48"/>
          <w:szCs w:val="48"/>
        </w:rPr>
      </w:pPr>
      <w:r>
        <w:rPr>
          <w:sz w:val="48"/>
          <w:szCs w:val="48"/>
        </w:rPr>
        <w:t>Answers:</w:t>
      </w:r>
    </w:p>
    <w:p w:rsidR="0095154E" w:rsidRDefault="0095154E" w:rsidP="0095154E">
      <w:pPr>
        <w:rPr>
          <w:sz w:val="48"/>
          <w:szCs w:val="48"/>
        </w:rPr>
      </w:pPr>
      <w:r>
        <w:rPr>
          <w:sz w:val="48"/>
          <w:szCs w:val="48"/>
        </w:rPr>
        <w:t xml:space="preserve">1- </w:t>
      </w:r>
      <w:r w:rsidRPr="0095154E">
        <w:rPr>
          <w:sz w:val="48"/>
          <w:szCs w:val="48"/>
        </w:rPr>
        <w:t xml:space="preserve">Following are the tabs in the excel ribbon. Home: This is the most popular bar and displayed by default when excel is opened. This tab contains the basic Clipboard commands, formatting commands, style commands, </w:t>
      </w:r>
      <w:proofErr w:type="gramStart"/>
      <w:r w:rsidRPr="0095154E">
        <w:rPr>
          <w:sz w:val="48"/>
          <w:szCs w:val="48"/>
        </w:rPr>
        <w:t>commands</w:t>
      </w:r>
      <w:proofErr w:type="gramEnd"/>
      <w:r w:rsidRPr="0095154E">
        <w:rPr>
          <w:sz w:val="48"/>
          <w:szCs w:val="48"/>
        </w:rPr>
        <w:t xml:space="preserve"> to insert and delete rows or columns, plus an assortment of worksheet editing commands</w:t>
      </w:r>
    </w:p>
    <w:p w:rsidR="0095154E" w:rsidRDefault="0095154E" w:rsidP="0095154E">
      <w:pPr>
        <w:rPr>
          <w:sz w:val="48"/>
          <w:szCs w:val="48"/>
        </w:rPr>
      </w:pPr>
      <w:r>
        <w:rPr>
          <w:sz w:val="48"/>
          <w:szCs w:val="48"/>
        </w:rPr>
        <w:t xml:space="preserve">2- </w:t>
      </w:r>
      <w:r w:rsidRPr="0095154E">
        <w:rPr>
          <w:sz w:val="48"/>
          <w:szCs w:val="48"/>
        </w:rPr>
        <w:t>If you set a row height or column width to 0 (zero), what happens to the row and column? It sets to the default width or height.</w:t>
      </w:r>
    </w:p>
    <w:p w:rsidR="0095154E" w:rsidRDefault="0095154E" w:rsidP="0095154E">
      <w:pPr>
        <w:rPr>
          <w:sz w:val="48"/>
          <w:szCs w:val="48"/>
        </w:rPr>
      </w:pPr>
      <w:r>
        <w:rPr>
          <w:sz w:val="48"/>
          <w:szCs w:val="48"/>
        </w:rPr>
        <w:t xml:space="preserve">3- </w:t>
      </w:r>
      <w:proofErr w:type="gramStart"/>
      <w:r w:rsidRPr="0095154E">
        <w:rPr>
          <w:sz w:val="48"/>
          <w:szCs w:val="48"/>
        </w:rPr>
        <w:t>t</w:t>
      </w:r>
      <w:proofErr w:type="gramEnd"/>
      <w:r w:rsidRPr="0095154E">
        <w:rPr>
          <w:sz w:val="48"/>
          <w:szCs w:val="48"/>
        </w:rPr>
        <w:t xml:space="preserve"> is necessary to change width and height in excel to fit the data. Excel by default </w:t>
      </w:r>
      <w:proofErr w:type="gramStart"/>
      <w:r w:rsidRPr="0095154E">
        <w:rPr>
          <w:sz w:val="48"/>
          <w:szCs w:val="48"/>
        </w:rPr>
        <w:t>provide</w:t>
      </w:r>
      <w:proofErr w:type="gramEnd"/>
      <w:r w:rsidRPr="0095154E">
        <w:rPr>
          <w:sz w:val="48"/>
          <w:szCs w:val="48"/>
        </w:rPr>
        <w:t xml:space="preserve"> equal width and height with respect to columns and rows. Whenever we enter a lengthy data, few characters will get displayed and other will be present inside the cell but will be hidden to the user.</w:t>
      </w:r>
    </w:p>
    <w:p w:rsidR="0095154E" w:rsidRPr="0095154E" w:rsidRDefault="0095154E" w:rsidP="0095154E">
      <w:pPr>
        <w:rPr>
          <w:sz w:val="48"/>
          <w:szCs w:val="48"/>
        </w:rPr>
      </w:pPr>
      <w:r>
        <w:rPr>
          <w:sz w:val="48"/>
          <w:szCs w:val="48"/>
        </w:rPr>
        <w:t xml:space="preserve">4- </w:t>
      </w:r>
      <w:r w:rsidRPr="0095154E">
        <w:rPr>
          <w:sz w:val="48"/>
          <w:szCs w:val="48"/>
        </w:rPr>
        <w:t>If you'd rather not take your hands off the keyboard, you can quickly hide the selected row(s) by pressing this shortcut: Ctrl + 9.</w:t>
      </w:r>
    </w:p>
    <w:p w:rsidR="0095154E" w:rsidRDefault="0095154E" w:rsidP="0095154E">
      <w:pPr>
        <w:rPr>
          <w:sz w:val="48"/>
          <w:szCs w:val="48"/>
        </w:rPr>
      </w:pPr>
      <w:r w:rsidRPr="0095154E">
        <w:rPr>
          <w:sz w:val="48"/>
          <w:szCs w:val="48"/>
        </w:rPr>
        <w:t>Here is the Excel Unhide Rows shortcut: Ctrl + Shift + 9.</w:t>
      </w:r>
    </w:p>
    <w:p w:rsidR="0095154E" w:rsidRPr="0095154E" w:rsidRDefault="0095154E" w:rsidP="0095154E">
      <w:pPr>
        <w:rPr>
          <w:sz w:val="48"/>
          <w:szCs w:val="48"/>
        </w:rPr>
      </w:pPr>
      <w:r>
        <w:rPr>
          <w:sz w:val="48"/>
          <w:szCs w:val="48"/>
        </w:rPr>
        <w:t xml:space="preserve">5- </w:t>
      </w:r>
      <w:r w:rsidRPr="0095154E">
        <w:rPr>
          <w:sz w:val="48"/>
          <w:szCs w:val="48"/>
        </w:rPr>
        <w:t>Select the range that contains empty cells you want to hide.</w:t>
      </w:r>
    </w:p>
    <w:p w:rsidR="0095154E" w:rsidRPr="0095154E" w:rsidRDefault="0095154E" w:rsidP="0095154E">
      <w:pPr>
        <w:rPr>
          <w:sz w:val="48"/>
          <w:szCs w:val="48"/>
        </w:rPr>
      </w:pPr>
      <w:r w:rsidRPr="0095154E">
        <w:rPr>
          <w:sz w:val="48"/>
          <w:szCs w:val="48"/>
        </w:rPr>
        <w:t>On the Home tab, in the Editing group, click Find &amp; Select &gt; Go To Special.</w:t>
      </w:r>
    </w:p>
    <w:p w:rsidR="0095154E" w:rsidRPr="0095154E" w:rsidRDefault="0095154E" w:rsidP="0095154E">
      <w:pPr>
        <w:rPr>
          <w:sz w:val="48"/>
          <w:szCs w:val="48"/>
        </w:rPr>
      </w:pPr>
      <w:r w:rsidRPr="0095154E">
        <w:rPr>
          <w:sz w:val="48"/>
          <w:szCs w:val="48"/>
        </w:rPr>
        <w:t>In the Go To Special dialog box, select the Blanks radio button, and click OK. ...</w:t>
      </w:r>
    </w:p>
    <w:p w:rsidR="0095154E" w:rsidRDefault="0095154E" w:rsidP="0095154E">
      <w:pPr>
        <w:rPr>
          <w:sz w:val="48"/>
          <w:szCs w:val="48"/>
        </w:rPr>
      </w:pPr>
      <w:r w:rsidRPr="0095154E">
        <w:rPr>
          <w:sz w:val="48"/>
          <w:szCs w:val="48"/>
        </w:rPr>
        <w:t>Press Ctrl + 9 to hide the corresponding rows.</w:t>
      </w:r>
    </w:p>
    <w:p w:rsidR="0095154E" w:rsidRDefault="0095154E" w:rsidP="0095154E">
      <w:pPr>
        <w:rPr>
          <w:sz w:val="48"/>
          <w:szCs w:val="48"/>
        </w:rPr>
      </w:pPr>
    </w:p>
    <w:p w:rsidR="0095154E" w:rsidRDefault="0095154E" w:rsidP="0095154E">
      <w:pPr>
        <w:rPr>
          <w:sz w:val="48"/>
          <w:szCs w:val="48"/>
        </w:rPr>
      </w:pPr>
    </w:p>
    <w:p w:rsidR="0095154E" w:rsidRDefault="0095154E" w:rsidP="0095154E">
      <w:pPr>
        <w:rPr>
          <w:sz w:val="48"/>
          <w:szCs w:val="48"/>
        </w:rPr>
      </w:pPr>
    </w:p>
    <w:p w:rsidR="0095154E" w:rsidRDefault="0095154E" w:rsidP="0095154E">
      <w:pPr>
        <w:rPr>
          <w:sz w:val="48"/>
          <w:szCs w:val="48"/>
        </w:rPr>
      </w:pPr>
    </w:p>
    <w:p w:rsidR="0095154E" w:rsidRDefault="0095154E" w:rsidP="0095154E">
      <w:pPr>
        <w:rPr>
          <w:sz w:val="48"/>
          <w:szCs w:val="48"/>
        </w:rPr>
      </w:pPr>
    </w:p>
    <w:p w:rsidR="0095154E" w:rsidRPr="0095154E" w:rsidRDefault="0095154E" w:rsidP="0095154E">
      <w:pPr>
        <w:rPr>
          <w:sz w:val="48"/>
          <w:szCs w:val="48"/>
        </w:rPr>
      </w:pPr>
    </w:p>
    <w:p w:rsidR="0095154E" w:rsidRPr="0095154E" w:rsidRDefault="0095154E" w:rsidP="0095154E">
      <w:pPr>
        <w:rPr>
          <w:sz w:val="52"/>
          <w:szCs w:val="52"/>
        </w:rPr>
      </w:pPr>
    </w:p>
    <w:sectPr w:rsidR="0095154E" w:rsidRPr="00951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95154E"/>
    <w:rsid w:val="00951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51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515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MISHRA</dc:creator>
  <cp:keywords/>
  <dc:description/>
  <cp:lastModifiedBy>SANDIP MISHRA</cp:lastModifiedBy>
  <cp:revision>2</cp:revision>
  <dcterms:created xsi:type="dcterms:W3CDTF">2022-10-26T15:21:00Z</dcterms:created>
  <dcterms:modified xsi:type="dcterms:W3CDTF">2022-10-26T15:25:00Z</dcterms:modified>
</cp:coreProperties>
</file>