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A7D6" w14:textId="60538082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4.1 Comprendere l'Organizzazione e il suo contesto</w:t>
      </w:r>
    </w:p>
    <w:p w14:paraId="070ACC76" w14:textId="11673F70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4.2 Esigenze e aspettative delle parti interessate</w:t>
      </w:r>
    </w:p>
    <w:p w14:paraId="55EB27BE" w14:textId="35240767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bookmarkStart w:id="0" w:name="_Toc457165598"/>
      <w:r w:rsidRPr="000E76A8">
        <w:rPr>
          <w:sz w:val="22"/>
          <w:szCs w:val="22"/>
        </w:rPr>
        <w:t xml:space="preserve">4.3 Campo di applicazione </w:t>
      </w:r>
    </w:p>
    <w:bookmarkEnd w:id="0"/>
    <w:p w14:paraId="5365F667" w14:textId="04E7368A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4.4 </w:t>
      </w:r>
      <w:proofErr w:type="spellStart"/>
      <w:r w:rsidRPr="000E76A8">
        <w:rPr>
          <w:sz w:val="22"/>
          <w:szCs w:val="22"/>
        </w:rPr>
        <w:t>Informazioni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necessarie</w:t>
      </w:r>
      <w:proofErr w:type="spellEnd"/>
      <w:r w:rsidRPr="000E76A8">
        <w:rPr>
          <w:sz w:val="22"/>
          <w:szCs w:val="22"/>
        </w:rPr>
        <w:t xml:space="preserve"> per supportare l’attuazione dei processi</w:t>
      </w:r>
    </w:p>
    <w:p w14:paraId="3590F9D2" w14:textId="4057D731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5.1 Leadership E Impegno</w:t>
      </w:r>
    </w:p>
    <w:p w14:paraId="59AAED5A" w14:textId="3B1C1B80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5.2.1 Politica per la Qualità</w:t>
      </w:r>
    </w:p>
    <w:p w14:paraId="5F2843F2" w14:textId="0D596FA1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 xml:space="preserve">5.2.2 </w:t>
      </w:r>
      <w:proofErr w:type="spellStart"/>
      <w:r w:rsidRPr="000E76A8">
        <w:rPr>
          <w:sz w:val="22"/>
          <w:szCs w:val="22"/>
        </w:rPr>
        <w:t>Comunicazione</w:t>
      </w:r>
      <w:proofErr w:type="spellEnd"/>
      <w:r w:rsidRPr="000E76A8">
        <w:rPr>
          <w:sz w:val="22"/>
          <w:szCs w:val="22"/>
        </w:rPr>
        <w:t xml:space="preserve"> della Politica per la Qualità</w:t>
      </w:r>
    </w:p>
    <w:p w14:paraId="50FEDEEA" w14:textId="77777777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5.3 Ruoli organizzativi, responsabilità e autorità</w:t>
      </w:r>
    </w:p>
    <w:p w14:paraId="4027F65F" w14:textId="43979381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6.1 </w:t>
      </w:r>
      <w:proofErr w:type="spellStart"/>
      <w:r w:rsidRPr="000E76A8">
        <w:rPr>
          <w:sz w:val="22"/>
          <w:szCs w:val="22"/>
        </w:rPr>
        <w:t>Azioni</w:t>
      </w:r>
      <w:proofErr w:type="spellEnd"/>
      <w:r w:rsidRPr="000E76A8">
        <w:rPr>
          <w:sz w:val="22"/>
          <w:szCs w:val="22"/>
        </w:rPr>
        <w:t xml:space="preserve"> per </w:t>
      </w:r>
      <w:proofErr w:type="spellStart"/>
      <w:r w:rsidRPr="000E76A8">
        <w:rPr>
          <w:sz w:val="22"/>
          <w:szCs w:val="22"/>
        </w:rPr>
        <w:t>affrontare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rischi</w:t>
      </w:r>
      <w:proofErr w:type="spellEnd"/>
      <w:r w:rsidRPr="000E76A8">
        <w:rPr>
          <w:sz w:val="22"/>
          <w:szCs w:val="22"/>
        </w:rPr>
        <w:t xml:space="preserve"> e </w:t>
      </w:r>
      <w:proofErr w:type="spellStart"/>
      <w:r w:rsidRPr="000E76A8">
        <w:rPr>
          <w:sz w:val="22"/>
          <w:szCs w:val="22"/>
        </w:rPr>
        <w:t>opportunita</w:t>
      </w:r>
      <w:proofErr w:type="spellEnd"/>
      <w:r w:rsidRPr="000E76A8">
        <w:rPr>
          <w:sz w:val="22"/>
          <w:szCs w:val="22"/>
        </w:rPr>
        <w:tab/>
      </w:r>
    </w:p>
    <w:p w14:paraId="6CDF7E25" w14:textId="460D754A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6.2 Obiettivi per la Qualità</w:t>
      </w:r>
    </w:p>
    <w:p w14:paraId="05BCF4A9" w14:textId="77777777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7.1.2 Persone</w:t>
      </w:r>
    </w:p>
    <w:p w14:paraId="6C78AA40" w14:textId="77777777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7.1.3 Infrastruttura</w:t>
      </w:r>
    </w:p>
    <w:p w14:paraId="3856B4F2" w14:textId="77777777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7.1.4 Ambiente</w:t>
      </w:r>
    </w:p>
    <w:p w14:paraId="6EA9832A" w14:textId="371F47AC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7.1.5.1 </w:t>
      </w:r>
      <w:proofErr w:type="spellStart"/>
      <w:r w:rsidRPr="000E76A8">
        <w:rPr>
          <w:sz w:val="22"/>
          <w:szCs w:val="22"/>
        </w:rPr>
        <w:t>Idoneità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allo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scopo</w:t>
      </w:r>
      <w:proofErr w:type="spellEnd"/>
      <w:r w:rsidRPr="000E76A8">
        <w:rPr>
          <w:sz w:val="22"/>
          <w:szCs w:val="22"/>
        </w:rPr>
        <w:t xml:space="preserve"> delle </w:t>
      </w:r>
      <w:proofErr w:type="spellStart"/>
      <w:r w:rsidRPr="000E76A8">
        <w:rPr>
          <w:sz w:val="22"/>
          <w:szCs w:val="22"/>
        </w:rPr>
        <w:t>risorse</w:t>
      </w:r>
      <w:proofErr w:type="spellEnd"/>
      <w:r w:rsidRPr="000E76A8">
        <w:rPr>
          <w:sz w:val="22"/>
          <w:szCs w:val="22"/>
        </w:rPr>
        <w:t xml:space="preserve"> per il monitoraggio e la misurazione</w:t>
      </w:r>
    </w:p>
    <w:p w14:paraId="32AB1CBD" w14:textId="3C58FD03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7.1.5.2 </w:t>
      </w:r>
      <w:proofErr w:type="spellStart"/>
      <w:r w:rsidRPr="000E76A8">
        <w:rPr>
          <w:sz w:val="22"/>
          <w:szCs w:val="22"/>
        </w:rPr>
        <w:t>Riferibilità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metrologica</w:t>
      </w:r>
      <w:proofErr w:type="spellEnd"/>
      <w:r w:rsidRPr="000E76A8">
        <w:rPr>
          <w:sz w:val="22"/>
          <w:szCs w:val="22"/>
        </w:rPr>
        <w:t xml:space="preserve"> per la </w:t>
      </w:r>
      <w:proofErr w:type="spellStart"/>
      <w:r w:rsidRPr="000E76A8">
        <w:rPr>
          <w:sz w:val="22"/>
          <w:szCs w:val="22"/>
        </w:rPr>
        <w:t>taratura</w:t>
      </w:r>
      <w:proofErr w:type="spellEnd"/>
      <w:r w:rsidRPr="000E76A8">
        <w:rPr>
          <w:sz w:val="22"/>
          <w:szCs w:val="22"/>
        </w:rPr>
        <w:t>/</w:t>
      </w:r>
      <w:proofErr w:type="spellStart"/>
      <w:r w:rsidRPr="000E76A8">
        <w:rPr>
          <w:sz w:val="22"/>
          <w:szCs w:val="22"/>
        </w:rPr>
        <w:t>verifica</w:t>
      </w:r>
      <w:proofErr w:type="spellEnd"/>
      <w:r w:rsidRPr="000E76A8">
        <w:rPr>
          <w:sz w:val="22"/>
          <w:szCs w:val="22"/>
        </w:rPr>
        <w:t xml:space="preserve"> delle apparecchiature di misura</w:t>
      </w:r>
    </w:p>
    <w:p w14:paraId="7A21432A" w14:textId="6DA2B429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 xml:space="preserve">7.2 </w:t>
      </w:r>
      <w:proofErr w:type="spellStart"/>
      <w:r w:rsidRPr="000E76A8">
        <w:rPr>
          <w:sz w:val="22"/>
          <w:szCs w:val="22"/>
        </w:rPr>
        <w:t>Evidenza</w:t>
      </w:r>
      <w:proofErr w:type="spellEnd"/>
      <w:r w:rsidRPr="000E76A8">
        <w:rPr>
          <w:sz w:val="22"/>
          <w:szCs w:val="22"/>
        </w:rPr>
        <w:t xml:space="preserve"> delle </w:t>
      </w:r>
      <w:proofErr w:type="spellStart"/>
      <w:r w:rsidRPr="000E76A8">
        <w:rPr>
          <w:sz w:val="22"/>
          <w:szCs w:val="22"/>
        </w:rPr>
        <w:t>competenze</w:t>
      </w:r>
      <w:proofErr w:type="spellEnd"/>
      <w:r w:rsidRPr="000E76A8">
        <w:rPr>
          <w:sz w:val="22"/>
          <w:szCs w:val="22"/>
        </w:rPr>
        <w:t xml:space="preserve"> del personale</w:t>
      </w:r>
      <w:r w:rsidRPr="000E76A8">
        <w:rPr>
          <w:sz w:val="22"/>
          <w:szCs w:val="22"/>
        </w:rPr>
        <w:tab/>
      </w:r>
    </w:p>
    <w:p w14:paraId="0E48C9B2" w14:textId="6F30A3CC" w:rsidR="00A179A8" w:rsidRPr="000E76A8" w:rsidRDefault="00A179A8" w:rsidP="000E76A8">
      <w:pPr>
        <w:spacing w:line="276" w:lineRule="auto"/>
        <w:rPr>
          <w:sz w:val="22"/>
          <w:szCs w:val="22"/>
          <w:lang w:val="de-DE"/>
        </w:rPr>
      </w:pPr>
      <w:r w:rsidRPr="000E76A8">
        <w:rPr>
          <w:sz w:val="22"/>
          <w:szCs w:val="22"/>
        </w:rPr>
        <w:t xml:space="preserve">7.3 </w:t>
      </w:r>
      <w:proofErr w:type="spellStart"/>
      <w:r w:rsidRPr="000E76A8">
        <w:rPr>
          <w:sz w:val="22"/>
          <w:szCs w:val="22"/>
        </w:rPr>
        <w:t>Consapevolezza</w:t>
      </w:r>
      <w:proofErr w:type="spellEnd"/>
    </w:p>
    <w:p w14:paraId="2641CE62" w14:textId="3CEF3C73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7.4 Comunicazione</w:t>
      </w:r>
    </w:p>
    <w:p w14:paraId="1BC0227B" w14:textId="40EED1E2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>7.5 Informazioni Documentate</w:t>
      </w:r>
    </w:p>
    <w:p w14:paraId="07457EAC" w14:textId="6184551A" w:rsidR="007A4F19" w:rsidRPr="000E76A8" w:rsidRDefault="00A179A8" w:rsidP="000E76A8">
      <w:pPr>
        <w:spacing w:line="276" w:lineRule="auto"/>
        <w:rPr>
          <w:rFonts w:ascii="Bookman Old Style" w:hAnsi="Bookman Old Style" w:cs="Tahoma"/>
          <w:sz w:val="22"/>
          <w:szCs w:val="22"/>
        </w:rPr>
      </w:pPr>
      <w:r w:rsidRPr="000E76A8">
        <w:rPr>
          <w:sz w:val="22"/>
          <w:szCs w:val="22"/>
        </w:rPr>
        <w:t xml:space="preserve">8.2. </w:t>
      </w:r>
      <w:proofErr w:type="spellStart"/>
      <w:r w:rsidRPr="000E76A8">
        <w:rPr>
          <w:sz w:val="22"/>
          <w:szCs w:val="22"/>
        </w:rPr>
        <w:t>Requisiti</w:t>
      </w:r>
      <w:proofErr w:type="spellEnd"/>
      <w:r w:rsidRPr="000E76A8">
        <w:rPr>
          <w:sz w:val="22"/>
          <w:szCs w:val="22"/>
        </w:rPr>
        <w:t xml:space="preserve"> per </w:t>
      </w:r>
      <w:proofErr w:type="spellStart"/>
      <w:r w:rsidRPr="000E76A8">
        <w:rPr>
          <w:sz w:val="22"/>
          <w:szCs w:val="22"/>
        </w:rPr>
        <w:t>prodotti</w:t>
      </w:r>
      <w:proofErr w:type="spellEnd"/>
      <w:r w:rsidRPr="000E76A8">
        <w:rPr>
          <w:sz w:val="22"/>
          <w:szCs w:val="22"/>
        </w:rPr>
        <w:t xml:space="preserve"> e servizi</w:t>
      </w:r>
    </w:p>
    <w:p w14:paraId="1B9B8FB4" w14:textId="24F6973B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8.2.3. Riesame dei requisiti</w:t>
      </w:r>
    </w:p>
    <w:p w14:paraId="33141FED" w14:textId="23147AE4" w:rsidR="00A179A8" w:rsidRPr="000E76A8" w:rsidRDefault="00A179A8" w:rsidP="000E76A8">
      <w:pPr>
        <w:spacing w:line="276" w:lineRule="auto"/>
        <w:rPr>
          <w:sz w:val="22"/>
          <w:szCs w:val="22"/>
          <w:lang w:val="de-DE" w:eastAsia="de-DE"/>
        </w:rPr>
      </w:pPr>
      <w:r w:rsidRPr="000E76A8">
        <w:rPr>
          <w:sz w:val="22"/>
          <w:szCs w:val="22"/>
        </w:rPr>
        <w:t>8.3. Progettazione</w:t>
      </w:r>
    </w:p>
    <w:p w14:paraId="2C6FE81E" w14:textId="63BB491A" w:rsidR="00E60976" w:rsidRPr="000E76A8" w:rsidRDefault="00A179A8" w:rsidP="000E76A8">
      <w:pPr>
        <w:spacing w:line="276" w:lineRule="auto"/>
        <w:rPr>
          <w:rFonts w:ascii="Bookman Old Style" w:hAnsi="Bookman Old Style" w:cs="Tahoma"/>
          <w:sz w:val="22"/>
          <w:szCs w:val="22"/>
        </w:rPr>
      </w:pPr>
      <w:r w:rsidRPr="000E76A8">
        <w:rPr>
          <w:sz w:val="22"/>
          <w:szCs w:val="22"/>
        </w:rPr>
        <w:t xml:space="preserve">8.4.1 Valutazione, </w:t>
      </w:r>
      <w:proofErr w:type="spellStart"/>
      <w:r w:rsidRPr="000E76A8">
        <w:rPr>
          <w:sz w:val="22"/>
          <w:szCs w:val="22"/>
        </w:rPr>
        <w:t>selezione</w:t>
      </w:r>
      <w:proofErr w:type="spellEnd"/>
      <w:r w:rsidRPr="000E76A8">
        <w:rPr>
          <w:sz w:val="22"/>
          <w:szCs w:val="22"/>
        </w:rPr>
        <w:t xml:space="preserve">, </w:t>
      </w:r>
      <w:proofErr w:type="spellStart"/>
      <w:r w:rsidRPr="000E76A8">
        <w:rPr>
          <w:sz w:val="22"/>
          <w:szCs w:val="22"/>
        </w:rPr>
        <w:t>monitoraggio</w:t>
      </w:r>
      <w:proofErr w:type="spellEnd"/>
      <w:r w:rsidRPr="000E76A8">
        <w:rPr>
          <w:sz w:val="22"/>
          <w:szCs w:val="22"/>
        </w:rPr>
        <w:t xml:space="preserve"> delle prestazioni e rivalutazione dei fornitori esterni</w:t>
      </w:r>
    </w:p>
    <w:p w14:paraId="4781CE4C" w14:textId="22F06734" w:rsidR="00E60976" w:rsidRPr="000E76A8" w:rsidRDefault="00A179A8" w:rsidP="000E76A8">
      <w:pPr>
        <w:spacing w:line="276" w:lineRule="auto"/>
        <w:rPr>
          <w:rFonts w:ascii="Bookman Old Style" w:hAnsi="Bookman Old Style" w:cs="Tahoma"/>
          <w:color w:val="FF0000"/>
          <w:sz w:val="22"/>
          <w:szCs w:val="22"/>
        </w:rPr>
      </w:pPr>
      <w:r w:rsidRPr="000E76A8">
        <w:rPr>
          <w:sz w:val="22"/>
          <w:szCs w:val="22"/>
        </w:rPr>
        <w:t>8.5.2 Rintracciabilità degli output</w:t>
      </w:r>
    </w:p>
    <w:p w14:paraId="49FE37C1" w14:textId="7BB3F9EC" w:rsidR="00A179A8" w:rsidRPr="000E76A8" w:rsidRDefault="00A179A8" w:rsidP="000E76A8">
      <w:pPr>
        <w:spacing w:line="276" w:lineRule="auto"/>
        <w:rPr>
          <w:sz w:val="22"/>
          <w:szCs w:val="22"/>
          <w:lang w:val="de-DE" w:eastAsia="de-DE"/>
        </w:rPr>
      </w:pPr>
      <w:r w:rsidRPr="000E76A8">
        <w:rPr>
          <w:sz w:val="22"/>
          <w:szCs w:val="22"/>
        </w:rPr>
        <w:t>8.5.3 Proprietà del cliente/fornitore</w:t>
      </w:r>
    </w:p>
    <w:p w14:paraId="6904A414" w14:textId="4287D03D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8.5.5 Post vendita</w:t>
      </w:r>
    </w:p>
    <w:p w14:paraId="00E3146C" w14:textId="6F4C9796" w:rsidR="00D77D18" w:rsidRPr="000E76A8" w:rsidRDefault="00A179A8" w:rsidP="000E76A8">
      <w:pPr>
        <w:spacing w:line="276" w:lineRule="auto"/>
        <w:rPr>
          <w:rFonts w:ascii="Bookman Old Style" w:hAnsi="Bookman Old Style" w:cs="Tahoma"/>
          <w:sz w:val="22"/>
          <w:szCs w:val="22"/>
        </w:rPr>
      </w:pPr>
      <w:r w:rsidRPr="000E76A8">
        <w:rPr>
          <w:sz w:val="22"/>
          <w:szCs w:val="22"/>
        </w:rPr>
        <w:t>8.5.6 Controllo delle modifiche</w:t>
      </w:r>
    </w:p>
    <w:p w14:paraId="2D31CBD0" w14:textId="456AD5CA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8.6 Rilascio </w:t>
      </w:r>
      <w:proofErr w:type="spellStart"/>
      <w:r w:rsidRPr="000E76A8">
        <w:rPr>
          <w:sz w:val="22"/>
          <w:szCs w:val="22"/>
        </w:rPr>
        <w:t>dei</w:t>
      </w:r>
      <w:proofErr w:type="spellEnd"/>
      <w:r w:rsidRPr="000E76A8">
        <w:rPr>
          <w:sz w:val="22"/>
          <w:szCs w:val="22"/>
        </w:rPr>
        <w:t xml:space="preserve"> </w:t>
      </w:r>
      <w:proofErr w:type="spellStart"/>
      <w:r w:rsidRPr="000E76A8">
        <w:rPr>
          <w:sz w:val="22"/>
          <w:szCs w:val="22"/>
        </w:rPr>
        <w:t>prodotti</w:t>
      </w:r>
      <w:proofErr w:type="spellEnd"/>
      <w:r w:rsidRPr="000E76A8">
        <w:rPr>
          <w:sz w:val="22"/>
          <w:szCs w:val="22"/>
        </w:rPr>
        <w:t>/servizi</w:t>
      </w:r>
    </w:p>
    <w:p w14:paraId="74150404" w14:textId="6860571E" w:rsidR="00A179A8" w:rsidRPr="000E76A8" w:rsidRDefault="00A179A8" w:rsidP="000E76A8">
      <w:pPr>
        <w:spacing w:line="276" w:lineRule="auto"/>
        <w:rPr>
          <w:bCs/>
          <w:sz w:val="22"/>
          <w:szCs w:val="22"/>
        </w:rPr>
      </w:pPr>
      <w:r w:rsidRPr="000E76A8">
        <w:rPr>
          <w:sz w:val="22"/>
          <w:szCs w:val="22"/>
        </w:rPr>
        <w:t xml:space="preserve">8.7.2 </w:t>
      </w:r>
      <w:proofErr w:type="spellStart"/>
      <w:r w:rsidRPr="000E76A8">
        <w:rPr>
          <w:sz w:val="22"/>
          <w:szCs w:val="22"/>
        </w:rPr>
        <w:t>Descrizione</w:t>
      </w:r>
      <w:proofErr w:type="spellEnd"/>
      <w:r w:rsidRPr="000E76A8">
        <w:rPr>
          <w:sz w:val="22"/>
          <w:szCs w:val="22"/>
        </w:rPr>
        <w:t xml:space="preserve"> delle Non </w:t>
      </w:r>
      <w:proofErr w:type="spellStart"/>
      <w:r w:rsidRPr="000E76A8">
        <w:rPr>
          <w:sz w:val="22"/>
          <w:szCs w:val="22"/>
        </w:rPr>
        <w:t>Conformità</w:t>
      </w:r>
      <w:proofErr w:type="spellEnd"/>
      <w:r w:rsidRPr="000E76A8">
        <w:rPr>
          <w:sz w:val="22"/>
          <w:szCs w:val="22"/>
        </w:rPr>
        <w:t>, Azioni adottate, concessioni ottenute.</w:t>
      </w:r>
    </w:p>
    <w:p w14:paraId="68CDCA11" w14:textId="1B4EBFC2" w:rsidR="00A179A8" w:rsidRPr="000E76A8" w:rsidRDefault="00A179A8" w:rsidP="000E76A8">
      <w:pPr>
        <w:spacing w:line="276" w:lineRule="auto"/>
        <w:rPr>
          <w:sz w:val="22"/>
          <w:szCs w:val="22"/>
          <w:lang w:val="de-DE" w:eastAsia="de-DE"/>
        </w:rPr>
      </w:pPr>
      <w:r w:rsidRPr="000E76A8">
        <w:rPr>
          <w:sz w:val="22"/>
          <w:szCs w:val="22"/>
        </w:rPr>
        <w:t xml:space="preserve">9.1.1 Valutazione delle </w:t>
      </w:r>
      <w:proofErr w:type="spellStart"/>
      <w:r w:rsidRPr="000E76A8">
        <w:rPr>
          <w:sz w:val="22"/>
          <w:szCs w:val="22"/>
        </w:rPr>
        <w:t>prestazioni</w:t>
      </w:r>
      <w:proofErr w:type="spellEnd"/>
      <w:r w:rsidRPr="000E76A8">
        <w:rPr>
          <w:sz w:val="22"/>
          <w:szCs w:val="22"/>
        </w:rPr>
        <w:t xml:space="preserve"> del SGQ (KPI)</w:t>
      </w:r>
    </w:p>
    <w:p w14:paraId="75BC6BB3" w14:textId="2F4A886F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 xml:space="preserve">9.1.2 Customer </w:t>
      </w:r>
      <w:proofErr w:type="spellStart"/>
      <w:r w:rsidRPr="000E76A8">
        <w:rPr>
          <w:sz w:val="22"/>
          <w:szCs w:val="22"/>
        </w:rPr>
        <w:t>Satisfaction</w:t>
      </w:r>
      <w:proofErr w:type="spellEnd"/>
    </w:p>
    <w:p w14:paraId="6CD09271" w14:textId="52FAFD07" w:rsidR="00A179A8" w:rsidRPr="000E76A8" w:rsidRDefault="00A179A8" w:rsidP="000E76A8">
      <w:pPr>
        <w:spacing w:line="276" w:lineRule="auto"/>
        <w:rPr>
          <w:sz w:val="22"/>
          <w:szCs w:val="22"/>
          <w:lang w:val="de-DE" w:eastAsia="de-DE"/>
        </w:rPr>
      </w:pPr>
      <w:r w:rsidRPr="000E76A8">
        <w:rPr>
          <w:sz w:val="22"/>
          <w:szCs w:val="22"/>
        </w:rPr>
        <w:t xml:space="preserve">9.2.2 </w:t>
      </w:r>
      <w:proofErr w:type="spellStart"/>
      <w:r w:rsidRPr="000E76A8">
        <w:rPr>
          <w:sz w:val="22"/>
          <w:szCs w:val="22"/>
        </w:rPr>
        <w:t>Attuazione</w:t>
      </w:r>
      <w:proofErr w:type="spellEnd"/>
      <w:r w:rsidRPr="000E76A8">
        <w:rPr>
          <w:sz w:val="22"/>
          <w:szCs w:val="22"/>
        </w:rPr>
        <w:t xml:space="preserve"> del </w:t>
      </w:r>
      <w:proofErr w:type="spellStart"/>
      <w:r w:rsidRPr="000E76A8">
        <w:rPr>
          <w:sz w:val="22"/>
          <w:szCs w:val="22"/>
        </w:rPr>
        <w:t>programma</w:t>
      </w:r>
      <w:proofErr w:type="spellEnd"/>
      <w:r w:rsidRPr="000E76A8">
        <w:rPr>
          <w:sz w:val="22"/>
          <w:szCs w:val="22"/>
        </w:rPr>
        <w:t xml:space="preserve"> di audit e risultati di audit</w:t>
      </w:r>
    </w:p>
    <w:p w14:paraId="12CA997D" w14:textId="01C9DB4D" w:rsidR="008E6E49" w:rsidRPr="000E76A8" w:rsidRDefault="00A179A8" w:rsidP="000E76A8">
      <w:pPr>
        <w:spacing w:line="276" w:lineRule="auto"/>
        <w:rPr>
          <w:rFonts w:ascii="Bookman Old Style" w:hAnsi="Bookman Old Style" w:cs="Tahoma"/>
          <w:sz w:val="22"/>
          <w:szCs w:val="22"/>
        </w:rPr>
      </w:pPr>
      <w:r w:rsidRPr="000E76A8">
        <w:rPr>
          <w:sz w:val="22"/>
          <w:szCs w:val="22"/>
        </w:rPr>
        <w:t xml:space="preserve">9.3.3 </w:t>
      </w:r>
      <w:proofErr w:type="spellStart"/>
      <w:r w:rsidRPr="000E76A8">
        <w:rPr>
          <w:sz w:val="22"/>
          <w:szCs w:val="22"/>
        </w:rPr>
        <w:t>Risultati</w:t>
      </w:r>
      <w:proofErr w:type="spellEnd"/>
      <w:r w:rsidRPr="000E76A8">
        <w:rPr>
          <w:sz w:val="22"/>
          <w:szCs w:val="22"/>
        </w:rPr>
        <w:t xml:space="preserve"> dei Riesami di Direzione</w:t>
      </w:r>
    </w:p>
    <w:p w14:paraId="2D449254" w14:textId="37EEBFB6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>10.2 Non conformità e Azioni Correttive</w:t>
      </w:r>
    </w:p>
    <w:p w14:paraId="5E422C86" w14:textId="5D3D7F6F" w:rsidR="00A179A8" w:rsidRPr="000E76A8" w:rsidRDefault="00A179A8" w:rsidP="000E76A8">
      <w:pPr>
        <w:spacing w:line="276" w:lineRule="auto"/>
        <w:rPr>
          <w:sz w:val="22"/>
          <w:szCs w:val="22"/>
        </w:rPr>
      </w:pPr>
      <w:r w:rsidRPr="000E76A8">
        <w:rPr>
          <w:sz w:val="22"/>
          <w:szCs w:val="22"/>
        </w:rPr>
        <w:t xml:space="preserve">10.3 </w:t>
      </w:r>
      <w:proofErr w:type="spellStart"/>
      <w:r w:rsidRPr="000E76A8">
        <w:rPr>
          <w:sz w:val="22"/>
          <w:szCs w:val="22"/>
        </w:rPr>
        <w:t>Miglioramento</w:t>
      </w:r>
      <w:proofErr w:type="spellEnd"/>
      <w:r w:rsidRPr="000E76A8">
        <w:rPr>
          <w:sz w:val="22"/>
          <w:szCs w:val="22"/>
        </w:rPr>
        <w:t xml:space="preserve"> continuo</w:t>
      </w:r>
    </w:p>
    <w:sectPr w:rsidR="00A179A8" w:rsidRPr="000E76A8" w:rsidSect="00287E57">
      <w:headerReference w:type="default" r:id="rId8"/>
      <w:pgSz w:w="11906" w:h="16838"/>
      <w:pgMar w:top="567" w:right="1274" w:bottom="709" w:left="1134" w:header="425" w:footer="27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1590" w14:textId="77777777" w:rsidR="00BA11BD" w:rsidRDefault="00BA11BD">
      <w:r>
        <w:separator/>
      </w:r>
    </w:p>
  </w:endnote>
  <w:endnote w:type="continuationSeparator" w:id="0">
    <w:p w14:paraId="6A45B967" w14:textId="77777777" w:rsidR="00BA11BD" w:rsidRDefault="00BA1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omewardBou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7697" w14:textId="77777777" w:rsidR="00BA11BD" w:rsidRDefault="00BA11BD">
      <w:r>
        <w:separator/>
      </w:r>
    </w:p>
  </w:footnote>
  <w:footnote w:type="continuationSeparator" w:id="0">
    <w:p w14:paraId="4581EA53" w14:textId="77777777" w:rsidR="00BA11BD" w:rsidRDefault="00BA1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77A7" w14:textId="77777777" w:rsidR="00C205CF" w:rsidRDefault="00C205CF" w:rsidP="00A04EEE">
    <w:pPr>
      <w:pStyle w:val="Intestazione"/>
      <w:shd w:val="clear" w:color="auto" w:fill="FFFFFF"/>
      <w:jc w:val="center"/>
    </w:pPr>
  </w:p>
  <w:p w14:paraId="1AF70EFF" w14:textId="77777777" w:rsidR="00C205CF" w:rsidRDefault="00C205CF" w:rsidP="00A04EEE">
    <w:pPr>
      <w:pStyle w:val="Intestazion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9"/>
    <w:multiLevelType w:val="singleLevel"/>
    <w:tmpl w:val="00000019"/>
    <w:name w:val="WW8Num27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 Math" w:hAnsi="Cambria Math" w:cs="Cambria Math"/>
      </w:rPr>
    </w:lvl>
  </w:abstractNum>
  <w:abstractNum w:abstractNumId="1" w15:restartNumberingAfterBreak="0">
    <w:nsid w:val="0D93785F"/>
    <w:multiLevelType w:val="hybridMultilevel"/>
    <w:tmpl w:val="4148EA54"/>
    <w:lvl w:ilvl="0" w:tplc="0BF87B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14A77"/>
    <w:multiLevelType w:val="hybridMultilevel"/>
    <w:tmpl w:val="038A38F2"/>
    <w:lvl w:ilvl="0" w:tplc="0BF87B0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5C4729"/>
    <w:multiLevelType w:val="hybridMultilevel"/>
    <w:tmpl w:val="6BFC01A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721F99"/>
    <w:multiLevelType w:val="hybridMultilevel"/>
    <w:tmpl w:val="CB76EEF8"/>
    <w:lvl w:ilvl="0" w:tplc="FFFFFFFF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23867DB9"/>
    <w:multiLevelType w:val="hybridMultilevel"/>
    <w:tmpl w:val="F8A68042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6" w15:restartNumberingAfterBreak="0">
    <w:nsid w:val="25556BE7"/>
    <w:multiLevelType w:val="hybridMultilevel"/>
    <w:tmpl w:val="30405DF0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28DA5B09"/>
    <w:multiLevelType w:val="hybridMultilevel"/>
    <w:tmpl w:val="CB76EEF8"/>
    <w:lvl w:ilvl="0" w:tplc="914CAE50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37" w:hanging="360"/>
      </w:pPr>
    </w:lvl>
    <w:lvl w:ilvl="2" w:tplc="0410001B" w:tentative="1">
      <w:start w:val="1"/>
      <w:numFmt w:val="lowerRoman"/>
      <w:lvlText w:val="%3."/>
      <w:lvlJc w:val="right"/>
      <w:pPr>
        <w:ind w:left="1857" w:hanging="180"/>
      </w:pPr>
    </w:lvl>
    <w:lvl w:ilvl="3" w:tplc="0410000F" w:tentative="1">
      <w:start w:val="1"/>
      <w:numFmt w:val="decimal"/>
      <w:lvlText w:val="%4."/>
      <w:lvlJc w:val="left"/>
      <w:pPr>
        <w:ind w:left="2577" w:hanging="360"/>
      </w:pPr>
    </w:lvl>
    <w:lvl w:ilvl="4" w:tplc="04100019" w:tentative="1">
      <w:start w:val="1"/>
      <w:numFmt w:val="lowerLetter"/>
      <w:lvlText w:val="%5."/>
      <w:lvlJc w:val="left"/>
      <w:pPr>
        <w:ind w:left="3297" w:hanging="360"/>
      </w:pPr>
    </w:lvl>
    <w:lvl w:ilvl="5" w:tplc="0410001B" w:tentative="1">
      <w:start w:val="1"/>
      <w:numFmt w:val="lowerRoman"/>
      <w:lvlText w:val="%6."/>
      <w:lvlJc w:val="right"/>
      <w:pPr>
        <w:ind w:left="4017" w:hanging="180"/>
      </w:pPr>
    </w:lvl>
    <w:lvl w:ilvl="6" w:tplc="0410000F" w:tentative="1">
      <w:start w:val="1"/>
      <w:numFmt w:val="decimal"/>
      <w:lvlText w:val="%7."/>
      <w:lvlJc w:val="left"/>
      <w:pPr>
        <w:ind w:left="4737" w:hanging="360"/>
      </w:pPr>
    </w:lvl>
    <w:lvl w:ilvl="7" w:tplc="04100019" w:tentative="1">
      <w:start w:val="1"/>
      <w:numFmt w:val="lowerLetter"/>
      <w:lvlText w:val="%8."/>
      <w:lvlJc w:val="left"/>
      <w:pPr>
        <w:ind w:left="5457" w:hanging="360"/>
      </w:pPr>
    </w:lvl>
    <w:lvl w:ilvl="8" w:tplc="041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9474CB4"/>
    <w:multiLevelType w:val="hybridMultilevel"/>
    <w:tmpl w:val="978AED0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663C4"/>
    <w:multiLevelType w:val="hybridMultilevel"/>
    <w:tmpl w:val="286E55F0"/>
    <w:lvl w:ilvl="0" w:tplc="AC9C4682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90473"/>
    <w:multiLevelType w:val="hybridMultilevel"/>
    <w:tmpl w:val="C7326E98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1" w15:restartNumberingAfterBreak="0">
    <w:nsid w:val="3668638C"/>
    <w:multiLevelType w:val="hybridMultilevel"/>
    <w:tmpl w:val="A1F8315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A63B8A"/>
    <w:multiLevelType w:val="hybridMultilevel"/>
    <w:tmpl w:val="C3E6DEB2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3" w15:restartNumberingAfterBreak="0">
    <w:nsid w:val="37E2237C"/>
    <w:multiLevelType w:val="hybridMultilevel"/>
    <w:tmpl w:val="086EB08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7B3EA6"/>
    <w:multiLevelType w:val="hybridMultilevel"/>
    <w:tmpl w:val="C4C2D8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73B58"/>
    <w:multiLevelType w:val="hybridMultilevel"/>
    <w:tmpl w:val="AB3EFE5A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6" w15:restartNumberingAfterBreak="0">
    <w:nsid w:val="48620F8E"/>
    <w:multiLevelType w:val="hybridMultilevel"/>
    <w:tmpl w:val="DBACFF6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C9073A"/>
    <w:multiLevelType w:val="hybridMultilevel"/>
    <w:tmpl w:val="C31ED644"/>
    <w:lvl w:ilvl="0" w:tplc="04100005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569014AF"/>
    <w:multiLevelType w:val="hybridMultilevel"/>
    <w:tmpl w:val="805E3C92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9" w15:restartNumberingAfterBreak="0">
    <w:nsid w:val="58F91F39"/>
    <w:multiLevelType w:val="hybridMultilevel"/>
    <w:tmpl w:val="0C045268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0" w15:restartNumberingAfterBreak="0">
    <w:nsid w:val="62DF411A"/>
    <w:multiLevelType w:val="hybridMultilevel"/>
    <w:tmpl w:val="65ACEC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7E1467"/>
    <w:multiLevelType w:val="hybridMultilevel"/>
    <w:tmpl w:val="F24834F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2C3D27"/>
    <w:multiLevelType w:val="hybridMultilevel"/>
    <w:tmpl w:val="A64C29E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6875B3"/>
    <w:multiLevelType w:val="hybridMultilevel"/>
    <w:tmpl w:val="2F5C250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777C03"/>
    <w:multiLevelType w:val="hybridMultilevel"/>
    <w:tmpl w:val="26087F40"/>
    <w:lvl w:ilvl="0" w:tplc="04100005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76FD18F3"/>
    <w:multiLevelType w:val="hybridMultilevel"/>
    <w:tmpl w:val="A262F85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2C6002"/>
    <w:multiLevelType w:val="hybridMultilevel"/>
    <w:tmpl w:val="057A8CB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A00DAC"/>
    <w:multiLevelType w:val="hybridMultilevel"/>
    <w:tmpl w:val="B8288FE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174693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6223111">
    <w:abstractNumId w:val="10"/>
  </w:num>
  <w:num w:numId="3" w16cid:durableId="1011225009">
    <w:abstractNumId w:val="21"/>
  </w:num>
  <w:num w:numId="4" w16cid:durableId="2031837554">
    <w:abstractNumId w:val="26"/>
  </w:num>
  <w:num w:numId="5" w16cid:durableId="791630355">
    <w:abstractNumId w:val="16"/>
  </w:num>
  <w:num w:numId="6" w16cid:durableId="1905019052">
    <w:abstractNumId w:val="11"/>
  </w:num>
  <w:num w:numId="7" w16cid:durableId="621882730">
    <w:abstractNumId w:val="22"/>
  </w:num>
  <w:num w:numId="8" w16cid:durableId="1700283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9617330">
    <w:abstractNumId w:val="8"/>
  </w:num>
  <w:num w:numId="10" w16cid:durableId="1475443721">
    <w:abstractNumId w:val="9"/>
  </w:num>
  <w:num w:numId="11" w16cid:durableId="1140612487">
    <w:abstractNumId w:val="5"/>
  </w:num>
  <w:num w:numId="12" w16cid:durableId="1165509857">
    <w:abstractNumId w:val="19"/>
  </w:num>
  <w:num w:numId="13" w16cid:durableId="593052760">
    <w:abstractNumId w:val="13"/>
  </w:num>
  <w:num w:numId="14" w16cid:durableId="612979611">
    <w:abstractNumId w:val="24"/>
  </w:num>
  <w:num w:numId="15" w16cid:durableId="572004734">
    <w:abstractNumId w:val="18"/>
  </w:num>
  <w:num w:numId="16" w16cid:durableId="843276371">
    <w:abstractNumId w:val="12"/>
  </w:num>
  <w:num w:numId="17" w16cid:durableId="172886802">
    <w:abstractNumId w:val="3"/>
  </w:num>
  <w:num w:numId="18" w16cid:durableId="1463646391">
    <w:abstractNumId w:val="27"/>
  </w:num>
  <w:num w:numId="19" w16cid:durableId="1366950640">
    <w:abstractNumId w:val="17"/>
  </w:num>
  <w:num w:numId="20" w16cid:durableId="1688753613">
    <w:abstractNumId w:val="6"/>
  </w:num>
  <w:num w:numId="21" w16cid:durableId="1810591961">
    <w:abstractNumId w:val="23"/>
  </w:num>
  <w:num w:numId="22" w16cid:durableId="106318611">
    <w:abstractNumId w:val="20"/>
  </w:num>
  <w:num w:numId="23" w16cid:durableId="1725834420">
    <w:abstractNumId w:val="15"/>
  </w:num>
  <w:num w:numId="24" w16cid:durableId="1505631988">
    <w:abstractNumId w:val="7"/>
  </w:num>
  <w:num w:numId="25" w16cid:durableId="796726368">
    <w:abstractNumId w:val="4"/>
  </w:num>
  <w:num w:numId="26" w16cid:durableId="1694726314">
    <w:abstractNumId w:val="14"/>
  </w:num>
  <w:num w:numId="27" w16cid:durableId="1401632679">
    <w:abstractNumId w:val="1"/>
  </w:num>
  <w:num w:numId="28" w16cid:durableId="98339041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283"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B0"/>
    <w:rsid w:val="000017B0"/>
    <w:rsid w:val="00001FB8"/>
    <w:rsid w:val="000042C8"/>
    <w:rsid w:val="0001407F"/>
    <w:rsid w:val="00014238"/>
    <w:rsid w:val="00015709"/>
    <w:rsid w:val="00016121"/>
    <w:rsid w:val="00022BD5"/>
    <w:rsid w:val="00030A33"/>
    <w:rsid w:val="00034E6E"/>
    <w:rsid w:val="00036148"/>
    <w:rsid w:val="00042665"/>
    <w:rsid w:val="00043518"/>
    <w:rsid w:val="00043999"/>
    <w:rsid w:val="0004566E"/>
    <w:rsid w:val="00045723"/>
    <w:rsid w:val="0005270D"/>
    <w:rsid w:val="00053FEB"/>
    <w:rsid w:val="00054ABF"/>
    <w:rsid w:val="0005699A"/>
    <w:rsid w:val="00056ED2"/>
    <w:rsid w:val="0006051E"/>
    <w:rsid w:val="0006141B"/>
    <w:rsid w:val="0006193B"/>
    <w:rsid w:val="000641E7"/>
    <w:rsid w:val="00067A28"/>
    <w:rsid w:val="000706C4"/>
    <w:rsid w:val="00070CB2"/>
    <w:rsid w:val="00083F3A"/>
    <w:rsid w:val="000877E3"/>
    <w:rsid w:val="00093B1C"/>
    <w:rsid w:val="000951C9"/>
    <w:rsid w:val="00096868"/>
    <w:rsid w:val="000A600B"/>
    <w:rsid w:val="000A60D1"/>
    <w:rsid w:val="000B291B"/>
    <w:rsid w:val="000B3645"/>
    <w:rsid w:val="000B76DA"/>
    <w:rsid w:val="000C224A"/>
    <w:rsid w:val="000C2F7A"/>
    <w:rsid w:val="000C5023"/>
    <w:rsid w:val="000C6957"/>
    <w:rsid w:val="000C7FB8"/>
    <w:rsid w:val="000D0CFA"/>
    <w:rsid w:val="000D192D"/>
    <w:rsid w:val="000D4C7F"/>
    <w:rsid w:val="000D53FE"/>
    <w:rsid w:val="000D6A8B"/>
    <w:rsid w:val="000E337E"/>
    <w:rsid w:val="000E76A8"/>
    <w:rsid w:val="000F0A96"/>
    <w:rsid w:val="000F1351"/>
    <w:rsid w:val="000F2CBF"/>
    <w:rsid w:val="001001D8"/>
    <w:rsid w:val="0010207A"/>
    <w:rsid w:val="0010271D"/>
    <w:rsid w:val="00103FA5"/>
    <w:rsid w:val="00113099"/>
    <w:rsid w:val="00114BB2"/>
    <w:rsid w:val="00117731"/>
    <w:rsid w:val="00121AA8"/>
    <w:rsid w:val="00127B8E"/>
    <w:rsid w:val="00131F1F"/>
    <w:rsid w:val="0013346A"/>
    <w:rsid w:val="00133A79"/>
    <w:rsid w:val="00134104"/>
    <w:rsid w:val="001350D6"/>
    <w:rsid w:val="00136C07"/>
    <w:rsid w:val="00137603"/>
    <w:rsid w:val="00137CD2"/>
    <w:rsid w:val="0014430B"/>
    <w:rsid w:val="001458EE"/>
    <w:rsid w:val="001537B2"/>
    <w:rsid w:val="00164475"/>
    <w:rsid w:val="00167945"/>
    <w:rsid w:val="00167A91"/>
    <w:rsid w:val="00167EB9"/>
    <w:rsid w:val="00172BFE"/>
    <w:rsid w:val="00174C68"/>
    <w:rsid w:val="00174E9D"/>
    <w:rsid w:val="001755BF"/>
    <w:rsid w:val="001776C1"/>
    <w:rsid w:val="00181544"/>
    <w:rsid w:val="00182191"/>
    <w:rsid w:val="001824BC"/>
    <w:rsid w:val="001855D7"/>
    <w:rsid w:val="001862E3"/>
    <w:rsid w:val="001863E8"/>
    <w:rsid w:val="001A0AB7"/>
    <w:rsid w:val="001A1737"/>
    <w:rsid w:val="001B3E82"/>
    <w:rsid w:val="001B4560"/>
    <w:rsid w:val="001B5DD5"/>
    <w:rsid w:val="001B6FA4"/>
    <w:rsid w:val="001C0D10"/>
    <w:rsid w:val="001C3782"/>
    <w:rsid w:val="001C41A7"/>
    <w:rsid w:val="001C7091"/>
    <w:rsid w:val="001C7A35"/>
    <w:rsid w:val="001D2832"/>
    <w:rsid w:val="001D49C1"/>
    <w:rsid w:val="001D7C17"/>
    <w:rsid w:val="001E394D"/>
    <w:rsid w:val="001E5D85"/>
    <w:rsid w:val="001E75AF"/>
    <w:rsid w:val="001F4AEE"/>
    <w:rsid w:val="001F679B"/>
    <w:rsid w:val="00200465"/>
    <w:rsid w:val="002015AF"/>
    <w:rsid w:val="00202139"/>
    <w:rsid w:val="00202E1C"/>
    <w:rsid w:val="0020459C"/>
    <w:rsid w:val="0021029D"/>
    <w:rsid w:val="002116B7"/>
    <w:rsid w:val="00213551"/>
    <w:rsid w:val="00216FD7"/>
    <w:rsid w:val="00220233"/>
    <w:rsid w:val="00220487"/>
    <w:rsid w:val="00220662"/>
    <w:rsid w:val="0022175D"/>
    <w:rsid w:val="00222817"/>
    <w:rsid w:val="0022315C"/>
    <w:rsid w:val="0022654C"/>
    <w:rsid w:val="00231944"/>
    <w:rsid w:val="00235159"/>
    <w:rsid w:val="002364A3"/>
    <w:rsid w:val="002410E1"/>
    <w:rsid w:val="00243174"/>
    <w:rsid w:val="002442E8"/>
    <w:rsid w:val="00245C66"/>
    <w:rsid w:val="0025029D"/>
    <w:rsid w:val="00253093"/>
    <w:rsid w:val="00265893"/>
    <w:rsid w:val="00272CFF"/>
    <w:rsid w:val="002739BB"/>
    <w:rsid w:val="00275863"/>
    <w:rsid w:val="0027596A"/>
    <w:rsid w:val="0028501F"/>
    <w:rsid w:val="0028526B"/>
    <w:rsid w:val="00285511"/>
    <w:rsid w:val="00287E57"/>
    <w:rsid w:val="00291BC6"/>
    <w:rsid w:val="0029794C"/>
    <w:rsid w:val="002A0148"/>
    <w:rsid w:val="002A24CF"/>
    <w:rsid w:val="002B0F0C"/>
    <w:rsid w:val="002B2CF0"/>
    <w:rsid w:val="002B3953"/>
    <w:rsid w:val="002B684A"/>
    <w:rsid w:val="002B6FC5"/>
    <w:rsid w:val="002B79DB"/>
    <w:rsid w:val="002B7CD0"/>
    <w:rsid w:val="002C1206"/>
    <w:rsid w:val="002C506E"/>
    <w:rsid w:val="002D3696"/>
    <w:rsid w:val="002D6A15"/>
    <w:rsid w:val="002D7865"/>
    <w:rsid w:val="002E0A46"/>
    <w:rsid w:val="002E13F7"/>
    <w:rsid w:val="002E3A72"/>
    <w:rsid w:val="002E6803"/>
    <w:rsid w:val="002E6B62"/>
    <w:rsid w:val="002F0F81"/>
    <w:rsid w:val="002F1A7C"/>
    <w:rsid w:val="002F2651"/>
    <w:rsid w:val="00302B9C"/>
    <w:rsid w:val="003046A6"/>
    <w:rsid w:val="00305390"/>
    <w:rsid w:val="003077DD"/>
    <w:rsid w:val="0031503D"/>
    <w:rsid w:val="003202D5"/>
    <w:rsid w:val="00321CFF"/>
    <w:rsid w:val="00322F8A"/>
    <w:rsid w:val="00341178"/>
    <w:rsid w:val="0034181A"/>
    <w:rsid w:val="00341E57"/>
    <w:rsid w:val="003464CF"/>
    <w:rsid w:val="00347FB3"/>
    <w:rsid w:val="00351412"/>
    <w:rsid w:val="003522E2"/>
    <w:rsid w:val="0035650F"/>
    <w:rsid w:val="0035681C"/>
    <w:rsid w:val="0036325B"/>
    <w:rsid w:val="00374CF9"/>
    <w:rsid w:val="00376D41"/>
    <w:rsid w:val="00380CCE"/>
    <w:rsid w:val="00387BB5"/>
    <w:rsid w:val="00394CE9"/>
    <w:rsid w:val="003B1CB1"/>
    <w:rsid w:val="003B29AB"/>
    <w:rsid w:val="003B489B"/>
    <w:rsid w:val="003B4C25"/>
    <w:rsid w:val="003B5002"/>
    <w:rsid w:val="003B673C"/>
    <w:rsid w:val="003C6F12"/>
    <w:rsid w:val="003C7EAC"/>
    <w:rsid w:val="003D371F"/>
    <w:rsid w:val="003E02E6"/>
    <w:rsid w:val="003E5B98"/>
    <w:rsid w:val="003F2635"/>
    <w:rsid w:val="00403A5E"/>
    <w:rsid w:val="004114A4"/>
    <w:rsid w:val="004161DA"/>
    <w:rsid w:val="004233A0"/>
    <w:rsid w:val="00424028"/>
    <w:rsid w:val="00426F14"/>
    <w:rsid w:val="00436DDE"/>
    <w:rsid w:val="00437A2F"/>
    <w:rsid w:val="00440746"/>
    <w:rsid w:val="00444487"/>
    <w:rsid w:val="004470EA"/>
    <w:rsid w:val="00455027"/>
    <w:rsid w:val="00455403"/>
    <w:rsid w:val="00456DCE"/>
    <w:rsid w:val="00460D98"/>
    <w:rsid w:val="00463743"/>
    <w:rsid w:val="00463FFB"/>
    <w:rsid w:val="00464392"/>
    <w:rsid w:val="00467E41"/>
    <w:rsid w:val="004702CD"/>
    <w:rsid w:val="00470339"/>
    <w:rsid w:val="004769DF"/>
    <w:rsid w:val="004805FB"/>
    <w:rsid w:val="0048208B"/>
    <w:rsid w:val="00491355"/>
    <w:rsid w:val="00493B02"/>
    <w:rsid w:val="00496F0A"/>
    <w:rsid w:val="00496FA4"/>
    <w:rsid w:val="004A51FA"/>
    <w:rsid w:val="004A58F1"/>
    <w:rsid w:val="004A7DFC"/>
    <w:rsid w:val="004B20F1"/>
    <w:rsid w:val="004B5F8D"/>
    <w:rsid w:val="004C3C14"/>
    <w:rsid w:val="004C56D1"/>
    <w:rsid w:val="004C6FA4"/>
    <w:rsid w:val="004D323D"/>
    <w:rsid w:val="004D55F0"/>
    <w:rsid w:val="004D663F"/>
    <w:rsid w:val="004E2B71"/>
    <w:rsid w:val="004E365C"/>
    <w:rsid w:val="004F010E"/>
    <w:rsid w:val="004F01EB"/>
    <w:rsid w:val="004F027C"/>
    <w:rsid w:val="004F1C13"/>
    <w:rsid w:val="004F31AC"/>
    <w:rsid w:val="004F476B"/>
    <w:rsid w:val="00500346"/>
    <w:rsid w:val="00501ACD"/>
    <w:rsid w:val="00502538"/>
    <w:rsid w:val="005054E9"/>
    <w:rsid w:val="00507D85"/>
    <w:rsid w:val="00510659"/>
    <w:rsid w:val="005106E4"/>
    <w:rsid w:val="005130C6"/>
    <w:rsid w:val="0051329F"/>
    <w:rsid w:val="005159E4"/>
    <w:rsid w:val="00525AAE"/>
    <w:rsid w:val="005323ED"/>
    <w:rsid w:val="00532D71"/>
    <w:rsid w:val="0053397C"/>
    <w:rsid w:val="00533F7B"/>
    <w:rsid w:val="00536F48"/>
    <w:rsid w:val="00541A9A"/>
    <w:rsid w:val="00541BB0"/>
    <w:rsid w:val="00542257"/>
    <w:rsid w:val="00545EFE"/>
    <w:rsid w:val="00547284"/>
    <w:rsid w:val="0054756B"/>
    <w:rsid w:val="0055238F"/>
    <w:rsid w:val="0056378D"/>
    <w:rsid w:val="00572056"/>
    <w:rsid w:val="00573DC8"/>
    <w:rsid w:val="00585E6B"/>
    <w:rsid w:val="00590315"/>
    <w:rsid w:val="005A56D9"/>
    <w:rsid w:val="005A7AAA"/>
    <w:rsid w:val="005B09CA"/>
    <w:rsid w:val="005B09D4"/>
    <w:rsid w:val="005B732F"/>
    <w:rsid w:val="005C1267"/>
    <w:rsid w:val="005D39B9"/>
    <w:rsid w:val="005D4089"/>
    <w:rsid w:val="005D67D9"/>
    <w:rsid w:val="005D7A26"/>
    <w:rsid w:val="005E020A"/>
    <w:rsid w:val="005F3129"/>
    <w:rsid w:val="005F6FCF"/>
    <w:rsid w:val="00604342"/>
    <w:rsid w:val="0060530A"/>
    <w:rsid w:val="00606024"/>
    <w:rsid w:val="00607287"/>
    <w:rsid w:val="0060736F"/>
    <w:rsid w:val="00607A83"/>
    <w:rsid w:val="00611155"/>
    <w:rsid w:val="006126CB"/>
    <w:rsid w:val="00623810"/>
    <w:rsid w:val="006303B0"/>
    <w:rsid w:val="006336DB"/>
    <w:rsid w:val="00635B50"/>
    <w:rsid w:val="00641E2F"/>
    <w:rsid w:val="00643404"/>
    <w:rsid w:val="00650CCA"/>
    <w:rsid w:val="00650EC9"/>
    <w:rsid w:val="00650ED6"/>
    <w:rsid w:val="006547CC"/>
    <w:rsid w:val="00656EB1"/>
    <w:rsid w:val="0066095B"/>
    <w:rsid w:val="00661450"/>
    <w:rsid w:val="00662850"/>
    <w:rsid w:val="0066547D"/>
    <w:rsid w:val="006668D1"/>
    <w:rsid w:val="00666C83"/>
    <w:rsid w:val="006678EF"/>
    <w:rsid w:val="00667C91"/>
    <w:rsid w:val="00671817"/>
    <w:rsid w:val="006735E8"/>
    <w:rsid w:val="00677D1D"/>
    <w:rsid w:val="00681418"/>
    <w:rsid w:val="00682531"/>
    <w:rsid w:val="00683860"/>
    <w:rsid w:val="006850B8"/>
    <w:rsid w:val="0068701B"/>
    <w:rsid w:val="0068768A"/>
    <w:rsid w:val="00690079"/>
    <w:rsid w:val="0069308E"/>
    <w:rsid w:val="00694796"/>
    <w:rsid w:val="00697AF9"/>
    <w:rsid w:val="006A190E"/>
    <w:rsid w:val="006A2771"/>
    <w:rsid w:val="006B023B"/>
    <w:rsid w:val="006B1832"/>
    <w:rsid w:val="006B293F"/>
    <w:rsid w:val="006B3037"/>
    <w:rsid w:val="006B3561"/>
    <w:rsid w:val="006B40FC"/>
    <w:rsid w:val="006C13E5"/>
    <w:rsid w:val="006C632B"/>
    <w:rsid w:val="006C7DEE"/>
    <w:rsid w:val="006D0793"/>
    <w:rsid w:val="006E47C6"/>
    <w:rsid w:val="006F6A25"/>
    <w:rsid w:val="006F6BF3"/>
    <w:rsid w:val="007003FE"/>
    <w:rsid w:val="00700451"/>
    <w:rsid w:val="00702E43"/>
    <w:rsid w:val="00704270"/>
    <w:rsid w:val="007056C4"/>
    <w:rsid w:val="007058C2"/>
    <w:rsid w:val="00706794"/>
    <w:rsid w:val="0070759C"/>
    <w:rsid w:val="00711487"/>
    <w:rsid w:val="00711AEF"/>
    <w:rsid w:val="007120A4"/>
    <w:rsid w:val="0071695B"/>
    <w:rsid w:val="00727773"/>
    <w:rsid w:val="007316BA"/>
    <w:rsid w:val="00733CD3"/>
    <w:rsid w:val="00735F7F"/>
    <w:rsid w:val="00746100"/>
    <w:rsid w:val="00750230"/>
    <w:rsid w:val="007515E6"/>
    <w:rsid w:val="0075228C"/>
    <w:rsid w:val="00755901"/>
    <w:rsid w:val="00757736"/>
    <w:rsid w:val="007625A6"/>
    <w:rsid w:val="007625C1"/>
    <w:rsid w:val="00766D8B"/>
    <w:rsid w:val="00767031"/>
    <w:rsid w:val="00767DCC"/>
    <w:rsid w:val="0077535B"/>
    <w:rsid w:val="007759D5"/>
    <w:rsid w:val="007807BE"/>
    <w:rsid w:val="00782DE4"/>
    <w:rsid w:val="00790CB5"/>
    <w:rsid w:val="00793EC1"/>
    <w:rsid w:val="0079504F"/>
    <w:rsid w:val="007A1DEF"/>
    <w:rsid w:val="007A3D87"/>
    <w:rsid w:val="007A4B0F"/>
    <w:rsid w:val="007A4E7E"/>
    <w:rsid w:val="007A4F19"/>
    <w:rsid w:val="007B38F1"/>
    <w:rsid w:val="007B5437"/>
    <w:rsid w:val="007B59BF"/>
    <w:rsid w:val="007C4250"/>
    <w:rsid w:val="007C5B7B"/>
    <w:rsid w:val="007C5C32"/>
    <w:rsid w:val="007C7023"/>
    <w:rsid w:val="007C7C40"/>
    <w:rsid w:val="007D6648"/>
    <w:rsid w:val="007D6D67"/>
    <w:rsid w:val="007D7BFF"/>
    <w:rsid w:val="007E1AE8"/>
    <w:rsid w:val="007E3CFF"/>
    <w:rsid w:val="007E5873"/>
    <w:rsid w:val="007E7193"/>
    <w:rsid w:val="007F2CFC"/>
    <w:rsid w:val="007F3BDA"/>
    <w:rsid w:val="007F753F"/>
    <w:rsid w:val="00800210"/>
    <w:rsid w:val="008009B1"/>
    <w:rsid w:val="00805EF0"/>
    <w:rsid w:val="0081038B"/>
    <w:rsid w:val="00812ABC"/>
    <w:rsid w:val="00812C94"/>
    <w:rsid w:val="008164F1"/>
    <w:rsid w:val="00823B00"/>
    <w:rsid w:val="0082752A"/>
    <w:rsid w:val="00830327"/>
    <w:rsid w:val="008421C6"/>
    <w:rsid w:val="008423B8"/>
    <w:rsid w:val="00843255"/>
    <w:rsid w:val="00843CE1"/>
    <w:rsid w:val="00845013"/>
    <w:rsid w:val="0084765A"/>
    <w:rsid w:val="008476B3"/>
    <w:rsid w:val="00851B2D"/>
    <w:rsid w:val="008565B6"/>
    <w:rsid w:val="008573F7"/>
    <w:rsid w:val="00860D88"/>
    <w:rsid w:val="00862066"/>
    <w:rsid w:val="00862D29"/>
    <w:rsid w:val="0086717C"/>
    <w:rsid w:val="00867C86"/>
    <w:rsid w:val="00867CAF"/>
    <w:rsid w:val="00871116"/>
    <w:rsid w:val="00872941"/>
    <w:rsid w:val="008747F6"/>
    <w:rsid w:val="00880487"/>
    <w:rsid w:val="00880812"/>
    <w:rsid w:val="00885522"/>
    <w:rsid w:val="008860FD"/>
    <w:rsid w:val="008920A5"/>
    <w:rsid w:val="00896736"/>
    <w:rsid w:val="008A1A21"/>
    <w:rsid w:val="008A4174"/>
    <w:rsid w:val="008A610F"/>
    <w:rsid w:val="008A62C4"/>
    <w:rsid w:val="008A633A"/>
    <w:rsid w:val="008A7510"/>
    <w:rsid w:val="008B3EDB"/>
    <w:rsid w:val="008B482A"/>
    <w:rsid w:val="008C3124"/>
    <w:rsid w:val="008C4D64"/>
    <w:rsid w:val="008C730E"/>
    <w:rsid w:val="008D0F01"/>
    <w:rsid w:val="008D375E"/>
    <w:rsid w:val="008D5A15"/>
    <w:rsid w:val="008E1380"/>
    <w:rsid w:val="008E1537"/>
    <w:rsid w:val="008E28DA"/>
    <w:rsid w:val="008E4E4F"/>
    <w:rsid w:val="008E6B43"/>
    <w:rsid w:val="008E6E49"/>
    <w:rsid w:val="008E7593"/>
    <w:rsid w:val="008E7883"/>
    <w:rsid w:val="008E7A52"/>
    <w:rsid w:val="008F09CD"/>
    <w:rsid w:val="008F16B7"/>
    <w:rsid w:val="008F3256"/>
    <w:rsid w:val="008F662D"/>
    <w:rsid w:val="008F6A79"/>
    <w:rsid w:val="008F6CBA"/>
    <w:rsid w:val="008F7B2B"/>
    <w:rsid w:val="0090031D"/>
    <w:rsid w:val="00900CF4"/>
    <w:rsid w:val="0090549C"/>
    <w:rsid w:val="009055BD"/>
    <w:rsid w:val="00911E16"/>
    <w:rsid w:val="00912B2B"/>
    <w:rsid w:val="00912EC9"/>
    <w:rsid w:val="00913151"/>
    <w:rsid w:val="00914924"/>
    <w:rsid w:val="00914DCB"/>
    <w:rsid w:val="009174DF"/>
    <w:rsid w:val="00921378"/>
    <w:rsid w:val="009222E1"/>
    <w:rsid w:val="00923E01"/>
    <w:rsid w:val="00926801"/>
    <w:rsid w:val="00930FF8"/>
    <w:rsid w:val="0093126C"/>
    <w:rsid w:val="009318EB"/>
    <w:rsid w:val="009324BD"/>
    <w:rsid w:val="009342D6"/>
    <w:rsid w:val="00936EC2"/>
    <w:rsid w:val="00941580"/>
    <w:rsid w:val="009416E3"/>
    <w:rsid w:val="0094621F"/>
    <w:rsid w:val="00961486"/>
    <w:rsid w:val="00962542"/>
    <w:rsid w:val="00962E42"/>
    <w:rsid w:val="0096408A"/>
    <w:rsid w:val="0097183A"/>
    <w:rsid w:val="00972743"/>
    <w:rsid w:val="00976D06"/>
    <w:rsid w:val="00982D84"/>
    <w:rsid w:val="00987ABD"/>
    <w:rsid w:val="00990251"/>
    <w:rsid w:val="00990A29"/>
    <w:rsid w:val="00992558"/>
    <w:rsid w:val="009A5A89"/>
    <w:rsid w:val="009A622F"/>
    <w:rsid w:val="009B2D63"/>
    <w:rsid w:val="009D09D1"/>
    <w:rsid w:val="009D36D5"/>
    <w:rsid w:val="009D4CF9"/>
    <w:rsid w:val="009D68AF"/>
    <w:rsid w:val="009D72B4"/>
    <w:rsid w:val="009D7DC9"/>
    <w:rsid w:val="009E3128"/>
    <w:rsid w:val="009F0AD3"/>
    <w:rsid w:val="00A041EC"/>
    <w:rsid w:val="00A04EEE"/>
    <w:rsid w:val="00A1090A"/>
    <w:rsid w:val="00A136D7"/>
    <w:rsid w:val="00A16955"/>
    <w:rsid w:val="00A179A8"/>
    <w:rsid w:val="00A17D41"/>
    <w:rsid w:val="00A17D59"/>
    <w:rsid w:val="00A23223"/>
    <w:rsid w:val="00A238EF"/>
    <w:rsid w:val="00A2530E"/>
    <w:rsid w:val="00A25F5C"/>
    <w:rsid w:val="00A26216"/>
    <w:rsid w:val="00A30D5E"/>
    <w:rsid w:val="00A333FA"/>
    <w:rsid w:val="00A33C29"/>
    <w:rsid w:val="00A375A9"/>
    <w:rsid w:val="00A4193F"/>
    <w:rsid w:val="00A46F5B"/>
    <w:rsid w:val="00A5079C"/>
    <w:rsid w:val="00A52000"/>
    <w:rsid w:val="00A5268E"/>
    <w:rsid w:val="00A54D29"/>
    <w:rsid w:val="00A57F6D"/>
    <w:rsid w:val="00A60679"/>
    <w:rsid w:val="00A63B93"/>
    <w:rsid w:val="00A6672A"/>
    <w:rsid w:val="00A71864"/>
    <w:rsid w:val="00A73EB0"/>
    <w:rsid w:val="00A75776"/>
    <w:rsid w:val="00A75D84"/>
    <w:rsid w:val="00A8082B"/>
    <w:rsid w:val="00A869E2"/>
    <w:rsid w:val="00A94AA0"/>
    <w:rsid w:val="00AA18C0"/>
    <w:rsid w:val="00AA3284"/>
    <w:rsid w:val="00AB2840"/>
    <w:rsid w:val="00AB6535"/>
    <w:rsid w:val="00AC14E0"/>
    <w:rsid w:val="00AD13E1"/>
    <w:rsid w:val="00AD305C"/>
    <w:rsid w:val="00AD409E"/>
    <w:rsid w:val="00AD4451"/>
    <w:rsid w:val="00AE3138"/>
    <w:rsid w:val="00AE40B1"/>
    <w:rsid w:val="00AE4AAF"/>
    <w:rsid w:val="00AE7EA7"/>
    <w:rsid w:val="00AF1948"/>
    <w:rsid w:val="00AF2C73"/>
    <w:rsid w:val="00AF7A80"/>
    <w:rsid w:val="00B018B9"/>
    <w:rsid w:val="00B0210B"/>
    <w:rsid w:val="00B10874"/>
    <w:rsid w:val="00B1176D"/>
    <w:rsid w:val="00B137CC"/>
    <w:rsid w:val="00B15D70"/>
    <w:rsid w:val="00B23D87"/>
    <w:rsid w:val="00B24035"/>
    <w:rsid w:val="00B25987"/>
    <w:rsid w:val="00B2647F"/>
    <w:rsid w:val="00B26BB4"/>
    <w:rsid w:val="00B30D53"/>
    <w:rsid w:val="00B313EB"/>
    <w:rsid w:val="00B33162"/>
    <w:rsid w:val="00B351DF"/>
    <w:rsid w:val="00B35830"/>
    <w:rsid w:val="00B35EEF"/>
    <w:rsid w:val="00B366D7"/>
    <w:rsid w:val="00B37E07"/>
    <w:rsid w:val="00B414E3"/>
    <w:rsid w:val="00B41C07"/>
    <w:rsid w:val="00B45E38"/>
    <w:rsid w:val="00B515E5"/>
    <w:rsid w:val="00B57941"/>
    <w:rsid w:val="00B67853"/>
    <w:rsid w:val="00B809BF"/>
    <w:rsid w:val="00B82E6F"/>
    <w:rsid w:val="00B92136"/>
    <w:rsid w:val="00B921DF"/>
    <w:rsid w:val="00B94278"/>
    <w:rsid w:val="00B964B1"/>
    <w:rsid w:val="00B97879"/>
    <w:rsid w:val="00BA11BD"/>
    <w:rsid w:val="00BB0378"/>
    <w:rsid w:val="00BB75F2"/>
    <w:rsid w:val="00BC3C56"/>
    <w:rsid w:val="00BC5953"/>
    <w:rsid w:val="00BD24ED"/>
    <w:rsid w:val="00BD3A9F"/>
    <w:rsid w:val="00BD3B25"/>
    <w:rsid w:val="00BD7BFD"/>
    <w:rsid w:val="00BD7F9D"/>
    <w:rsid w:val="00BE31A5"/>
    <w:rsid w:val="00BE78EF"/>
    <w:rsid w:val="00BF733A"/>
    <w:rsid w:val="00C0702B"/>
    <w:rsid w:val="00C11131"/>
    <w:rsid w:val="00C13835"/>
    <w:rsid w:val="00C15C8D"/>
    <w:rsid w:val="00C1720F"/>
    <w:rsid w:val="00C205CF"/>
    <w:rsid w:val="00C22386"/>
    <w:rsid w:val="00C23C15"/>
    <w:rsid w:val="00C25221"/>
    <w:rsid w:val="00C26B15"/>
    <w:rsid w:val="00C312F0"/>
    <w:rsid w:val="00C33075"/>
    <w:rsid w:val="00C36B6A"/>
    <w:rsid w:val="00C37BFF"/>
    <w:rsid w:val="00C456E1"/>
    <w:rsid w:val="00C470E6"/>
    <w:rsid w:val="00C47C22"/>
    <w:rsid w:val="00C50636"/>
    <w:rsid w:val="00C50684"/>
    <w:rsid w:val="00C546E6"/>
    <w:rsid w:val="00C54CA6"/>
    <w:rsid w:val="00C60B3D"/>
    <w:rsid w:val="00C63BB0"/>
    <w:rsid w:val="00C659FD"/>
    <w:rsid w:val="00C660B3"/>
    <w:rsid w:val="00C71F8A"/>
    <w:rsid w:val="00C75C6A"/>
    <w:rsid w:val="00C803F1"/>
    <w:rsid w:val="00C80BAF"/>
    <w:rsid w:val="00C80CB6"/>
    <w:rsid w:val="00C873E5"/>
    <w:rsid w:val="00C936B4"/>
    <w:rsid w:val="00C94A87"/>
    <w:rsid w:val="00C95A46"/>
    <w:rsid w:val="00CA1588"/>
    <w:rsid w:val="00CA19B7"/>
    <w:rsid w:val="00CA4E02"/>
    <w:rsid w:val="00CA6F9E"/>
    <w:rsid w:val="00CB449E"/>
    <w:rsid w:val="00CC0F9E"/>
    <w:rsid w:val="00CC3E3F"/>
    <w:rsid w:val="00CC5076"/>
    <w:rsid w:val="00CC51DC"/>
    <w:rsid w:val="00CC5BB6"/>
    <w:rsid w:val="00CD0073"/>
    <w:rsid w:val="00CD11EE"/>
    <w:rsid w:val="00CD2E0D"/>
    <w:rsid w:val="00CD56BB"/>
    <w:rsid w:val="00CD5752"/>
    <w:rsid w:val="00CD6EEE"/>
    <w:rsid w:val="00CE3E36"/>
    <w:rsid w:val="00CE5DE6"/>
    <w:rsid w:val="00CF14B2"/>
    <w:rsid w:val="00CF598F"/>
    <w:rsid w:val="00D01844"/>
    <w:rsid w:val="00D029E0"/>
    <w:rsid w:val="00D05EC9"/>
    <w:rsid w:val="00D07A64"/>
    <w:rsid w:val="00D10403"/>
    <w:rsid w:val="00D1557F"/>
    <w:rsid w:val="00D20E4E"/>
    <w:rsid w:val="00D24FC4"/>
    <w:rsid w:val="00D25666"/>
    <w:rsid w:val="00D30604"/>
    <w:rsid w:val="00D33721"/>
    <w:rsid w:val="00D4138C"/>
    <w:rsid w:val="00D447C8"/>
    <w:rsid w:val="00D447D9"/>
    <w:rsid w:val="00D50158"/>
    <w:rsid w:val="00D51E66"/>
    <w:rsid w:val="00D560CE"/>
    <w:rsid w:val="00D56D00"/>
    <w:rsid w:val="00D60133"/>
    <w:rsid w:val="00D71024"/>
    <w:rsid w:val="00D728F0"/>
    <w:rsid w:val="00D73389"/>
    <w:rsid w:val="00D73E95"/>
    <w:rsid w:val="00D77D18"/>
    <w:rsid w:val="00D82D49"/>
    <w:rsid w:val="00D8351A"/>
    <w:rsid w:val="00D873CA"/>
    <w:rsid w:val="00D901DF"/>
    <w:rsid w:val="00D96798"/>
    <w:rsid w:val="00DA02F7"/>
    <w:rsid w:val="00DA0C5D"/>
    <w:rsid w:val="00DA6906"/>
    <w:rsid w:val="00DB04AB"/>
    <w:rsid w:val="00DB3DAC"/>
    <w:rsid w:val="00DB3EDE"/>
    <w:rsid w:val="00DB4395"/>
    <w:rsid w:val="00DB7319"/>
    <w:rsid w:val="00DC0D7C"/>
    <w:rsid w:val="00DC1599"/>
    <w:rsid w:val="00DC6403"/>
    <w:rsid w:val="00DD2A97"/>
    <w:rsid w:val="00DD3EBB"/>
    <w:rsid w:val="00DD43F8"/>
    <w:rsid w:val="00DD599C"/>
    <w:rsid w:val="00DD60E0"/>
    <w:rsid w:val="00DD7A6C"/>
    <w:rsid w:val="00DE1D9C"/>
    <w:rsid w:val="00DE61CB"/>
    <w:rsid w:val="00DF1419"/>
    <w:rsid w:val="00DF442F"/>
    <w:rsid w:val="00E02B99"/>
    <w:rsid w:val="00E11E8C"/>
    <w:rsid w:val="00E13175"/>
    <w:rsid w:val="00E16F25"/>
    <w:rsid w:val="00E207E4"/>
    <w:rsid w:val="00E242C3"/>
    <w:rsid w:val="00E27D48"/>
    <w:rsid w:val="00E313B5"/>
    <w:rsid w:val="00E3185D"/>
    <w:rsid w:val="00E3681E"/>
    <w:rsid w:val="00E36845"/>
    <w:rsid w:val="00E4088E"/>
    <w:rsid w:val="00E422D5"/>
    <w:rsid w:val="00E45066"/>
    <w:rsid w:val="00E53624"/>
    <w:rsid w:val="00E54590"/>
    <w:rsid w:val="00E556A6"/>
    <w:rsid w:val="00E56232"/>
    <w:rsid w:val="00E604C2"/>
    <w:rsid w:val="00E60976"/>
    <w:rsid w:val="00E60FE2"/>
    <w:rsid w:val="00E65BFD"/>
    <w:rsid w:val="00E66814"/>
    <w:rsid w:val="00E746AE"/>
    <w:rsid w:val="00E7593F"/>
    <w:rsid w:val="00E87CF5"/>
    <w:rsid w:val="00E90CA9"/>
    <w:rsid w:val="00E91DC0"/>
    <w:rsid w:val="00E9598C"/>
    <w:rsid w:val="00E95CEF"/>
    <w:rsid w:val="00EA43CD"/>
    <w:rsid w:val="00EA4F91"/>
    <w:rsid w:val="00EA7060"/>
    <w:rsid w:val="00EB1159"/>
    <w:rsid w:val="00EC169A"/>
    <w:rsid w:val="00EC19B3"/>
    <w:rsid w:val="00EC1C1F"/>
    <w:rsid w:val="00EC4493"/>
    <w:rsid w:val="00EC60FC"/>
    <w:rsid w:val="00EC64CE"/>
    <w:rsid w:val="00EC756D"/>
    <w:rsid w:val="00EC7D2B"/>
    <w:rsid w:val="00ED2DB0"/>
    <w:rsid w:val="00ED3B40"/>
    <w:rsid w:val="00ED6808"/>
    <w:rsid w:val="00EE1353"/>
    <w:rsid w:val="00EE15FC"/>
    <w:rsid w:val="00EE3D73"/>
    <w:rsid w:val="00EE74E1"/>
    <w:rsid w:val="00F00D4A"/>
    <w:rsid w:val="00F07190"/>
    <w:rsid w:val="00F112F6"/>
    <w:rsid w:val="00F11F72"/>
    <w:rsid w:val="00F21A57"/>
    <w:rsid w:val="00F2512E"/>
    <w:rsid w:val="00F3717E"/>
    <w:rsid w:val="00F43AAA"/>
    <w:rsid w:val="00F43DAB"/>
    <w:rsid w:val="00F468A9"/>
    <w:rsid w:val="00F52C6D"/>
    <w:rsid w:val="00F5581F"/>
    <w:rsid w:val="00F55915"/>
    <w:rsid w:val="00F573BD"/>
    <w:rsid w:val="00F61862"/>
    <w:rsid w:val="00F73C6B"/>
    <w:rsid w:val="00F75542"/>
    <w:rsid w:val="00F80767"/>
    <w:rsid w:val="00F84B1D"/>
    <w:rsid w:val="00F85E6A"/>
    <w:rsid w:val="00F869BE"/>
    <w:rsid w:val="00F90317"/>
    <w:rsid w:val="00F922A5"/>
    <w:rsid w:val="00F92F34"/>
    <w:rsid w:val="00F9374D"/>
    <w:rsid w:val="00F95EC3"/>
    <w:rsid w:val="00F9600F"/>
    <w:rsid w:val="00FA5595"/>
    <w:rsid w:val="00FB08C4"/>
    <w:rsid w:val="00FB7764"/>
    <w:rsid w:val="00FC22FA"/>
    <w:rsid w:val="00FC4997"/>
    <w:rsid w:val="00FC7A8A"/>
    <w:rsid w:val="00FD2945"/>
    <w:rsid w:val="00FD3A9F"/>
    <w:rsid w:val="00FD7C15"/>
    <w:rsid w:val="00FE3320"/>
    <w:rsid w:val="00FE45BE"/>
    <w:rsid w:val="00FE70B0"/>
    <w:rsid w:val="00FE7DC2"/>
    <w:rsid w:val="00FF5C11"/>
    <w:rsid w:val="00FF6715"/>
    <w:rsid w:val="146933BC"/>
    <w:rsid w:val="27B9249F"/>
    <w:rsid w:val="328010B4"/>
    <w:rsid w:val="35B43175"/>
    <w:rsid w:val="54AC3B3D"/>
    <w:rsid w:val="6FDB1C0E"/>
    <w:rsid w:val="7359201A"/>
    <w:rsid w:val="77D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,"/>
  <w:listSeparator w:val=";"/>
  <w14:docId w14:val="6ECF8FC2"/>
  <w15:chartTrackingRefBased/>
  <w15:docId w15:val="{324C1B14-BE2B-4F04-9142-75B7412C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3EDE"/>
    <w:rPr>
      <w:rFonts w:ascii="Times New Roman" w:eastAsia="Times New Roman" w:hAnsi="Times New Roman"/>
    </w:rPr>
  </w:style>
  <w:style w:type="paragraph" w:styleId="Titolo1">
    <w:name w:val="heading 1"/>
    <w:basedOn w:val="Normale"/>
    <w:next w:val="Normale"/>
    <w:link w:val="Titolo1Caratter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link w:val="Titolo2Carattere"/>
    <w:autoRedefine/>
    <w:qFormat/>
    <w:rsid w:val="00C26B15"/>
    <w:pPr>
      <w:keepNext/>
      <w:spacing w:after="120"/>
      <w:outlineLvl w:val="1"/>
    </w:pPr>
    <w:rPr>
      <w:rFonts w:ascii="Calibri" w:hAnsi="Calibri"/>
      <w:b/>
      <w:sz w:val="22"/>
      <w:szCs w:val="22"/>
      <w:lang w:val="x-none" w:eastAsia="x-none"/>
    </w:rPr>
  </w:style>
  <w:style w:type="paragraph" w:styleId="Titolo3">
    <w:name w:val="heading 3"/>
    <w:basedOn w:val="Normale"/>
    <w:next w:val="Normale"/>
    <w:link w:val="Titolo3Carattere"/>
    <w:autoRedefine/>
    <w:qFormat/>
    <w:rsid w:val="00845013"/>
    <w:pPr>
      <w:keepNext/>
      <w:outlineLvl w:val="2"/>
    </w:pPr>
    <w:rPr>
      <w:rFonts w:ascii="Arial" w:hAnsi="Arial"/>
      <w:b/>
      <w:sz w:val="22"/>
      <w:szCs w:val="22"/>
      <w:lang w:val="de-DE" w:eastAsia="de-DE"/>
    </w:rPr>
  </w:style>
  <w:style w:type="paragraph" w:styleId="Titolo4">
    <w:name w:val="heading 4"/>
    <w:basedOn w:val="Normale"/>
    <w:next w:val="Normale"/>
    <w:link w:val="Titolo4Carattere"/>
    <w:qFormat/>
    <w:pPr>
      <w:keepNext/>
      <w:jc w:val="center"/>
      <w:outlineLvl w:val="3"/>
    </w:pPr>
    <w:rPr>
      <w:rFonts w:ascii="HomewardBound" w:hAnsi="HomewardBound"/>
      <w:b/>
      <w:sz w:val="30"/>
    </w:rPr>
  </w:style>
  <w:style w:type="paragraph" w:styleId="Titolo5">
    <w:name w:val="heading 5"/>
    <w:basedOn w:val="Normale"/>
    <w:next w:val="Normale"/>
    <w:link w:val="Titolo5Carattere"/>
    <w:qFormat/>
    <w:pPr>
      <w:keepNext/>
      <w:jc w:val="center"/>
      <w:outlineLvl w:val="4"/>
    </w:pPr>
    <w:rPr>
      <w:rFonts w:ascii="HomewardBound" w:hAnsi="HomewardBound"/>
      <w:b/>
      <w:sz w:val="24"/>
    </w:rPr>
  </w:style>
  <w:style w:type="paragraph" w:styleId="Titolo6">
    <w:name w:val="heading 6"/>
    <w:basedOn w:val="Normale"/>
    <w:next w:val="Normale"/>
    <w:link w:val="Titolo6Carattere"/>
    <w:qFormat/>
    <w:pPr>
      <w:keepNext/>
      <w:jc w:val="center"/>
      <w:outlineLvl w:val="5"/>
    </w:pPr>
    <w:rPr>
      <w:rFonts w:ascii="HomewardBound" w:hAnsi="HomewardBound"/>
      <w:b/>
      <w:sz w:val="42"/>
    </w:rPr>
  </w:style>
  <w:style w:type="paragraph" w:styleId="Titolo7">
    <w:name w:val="heading 7"/>
    <w:basedOn w:val="Normale"/>
    <w:next w:val="Normale"/>
    <w:link w:val="Titolo7Carattere"/>
    <w:qFormat/>
    <w:pPr>
      <w:keepNext/>
      <w:jc w:val="center"/>
      <w:outlineLvl w:val="6"/>
    </w:pPr>
    <w:rPr>
      <w:rFonts w:ascii="Bookman Old Style" w:hAnsi="Bookman Old Style"/>
      <w:b/>
      <w:sz w:val="60"/>
    </w:rPr>
  </w:style>
  <w:style w:type="paragraph" w:styleId="Titolo8">
    <w:name w:val="heading 8"/>
    <w:basedOn w:val="Normale"/>
    <w:next w:val="Normale"/>
    <w:link w:val="Titolo8Carattere"/>
    <w:qFormat/>
    <w:pPr>
      <w:keepNext/>
      <w:jc w:val="center"/>
      <w:outlineLvl w:val="7"/>
    </w:pPr>
    <w:rPr>
      <w:rFonts w:ascii="Bookman Old Style" w:hAnsi="Bookman Old Style"/>
      <w:sz w:val="30"/>
    </w:rPr>
  </w:style>
  <w:style w:type="paragraph" w:styleId="Titolo9">
    <w:name w:val="heading 9"/>
    <w:basedOn w:val="Normale"/>
    <w:next w:val="Normale"/>
    <w:link w:val="Titolo9Carattere"/>
    <w:qFormat/>
    <w:pPr>
      <w:keepNext/>
      <w:outlineLvl w:val="8"/>
    </w:pPr>
    <w:rPr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link w:val="Testofumetto"/>
    <w:uiPriority w:val="99"/>
    <w:semiHidden/>
    <w:rPr>
      <w:rFonts w:ascii="Segoe UI" w:eastAsia="Times New Roman" w:hAnsi="Segoe UI" w:cs="Segoe UI"/>
      <w:sz w:val="18"/>
      <w:szCs w:val="18"/>
      <w:lang w:val="it-IT" w:eastAsia="it-IT"/>
    </w:rPr>
  </w:style>
  <w:style w:type="character" w:customStyle="1" w:styleId="CorpotestoCarattere">
    <w:name w:val="Corpo testo Carattere"/>
    <w:link w:val="Corpotesto"/>
    <w:semiHidden/>
    <w:rPr>
      <w:rFonts w:ascii="Bookman Old Style" w:eastAsia="Times New Roman" w:hAnsi="Bookman Old Style" w:cs="Times New Roman"/>
      <w:szCs w:val="20"/>
      <w:lang w:val="it-IT" w:eastAsia="it-IT"/>
    </w:rPr>
  </w:style>
  <w:style w:type="character" w:customStyle="1" w:styleId="Titolo6Carattere">
    <w:name w:val="Titolo 6 Carattere"/>
    <w:link w:val="Titolo6"/>
    <w:rPr>
      <w:rFonts w:ascii="HomewardBound" w:eastAsia="Times New Roman" w:hAnsi="HomewardBound" w:cs="Times New Roman"/>
      <w:b/>
      <w:sz w:val="42"/>
      <w:szCs w:val="20"/>
      <w:lang w:val="it-IT" w:eastAsia="it-IT"/>
    </w:rPr>
  </w:style>
  <w:style w:type="character" w:customStyle="1" w:styleId="Titolo1Carattere">
    <w:name w:val="Titolo 1 Carattere"/>
    <w:link w:val="Titolo1"/>
    <w:rPr>
      <w:rFonts w:ascii="Arial" w:eastAsia="Times New Roman" w:hAnsi="Arial" w:cs="Times New Roman"/>
      <w:b/>
      <w:kern w:val="28"/>
      <w:sz w:val="28"/>
      <w:szCs w:val="20"/>
      <w:lang w:val="it-IT" w:eastAsia="it-IT"/>
    </w:rPr>
  </w:style>
  <w:style w:type="character" w:customStyle="1" w:styleId="WW8Num13z0">
    <w:name w:val="WW8Num13z0"/>
    <w:rPr>
      <w:rFonts w:ascii="Symbol" w:hAnsi="Symbol" w:cs="Symbol" w:hint="default"/>
      <w:color w:val="auto"/>
      <w:sz w:val="28"/>
    </w:rPr>
  </w:style>
  <w:style w:type="character" w:customStyle="1" w:styleId="RientrocorpodeltestoCarattere">
    <w:name w:val="Rientro corpo del testo Carattere"/>
    <w:link w:val="Rientrocorpodeltesto"/>
    <w:rPr>
      <w:rFonts w:ascii="Bookman Old Style" w:eastAsia="Times New Roman" w:hAnsi="Bookman Old Style" w:cs="Times New Roman"/>
      <w:iCs/>
      <w:sz w:val="26"/>
      <w:szCs w:val="20"/>
      <w:lang w:val="it-IT" w:eastAsia="it-IT"/>
    </w:rPr>
  </w:style>
  <w:style w:type="character" w:customStyle="1" w:styleId="PidipaginaCarattere">
    <w:name w:val="Piè di pagina Carattere"/>
    <w:link w:val="Pidipagina"/>
    <w:semiHidden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Titolo3Carattere">
    <w:name w:val="Titolo 3 Carattere"/>
    <w:link w:val="Titolo3"/>
    <w:rsid w:val="00845013"/>
    <w:rPr>
      <w:rFonts w:ascii="Arial" w:eastAsia="Times New Roman" w:hAnsi="Arial"/>
      <w:b/>
      <w:sz w:val="22"/>
      <w:szCs w:val="22"/>
      <w:lang w:val="de-DE" w:eastAsia="de-DE"/>
    </w:rPr>
  </w:style>
  <w:style w:type="character" w:customStyle="1" w:styleId="Titolo4Carattere">
    <w:name w:val="Titolo 4 Carattere"/>
    <w:link w:val="Titolo4"/>
    <w:rPr>
      <w:rFonts w:ascii="HomewardBound" w:eastAsia="Times New Roman" w:hAnsi="HomewardBound" w:cs="Times New Roman"/>
      <w:b/>
      <w:sz w:val="30"/>
      <w:szCs w:val="20"/>
      <w:lang w:val="it-IT" w:eastAsia="it-IT"/>
    </w:rPr>
  </w:style>
  <w:style w:type="character" w:customStyle="1" w:styleId="Titolo2Carattere">
    <w:name w:val="Titolo 2 Carattere"/>
    <w:link w:val="Titolo2"/>
    <w:rsid w:val="00C26B15"/>
    <w:rPr>
      <w:rFonts w:eastAsia="Times New Roman"/>
      <w:b/>
      <w:sz w:val="22"/>
      <w:szCs w:val="22"/>
    </w:rPr>
  </w:style>
  <w:style w:type="character" w:customStyle="1" w:styleId="Titolo7Carattere">
    <w:name w:val="Titolo 7 Carattere"/>
    <w:link w:val="Titolo7"/>
    <w:rPr>
      <w:rFonts w:ascii="Bookman Old Style" w:eastAsia="Times New Roman" w:hAnsi="Bookman Old Style" w:cs="Times New Roman"/>
      <w:b/>
      <w:sz w:val="60"/>
      <w:szCs w:val="20"/>
      <w:lang w:val="it-IT" w:eastAsia="it-IT"/>
    </w:rPr>
  </w:style>
  <w:style w:type="character" w:customStyle="1" w:styleId="Titolo8Carattere">
    <w:name w:val="Titolo 8 Carattere"/>
    <w:link w:val="Titolo8"/>
    <w:rPr>
      <w:rFonts w:ascii="Bookman Old Style" w:eastAsia="Times New Roman" w:hAnsi="Bookman Old Style" w:cs="Times New Roman"/>
      <w:sz w:val="30"/>
      <w:szCs w:val="20"/>
      <w:lang w:val="it-IT" w:eastAsia="it-IT"/>
    </w:rPr>
  </w:style>
  <w:style w:type="character" w:customStyle="1" w:styleId="Titolo9Carattere">
    <w:name w:val="Titolo 9 Carattere"/>
    <w:link w:val="Titolo9"/>
    <w:rPr>
      <w:rFonts w:ascii="Times New Roman" w:eastAsia="Times New Roman" w:hAnsi="Times New Roman" w:cs="Times New Roman"/>
      <w:b/>
      <w:bCs/>
      <w:sz w:val="20"/>
      <w:szCs w:val="20"/>
      <w:lang w:val="it-IT" w:eastAsia="it-IT"/>
    </w:rPr>
  </w:style>
  <w:style w:type="character" w:styleId="Numeropagina">
    <w:name w:val="page number"/>
    <w:basedOn w:val="Carpredefinitoparagrafo"/>
    <w:semiHidden/>
  </w:style>
  <w:style w:type="character" w:customStyle="1" w:styleId="Titolo5Carattere">
    <w:name w:val="Titolo 5 Carattere"/>
    <w:link w:val="Titolo5"/>
    <w:rPr>
      <w:rFonts w:ascii="HomewardBound" w:eastAsia="Times New Roman" w:hAnsi="HomewardBound" w:cs="Times New Roman"/>
      <w:b/>
      <w:sz w:val="24"/>
      <w:szCs w:val="20"/>
      <w:lang w:val="it-IT" w:eastAsia="it-IT"/>
    </w:rPr>
  </w:style>
  <w:style w:type="character" w:customStyle="1" w:styleId="IntestazioneCarattere">
    <w:name w:val="Intestazione Carattere"/>
    <w:link w:val="Intestazione"/>
    <w:uiPriority w:val="99"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Corpodeltesto2Carattere">
    <w:name w:val="Corpo del testo 2 Carattere"/>
    <w:link w:val="Corpodeltesto2"/>
    <w:semiHidden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Corpodeltesto3Carattere">
    <w:name w:val="Corpo del testo 3 Carattere"/>
    <w:link w:val="Corpodeltesto3"/>
    <w:semiHidden/>
    <w:rPr>
      <w:rFonts w:ascii="Times New Roman" w:eastAsia="Times New Roman" w:hAnsi="Times New Roman" w:cs="Times New Roman"/>
      <w:color w:val="FF0000"/>
      <w:sz w:val="20"/>
      <w:szCs w:val="20"/>
      <w:lang w:val="it-IT" w:eastAsia="it-IT"/>
    </w:r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Corpodeltesto3">
    <w:name w:val="Body Text 3"/>
    <w:basedOn w:val="Normale"/>
    <w:link w:val="Corpodeltesto3Carattere"/>
    <w:semiHidden/>
    <w:rPr>
      <w:color w:val="FF0000"/>
    </w:rPr>
  </w:style>
  <w:style w:type="paragraph" w:styleId="Corpotesto">
    <w:name w:val="Body Text"/>
    <w:basedOn w:val="Normale"/>
    <w:link w:val="CorpotestoCarattere"/>
    <w:semiHidden/>
    <w:pPr>
      <w:jc w:val="center"/>
    </w:pPr>
    <w:rPr>
      <w:rFonts w:ascii="Bookman Old Style" w:hAnsi="Bookman Old Style"/>
    </w:rPr>
  </w:style>
  <w:style w:type="paragraph" w:styleId="Testofumetto">
    <w:name w:val="Balloon Text"/>
    <w:basedOn w:val="Normale"/>
    <w:link w:val="TestofumettoCarattere"/>
    <w:uiPriority w:val="99"/>
    <w:unhideWhenUsed/>
    <w:rPr>
      <w:rFonts w:ascii="Segoe UI" w:hAnsi="Segoe UI"/>
      <w:sz w:val="18"/>
      <w:szCs w:val="18"/>
    </w:rPr>
  </w:style>
  <w:style w:type="paragraph" w:styleId="Titolosommario">
    <w:name w:val="TOC Heading"/>
    <w:basedOn w:val="Titolo1"/>
    <w:next w:val="Normale"/>
    <w:uiPriority w:val="39"/>
    <w:qFormat/>
    <w:pPr>
      <w:keepLines/>
      <w:spacing w:after="0" w:line="259" w:lineRule="auto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customStyle="1" w:styleId="Corpodeltesto21">
    <w:name w:val="Corpo del testo 21"/>
    <w:basedOn w:val="Normale"/>
    <w:pPr>
      <w:suppressAutoHyphens/>
      <w:jc w:val="both"/>
    </w:pPr>
    <w:rPr>
      <w:lang w:eastAsia="zh-CN"/>
    </w:rPr>
  </w:style>
  <w:style w:type="paragraph" w:styleId="Corpodeltesto2">
    <w:name w:val="Body Text 2"/>
    <w:basedOn w:val="Normale"/>
    <w:link w:val="Corpodeltesto2Carattere"/>
    <w:semiHidden/>
    <w:pPr>
      <w:jc w:val="both"/>
    </w:pPr>
  </w:style>
  <w:style w:type="paragraph" w:styleId="Sommario3">
    <w:name w:val="toc 3"/>
    <w:basedOn w:val="Normale"/>
    <w:next w:val="Normale"/>
    <w:uiPriority w:val="39"/>
    <w:unhideWhenUsed/>
    <w:pPr>
      <w:ind w:left="400"/>
    </w:pPr>
  </w:style>
  <w:style w:type="paragraph" w:styleId="Sommario1">
    <w:name w:val="toc 1"/>
    <w:basedOn w:val="Normale"/>
    <w:next w:val="Normale"/>
    <w:uiPriority w:val="39"/>
    <w:unhideWhenUsed/>
  </w:style>
  <w:style w:type="paragraph" w:styleId="Pidipagina">
    <w:name w:val="footer"/>
    <w:basedOn w:val="Normale"/>
    <w:link w:val="PidipaginaCarattere"/>
    <w:semiHidden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link w:val="RientrocorpodeltestoCarattere"/>
    <w:pPr>
      <w:ind w:left="708"/>
      <w:jc w:val="both"/>
    </w:pPr>
    <w:rPr>
      <w:rFonts w:ascii="Bookman Old Style" w:hAnsi="Bookman Old Style"/>
      <w:iCs/>
      <w:sz w:val="26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Didascalia">
    <w:name w:val="caption"/>
    <w:basedOn w:val="Normale"/>
    <w:next w:val="Normale"/>
    <w:qFormat/>
    <w:pPr>
      <w:jc w:val="right"/>
    </w:pPr>
    <w:rPr>
      <w:rFonts w:ascii="Bookman Old Style" w:hAnsi="Bookman Old Style"/>
      <w:sz w:val="26"/>
    </w:rPr>
  </w:style>
  <w:style w:type="paragraph" w:styleId="Sommario2">
    <w:name w:val="toc 2"/>
    <w:basedOn w:val="Normale"/>
    <w:next w:val="Normale"/>
    <w:uiPriority w:val="39"/>
    <w:unhideWhenUsed/>
    <w:pPr>
      <w:ind w:left="200"/>
    </w:pPr>
  </w:style>
  <w:style w:type="table" w:styleId="Grigliatabella">
    <w:name w:val="Table Grid"/>
    <w:basedOn w:val="Tabellanormale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ks12N0">
    <w:name w:val="Links 12 (N0)"/>
    <w:basedOn w:val="Normale"/>
    <w:uiPriority w:val="99"/>
    <w:rsid w:val="0022315C"/>
    <w:pPr>
      <w:overflowPunct w:val="0"/>
      <w:autoSpaceDE w:val="0"/>
      <w:autoSpaceDN w:val="0"/>
      <w:adjustRightInd w:val="0"/>
    </w:pPr>
    <w:rPr>
      <w:rFonts w:ascii="Arial" w:hAnsi="Arial" w:cs="Arial"/>
      <w:sz w:val="24"/>
      <w:szCs w:val="24"/>
      <w:lang w:val="de-DE" w:eastAsia="de-DE"/>
    </w:rPr>
  </w:style>
  <w:style w:type="paragraph" w:styleId="NormaleWeb">
    <w:name w:val="Normal (Web)"/>
    <w:basedOn w:val="Normale"/>
    <w:uiPriority w:val="99"/>
    <w:rsid w:val="005D39B9"/>
    <w:pPr>
      <w:suppressAutoHyphens/>
      <w:spacing w:before="280" w:after="119" w:line="102" w:lineRule="atLeast"/>
    </w:pPr>
    <w:rPr>
      <w:rFonts w:ascii="Cambria Math" w:eastAsia="Cambria Math" w:hAnsi="Cambria Math" w:cs="Cambria Math"/>
      <w:color w:val="00000A"/>
      <w:sz w:val="24"/>
      <w:szCs w:val="24"/>
      <w:lang w:eastAsia="zh-CN"/>
    </w:rPr>
  </w:style>
  <w:style w:type="character" w:styleId="Menzionenonrisolta">
    <w:name w:val="Unresolved Mention"/>
    <w:uiPriority w:val="99"/>
    <w:semiHidden/>
    <w:unhideWhenUsed/>
    <w:rsid w:val="00681418"/>
    <w:rPr>
      <w:color w:val="605E5C"/>
      <w:shd w:val="clear" w:color="auto" w:fill="E1DFDD"/>
    </w:rPr>
  </w:style>
  <w:style w:type="character" w:customStyle="1" w:styleId="WW8Num5ztrue">
    <w:name w:val="WW8Num5ztrue"/>
    <w:rsid w:val="001C3782"/>
  </w:style>
  <w:style w:type="character" w:customStyle="1" w:styleId="hps">
    <w:name w:val="hps"/>
    <w:rsid w:val="00200465"/>
    <w:rPr>
      <w:rFonts w:cs="Times New Roman"/>
    </w:rPr>
  </w:style>
  <w:style w:type="paragraph" w:customStyle="1" w:styleId="Sottotitolo1">
    <w:name w:val="Sottotitolo1"/>
    <w:rsid w:val="00014238"/>
    <w:pPr>
      <w:spacing w:after="200" w:line="276" w:lineRule="auto"/>
    </w:pPr>
    <w:rPr>
      <w:rFonts w:ascii="Arial" w:eastAsia="MS Mincho" w:hAnsi="Arial"/>
      <w:b/>
      <w:sz w:val="24"/>
      <w:szCs w:val="22"/>
      <w:lang w:val="en-US" w:eastAsia="en-US"/>
    </w:rPr>
  </w:style>
  <w:style w:type="paragraph" w:customStyle="1" w:styleId="PlainText">
    <w:name w:val="Plain Text"/>
    <w:basedOn w:val="Normale"/>
    <w:rsid w:val="00014238"/>
    <w:rPr>
      <w:rFonts w:ascii="Courier New" w:hAnsi="Courier New"/>
    </w:rPr>
  </w:style>
  <w:style w:type="paragraph" w:customStyle="1" w:styleId="TestoNormale">
    <w:name w:val="TestoNormale"/>
    <w:rsid w:val="0035681C"/>
    <w:pPr>
      <w:spacing w:after="200" w:line="276" w:lineRule="auto"/>
    </w:pPr>
    <w:rPr>
      <w:rFonts w:ascii="Arial" w:eastAsia="MS Mincho" w:hAnsi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F3282-4488-4805-98DD-086ADDE7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1234</Characters>
  <Application>Microsoft Office Word</Application>
  <DocSecurity>0</DocSecurity>
  <PresentationFormat/>
  <Lines>102</Lines>
  <Paragraphs>65</Paragraphs>
  <Slides>0</Slides>
  <Notes>0</Notes>
  <HiddenSlides>0</HiddenSlides>
  <MMClips>0</MMClip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AUDIT - Verifica ispettiva interna del: 20/04/17</vt:lpstr>
    </vt:vector>
  </TitlesOfParts>
  <Company>Eurotrading S.r.l.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- Verifica ispettiva interna del: 20/04/17</dc:title>
  <dc:subject/>
  <dc:creator>Paolo Angeloni</dc:creator>
  <cp:keywords/>
  <cp:lastModifiedBy>MARCO CAMELLINI</cp:lastModifiedBy>
  <cp:revision>2</cp:revision>
  <cp:lastPrinted>2024-03-04T18:31:00Z</cp:lastPrinted>
  <dcterms:created xsi:type="dcterms:W3CDTF">2026-01-10T09:15:00Z</dcterms:created>
  <dcterms:modified xsi:type="dcterms:W3CDTF">2026-01-10T09:15:00Z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1040-10.2.0.5871</vt:lpwstr>
  </property>
</Properties>
</file>