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1.7</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86416f4a, 30 September 2026. This revision reconciles the committed requirements queue D51 to D82. Uncommitted worktree changes are outside the evidence boundary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engine's wizard keys narrows the same way before it admits anybody. Narrowing the single lookup therefore narrows all of them, and another tenant's or another branch's batch answers 404 rather than 403, which is the same answer as a batch that does not exist. A caller the gate admits only through a module's own import key meets its 403 instead, given equally for an id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batches.update and batches.delete are deliberately withheld, so the record of the earlier attempt stays legible.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Take that module's file through the wizard without the engine's keys: read the batch, its file, its issues and its jobs, validate it, start the import, and abandon it before it runs. Past the wizard, only what the dataset declares: a school corrects an import of its own datasets by uploading a fixed file, and a bursar rolls back a bank statement she imported in error.</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school.staff.import for staff, academics.structure.import for academic structure and subjects, finance.bankaccount.import for bank statements. The key stands in only for import.batches.view, batches.create, batches.run, batches.import, validations.view and jobs.view, and only on a batch of its own dataset in the caller's tenant and branches. Rollback, the rollback history, delete, edit, issue resolution and the audit and notification feeds need the engine's own key, apart from rollback of a bank-statement batch, which finance.bankaccount.import also covers (FR-018).</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import.rollbacks.run and import.rollbacks.view. No prebuilt school role carries either, and a school dataset's own import key does not stand in for them: a rollback unwinds data that is already live. finance.bankaccount.import rolls back a bank-statement batch and reads no rollback history (FR-018). The school app offers Roll back to a holder of import.rollbacks.run and, on a bank statement, to the statement key's holder.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import.audit.view and import.notifications.view, both platform observability. A module's own import key does not stand in for either.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staff template's Send Invitation column takes Yes or No; a blank or unrecognised answer counts as Yes, the unrecognised one with a warning. build.sh runs seed_import after every migrate, so a column added to a template reaches an environment when it is next built.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 single add uses and invited the way it invites, unless the row's Send Invitation says No: then the account and the staff record are created and the invitation is held, unsent, for the ordinary resend to send later, and the row result says the person was added rather than invited.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 The staff import's SendInvitationColumnTests and TheEngineRunsTheWholeFileTests prove a file that invites one person and holds another back, with a result line that does not claim the held-back person was invited; its tests also refuse a staff ID already held in another case, and the second of two rows carrying one ID.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on staff ID compared without case, so BS/STF/0001 and bs/stf/0001 are one ID, as the school's constraint and the add form also hold. A staff ID repeated in one file, whatever its case, is refused on the later row under the Staff ID column,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engine's wizard keys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behind import.batches.delete, which a module's own import key does not stand in for,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import.notifications.view, which no prebuilt school role carries and a module's own import key does not stand in for,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on the batch's Uploaded file switch (FR-019),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 A caller whose role has the Uploaded file switch off is refused 403 field_read_denied, whether or not the batch holds a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 A bank-statement rollback is the exception (rolls_back_in_one_step, e1f42256): it is one delete of the statement and its lines rather than a reversal per row, so its line count says nothing about its cost, and the endpoint never queues it unless the caller asks. The bursar is answered once the statement is gone, without needing the rollback history her key cannot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fifty-row rollback answers inline with its per-row outcomes. A larger one returns immediately and the result is read from the rollback history. A second request during either is refused. A sixty-line statement rolls back inside the request (test_a_long_statement_rolls_back_in_the_request).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pStyle w:val="Heading2"/>
        <w:keepNext/>
        <w:pBdr>
          <w:bottom w:val="single" w:sz="8" w:space="5" w:color="355B9D"/>
        </w:pBdr>
      </w:pPr>
      <w:r>
        <w:t>FR-018  A Module's Own Import Key Opens the Wizard, and Past It Only What Its Dataset Declares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registrar or a bursar must be able to take their own module's file through the wizard without holding the engine's keys, and that must not also hand them the actions that unwind, erase or administer an import already written, unless the owning module declares the one action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first asks for the key the view names. Failing that, a module's own import key, registered by the owning app through register_dataset_import_key, stands in where the view names one of the wizard keys: import.batches.view, batches.create, batches.run, batches.import, validations.view and jobs.view. That covers reading a batch, its file, its issues and their export, and its jobs; validating; starting the import; and cancelling, which names batches.create and itself confines a caller without batches.update or batches.delete to batches they uploaded. A registration may also declare extra engine keys past the wizard that its own key covers (_DATASET_EXTRA_ENGINE_KEYS), and a declared key counts only against a batch of that dataset. Every school dataset declares none. Bank statements declare import.rollbacks.run and nothing else, because finance refuses to edit a bulk-imported statement and corrects it by rolling the import back and importing the file again: a bursar holding finance.bankaccount.import rolls back her own statement import, and never a students batch, even holding the students key as well. Finance's own guard still decides the rollback, and refuses once any line of the statement has been matched, ignored or adjusted (FR-016). A view naming a key no dataset declares (batches.update, batches.delete, validations.update, rollbacks.view, audit.view or notifications.view) refuses the module key before the batch is looked up, so the answer is 403 whether or not the id exists; rollback by a key that does not cover it is refused 403 after the lookup, and a batch outside the caller's reach answers the same 403. Where the key does stand in, the batch is resolved against the asserted tenant and the caller's branches and must be of the key's own dataset, and a bank statement must also belong to the tenant's own books. The registered keys are school.students.import for students and guardians, school.staff.import for staff, academics.structure.import for academic structure and subjects, and finance.bankaccount.import for bank statements. The upload is not part of the stand-in: POST /batches/ has no batch yet to read a dataset from and asks for import.batches.create. A school corrects an import of its own datasets by uploading a fixed file. The school app matches: it offers an import only to a reader who can upload, check and load the file, and offers Roll back to a holder of import.rollbacks.run and, on a bank statement, to a holder of finance.bankaccount.import, naming no time limit because the server sets none (school-fe a9fbdde, a855385, committed, pending release).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registrar holding only school.students.import validates, starts, reads, downloads and cancels her own students batch. She is refused 403 on rollback, delete, edit, issue resolution, the rollback history and the audit and notification feeds, and the job, the batch and the issue are left as they were; deleting an id that does not exist answers the same 403. A holder of import.rollbacks.run rolls back, with or without the dataset key. The same students key held at another school opens nothing of this school's, and that school's own rollback key answers 404 here. tests_dataset_key_actions holds all of it (15 tests), and ImportBatchModuleKeyBranchScopeTests the branch half. In tests_bank_statement_key_rollback, BankKeyRollsBackItsStatementTests proves a holder of finance.bankaccount.import alone rolls back a published statement, lines and all, and is still refused once a line has been acted on; BankKeyStopsAtTheRollbackTests that she is refused delete, the rollback history and the audit and notification feeds, and cannot roll back a students batch even holding the students key; BankKeyCrossTenantTests that the key held at another school rolls back nothing here; and RegisterDatasetImportKeyTests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prebuilt school role carries import.rollbacks.run, so a school cannot unwind an import of its students, guardians, staff, structure or subjects itself, which is the intent. The rollback history stays closed to the statement key, and the bursar has no need of it: a statement rollback finishes inside the request, however many lines the statement has (FR-017). The stand-in opens routes, not fields: a school role holding a dataset key and no Field Access switches reads a batch without its preview and a run without its per-row detail, because only finance's key carries an owner rule (FR-019).</w:t>
            </w:r>
          </w:p>
        </w:tc>
      </w:tr>
    </w:tbl>
    <w:p>
      <w:pPr>
        <w:pStyle w:val="Heading2"/>
        <w:keepNext/>
        <w:pBdr>
          <w:bottom w:val="single" w:sz="8" w:space="5" w:color="355B9D"/>
        </w:pBdr>
      </w:pPr>
      <w:r>
        <w:t>FR-019  What a File Carried Is Read by Role Switch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What a spreadsheet said, and what the engine made of it, is somebody's personal details. Who reads it back must be a school's decision per role, and a field a role may not read must be absent rather than masked.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field_access.py registers the engine's fields with the Field Access registry: a template's validation_rules, platform-scoped and sensitive; a job's and a row result's row_payload, normalized_payload, execution_summary, error_details, last_error_code and last_error_message, sensitive and not writable, because the engine produces them; and a batch's file and preview_rows, sensitive. The template, batch, job and row-result detail serializers are FieldAccessMixin surfaces, so a field the caller's role switches cannot read is left out of the response, with no placeholder and no list of what was withheld. The switches replaced the keys that used to gate these reads, and the conversion opened them on every role holding those keys, so nobody's access changed when they took over. A finance officer holding finance.bankaccount.import reads a statement batch's payloads through an owner rule, because the wizard has to show them the lines they have just uploaded. The routes that serve part of a batch without rendering its detail ask the detail serializer's own rule (FieldAccessMixin.can_read_field, through batch_field_readable), owner rule included, so they cannot drift from it. /batches/{id}/download/ asks it of the file and refuses 403 field_read_denied, naming the field, before the file is looked up, so the refusal says nothing about whether the batch holds one. The issue detail, the validate response and the issues CSV ask it of preview_rows: for a caller who may not read the rows, the issue detail leaves out raw_value, normalized_value and metadata, the validate response leaves out each issue's raw_value, and the CSV leaves out its Raw Value column, while the row, column, code and message of every issue stay, because they are what fixing the file needs. The school app's wizard shows no preview to a reader whose role may not read it (school-fe 35124d1, committed).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whose role has every field of import.templates, import.jobs and import.batches switched off receives template, batch, job and row-result payloads, nested ones included, carrying none of those fields, in a school with two branches and in one with a single branch. ImportDeepPayloadTests walks each whole response. BatchRoutesFollowTheDetailsSwitchesTests proves the file downloads while its switch is on and is refused field_read_denied while it is off, that the detail and the download agree, that the refusal is the same whether or not a file is held, that the statement importer's owner rule opens the file as it opens the detail, that the rows switch does not decide the file, and that the issue detail, the issues export and a validation run quote cells only while the rows switch is 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Only finance's key carries an owner rule; the school datasets' keys carry none, so a registrar reads her own upload's rows only where her role's switches allow it.</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no prebuilt school role carries the keys, and a school dataset's own import key does not stand in for them, because by the time a rollback is asked for, the records are live. Bank statements are the exception: finance.bankaccount.import rolls back a statement batch, because finance corrects a bulk-imported statement only by rolling it back and importing it again, and finance's own rollback refuses once any line has been acted on (FR-016, FR-018). The school app offers Roll back to a holder of import.rollbacks.run and, on a bank statement, to the statement key's holder, and names no deadline, because the server sets none.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branch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uploaded file, or 403 field_read_denied where the Uploaded file switch keeps it from the caller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or re-run validation. Each issue quotes its cell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Download the findings as a file, without the Raw Value column for a caller who may not read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one finding, with the cells it quotes only to a reader of the rows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rollbacks.run, or finance.bankaccount.import on a bank-statement batch</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A caller holding only a module's own import key is refused 403 on rollback, the rollback history, delete, edit, issue resolution and the audit and notification feeds, the same whether or not the batch exists; the one exception is rollback of a bank-statement batch by finance.bankaccount.import (FR-018). A registered field the caller's roles cannot read is absent from the response rather than masked, and a route whose whole answer is that field, the file download, is refused 403 field_read_denied (FR-019).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the restricted classification on templates.update, batches.delete, batches.import and rollbacks.run, the Field Access registry and role switches FR-019 reads, and the rule (FieldAccessMixin.can_read_field) and 403 field_read_denied refusal the file download asks.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bank-statement parsing, publication and rollback. This module supplies the batch shell and delegates. Its key, finance.bankaccount.import, stands in for the wizard keys on a statement batch and, because finance corrects a bulk-imported statement only by rolling it back, for rollback of a statement batch as well, and not for delete. Each statement in a bank account's list names the batch and job that roll it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school.staff.import, which stands in for the engine's wizard keys on a staff batch, and owns the Send Invitation choice that holds an invitation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The dataset-key boundary is held by tests_dataset_key_actions, which takes a students batch through the wizard on the students key alone and refuses every action past it, and tests_bank_statement_key_rollback, which lets the statement key roll back its own statement and nothing else; the engine's field switches by ImportDeepPayloadTests, and the download and issue routes that follow them by BatchRoutesFollowTheDetailsSwitchesTests. This revision was written from the code and the tests at the baseline named in Document Control, not from a fresh run.</w:t>
      </w:r>
    </w:p>
    <w:p>
      <w:pPr>
        <w:pStyle w:val="Heading2"/>
      </w:pPr>
      <w:r>
        <w:t>Current Functional Contracts</w:t>
      </w:r>
    </w:p>
    <w:p>
      <w:pPr/>
      <w:r>
        <w:t>These contracts state the current behavior at the code baseline and govern where an earlier sentence in this document describes an older rule.</w:t>
      </w:r>
    </w:p>
    <w:p>
      <w:r>
        <w:t>The student import applies the school's enrolment and guardian settings. It enforces age, required fields represented by template columns, capacity, guardian minimums, email rules, matching mode and custom relationships. Automatic admission numbers are assigned in row order when the child's branch policy allows them.</w:t>
      </w:r>
    </w:p>
    <w:p>
      <w:r>
        <w:t>Where required documents would block enrolment, each imported student becomes an applicant with applied_for set, no placement, no capacity count and no automatic number. A typed number is kept, a blank number is accepted, and each row warns that the child joins the roll after the required document is attached.</w:t>
      </w:r>
    </w:p>
    <w:p>
      <w:r>
        <w:t>The staff template has no Role column. Every person starts on the school's configured starting role, including during onboarding; a legacy Role column is ignored with one file-level warning. Number-policy and hire-approval rules apply to imports, and rows marked not to invite remain unsent after approval or go-live.</w:t>
      </w:r>
    </w:p>
    <w:p>
      <w:r>
        <w:t>A blank calendar Closes School value takes the school's event-type default. Invalid explicit values keep the existing field-keyed refusal wording.</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a bank statement through finance (FR-016),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import.notifications.view, which no prebuilt school role carries and a module's own import key does not stand in for,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v2.93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FR-012,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FR-015,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FR-004, FR-005,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FR-006, FR-019</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 FR-009, FR-010, FR-016, FR-018</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six needs-attention items for Module 10. Five are stated in Section 9: the datasets a school still cannot bring, rollback that cannot reverse a school's own datasets, notifications that do not reach Module 8, a run that cannot be stopped, and an unbounded file size. The sixth, that reaching this engine is a plan question as well as a role one, describes settled behaviour that FR-001 records: bulk import sits at Core and every plan reaches it. Section 9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1.7</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1.6</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module's own import key opens the wizard, and past it only what its dataset declares (backend e02e9304, a8e0e4d0). HasImportBatchRBACPermission had let school.students.import, school.staff.import, academics.structure.import and finance.bankaccount.import stand in for any engine key, so a registrar could roll back, delete, edit or resolve issues on her own dataset's batches and read the audit and notification feeds. The key now stands in for the six wizard keys, and every other route refuses it with 403. A registration may declare extra engine keys its key covers, counted only against a batch of its own dataset: the school datasets declare none, so a school corrects those imports by uploading a fixed file, and bank statements declare the rollback alone, so a bursar who imported the wrong statement rolls it back herself where finance's own guard allows and imports it again; that rollback is one delete and always finishes inside the request, never queued for its line count (e1f42256; FR-017, FR-018). New FR-018, with the actor table, 2.2, FR-011, FR-012, FR-014, 5.3, Section 7 and the dependencies following; the school app offers Roll back to the rollback key's holders and, on a bank statement, to the statement key's holder, and names no seven-day window (school-fe a9fbdde, a855385, committed, pending release). Also brought up to date: the staff dataset's own key and the staff template's Send Invitation column (3189e0cb; FR-002, FR-007); the engine's fields read by role switch (4767f637; new FR-019), with the file download refused 403 field_read_denied where the Uploaded file switch is off and the issue detail, the validate response and the issues CSV leaving out cell values where the Preview rows switch is off (2e446e27; FR-015, FR-019, Section 7); and staff IDs compared without case, in the database and in the file (447a6f0e; FR-007). 5.3 names a main branch where it said main site. Traceability reads MRD v2.93. Written from the code and the tests at e1f42256, not from a fresh run;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v1.6</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v1.7</dc:title>
  <cp:lastModifiedBy>Chidera Ohiaekpete</cp:lastModifiedBy>
  <cp:revision>1</cp:revision>
  <cp:lastPrinted>2026-07-17T18:03:00Z</cp:lastPrinted>
  <dcterms:created xsi:type="dcterms:W3CDTF">2026-07-17T18:03:00Z</dcterms:created>
  <dcterms:modified xsi:type="dcterms:W3CDTF">2026-08-25T12:00:00Z</dcterms:modified>
  <cp:version>1.7</cp:version>
</cp:coreProperties>
</file>