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9</w:t>
      </w:r>
    </w:p>
    <w:p>
      <w:pPr>
        <w:jc w:val="center"/>
      </w:pPr>
      <w:r>
        <w:rPr>
          <w:rFonts w:ascii="Calibri" w:cs="Calibri" w:eastAsia="Calibri" w:hAnsi="Calibri"/>
          <w:b/>
          <w:bCs/>
          <w:color w:val="0D2137"/>
          <w:sz w:val="40"/>
          <w:szCs w:val="40"/>
        </w:rPr>
        <w:t xml:space="preserve">School Onboarding</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M9 School Onboarding</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(August 2026) and v1.0 (June 2026), both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specification, ready for implementation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 main, commit 8582472</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9, School Onboarding. It defines the Django models, services, permission keys, API endpoints, validation rules and acceptance criteria required to take a newly created school from a provisioned record to a live, operational tenant.</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several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2.1 is a minor revision of version 2.0. It settles the first and most serious open decision that version 2.0 recorded: a tenant whose status is PENDING may now authenticate, and reaches the onboarding surface only. That decision is written up as FR-012, and it is the requirement to read before any other, because every other requirement in this document was written for an actor who could not sign in. Version 2.1 also records two defects that were fixed in the codebase after version 2.0 was issued, so the document no longer describes working code as broken. Nothing else changes. The models, endpoints, permission keys and acceptance criteria of version 2.0 stand, and the remaining open decisions in section 12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stores onboarding progress and orchestrates sub-flows. It does not own academic structure, data import, roles or ticketing. It records step completion, enforces the go-live gate, and performs the activation itself, because no other component does.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It lists the claims in version 1.0 that are wrong. Several of them name models, request attributes and permission keys that do not exist, and building from memory of version 1.0 will produce code that does not run.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no longer carries a school; branch-scoped role grants began to work; and the schools product moved under </w:t>
      </w:r>
      <w:r>
        <w:rPr>
          <w:rFonts w:ascii="Calibri" w:cs="Calibri" w:eastAsia="Calibri" w:hAnsi="Calibri"/>
          <w:b/>
          <w:bCs/>
          <w:color w:val="3A4555"/>
          <w:sz w:val="21"/>
          <w:szCs w:val="21"/>
        </w:rPr>
        <w:t xml:space="preserve">apps/schools/</w:t>
      </w:r>
      <w:r>
        <w:rPr>
          <w:rFonts w:ascii="Calibri" w:cs="Calibri" w:eastAsia="Calibri" w:hAnsi="Calibri"/>
          <w:color w:val="3A4555"/>
          <w:sz w:val="21"/>
          <w:szCs w:val="21"/>
        </w:rPr>
        <w:t xml:space="preserve">. Version 1.0 predates all of it.</w:t>
      </w:r>
    </w:p>
    <w:p>
      <w:pPr>
        <w:spacing w:after="60" w:before="60"/>
      </w:pPr>
      <w:r>
        <w:rPr>
          <w:rFonts w:ascii="Calibri" w:cs="Calibri" w:eastAsia="Calibri" w:hAnsi="Calibri"/>
          <w:color w:val="3A4555"/>
          <w:sz w:val="21"/>
          <w:szCs w:val="21"/>
        </w:rPr>
        <w:t xml:space="preserve">The table below lists every claim in version 1.0 that a builder must not trust. Each row names what an earlier version said, what the code does today, and the file that proves it. A few rows correct an assumption version 1.0 relied on silently rather than a sentence it wrote: the branch constraints, the JWT claims, the evaluator signature and the state of branch-scoped grants were never stated, and the version they imply is wrong. The last row is not a correction of version 1.0 at all. It records the product decision that settles the blocker version 2.0 raised, and it is the one row here that changes what gets built rather than what gets believed.</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app named vs_onboarding.</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The schools product now lives under apps/schools/ with the app label vs_schools. M9 is school-specific and belongs under apps/schools/, not beside the domain-neutral engines.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(INSTALLED_APPS); apps/schools/vs_schools/apps.py:6-14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vs_rbac/managers.py:1-60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querysets must filter by request.school.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with ?tenant=&lt;slug&gt;.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 = OneToOneField to vs_schools.School on every onboarding model.</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Scope on vs_tenants.Tenant. That is what the JWT asserts, what request.tenant holds, and what TenantAwareManager filters on. School.tenant is a non-null one-to-one, so the school is reachable as tenant.school_profile when a display name is needed.</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vs_rbac/managers.py:41-46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School and Branch records must exist before onboarding.</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It has a non-null tenant foreign key and no school foreign key at all. The table is still vs_schools_branch, but the model, the import path and the ownership column all changed.</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apps/vs_tenants/models.py:83-265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uniqueness is enforced by application code.</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database constraints exist: uq_branch_tenant_code (code unique per tenant) and uq_branch_one_main_per_tenant (a partial unique index allowing at most one is_main branch per tenant). Branch codes are allocated 1..N under a lock on the tenant row.</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apps/vs_tenants/models.py:178-194, 229-254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has many branches through a reverse foreign key.</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School.branches is a Python property that returns self.tenant.branches. Prefetch it as "tenant__branches", never as "branches". School.main_branch filters that manager on is_main.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apps/schools/vs_schools/models.py:229-253; views/school.py:44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JWT carries school context.</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access token carries tenant_id, tenant_slug, branch_id, account_status and full_name. There is no school claim. A token without tenant_slug, or whose tenant_id no longer matches the user's home tenant, is rejected outright.</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vs_user/tokens.py:46-55; vs_rbac/authentication.py:82-84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keys are onboarding.manage, onboarding.request_golive and onboarding.platform_review.</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exist, and none of them is a valid key. A permission key is always module.resource.action, built from three registry rows, and the action must be one of the seeded canonical verbs. request_golive and platform_review are not verbs. See section 6 for the keys to register.</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vs_rbac/models.py:105-148; core/management/commands/seed_actions.py</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Views check permission with a school-scoped evaluator.</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evaluator is has_permission(user, permission_key, tenant=None, branch=ANY_BRANCH). ANY_BRANCH is a sentinel meaning "the caller named no branch"; an explicit None means "the entity as a whole" and is a narrower, different question. Views declare rbac_permission and let HasRBACPermission read request.rbac_tenant, naming no branch.</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vs_rbac/evaluator.py:41-79, 205-208; vs_rbac/permissions.py:172-225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role grants are not usable.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now work. An assignment may be pinned to a branch or left whole tenant, and a person may hold the same role at more than one branch. A branch-pinned grant only counts while its branch is in service.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vs_rbac/models.py:487-511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mounted at /v1/i/. Finance is /v1/finance/, support is /v1/support/, import is /v1/import/.</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carries error.code and error.details.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is {success, message, error:{code, detail}}. Success is {success, message, data} and success_response coerces a falsy data (including an empty list) to {}. Paginated lists add a pagination block.</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core/exceptions.py:66-90;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OnboardingIssue is a new model, and the ticketing backend is wired later.</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ticket desk is live at /v1/support/. Ticket carries ticket_number, category, priority, status, source, an allowlisted context JSON field, tenant and branch, with TicketComment, TicketAttachment and TicketAuditLog beside it. Creating a ticket is deliberately keyless: any authenticated active user may file one. Do not build a second escalation model.</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vs_tickets/models.py:48-160; vs_tickets/urls.py; vs_tickets/constants.py:69-83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context_snapshot auto-captures school slug, current stage and device info.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Ticket.context is validated by a strict allowlist of guide_id, route_pattern, product_area and app_version, and unknown keys are rejected. Route patterns containing digits, query strings or fragments are refused. Device info and school slug cannot be stored there.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vs_tickets/serializers.py:117-146, 60-64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OnboardingEventLog is a new append-only model mirrored to vs_audit.</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already provides the trail, and AuditModuleKey.ONBOARDING already exists. Use emit_audit_event. Note the closed vocabulary: an action_type not registered in AuditActionType is silently swallowed and the trail is lost, so the new action types in section 6 must be added before any event is emitted.</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128-133;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 milestones dispatch notifications (unspecified).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event types already exist and are seeded with IN_APP and EMAIL templates: onboarding.step_completed and onboarding.go_live_ready. Both carry is_active=False with the note "no vs_onboarding emitter yet", so M9 must activate them rather than invent new keys. Dispatch through NotificationService.send(event_key, context, recipients, tenant=...).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vs_notifications/constants.py:459-479; services/seed.py:881-917; services/dispatch.py:76-105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Sub-flows are owned by vs_academics, vs_import and vs_students.</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vs_students, vs_staff and vs_billing do not exist. The import engine is vs_import_data, mounted at /v1/import/ with keys under import.*. Academic structure has no backend at all; the academics.* permission keys are seeded but no view uses them.</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apps/settings/base.py:88-108; vs_import_data/constants.py:4-34; core/management/commands/seed_school_permissions.py:112-127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Confirm Roles task seeds baseline roles including Finance Admin, Procurement Admin, Student and Parent.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They are already provisioned into the tenant during school creation by provision_role_from_prebuilt, so this task confirms and extends existing roles rather than seeding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core/management/commands/seed_prebuilt_role_templates.py:6-27; vs_rbac/services.py:54-111; apps/schools/vs_schools/serializers.py:896-955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LedgerEntity carries source_school, so onboarding provisions the school's books through it.</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LedgerEntity has a plain tenant foreign key and no source_school column; the field survives only as a derived read key in the serializer. A set of books is provisioned by POST /v1/finance/entities/ under finance.entity.create, which seeds currencies, a chart of accounts, fiscal periods and every registered provisioner inside one transaction.</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vs_finance/models/core.py:84-167; vs_finance/serializers.py:70-186; vs_finance/views.py:150-190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marks the school live in vs_schools.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endpoint or service sets School.status to ACTIVE. SchoolUpdateSerializer deliberately excludes status. Activation is unimplemented and M9 must build it, including the tenant status write described in the row below.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apps/schools/vs_schools/serializers.py:1078-1099; views/school.py:166-203</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Admin signs in and works in the control room before go-live.</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today. Schools are created with status PENDING, School.save() mirrors that onto the tenant, and TenantJWTAuthentication only resolves a tenant whose status is ACTIVE. Every ?tenant=&lt;slug&gt; call by a pending school's admin answers 404. Version 2.0 called this the single largest blocker in the module and raised it as an open decision. Version 2.1 settles it: see the last row of this table and FR-012.</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apps/schools/vs_schools/serializers.py:886-890; models.py:185-225; vs_rbac/authentication.py:101-106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School Admin can set up branches during onboarding.</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branch endpoints under /v1/i/&lt;slug&gt;/branches/ are gated on platform.branches.*, which is a platform namespace granted to Codex roles, not to school_admin. The school.branches.* keys are seeded but no view uses them, so a School Admin currently has no branch endpoint they may call.</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apps/schools/vs_schools/views/branch.py:31-181; core/management/commands/seed_school_permissions.py:56-59</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Module enablement during onboarding writes CapabilityEntitlement rows keyed by school.</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CapabilityEntitlement has no school field. It carries tenant and computes scope_key as tenant:&lt;id&gt; on save. School package setup now writes through vs_config's set_entitlement, keyed on the tenant, which computes that scope key and audits every grant, and the school detail read filters on the school's tenant. This is the mechanism to use: call the service, and never write entitlement rows from this module directly. Version 2.0 recorded this as a live defect on M9's path; it was fixed in commit 8582472.</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vs_config/models.py:461-499; vs_config/services/capabilities.py:106-138; apps/schools/vs_schools/serializers.py:244-254, 1050-1064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section 12, first row, left this open: how does a School Admin reach the control room before the school is live?</w:t>
            </w:r>
          </w:p>
        </w:tc>
        <w:tc>
          <w:tcPr>
            <w:tcW w:type="dxa" w:w="3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A PENDING tenant may authenticate, and reaches onboarding only. The gate is a scope check on the surface being called, not a status check at the door, so ACTIVE keeps meaning live and trading and no new tenant status is invented. Two alternatives were considered and rejected, and are recorded in FR-012 so the decision is not silently revisited. FR-012 specifies the change; it is the only requirement in this document that alters shared platform code.</w:t>
            </w:r>
          </w:p>
        </w:tc>
        <w:tc>
          <w:tcPr>
            <w:tcW w:type="dxa" w:w="31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record: todo.md and commit fb3816c; the line that must change is vs_rbac/authentication.py:101-106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Two claims in version 1.0 survived review unchanged and should be kept: the go-live gate must be evaluated from a single authority rather than recomputed in views, and cross-tenant access must answer 404 rather than 403 so tenant identifiers cannot be enumerated. Both remain correct and both are carried into section 9.</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should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 Authentication resolves only ACTIVE today. FR-012 changes that to ACTIVE or PENDING, and is the one fact in this section that the builder makes true rather than relies on.</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creates the tenant when one is absent and then mirrors name, status, activated_at and deactivated_at onto it. It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only a handful of self-scoped endpoints do.</w:t>
      </w:r>
    </w:p>
    <w:p>
      <w:pPr>
        <w:pStyle w:val="ListParagraph"/>
        <w:numPr>
          <w:ilvl w:val="0"/>
          <w:numId w:val="2"/>
        </w:numPr>
        <w:spacing w:after="30" w:before="30"/>
      </w:pPr>
      <w:r>
        <w:rPr>
          <w:rFonts w:ascii="Calibri" w:cs="Calibri" w:eastAsia="Calibri" w:hAnsi="Calibri"/>
          <w:color w:val="3A4555"/>
          <w:sz w:val="21"/>
          <w:szCs w:val="21"/>
        </w:rPr>
        <w:t xml:space="preserve">After authentication the Django request carries tenant, rbac_tenant, actor_user, effective_user and impersonation_session, and the tenant is also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model owned by a tenant declares a tenant foreign key, objects = TenantAwareManager(), all_objects = models.Manager(), and sets default_manager_name and base_manager_name in Meta.</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CLOSED is terminal and PENDING is never a target. Branch.transition() writes the status and a BranchLifecycle row in one transaction and raises InvalidBranchTransition (409) for a disallowed edge.</w:t>
      </w:r>
    </w:p>
    <w:p>
      <w:pPr>
        <w:pStyle w:val="ListParagraph"/>
        <w:numPr>
          <w:ilvl w:val="0"/>
          <w:numId w:val="2"/>
        </w:numPr>
        <w:spacing w:after="30" w:before="30"/>
      </w:pPr>
      <w:r>
        <w:rPr>
          <w:rFonts w:ascii="Calibri" w:cs="Calibri" w:eastAsia="Calibri" w:hAnsi="Calibri"/>
          <w:color w:val="3A4555"/>
          <w:sz w:val="21"/>
          <w:szCs w:val="21"/>
        </w:rPr>
        <w:t xml:space="preserve">Branch-optional schools are real. A tenant may have zero branches, and nothing in this module may assume otherwise.</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different question. Do not pass it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OnboardingStateView(APIView):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"onboarding.progress.view"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HasRBACPermission reads request.rbac_tenant, falls back to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request.tenant, and names no branch. A list of keys is any-of.</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 active xvs_super_admin role bypasses the check entirely.</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vs_rbac.scoping.visible_branch_ids answers which branches a caller may see.</w:t>
      </w:r>
    </w:p>
    <w:p>
      <w:pPr>
        <w:pStyle w:val="Heading2"/>
        <w:keepNext/>
        <w:spacing w:after="100" w:before="260"/>
      </w:pPr>
      <w:r>
        <w:rPr>
          <w:rFonts w:ascii="Calibri" w:cs="Calibri" w:eastAsia="Calibri" w:hAnsi="Calibri"/>
          <w:b/>
          <w:bCs/>
          <w:color w:val="1A4B8C"/>
          <w:sz w:val="25"/>
          <w:szCs w:val="25"/>
        </w:rPr>
        <w:t xml:space="preserve">3.4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error_response(message, error=None, status=400, code=None)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 "error": error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 raised domain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exceptions as: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core/pagination.XVSPagination adds a "pagination" block with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currentPage, pageSize, totalItems, totalPages, next, previous.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must have a test asserting the empty-collection response shape,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AuditModuleKey.ONBOARDING already exists.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the new action types listed in section 6.2 in the same change that first emits them, or the audit trail this module promises will be empty and nothing will complain.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is not a hypothetical risk. Until commit 8582472 the bulk school importer passed a string id where emit_audit_event expects a User, so every audit event for an imported school and branch raised inside a function that never raises, and vanished. Imported schools produced no audit trail at all, silently, for as long as the importer existed. It is fixed, and the lesson is the acceptance criterion in section 10.2: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vs_notifications.services.dispatch import NotificationService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NotificationService.send(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event_key="onboarding.step_completed",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context={"step_number": 3, "total_steps": 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"step_name": "Branch setup",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"completed_by_name": actor.full_name,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"school_name": school.name, "school_slug": school.slug},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recipients=[...],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Raises UnknownEventTypeError when the key is unknown OR inactive.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Both onboarding.* event types ship with is_active=False.</w:t>
            </w:r>
          </w:p>
        </w:tc>
      </w:tr>
    </w:tbl>
    <w:p>
      <w:pPr>
        <w:spacing w:after="60" w:before="60"/>
      </w:pPr>
      <w:r>
        <w:rPr>
          <w:rFonts w:ascii="Calibri" w:cs="Calibri" w:eastAsia="Calibri" w:hAnsi="Calibri"/>
          <w:color w:val="3A4555"/>
          <w:sz w:val="21"/>
          <w:szCs w:val="21"/>
        </w:rPr>
        <w:t xml:space="preserve">The seeded templates already reference step_number, total_steps, step_name, completed_by_name, school_name and school_slug. Supply exactly those context keys so the existing IN_APP and EMAIL bodies render. Channels are in-app and email only.</w:t>
      </w:r>
    </w:p>
    <w:p>
      <w:pPr>
        <w:pStyle w:val="Heading2"/>
        <w:keepNext/>
        <w:spacing w:after="100" w:before="260"/>
      </w:pPr>
      <w:r>
        <w:rPr>
          <w:rFonts w:ascii="Calibri" w:cs="Calibri" w:eastAsia="Calibri" w:hAnsi="Calibri"/>
          <w:b/>
          <w:bCs/>
          <w:color w:val="1A4B8C"/>
          <w:sz w:val="25"/>
          <w:szCs w:val="25"/>
        </w:rPr>
        <w:t xml:space="preserve">3.7  What school creation already does</w:t>
      </w:r>
    </w:p>
    <w:p>
      <w:pPr>
        <w:spacing w:after="60" w:before="60"/>
      </w:pPr>
      <w:r>
        <w:rPr>
          <w:rFonts w:ascii="Calibri" w:cs="Calibri" w:eastAsia="Calibri" w:hAnsi="Calibri"/>
          <w:color w:val="3A4555"/>
          <w:sz w:val="21"/>
          <w:szCs w:val="21"/>
        </w:rPr>
        <w:t xml:space="preserve">POST /v1/i/create/ under platform.schools.create already performs a large part of what version 1.0 called onboarding. A builder must not duplicate it. In one transaction it:</w:t>
      </w:r>
    </w:p>
    <w:p>
      <w:pPr>
        <w:pStyle w:val="ListParagraph"/>
        <w:numPr>
          <w:ilvl w:val="0"/>
          <w:numId w:val="2"/>
        </w:numPr>
        <w:spacing w:after="30" w:before="30"/>
      </w:pPr>
      <w:r>
        <w:rPr>
          <w:rFonts w:ascii="Calibri" w:cs="Calibri" w:eastAsia="Calibri" w:hAnsi="Calibri"/>
          <w:color w:val="3A4555"/>
          <w:sz w:val="21"/>
          <w:szCs w:val="21"/>
        </w:rPr>
        <w:t xml:space="preserve">creates the School and, through School.save(), its Tenant, both with status PENDING;</w:t>
      </w:r>
    </w:p>
    <w:p>
      <w:pPr>
        <w:pStyle w:val="ListParagraph"/>
        <w:numPr>
          <w:ilvl w:val="0"/>
          <w:numId w:val="2"/>
        </w:numPr>
        <w:spacing w:after="30" w:before="30"/>
      </w:pPr>
      <w:r>
        <w:rPr>
          <w:rFonts w:ascii="Calibri" w:cs="Calibri" w:eastAsia="Calibri" w:hAnsi="Calibri"/>
          <w:color w:val="3A4555"/>
          <w:sz w:val="21"/>
          <w:szCs w:val="21"/>
        </w:rPr>
        <w:t xml:space="preserve">allocates the school code from the tenant document sequence;</w:t>
      </w:r>
    </w:p>
    <w:p>
      <w:pPr>
        <w:pStyle w:val="ListParagraph"/>
        <w:numPr>
          <w:ilvl w:val="0"/>
          <w:numId w:val="2"/>
        </w:numPr>
        <w:spacing w:after="30" w:before="30"/>
      </w:pPr>
      <w:r>
        <w:rPr>
          <w:rFonts w:ascii="Calibri" w:cs="Calibri" w:eastAsia="Calibri" w:hAnsi="Calibri"/>
          <w:color w:val="3A4555"/>
          <w:sz w:val="21"/>
          <w:szCs w:val="21"/>
        </w:rPr>
        <w:t xml:space="preserve">optionally creates SchoolBranding;</w:t>
      </w:r>
    </w:p>
    <w:p>
      <w:pPr>
        <w:pStyle w:val="ListParagraph"/>
        <w:numPr>
          <w:ilvl w:val="0"/>
          <w:numId w:val="2"/>
        </w:numPr>
        <w:spacing w:after="30" w:before="30"/>
      </w:pPr>
      <w:r>
        <w:rPr>
          <w:rFonts w:ascii="Calibri" w:cs="Calibri" w:eastAsia="Calibri" w:hAnsi="Calibri"/>
          <w:color w:val="3A4555"/>
          <w:sz w:val="21"/>
          <w:szCs w:val="21"/>
        </w:rPr>
        <w:t xml:space="preserve">provisions the school_admin tenant role from the prebuilt template, then creates the SchoolPrimaryAdmin contact, the User (status PENDING, is_active False), the TenantUserRoleAssignment and the invitation email;</w:t>
      </w:r>
    </w:p>
    <w:p>
      <w:pPr>
        <w:pStyle w:val="ListParagraph"/>
        <w:numPr>
          <w:ilvl w:val="0"/>
          <w:numId w:val="2"/>
        </w:numPr>
        <w:spacing w:after="30" w:before="30"/>
      </w:pPr>
      <w:r>
        <w:rPr>
          <w:rFonts w:ascii="Calibri" w:cs="Calibri" w:eastAsia="Calibri" w:hAnsi="Calibri"/>
          <w:color w:val="3A4555"/>
          <w:sz w:val="21"/>
          <w:szCs w:val="21"/>
        </w:rPr>
        <w:t xml:space="preserve">creates each inline branch with its tenant, a PENDING BranchLifecycle row, a branch-scoped branch_admin role and a branch admin user, reusing the school admin account when the email matches;</w:t>
      </w:r>
    </w:p>
    <w:p>
      <w:pPr>
        <w:pStyle w:val="ListParagraph"/>
        <w:numPr>
          <w:ilvl w:val="0"/>
          <w:numId w:val="2"/>
        </w:numPr>
        <w:spacing w:after="30" w:before="30"/>
      </w:pPr>
      <w:r>
        <w:rPr>
          <w:rFonts w:ascii="Calibri" w:cs="Calibri" w:eastAsia="Calibri" w:hAnsi="Calibri"/>
          <w:color w:val="3A4555"/>
          <w:sz w:val="21"/>
          <w:szCs w:val="21"/>
        </w:rPr>
        <w:t xml:space="preserve">optionally creates SchoolPackageSetup and grants the selected capability entitlements through vs_config's set_entitlement, closing the grant set transitively over capability dependencies;</w:t>
      </w:r>
    </w:p>
    <w:p>
      <w:pPr>
        <w:pStyle w:val="ListParagraph"/>
        <w:numPr>
          <w:ilvl w:val="0"/>
          <w:numId w:val="2"/>
        </w:numPr>
        <w:spacing w:after="30" w:before="30"/>
      </w:pPr>
      <w:r>
        <w:rPr>
          <w:rFonts w:ascii="Calibri" w:cs="Calibri" w:eastAsia="Calibri" w:hAnsi="Calibri"/>
          <w:color w:val="3A4555"/>
          <w:sz w:val="21"/>
          <w:szCs w:val="21"/>
        </w:rPr>
        <w:t xml:space="preserve">emits SCHOOL and BRANCH audit events.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provision_admin_user swallows its own exceptions by design, so a failure there leaves the admin link in QUEUED and returns None while the school is still created. Onboarding must therefore treat "a first administrator exists and is active" as a fact to verify, never as a fact to assume.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M9 is school-specific. It is built as a new Django app under </w:t>
      </w:r>
      <w:r>
        <w:rPr>
          <w:rFonts w:ascii="Calibri" w:cs="Calibri" w:eastAsia="Calibri" w:hAnsi="Calibri"/>
          <w:b/>
          <w:bCs/>
          <w:color w:val="3A4555"/>
          <w:sz w:val="21"/>
          <w:szCs w:val="21"/>
        </w:rPr>
        <w:t xml:space="preserve">apps/schools/</w:t>
      </w:r>
      <w:r>
        <w:rPr>
          <w:rFonts w:ascii="Calibri" w:cs="Calibri" w:eastAsia="Calibri" w:hAnsi="Calibri"/>
          <w:color w:val="3A4555"/>
          <w:sz w:val="21"/>
          <w:szCs w:val="21"/>
        </w:rPr>
        <w:t xml:space="preserve">, alongside vs_schools, and it may reference School and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Decision</w:t>
            </w:r>
          </w:p>
        </w:tc>
        <w:tc>
          <w:tcPr>
            <w:tcW w:type="dxa" w:w="6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apps/schools/vs_onboarding/</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 label</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vs_onboarding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"schools.vs_onboarding", added after "schools.vs_schools"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URL mount</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path("v1/onboarding/", include("schools.vs_onboarding.urls")) in apps/urls.py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Timestamps</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Data Model</w:t>
      </w:r>
    </w:p>
    <w:p>
      <w:pPr>
        <w:spacing w:after="60" w:before="60"/>
      </w:pPr>
      <w:r>
        <w:rPr>
          <w:rFonts w:ascii="Calibri" w:cs="Calibri" w:eastAsia="Calibri" w:hAnsi="Calibri"/>
          <w:color w:val="3A4555"/>
          <w:sz w:val="21"/>
          <w:szCs w:val="21"/>
        </w:rPr>
        <w:t xml:space="preserve">Three models. The escalation model and the event-log model proposed in version 1.0 are deliberately not built, for the reasons in sections 5.4 and 5.5.</w:t>
      </w:r>
    </w:p>
    <w:p>
      <w:pPr>
        <w:pStyle w:val="Heading2"/>
        <w:keepNext/>
        <w:spacing w:after="100" w:before="260"/>
      </w:pPr>
      <w:r>
        <w:rPr>
          <w:rFonts w:ascii="Calibri" w:cs="Calibri" w:eastAsia="Calibri" w:hAnsi="Calibri"/>
          <w:b/>
          <w:bCs/>
          <w:color w:val="1A4B8C"/>
          <w:sz w:val="25"/>
          <w:szCs w:val="25"/>
        </w:rPr>
        <w:t xml:space="preserve">5.1  OnboardingProgress</w:t>
      </w:r>
    </w:p>
    <w:p>
      <w:pPr>
        <w:spacing w:after="60" w:before="60"/>
      </w:pPr>
      <w:r>
        <w:rPr>
          <w:rFonts w:ascii="Calibri" w:cs="Calibri" w:eastAsia="Calibri" w:hAnsi="Calibri"/>
          <w:color w:val="3A4555"/>
          <w:sz w:val="21"/>
          <w:szCs w:val="21"/>
        </w:rPr>
        <w:t xml:space="preserve">One row per tenant. The authoritative summary of readiness and the single source the go-live gate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Field</w:t>
            </w:r>
          </w:p>
        </w:tc>
        <w:tc>
          <w:tcPr>
            <w:tcW w:type="dxa" w:w="6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Definition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OneToOneField to vs_tenants.Tenant, on_delete=PROTECT, related_name="onboarding_progress". One progress row per tenant.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readiness_state</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choices=ReadinessState, default=NOT_READY, db_index=True). NOT_READY, READY, PENDING_APPROVAL, LIVE.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once, when the tenant reaches LIVE.</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last_validation_at</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every readiness evaluation.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 updated_at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timestamp convention (section 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ReadinessState(models.TextChoices):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NOT_READY        = 'NOT_READY', 'Not 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READY            = 'READY', 'Ready'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PENDING_APPROVAL = 'PENDING_APPROVAL', 'Pending approval'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LIVE             = 'LIVE', 'Live'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OnboardingProgress(models.Model):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models.OneToOneField(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related_name='onboarding_progress',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readiness_state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choices=ReadinessState.choices,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default=ReadinessState.NOT_READY,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go_live_at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last_validation_at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readiness_state LIVE is a projection, not the source of truth. The fact that a school is live is School.status == ACTIVE and Tenant.status == ACTIVE. FR-009 writes all three in one transaction; nothing else may write go_live_at.</w:t>
      </w:r>
    </w:p>
    <w:p>
      <w:pPr>
        <w:pStyle w:val="Heading2"/>
        <w:keepNext/>
        <w:spacing w:after="100" w:before="260"/>
      </w:pPr>
      <w:r>
        <w:rPr>
          <w:rFonts w:ascii="Calibri" w:cs="Calibri" w:eastAsia="Calibri" w:hAnsi="Calibri"/>
          <w:b/>
          <w:bCs/>
          <w:color w:val="1A4B8C"/>
          <w:sz w:val="25"/>
          <w:szCs w:val="25"/>
        </w:rPr>
        <w:t xml:space="preserve">5.2  OnboardingTask</w:t>
      </w:r>
    </w:p>
    <w:p>
      <w:pPr>
        <w:spacing w:after="60" w:before="60"/>
      </w:pPr>
      <w:r>
        <w:rPr>
          <w:rFonts w:ascii="Calibri" w:cs="Calibri" w:eastAsia="Calibri" w:hAnsi="Calibri"/>
          <w:color w:val="3A4555"/>
          <w:sz w:val="21"/>
          <w:szCs w:val="21"/>
        </w:rPr>
        <w:t xml:space="preserve">One row per tenant per task key, created from the canonical catalog. Required tasks gate go-live; optional tasks do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Field</w:t>
            </w:r>
          </w:p>
        </w:tc>
        <w:tc>
          <w:tcPr>
            <w:tcW w:type="dxa" w:w="6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Definition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related_name="onboarding_tasks".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key</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choices=TaskKey). Stable identifier from the catalog.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title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Copied from the catalog at provisioning time.</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is_required</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Copied from the catalog. A required task not DONE blocks go-live.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choices=TaskStatus, default=NOT_STARTED, db_index=True). NOT_STARTED, IN_PROGRESS, DONE, SKIPPED.</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completed_at</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status becomes DONE, cleared on reopen.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order_index</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 from the catalog.</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Meta</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 on (tenant, key) named uq_onboarding_task_tenant_key; ordering = ["order_index"]; Index on (tenant, status).</w:t>
            </w:r>
          </w:p>
        </w:tc>
      </w:tr>
    </w:tbl>
    <w:p>
      <w:pPr>
        <w:spacing w:after="60" w:before="60"/>
      </w:pPr>
      <w:r>
        <w:rPr>
          <w:rFonts w:ascii="Calibri" w:cs="Calibri" w:eastAsia="Calibri" w:hAnsi="Calibri"/>
          <w:color w:val="3A4555"/>
          <w:sz w:val="21"/>
          <w:szCs w:val="21"/>
        </w:rPr>
        <w:t xml:space="preserve">The catalog is a </w:t>
      </w:r>
      <w:r>
        <w:rPr>
          <w:rFonts w:ascii="Calibri" w:cs="Calibri" w:eastAsia="Calibri" w:hAnsi="Calibri"/>
          <w:b/>
          <w:bCs/>
          <w:color w:val="3A4555"/>
          <w:sz w:val="21"/>
          <w:szCs w:val="21"/>
        </w:rPr>
        <w:t xml:space="preserve">TASK_CATALOG</w:t>
      </w:r>
      <w:r>
        <w:rPr>
          <w:rFonts w:ascii="Calibri" w:cs="Calibri" w:eastAsia="Calibri" w:hAnsi="Calibri"/>
          <w:color w:val="3A4555"/>
          <w:sz w:val="21"/>
          <w:szCs w:val="21"/>
        </w:rPr>
        <w:t xml:space="preserve"> constant in constants.py, not database rows. Provisioning reads it. Adding a task is a code change plus a re-provision, so environments cannot drift. The task set below is the starting catalog; every entry maps to something that exists or to a named dependency.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700"/>
        <w:gridCol w:w="54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Task key</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Required</w:t>
            </w:r>
          </w:p>
        </w:tc>
        <w:tc>
          <w:tcPr>
            <w:tcW w:type="dxa" w:w="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Order</w:t>
            </w:r>
          </w:p>
        </w:tc>
        <w:tc>
          <w:tcPr>
            <w:tcW w:type="dxa" w:w="5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completes it, and what it depends on</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BRANCH_SETUP</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Conditional</w:t>
            </w:r>
          </w:p>
        </w:tc>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w:t>
            </w:r>
          </w:p>
        </w:tc>
        <w:tc>
          <w:tcPr>
            <w:tcW w:type="dxa" w:w="5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 least one Branch exists for the tenant with is_main=True. Required only when the school declares that it operates branches; see section 12. Depends on a school-facing branch endpoint, which does not exist (section 11).</w:t>
            </w:r>
          </w:p>
        </w:tc>
      </w:tr>
      <w:tr>
        <w:tc>
          <w:tcPr>
            <w:tcW w:type="dxa" w:w="2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FIRST_ADMIN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w:t>
            </w:r>
          </w:p>
        </w:tc>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w:t>
            </w:r>
          </w:p>
        </w:tc>
        <w:tc>
          <w:tcPr>
            <w:tcW w:type="dxa" w:w="5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 least one User in the tenant with status ACTIVE holding an active whole-tenant school_admin assignment. Verifiable today with no new dependency.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ROLE_BASELINE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w:t>
            </w:r>
          </w:p>
        </w:tc>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w:t>
            </w:r>
          </w:p>
        </w:tc>
        <w:tc>
          <w:tcPr>
            <w:tcW w:type="dxa" w:w="5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school_admin TenantRoleTemplate exists for the tenant and carries at least one granted permission. Confirms what school creation already provisioned; it does not seed.</w:t>
            </w:r>
          </w:p>
        </w:tc>
      </w:tr>
      <w:tr>
        <w:tc>
          <w:tcPr>
            <w:tcW w:type="dxa" w:w="2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SCHOOL_METADATA</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w:t>
            </w:r>
          </w:p>
        </w:tc>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w:t>
            </w:r>
          </w:p>
        </w:tc>
        <w:tc>
          <w:tcPr>
            <w:tcW w:type="dxa" w:w="5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School.name, slug, code, ownership_type, term_structure and currency are all populated. Editable today through PATCH /v1/i/&lt;slug&gt;/update/, but only under platform.schools.update (section 11).</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SET_OF_BOOKS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Conditional</w:t>
            </w:r>
          </w:p>
        </w:tc>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w:t>
            </w:r>
          </w:p>
        </w:tc>
        <w:tc>
          <w:tcPr>
            <w:tcW w:type="dxa" w:w="5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LedgerEntity exists for the tenant. Required only when the finance capability is granted to the tenant. Created by POST /v1/finance/entities/ under finance.entity.create, which a School Admin does not hold (section 11).</w:t>
            </w:r>
          </w:p>
        </w:tc>
      </w:tr>
      <w:tr>
        <w:tc>
          <w:tcPr>
            <w:tcW w:type="dxa" w:w="2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w:t>
            </w:r>
          </w:p>
        </w:tc>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w:t>
            </w:r>
          </w:p>
        </w:tc>
        <w:tc>
          <w:tcPr>
            <w:tcW w:type="dxa" w:w="5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backend exists. Blocked on the academic structure module; see section 11. Until that module ships this task can only be marked DONE manually, which is stated plainly rather than hidden behind a stub.</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INITIAL_DATA</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w:t>
            </w:r>
          </w:p>
        </w:tc>
        <w:tc>
          <w:tcPr>
            <w:tcW w:type="dxa" w:w="5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 least one ImportBatch for the tenant has completed. Owned by vs_import_data; onboarding reads its state and never validates or imports itself.</w:t>
            </w:r>
          </w:p>
        </w:tc>
      </w:tr>
      <w:tr>
        <w:tc>
          <w:tcPr>
            <w:tcW w:type="dxa" w:w="2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STAFF_INVITATIONS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w:t>
            </w:r>
          </w:p>
        </w:tc>
        <w:tc>
          <w:tcPr>
            <w:tcW w:type="dxa" w:w="5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 throughout. Satisfied by any invited user beyond the first administrator.</w:t>
            </w:r>
          </w:p>
        </w:tc>
      </w:tr>
    </w:tbl>
    <w:p>
      <w:pPr>
        <w:pStyle w:val="Heading2"/>
        <w:keepNext/>
        <w:spacing w:after="100" w:before="260"/>
      </w:pPr>
      <w:r>
        <w:rPr>
          <w:rFonts w:ascii="Calibri" w:cs="Calibri" w:eastAsia="Calibri" w:hAnsi="Calibri"/>
          <w:b/>
          <w:bCs/>
          <w:color w:val="1A4B8C"/>
          <w:sz w:val="25"/>
          <w:szCs w:val="25"/>
        </w:rPr>
        <w:t xml:space="preserve">5.3  GoLiveRequest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Field</w:t>
            </w:r>
          </w:p>
        </w:tc>
        <w:tc>
          <w:tcPr>
            <w:tcW w:type="dxa" w:w="6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Definition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related_name="go_live_requests".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requested_by</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settings.AUTH_USER_MODEL, on_delete=SET_NULL, null=True, related_name="go_live_requests".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preferred_go_live_at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 The requester's preferred activation time. Advisory: FR-009 activates on approval, not on a schedule.</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note</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Free text to the reviewing team.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acknowledged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 Must be True; the serializer rejects False.</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choices=GoLiveStatus, default=PENDING, db_index=True). PENDING, APPROVED, REJECTED, ACTIVATED, FAILED.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reviewed_by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settings.AUTH_USER_MODEL, on_delete=SET_NULL, null=True, related_name="go_live_reviews".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reviewed_at</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rejection_reason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Required and non-empty when status is REJECTED.</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failure_reference</w:t>
            </w:r>
          </w:p>
        </w:tc>
        <w:tc>
          <w:tcPr>
            <w:tcW w:type="dxa" w:w="6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CharField(max_length=64, blank=True, default=""). Correlation id returned to the caller when activation fails.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 on (tenant) with condition Q(status="PENDING"), named uq_golive_one_pending_per_tenant; ordering = ["-created_at"].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partial unique constraint is what actually prevents two pending requests racing. The 409 in section 9 is the friendly path; the constraint is the guarantee. Both are required, exactly as Branch does it for its main-branch rule.</w:t>
      </w:r>
    </w:p>
    <w:p>
      <w:pPr>
        <w:pStyle w:val="Heading2"/>
        <w:keepNext/>
        <w:spacing w:after="100" w:before="260"/>
      </w:pPr>
      <w:r>
        <w:rPr>
          <w:rFonts w:ascii="Calibri" w:cs="Calibri" w:eastAsia="Calibri" w:hAnsi="Calibri"/>
          <w:b/>
          <w:bCs/>
          <w:color w:val="1A4B8C"/>
          <w:sz w:val="25"/>
          <w:szCs w:val="25"/>
        </w:rPr>
        <w:t xml:space="preserve">5.4  Escalation: no new model</w:t>
      </w:r>
    </w:p>
    <w:p>
      <w:pPr>
        <w:spacing w:after="60" w:before="60"/>
      </w:pPr>
      <w:r>
        <w:rPr>
          <w:rFonts w:ascii="Calibri" w:cs="Calibri" w:eastAsia="Calibri" w:hAnsi="Calibri"/>
          <w:color w:val="3A4555"/>
          <w:sz w:val="21"/>
          <w:szCs w:val="21"/>
        </w:rPr>
        <w:t xml:space="preserve">Version 1.0 specified an OnboardingIssue model with a generated reference code, a context snapshot and attachments, and described the ticketing backend as something to wire later. The ticket desk shipped. Escalation from the control room creates a </w:t>
      </w:r>
      <w:r>
        <w:rPr>
          <w:rFonts w:ascii="Calibri" w:cs="Calibri" w:eastAsia="Calibri" w:hAnsi="Calibri"/>
          <w:b/>
          <w:bCs/>
          <w:color w:val="3A4555"/>
          <w:sz w:val="21"/>
          <w:szCs w:val="21"/>
        </w:rPr>
        <w:t xml:space="preserve">vs_tickets.Ticket</w:t>
      </w:r>
      <w:r>
        <w:rPr>
          <w:rFonts w:ascii="Calibri" w:cs="Calibri" w:eastAsia="Calibri" w:hAnsi="Calibri"/>
          <w:color w:val="3A4555"/>
          <w:sz w:val="21"/>
          <w:szCs w:val="21"/>
        </w:rPr>
        <w:t xml:space="preserve"> through the existing endpoint, and this module stores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field</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lives now</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reference_code</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Ticket.ticket_number, allocated by TicketSequence.</w:t>
            </w:r>
          </w:p>
        </w:tc>
      </w:tr>
      <w:tr>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category</w:t>
            </w:r>
          </w:p>
        </w:tc>
        <w:tc>
          <w:tcPr>
            <w:tcW w:type="dxa" w:w="6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Ticket.category. Choices are BUG, SUPPORT, HELP, ACCOUNT, BILLING, OTHER. There is no onboarding-specific category.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severity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Ticket.priority. Choices are LOW, MEDIUM, HIGH and URGENT.</w:t>
            </w:r>
          </w:p>
        </w:tc>
      </w:tr>
      <w:tr>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description</w:t>
            </w:r>
          </w:p>
        </w:tc>
        <w:tc>
          <w:tcPr>
            <w:tcW w:type="dxa" w:w="6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Ticket.description, with Ticket.title required alongside it.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context_snapshot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Ticket.context, restricted to guide_id, route_pattern, product_area and app_version. The onboarding stage and device info cannot be stored (section 12).</w:t>
            </w:r>
          </w:p>
        </w:tc>
      </w:tr>
      <w:tr>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attachments</w:t>
            </w:r>
          </w:p>
        </w:tc>
        <w:tc>
          <w:tcPr>
            <w:tcW w:type="dxa" w:w="6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TicketAttachment, through the existing ticket endpoints.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Ticket.status, moved along VALID_STATUS_TRANSITIONS.</w:t>
            </w:r>
          </w:p>
        </w:tc>
      </w:tr>
    </w:tbl>
    <w:p>
      <w:pPr>
        <w:pStyle w:val="Heading2"/>
        <w:keepNext/>
        <w:spacing w:after="100" w:before="260"/>
      </w:pPr>
      <w:r>
        <w:rPr>
          <w:rFonts w:ascii="Calibri" w:cs="Calibri" w:eastAsia="Calibri" w:hAnsi="Calibri"/>
          <w:b/>
          <w:bCs/>
          <w:color w:val="1A4B8C"/>
          <w:sz w:val="25"/>
          <w:szCs w:val="25"/>
        </w:rPr>
        <w:t xml:space="preserve">5.5  Event log: no new model</w:t>
      </w:r>
    </w:p>
    <w:p>
      <w:pPr>
        <w:spacing w:after="60" w:before="60"/>
      </w:pPr>
      <w:r>
        <w:rPr>
          <w:rFonts w:ascii="Calibri" w:cs="Calibri" w:eastAsia="Calibri" w:hAnsi="Calibri"/>
          <w:color w:val="3A4555"/>
          <w:sz w:val="21"/>
          <w:szCs w:val="21"/>
        </w:rPr>
        <w:t xml:space="preserve">Version 1.0 specified an OnboardingEventLog mirrored into vs_audit. Mirroring is duplication: vs_audit already stores actor, effective actor, tenant, impersonation session, before-state and diff, and already carries an ONBOARDING module key. Every state change in this module writes one audit event and nothing else. The action types to register are in section 6.2.</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Keys to Register Before Building</w:t>
      </w:r>
    </w:p>
    <w:p>
      <w:pPr>
        <w:pStyle w:val="Heading2"/>
        <w:keepNext/>
        <w:spacing w:after="100" w:before="260"/>
      </w:pPr>
      <w:r>
        <w:rPr>
          <w:rFonts w:ascii="Calibri" w:cs="Calibri" w:eastAsia="Calibri" w:hAnsi="Calibri"/>
          <w:b/>
          <w:bCs/>
          <w:color w:val="1A4B8C"/>
          <w:sz w:val="25"/>
          <w:szCs w:val="25"/>
        </w:rPr>
        <w:t xml:space="preserve">6.1  Permission keys</w:t>
      </w:r>
    </w:p>
    <w:p>
      <w:pPr>
        <w:spacing w:after="60" w:before="60"/>
      </w:pPr>
      <w:r>
        <w:rPr>
          <w:rFonts w:ascii="Calibri" w:cs="Calibri" w:eastAsia="Calibri" w:hAnsi="Calibri"/>
          <w:color w:val="3A4555"/>
          <w:sz w:val="21"/>
          <w:szCs w:val="21"/>
        </w:rPr>
        <w:t xml:space="preserve">A new seeder, seed_onboarding_permissions, registers the onboarding module, its resources, its permissions, and the prebuilt-role defaults. It must run after seed_actions and seed_prebuilt_role_templates, and it must be idempotent and support --dry-run, matching seed_school_permissions.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37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the control room state for the asserted tenant (FR-002).</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onboarding.progress.create</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roles only</w:t>
            </w:r>
          </w:p>
        </w:tc>
        <w:tc>
          <w:tcPr>
            <w:tcW w:type="dxa" w:w="3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Provision or re-provision onboarding state for a tenant (FR-001).</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onboarding.task.update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Transition a task to IN_PROGRESS, DONE or SKIPPED, or reopen it (FR-003).</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onboarding.go_live.submit</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Submit a go-live request (FR-007).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the current and historical go-live requests (FR-007).</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onboarding.go_live.approve</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CRITICAL</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roles only</w:t>
            </w:r>
          </w:p>
        </w:tc>
        <w:tc>
          <w:tcPr>
            <w:tcW w:type="dxa" w:w="3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Approve a pending request and trigger activation (FR-008, FR-009).</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onboarding.go_live.reject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CRITICAL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roles only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 a pending request with a reason (FR-008).</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above (view, create, update, submit, approve, reject) is already a seeded PermissionAction. No new verb is required, and none should be invented: a key whose action is not in the canonical list cannot be created, which is exactly why the version 1.0 keys were unbuildable.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Escalation is deliberately absent from this table. Ticket creation is keyless by design, so the Escalate control needs no onboarding permission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adds no permission key either, and must not be given one. Whether a pending tenant may reach a surface is not a question about what the caller holds; it is a question about which view is being called. Encoding it as a permission would mean a role grant could reopen the whole platform to a school that has not gone live, which is exactly the failure the scope check exists to prevent.</w:t>
      </w:r>
    </w:p>
    <w:p>
      <w:pPr>
        <w:pStyle w:val="Heading2"/>
        <w:keepNext/>
        <w:spacing w:after="100" w:before="260"/>
      </w:pPr>
      <w:r>
        <w:rPr>
          <w:rFonts w:ascii="Calibri" w:cs="Calibri" w:eastAsia="Calibri" w:hAnsi="Calibri"/>
          <w:b/>
          <w:bCs/>
          <w:color w:val="1A4B8C"/>
          <w:sz w:val="25"/>
          <w:szCs w:val="25"/>
        </w:rPr>
        <w:t xml:space="preserve">6.2  Audit action types</w:t>
      </w:r>
    </w:p>
    <w:p>
      <w:pPr>
        <w:spacing w:after="60" w:before="60"/>
      </w:pPr>
      <w:r>
        <w:rPr>
          <w:rFonts w:ascii="Calibri" w:cs="Calibri" w:eastAsia="Calibri" w:hAnsi="Calibri"/>
          <w:color w:val="3A4555"/>
          <w:sz w:val="21"/>
          <w:szCs w:val="21"/>
        </w:rPr>
        <w:t xml:space="preserve">Add these to vs_audit.AuditActionType in the same change that first emits them. All are written with module_key=AuditModuleKey.ONBOARDING.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AuditActionType value</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ONBOARDING_PROVISIONED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the progress row and the task set.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ONBOARDING_TASK_COMPLETED</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moves a task to DONE.</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ONBOARDING_TASK_SKIPPED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moves a task to SKIPPED.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ONBOARDING_TASK_REOPENED</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moves a task out of DONE or SKIPPED.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GO_LIVE_REQUESTED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creates a PENDING request.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GO_LIVE_APPROVED</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approves a request.</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GO_LIVE_REJECTED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rejects a request, with the reason in the diff payload.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GO_LIVE_ACTIVATED</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completes activation.</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GO_LIVE_FAILED</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fails, with the failure reference in metadata.</w:t>
            </w:r>
          </w:p>
        </w:tc>
      </w:tr>
    </w:tbl>
    <w:p>
      <w:pPr>
        <w:pStyle w:val="Heading2"/>
        <w:keepNext/>
        <w:spacing w:after="100" w:before="260"/>
      </w:pPr>
      <w:r>
        <w:rPr>
          <w:rFonts w:ascii="Calibri" w:cs="Calibri" w:eastAsia="Calibri" w:hAnsi="Calibri"/>
          <w:b/>
          <w:bCs/>
          <w:color w:val="1A4B8C"/>
          <w:sz w:val="25"/>
          <w:szCs w:val="25"/>
        </w:rPr>
        <w:t xml:space="preserve">6.3  Notification event types</w:t>
      </w:r>
    </w:p>
    <w:p>
      <w:pPr>
        <w:spacing w:after="60" w:before="60"/>
      </w:pPr>
      <w:r>
        <w:rPr>
          <w:rFonts w:ascii="Calibri" w:cs="Calibri" w:eastAsia="Calibri" w:hAnsi="Calibri"/>
          <w:color w:val="3A4555"/>
          <w:sz w:val="21"/>
          <w:szCs w:val="21"/>
        </w:rPr>
        <w:t xml:space="preserve">onboarding.step_completed and onboarding.go_live_ready exist with seeded templates but ship inactive. Flip is_active to True as part of this module. Two further events have no definition at all and must be added to vs_notifications.constants with templates for the in-app and email channels before FR-008 and FR-009 can notify: </w:t>
      </w:r>
      <w:r>
        <w:rPr>
          <w:rFonts w:ascii="Calibri" w:cs="Calibri" w:eastAsia="Calibri" w:hAnsi="Calibri"/>
          <w:b/>
          <w:bCs/>
          <w:color w:val="3A4555"/>
          <w:sz w:val="21"/>
          <w:szCs w:val="21"/>
        </w:rPr>
        <w:t xml:space="preserve">onboarding.go_live_reviewed</w:t>
      </w:r>
      <w:r>
        <w:rPr>
          <w:rFonts w:ascii="Calibri" w:cs="Calibri" w:eastAsia="Calibri" w:hAnsi="Calibri"/>
          <w:color w:val="3A4555"/>
          <w:sz w:val="21"/>
          <w:szCs w:val="21"/>
        </w:rPr>
        <w:t xml:space="preserve"> (approved or rejected, carrying the reviewer and timestamp) and </w:t>
      </w:r>
      <w:r>
        <w:rPr>
          <w:rFonts w:ascii="Calibri" w:cs="Calibri" w:eastAsia="Calibri" w:hAnsi="Calibri"/>
          <w:b/>
          <w:bCs/>
          <w:color w:val="3A4555"/>
          <w:sz w:val="21"/>
          <w:szCs w:val="21"/>
        </w:rPr>
        <w:t xml:space="preserve">onboarding.activated</w:t>
      </w:r>
      <w:r>
        <w:rPr>
          <w:rFonts w:ascii="Calibri" w:cs="Calibri" w:eastAsia="Calibri" w:hAnsi="Calibri"/>
          <w:color w:val="3A4555"/>
          <w:sz w:val="21"/>
          <w:szCs w:val="21"/>
        </w:rPr>
        <w:t xml:space="preserv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Functional Requirements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FR-012 first. It is numbered last because renumbering the others would break every cross-reference in this document, but it is the requirement the rest stand on: until a pending tenant can authenticate, none of the actors named in FR-002 through FR-011 can reach this module at all.</w:t>
      </w:r>
    </w:p>
    <w:p>
      <w:pPr>
        <w:pStyle w:val="Heading2"/>
        <w:keepNext/>
        <w:spacing w:after="100" w:before="260"/>
      </w:pPr>
      <w:r>
        <w:rPr>
          <w:rFonts w:ascii="Calibri" w:cs="Calibri" w:eastAsia="Calibri" w:hAnsi="Calibri"/>
          <w:b/>
          <w:bCs/>
          <w:color w:val="1A4B8C"/>
          <w:sz w:val="25"/>
          <w:szCs w:val="25"/>
        </w:rPr>
        <w:t xml:space="preserve">FR-001  Provision onboarding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Provision Onboarding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OnboardingProgress row and the task set for a tenant from TASK_CATALOG.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staff holding onboarding.progress.create, and the school-creation path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/v1/onboarding/provision/, or a direct service call from school creation.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exists and its kind is SCHOOL. A School profile exists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OnboardingProgress (NOT_READY) and one OnboardingTask per catalog entry exist. One ONBOARDING_PROVISIONED audit event is 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Idempotent. Re-running adds catalog entries that are missing and leaves existing rows untouched, including their status. (2) is_required and order_index come from the catalog, never from the request. (3) Conditional tasks (BRANCH_SETUP, SET_OF_BOOKS) are created with is_required computed from the tenant's capability entitlements and branch policy at provisioning time.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transaction.atomic block. Partial provisioning must roll back.</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kind is not SCHOOL is rejected with 422 ONBOARDING_TENANT_NOT_SCHOOL. An unknown tenant is 404.</w:t>
            </w:r>
          </w:p>
        </w:tc>
      </w:tr>
    </w:tbl>
    <w:p>
      <w:pPr>
        <w:pStyle w:val="Heading2"/>
        <w:keepNext/>
        <w:spacing w:after="100" w:before="260"/>
      </w:pPr>
      <w:r>
        <w:rPr>
          <w:rFonts w:ascii="Calibri" w:cs="Calibri" w:eastAsia="Calibri" w:hAnsi="Calibri"/>
          <w:b/>
          <w:bCs/>
          <w:color w:val="1A4B8C"/>
          <w:sz w:val="25"/>
          <w:szCs w:val="25"/>
        </w:rPr>
        <w:t xml:space="preserve">FR-002  Read the control room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Get Control Room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everything needed to render the control room in one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user holding onboarding.progress.view in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/v1/onboarding/state/?tenant=&lt;slug&gt;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 has been provisioned for the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readiness_state, go_live_at, last_validation_at; the ordered task list with key, title, is_required, status and completed_at; counts for done, skipped, remaining and total; go_live_blocked; and blocking_tasks, the list of required task keys not yet DONE.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Counts and go_live_blocked are computed from current task rows, never stored. (2) go_live_blocked is True whenever any is_required task is not DONE. (3) The queryset is filtered on request.tenant; another tenant's state answers 404, never 403.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provisioned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 with code ONBOARDING_NOT_PROVISIONED rather than an empty success payload, so the client can distinguish "nothing done yet" from "never set up".</w:t>
            </w:r>
          </w:p>
        </w:tc>
      </w:tr>
    </w:tbl>
    <w:p>
      <w:pPr>
        <w:pStyle w:val="Heading2"/>
        <w:keepNext/>
        <w:spacing w:after="100" w:before="260"/>
      </w:pPr>
      <w:r>
        <w:rPr>
          <w:rFonts w:ascii="Calibri" w:cs="Calibri" w:eastAsia="Calibri" w:hAnsi="Calibri"/>
          <w:b/>
          <w:bCs/>
          <w:color w:val="1A4B8C"/>
          <w:sz w:val="25"/>
          <w:szCs w:val="25"/>
        </w:rPr>
        <w:t xml:space="preserve">FR-003  Transition a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Transition Task Status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task IN_PROGRESS, DONE or SKIPPED, or reopen a DONE or SKIPPED task.</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onboarding.task.update.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/v1/onboarding/tasks/&lt;key&gt;/?tenant=&lt;slug&gt; with {"status": "DONE"}.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task belongs to the asserted tenant. The requested edge is allowed.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edges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NOT_STARTED to IN_PROGRESS, SKIPPED or DONE; IN_PROGRESS to DONE or SKIPPED; SKIPPED to IN_PROGRESS or DONE; DONE to IN_PROGRESS (reopen). Any other edge is 422 INVALID_TASK_TRANSITION. Asking for the current status is 409 TASK_ALREADY_IN_STATE.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DONE sets completed_at; leaving DONE clears it. (2) Where a task has a machine-checkable condition (section 5.2), the service verifies it and refuses DONE with 422 TASK_CONDITION_NOT_MET when it does not hold. (3) A required task may be SKIPPED; it simply keeps go-live blocked. (4) Readiness is recomputed by FR-004 after every transition. (5) A tenant already LIVE refuses every transition with 409 ONBOARDING_ALREADY_LIVE.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Side effects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audit event (COMPLETED, SKIPPED or REOPENED). On DONE, one onboarding.step_completed notification to the tenant's active school_admin holders.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status write, the readiness recomputation and the audit event are one transaction.</w:t>
            </w:r>
          </w:p>
        </w:tc>
      </w:tr>
    </w:tbl>
    <w:p>
      <w:pPr>
        <w:pStyle w:val="Heading2"/>
        <w:keepNext/>
        <w:spacing w:after="100" w:before="260"/>
      </w:pPr>
      <w:r>
        <w:rPr>
          <w:rFonts w:ascii="Calibri" w:cs="Calibri" w:eastAsia="Calibri" w:hAnsi="Calibri"/>
          <w:b/>
          <w:bCs/>
          <w:color w:val="1A4B8C"/>
          <w:sz w:val="25"/>
          <w:szCs w:val="25"/>
        </w:rPr>
        <w:t xml:space="preserve">FR-004  Recompute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Recompute Go-Live Readiness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 whether the tenant is READY, from required task completion alone.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after every task transition; any holder of onboarding.progress.view on demand.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Internal call, or POST /v1/onboarding/revalidate/?tenant=&lt;slug&gt;.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READY requires every is_required task in DONE. (2) Optional tasks never block, in any status. (3) A tenant in LIVE is never downgraded. (4) A tenant in PENDING_APPROVAL is not downgraded either; a request must be rejected or withdrawn first. (5) last_validation_at is stamped on every evaluation, including one that changes nothing.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Single authority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ReadinessService.evaluate(tenant) method. Views and serializers must never compute eligibility themselves, so the control room display and the go-live gate cannot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Notification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transition from NOT_READY to READY emits onboarding.go_live_ready once. Re-entering READY after a rejection emits it again; there is no suppression window.</w:t>
            </w:r>
          </w:p>
        </w:tc>
      </w:tr>
    </w:tbl>
    <w:p>
      <w:pPr>
        <w:pStyle w:val="Heading2"/>
        <w:keepNext/>
        <w:spacing w:after="100" w:before="260"/>
      </w:pPr>
      <w:r>
        <w:rPr>
          <w:rFonts w:ascii="Calibri" w:cs="Calibri" w:eastAsia="Calibri" w:hAnsi="Calibri"/>
          <w:b/>
          <w:bCs/>
          <w:color w:val="1A4B8C"/>
          <w:sz w:val="25"/>
          <w:szCs w:val="25"/>
        </w:rPr>
        <w:t xml:space="preserve">FR-005  Branch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Complete Branch Setup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Ensure the tenant's sites exist before it goes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onboarding.task.update, plus whatever key the branch endpoint itself requires.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Completion condition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branch-operating school: at least one vs_tenants.Branch for the tenant with is_main=True and status in Branch.IN_SERVICE_STATES. For a branch-optional school the task is not created at all, and no empty column or filter appears in the control room.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Branch creation is owned by the branch endpoint, not by this module; onboarding reads the result. (2) Branch code allocation, the one-main-per-tenant rule and the unique-code-per-tenant rule are database constraints and are not re-implemented here. (3) A tenant may legitimately have many branches; the task asks for a main branch, not for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endpoint a School Admin may call. The existing ones are gated on platform.branches.*. See section 11.</w:t>
            </w:r>
          </w:p>
        </w:tc>
      </w:tr>
    </w:tbl>
    <w:p>
      <w:pPr>
        <w:pStyle w:val="Heading2"/>
        <w:keepNext/>
        <w:spacing w:after="100" w:before="260"/>
      </w:pPr>
      <w:r>
        <w:rPr>
          <w:rFonts w:ascii="Calibri" w:cs="Calibri" w:eastAsia="Calibri" w:hAnsi="Calibri"/>
          <w:b/>
          <w:bCs/>
          <w:color w:val="1A4B8C"/>
          <w:sz w:val="25"/>
          <w:szCs w:val="25"/>
        </w:rPr>
        <w:t xml:space="preserve">FR-006  First administrator and role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Confirm First Administrator and Roles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 that the tenant has a working administrator and a role baseline.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onboarding.task.update.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FIRST_ADMIN condition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 least one User with tenant=&lt;tenant&gt;, status ACTIVE and is_active True, holding an ACTIVE TenantUserRoleAssignment to a role whose key is school_admin, with branch NULL.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ROLE_BASELINE condition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TenantRoleTemplate with key school_admin exists for the tenant and has at least one TenantRolePermission with granted=True.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Both are provisioned by school creation, so this task normally verifies rather than creates. (2) Where verification fails, the remedy is to re-run provision_role_from_prebuilt and to re-issue the invitation; this module must expose the failure rather than silently re-provisioning. (3) Only three prebuilt templates exist (school_admin, branch_admin, teacher). Any additional role a school wants is a custom TenantRoleTemplate created through the existing RBAC endpoints under school.roles.create.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grants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person may hold the same role at more than one branch, and a branch-pinned grant confers access only while its branch is in service. Neither fact needs new code; both must be respected by any listing this module renders.</w:t>
            </w:r>
          </w:p>
        </w:tc>
      </w:tr>
    </w:tbl>
    <w:p>
      <w:pPr>
        <w:pStyle w:val="Heading2"/>
        <w:keepNext/>
        <w:spacing w:after="100" w:before="260"/>
      </w:pPr>
      <w:r>
        <w:rPr>
          <w:rFonts w:ascii="Calibri" w:cs="Calibri" w:eastAsia="Calibri" w:hAnsi="Calibri"/>
          <w:b/>
          <w:bCs/>
          <w:color w:val="1A4B8C"/>
          <w:sz w:val="25"/>
          <w:szCs w:val="25"/>
        </w:rPr>
        <w:t xml:space="preserve">FR-007  Request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Submit Go-Live Request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Admin asks for the school to be activated.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onboarding.go_live.submit.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/v1/onboarding/go-live/request/?tenant=&lt;slug&gt;.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Request body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preferred_go_live_at (required), note (optional), acknowledged (required, must be 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readiness_state is READY. No PENDING GoLiveRequest exists for the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GoLiveRequest with status PENDING is created; OnboardingProgress moves to PENDING_APPROVAL; a GO_LIVE_REQUESTED audit event is written; the reviewing audience is notified.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request submitted while readiness is not READY is refused with 422 ONBOARDING_NOT_READY, and the response detail lists the outstanding required task keys. (2) acknowledged=false is 422 ACKNOWLEDGEMENT_REQUIRED. (3) A second request while one is pending is 409 GOLIVE_ALREADY_PENDING, backed by the partial unique constraint. (4) Whether approval is required at all is a policy question this document does not decide; see section 12.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Request creation and the progress state change are one transaction.</w:t>
            </w:r>
          </w:p>
        </w:tc>
      </w:tr>
    </w:tbl>
    <w:p>
      <w:pPr>
        <w:pStyle w:val="Heading2"/>
        <w:keepNext/>
        <w:spacing w:after="100" w:before="260"/>
      </w:pPr>
      <w:r>
        <w:rPr>
          <w:rFonts w:ascii="Calibri" w:cs="Calibri" w:eastAsia="Calibri" w:hAnsi="Calibri"/>
          <w:b/>
          <w:bCs/>
          <w:color w:val="1A4B8C"/>
          <w:sz w:val="25"/>
          <w:szCs w:val="25"/>
        </w:rPr>
        <w:t xml:space="preserve">FR-008  Review a go-live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Approve or Reject Go-Live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Platform staff decide on a pending request.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onboarding.go_live.approve and onboarding.go_live.reject. Platform roles 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/v1/onboarding/go-live/&lt;id&gt;/approve/ or POST /v1/onboarding/go-live/&lt;id&gt;/reject/.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 PENDING request may be reviewed; anything else is 409 GOLIVE_NOT_PENDING. (2) reject requires a non-empty rejection_reason, else 422 REJECTION_REASON_REQUIRED. (3) reviewed_by and reviewed_at are always recorded. (4) On approve, activation (FR-009) runs immediately in the same request. (5) On reject, OnboardingProgress returns to READY.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Cross-tenant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reviewer is a platform-tenant user acting on a school tenant. The view must set platform_cross_tenant_param = True so a platform actor may assert the school's ?tenant= slug; without it the assertion answers 404.</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Side effects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GO_LIVE_APPROVED or GO_LIVE_REJECTED audit event, and an onboarding.go_live_reviewed notification.</w:t>
            </w:r>
          </w:p>
        </w:tc>
      </w:tr>
    </w:tbl>
    <w:p>
      <w:pPr>
        <w:pStyle w:val="Heading2"/>
        <w:keepNext/>
        <w:spacing w:after="100" w:before="260"/>
      </w:pPr>
      <w:r>
        <w:rPr>
          <w:rFonts w:ascii="Calibri" w:cs="Calibri" w:eastAsia="Calibri" w:hAnsi="Calibri"/>
          <w:b/>
          <w:bCs/>
          <w:color w:val="1A4B8C"/>
          <w:sz w:val="25"/>
          <w:szCs w:val="25"/>
        </w:rPr>
        <w:t xml:space="preserve">FR-009  Activate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Activate the School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Take the school live. This is the only place activation happens.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immediately after FR-008 approval, or under a self-serve policy after FR-007.</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School.status = ACTIVE and School.activated_at set; Tenant.status = ACTIVE and Tenant.activated_at set; OnboardingProgress.readiness_state = LIVE with go_live_at set; GoLiveRequest.status = ACTIVATED. One GO_LIVE_ACTIVATED audit event and one onboarding.activated notification.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the tenant is written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Save the School with status=ACTIVE and activated_at set. School.save() mirrors name, status and the activation timestamps onto the Tenant inside its own transaction, so the tenant must not be written separately. Verify the mirror rather than assuming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Idempotent: a tenant already LIVE is a no-op returning 200, not an error. (2) On any failure the whole transaction rolls back, the request moves to FAILED with a failure_reference, the progress row stays at READY, and a GO_LIVE_FAILED audit event is written. A half-live school must be impossible. (3) Branches are not activated by this step; a branch moves to ACTIVE through Branch.transition() and its own lifecycle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transaction.atomic block covering the school write, the progress write and the request write. The audit event and the notification are dispatched after commit.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Under FR-012, activation is no longer the moment the tenant becomes reachable; it is the moment the rest of the platform opens to it. A pending tenant already authenticates and already reaches the onboarding surface. What activation changes is scope: afterwards every other module answers this tenant's calls. Implement FR-012 before this requirement, and let both read the same rule rather than each writing their own.</w:t>
      </w:r>
    </w:p>
    <w:p>
      <w:pPr>
        <w:pStyle w:val="Heading2"/>
        <w:keepNext/>
        <w:spacing w:after="100" w:before="260"/>
      </w:pPr>
      <w:r>
        <w:rPr>
          <w:rFonts w:ascii="Calibri" w:cs="Calibri" w:eastAsia="Calibri" w:hAnsi="Calibri"/>
          <w:b/>
          <w:bCs/>
          <w:color w:val="1A4B8C"/>
          <w:sz w:val="25"/>
          <w:szCs w:val="25"/>
        </w:rPr>
        <w:t xml:space="preserve">FR-010  Escalate an onboarding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Raise an Onboarding Issue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admin files a support ticket without leaving the control room.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authenticated active user in the tenant. No onboarding permission key is needed.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/v1/support/tickets/, the existing endpoint. This module adds no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title, description, category and priority are required by the existing serializer. (2) context accepts only guide_id, route_pattern, product_area and app_version, and rejects any other key. Suitable values are product_area "School management" and a route_pattern such as /onboarding/tasks. (3) Attachments go through the existing ticket attachment endpoint and inherit its size and type limits. (4) The ticket number returned by the API is the reference shown to the admin.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module does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but link out. It stores no issue rows, generates no reference codes and duplicates no attachment handling.</w:t>
            </w:r>
          </w:p>
        </w:tc>
      </w:tr>
    </w:tbl>
    <w:p>
      <w:pPr>
        <w:pStyle w:val="Heading2"/>
        <w:keepNext/>
        <w:spacing w:after="100" w:before="260"/>
      </w:pPr>
      <w:r>
        <w:rPr>
          <w:rFonts w:ascii="Calibri" w:cs="Calibri" w:eastAsia="Calibri" w:hAnsi="Calibri"/>
          <w:b/>
          <w:bCs/>
          <w:color w:val="1A4B8C"/>
          <w:sz w:val="25"/>
          <w:szCs w:val="25"/>
        </w:rPr>
        <w:t xml:space="preserve">FR-011  Audit and notification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Record Every State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in this module is auditable and, where it concerns a person, notified.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emit_audit_event per state change, with module_key=ONBOARDING, the action type from section 6.2, entity_type of "OnboardingTask", "OnboardingProgress" or "GoLiveRequest", entity_id, tenant, and before_data plus diff_data from AuditDiffService.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onboarding.step_completed on task completion; onboarding.go_live_ready on entering READY; onboarding.go_live_reviewed on approve or reject; onboarding.activated on activation. In-app and email 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Recipients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them with vs_rbac.evaluator.resolve_users_with_permission(tenant, None, "onboarding.progress.view") so the audience and the permission gate cannot drift apart. Pass branch=None deliberately here: onboarding belongs to the tenant as a whole, so only whole-tenant grant holders are notified.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 and notification are dispatched after the transaction commits. emit_audit_event never raises, so a failed audit write cannot roll back business state, which is exactly why the closed action-type vocabulary in section 6.2 must be registered first.</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Onboarding Access for a Pending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authenticates normally and reaches the onboarding surface only. Every other surface stays closed until go-live. This is what makes FR-002 usable by the actor it is written for.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first open decision recorded in version 2.0. Two alternatives were considered and rejected. Creating schools ACTIVE from the start and gating on onboarding completion was rejected because it makes ACTIVE meaningless: a school that has done nothing would look identical to a live one. CX staff performing onboarding on the school's behalf, with the administrator admitted only after go-live, was rejected because it contradicts the self-service onboarding this module specifies. Both are recorded here so the decision is not silently revisited.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authenticated user whose home tenant is PENDING, in practice the first School Admin created by school creation.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Authentication admits a tenant whose status is ACTIVE or PENDING. What the caller may then do is decided by a scope check on the view being called, not by a status check at the door. A PENDING tenant may call the onboarding surface and nothing else. ACTIVE keeps its existing meaning, live and trading, and no new tenant status is introduced. This must not be built as "admit pending tenants everywhere and let the interface hide the rest": the refusal is server-side, per view, and the surface is named in code.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onboarding surface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the endpoints in section 8 under /v1/onboarding/; the self-scoped endpoints a person needs in order to sign in and see themselves, which are the ones already declaring tenant_param_required = False; and POST /v1/support/tickets/, so FR-010 escalation works while the school is still pending. Nothing else. Membership is an explicit attribute on the view and defaults to closed, so a view that declares nothing is not reachable by a pending tenant. A default-open allowlist would silently admit every endpoint added afterwards.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that must change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vs_rbac/authentication.py:101-106 is the whole of it: the asserted slug is resolved with status=Tenant.Status.ACTIVE, and NotFound is raised when nothing matches. That filter must accept ACTIVE or PENDING. The refusal for a pending tenant then moves to the permission layer beside HasRBACPermission in vs_rbac/permissions.py:172-225, which is where the resolved view, and therefore the surface being called, is known. Authentication decides who you are; the permission layer decides what is open to you. Do not put the surface check back into authentication.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a change to shared authentication, not a local tweak, and it should be reviewed as a platform change. TenantJWTAuthentication is the project's only DEFAULT_AUTHENTICATION_CLASSES entry (apps/settings/base.py:34-36), so every DRF view in every app authenticates through this method: vs_finance, vs_procurement, vs_payments, vs_rbac, vs_workflow, vs_notifications, vs_audit, vs_tickets, vs_import_data, vs_config, vs_admin_console, vs_health and the schools product. Impersonation runs through the same method, so a platform actor riding a session into a pending tenant is governed by the same rule and must be tested. The tenant contextvar that TenantAwareManager reads is set here too, so a pending tenant now establishes ambient tenant scope where previously it established none.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Security boundary that does not move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Cross-tenant isolation is unchanged. A pending tenant reaches no other tenant's data by any route, and no surface beyond onboarding. Admitting PENDING widens which tenants may authenticate; it must not widen what any of them may see. SUSPENDED and INACTIVE tenants are not admitted, and this requirement gives no one a permission they did not already hold.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whose own tenant is PENDING, calling a surface outside the allowlist, receives 403 with code TENANT_NOT_LIVE, so the client can say what is missing rather than guess. A caller asserting a tenant that is not theirs still receives 404, unchanged. The two codes differ deliberately: 403 is for a caller who owns the tenant and is simply early; 404 is for a caller who has no business learning whether that tenant exists. Answering 403 in the cross-tenant case would reintroduce the enumeration hole section 9 exists to close.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authenticates, and GET /v1/onboarding/state/?tenant=&lt;their slug&gt; answers 200. (2) The same user calling a named endpoint outside the allowlist, for example GET /v1/finance/entities/?tenant=&lt;their slug&gt;, answers 403 with code TENANT_NOT_LIVE, and no row is read. (3) The same user asserting another tenant's slug answers 404, and the answer is identical whether that other tenant is PENDING or ACTIVE. (4) After FR-009 activation the same user reaches the previously closed surface with no change to their roles, assignments or permission keys. (5) A view that declares no membership is closed to a pending tenant, proven against a bare test view rather than argued from the code. (6) An ACTIVE tenant's behaviour is unchanged on both an onboarding and a non-onboarding endpoint. (7) A SUSPENDED or an INACTIVE tenant still fails authentication with 404, exactly as today.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schools/vs_onboarding/tests_pending_access.py: test_pending_tenant_admin_reaches_onboarding_state; test_pending_tenant_is_refused_outside_the_onboarding_surface; test_pending_tenant_cannot_assert_another_tenants_slug; test_pending_tenant_reaches_the_closed_surface_after_activation; test_view_without_a_surface_declaration_is_closed_to_pending; test_platform_actor_impersonating_into_a_pending_tenant_is_scoped_the_same. In vs_rbac, beside the existing authentication tests: test_authentication_admits_active_and_pending_only; test_suspended_and_inactive_tenants_still_answer_404; test_active_tenant_access_is_unchanged_on_every_surface.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module's own change. The work is small in lines and large in reach, which is the reverse of how it will look in a diff.</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API Endpoints</w:t>
      </w:r>
    </w:p>
    <w:p>
      <w:pPr>
        <w:spacing w:after="60" w:before="60"/>
      </w:pPr>
      <w:r>
        <w:rPr>
          <w:rFonts w:ascii="Calibri" w:cs="Calibri" w:eastAsia="Calibri" w:hAnsi="Calibri"/>
          <w:color w:val="3A4555"/>
          <w:sz w:val="21"/>
          <w:szCs w:val="21"/>
        </w:rPr>
        <w:t xml:space="preserve">All endpoints are under /v1/onboarding/, use trailing slashes, require ?tenant=&lt;slug&gt;, and return the standard envelope from section 3.4. There is no /api prefix. This table is also the onboarding surface allowlist that FR-012 reads: adding an endpoint here means opening it to schools that are not yet live, which is a decision to take deliberately rather than by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700"/>
        <w:gridCol w:w="3526"/>
      </w:tblGrid>
      <w:tr>
        <w:trPr>
          <w:tblHeader/>
        </w:trPr>
        <w:tc>
          <w:tcPr>
            <w:tcW w:type="dxa" w:w="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3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/v1/onboarding/state/</w:t>
            </w:r>
          </w:p>
        </w:tc>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onboarding.progress.view</w:t>
            </w:r>
          </w:p>
        </w:tc>
        <w:tc>
          <w:tcPr>
            <w:tcW w:type="dxa" w:w="3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Control room state, tasks, counts and blockers (FR-002).</w:t>
            </w:r>
          </w:p>
        </w:tc>
      </w:tr>
      <w:tr>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/v1/onboarding/provision/</w:t>
            </w:r>
          </w:p>
        </w:tc>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onboarding.progress.create</w:t>
            </w:r>
          </w:p>
        </w:tc>
        <w:tc>
          <w:tcPr>
            <w:tcW w:type="dxa" w:w="3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Provision or top up onboarding state for a tenant (FR-001).</w:t>
            </w:r>
          </w:p>
        </w:tc>
      </w:tr>
      <w:tr>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/v1/onboarding/revalidate/</w:t>
            </w:r>
          </w:p>
        </w:tc>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onboarding.progress.view</w:t>
            </w:r>
          </w:p>
        </w:tc>
        <w:tc>
          <w:tcPr>
            <w:tcW w:type="dxa" w:w="3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Force a readiness recompute (FR-004).</w:t>
            </w:r>
          </w:p>
        </w:tc>
      </w:tr>
      <w:tr>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/v1/onboarding/tasks/</w:t>
            </w:r>
          </w:p>
        </w:tc>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onboarding.progress.view</w:t>
            </w:r>
          </w:p>
        </w:tc>
        <w:tc>
          <w:tcPr>
            <w:tcW w:type="dxa" w:w="3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tenant's tasks in order_index order.</w:t>
            </w:r>
          </w:p>
        </w:tc>
      </w:tr>
      <w:tr>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/v1/onboarding/tasks/&lt;key&gt;/</w:t>
            </w:r>
          </w:p>
        </w:tc>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onboarding.task.update</w:t>
            </w:r>
          </w:p>
        </w:tc>
        <w:tc>
          <w:tcPr>
            <w:tcW w:type="dxa" w:w="3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Transition one task (FR-003). Looked up by task key, not by id.</w:t>
            </w:r>
          </w:p>
        </w:tc>
      </w:tr>
      <w:tr>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/v1/onboarding/go-live/request/</w:t>
            </w:r>
          </w:p>
        </w:tc>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onboarding.go_live.submit</w:t>
            </w:r>
          </w:p>
        </w:tc>
        <w:tc>
          <w:tcPr>
            <w:tcW w:type="dxa" w:w="3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Submit a go-live request (FR-007).</w:t>
            </w:r>
          </w:p>
        </w:tc>
      </w:tr>
      <w:tr>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/v1/onboarding/go-live/</w:t>
            </w:r>
          </w:p>
        </w:tc>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onboarding.go_live.view</w:t>
            </w:r>
          </w:p>
        </w:tc>
        <w:tc>
          <w:tcPr>
            <w:tcW w:type="dxa" w:w="3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Current and historical requests for the tenant, newest first.</w:t>
            </w:r>
          </w:p>
        </w:tc>
      </w:tr>
      <w:tr>
        <w:tc>
          <w:tcPr>
            <w:tcW w:type="dxa" w:w="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/v1/onboarding/go-live/&lt;id&gt;/approve/</w:t>
            </w:r>
          </w:p>
        </w:tc>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onboarding.go_live.approve</w:t>
            </w:r>
          </w:p>
        </w:tc>
        <w:tc>
          <w:tcPr>
            <w:tcW w:type="dxa" w:w="3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Approve and activate (FR-008, FR-009). Sets platform_cross_tenant_param.</w:t>
            </w:r>
          </w:p>
        </w:tc>
      </w:tr>
      <w:tr>
        <w:tc>
          <w:tcPr>
            <w:tcW w:type="dxa" w:w="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/v1/onboarding/go-live/&lt;id&gt;/reject/</w:t>
            </w:r>
          </w:p>
        </w:tc>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onboarding.go_live.reject</w:t>
            </w:r>
          </w:p>
        </w:tc>
        <w:tc>
          <w:tcPr>
            <w:tcW w:type="dxa" w:w="3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 with a reason (FR-008). Sets platform_cross_tenant_param.</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Tasks are addressed by their catalog key rather than by a database id. The key is stable across environments and unique per tenant, so the client never has to hold an id, and a re-provision cannot invalidate a bookmarked URL.</w:t>
      </w:r>
    </w:p>
    <w:p>
      <w:pPr>
        <w:spacing w:after="60" w:before="60"/>
      </w:pPr>
      <w:r>
        <w:rPr>
          <w:rFonts w:ascii="Calibri" w:cs="Calibri" w:eastAsia="Calibri" w:hAnsi="Calibri"/>
          <w:color w:val="3A4555"/>
          <w:sz w:val="21"/>
          <w:szCs w:val="21"/>
        </w:rPr>
        <w:t xml:space="preserve">Escalation has no endpoint here. It uses POST /v1/support/tickets/ (FR-010). Branch creation, metadata edits, data import and set-of-books creation likewise use their owning modules' endpoints; this module only reads their results.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626"/>
      </w:tblGrid>
      <w:tr>
        <w:trPr>
          <w:tblHeader/>
        </w:trPr>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 on a tenant-scoped endpoint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is unknown, not in an authenticable status, or not the caller's</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 Authenticable means ACTIVE or PENDING under FR-012; SUSPENDED and INACTIVE are still refused here</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 not provisioned for the tenant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ONBOARDING_NOT_PROVISIONED</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Task key not in the tenant's task set</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Task transition outside the allowed edges</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INVALID_TASK_TRANSITION</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Task asked for the status it already has</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TASK_ALREADY_IN_STATE</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requested but the task's machine-checkable condition fails</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TASK_CONDITION_NOT_MET</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task transition while the tenant is LIVE</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ONBOARDING_ALREADY_LIVE</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Go-live requested while readiness_state is not READY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ONBOARDING_NOT_READY, detail lists outstanding_required_tasks</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Go-live requested while a PENDING request exists</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GOLIVE_ALREADY_PENDING</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acknowledged is false or absent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ACKNOWLEDGEMENT_REQUIRED</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Review attempted on a request that is not PENDING</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GOLIVE_NOT_PENDING</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 submitted without a reason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REJECTION_REASON_REQUIRED</w:t>
            </w:r>
          </w:p>
        </w:tc>
      </w:tr>
      <w:tr>
        <w:tc>
          <w:tcPr>
            <w:tcW w:type="dxa" w:w="4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fails after approval</w:t>
            </w:r>
          </w:p>
        </w:tc>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 or 502 as appropriate</w:t>
            </w:r>
          </w:p>
        </w:tc>
        <w:tc>
          <w:tcPr>
            <w:tcW w:type="dxa" w:w="3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GOLIVE_ACTIVATION_FAILED, detail carries failure_reference</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Provisioning a tenant whose kind is not SCHOOL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ONBOARDING_TENANT_NOT_SCHOOL</w:t>
            </w:r>
          </w:p>
        </w:tc>
      </w:tr>
      <w:tr>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Caller's own tenant is PENDING and the endpoint is outside the onboarding surface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detail names the go-live requirement rather than the missing permission</w:t>
            </w:r>
          </w:p>
        </w:tc>
      </w:tr>
    </w:tbl>
    <w:p>
      <w:pPr>
        <w:spacing w:after="60" w:before="60"/>
      </w:pPr>
      <w:r>
        <w:rPr>
          <w:rFonts w:ascii="Calibri" w:cs="Calibri" w:eastAsia="Calibri" w:hAnsi="Calibri"/>
          <w:color w:val="3A4555"/>
          <w:sz w:val="21"/>
          <w:szCs w:val="21"/>
        </w:rPr>
        <w:t xml:space="preserve">Domain refusals are raised as exception classes carrying error_code, default_message and http_status, following vs_tenants.exceptions. The project exception handler renders them into the envelope, so no view wraps a service call in its own try and except.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schools/vs_onboarding/exceptions.py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OnboardingError(Exception):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'ONBOARDING_ERROR'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onboarding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OnboardingNotReady(OnboardingError):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'ONBOARDING_NOT_READY'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 outstanding):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self.outstanding = list(outstanding)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school is not ready to go live.',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"The school is not ready to go live.",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"ONBOARDING_NOT_READY",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{"outstanding_required_tasks":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["ACADEMIC_STRUCTURE", "SCHOOL_METADATA"]}}}</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w:t>
      </w:r>
    </w:p>
    <w:p>
      <w:pPr>
        <w:pStyle w:val="Heading2"/>
        <w:keepNext/>
        <w:spacing w:after="100" w:before="260"/>
      </w:pPr>
      <w:r>
        <w:rPr>
          <w:rFonts w:ascii="Calibri" w:cs="Calibri" w:eastAsia="Calibri" w:hAnsi="Calibri"/>
          <w:b/>
          <w:bCs/>
          <w:color w:val="1A4B8C"/>
          <w:sz w:val="25"/>
          <w:szCs w:val="25"/>
        </w:rPr>
        <w:t xml:space="preserve">10.1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8 answers 403 for an authenticated user who does not hold its key.</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onboarding.task.update cannot transition a task of tenant B by any route, including a task key that exists in both tenants.</w:t>
      </w:r>
    </w:p>
    <w:p>
      <w:pPr>
        <w:pStyle w:val="ListParagraph"/>
        <w:numPr>
          <w:ilvl w:val="0"/>
          <w:numId w:val="2"/>
        </w:numPr>
        <w:spacing w:after="30" w:before="30"/>
      </w:pPr>
      <w:r>
        <w:rPr>
          <w:rFonts w:ascii="Calibri" w:cs="Calibri" w:eastAsia="Calibri" w:hAnsi="Calibri"/>
          <w:color w:val="3A4555"/>
          <w:sz w:val="21"/>
          <w:szCs w:val="21"/>
        </w:rPr>
        <w:t xml:space="preserve">A school-tenant user calling the approve or reject endpoints receives 403, even for their own tenant's request.</w:t>
      </w:r>
    </w:p>
    <w:p>
      <w:pPr>
        <w:pStyle w:val="ListParagraph"/>
        <w:numPr>
          <w:ilvl w:val="0"/>
          <w:numId w:val="2"/>
        </w:numPr>
        <w:spacing w:after="30" w:before="30"/>
      </w:pPr>
      <w:r>
        <w:rPr>
          <w:rFonts w:ascii="Calibri" w:cs="Calibri" w:eastAsia="Calibri" w:hAnsi="Calibri"/>
          <w:color w:val="3A4555"/>
          <w:sz w:val="21"/>
          <w:szCs w:val="21"/>
        </w:rPr>
        <w:t xml:space="preserve">A platform-tenant reviewer can assert a school's ?tenant= slug on approve and reject, and only on those two views.</w:t>
      </w:r>
    </w:p>
    <w:p>
      <w:pPr>
        <w:pStyle w:val="ListParagraph"/>
        <w:numPr>
          <w:ilvl w:val="0"/>
          <w:numId w:val="2"/>
        </w:numPr>
        <w:spacing w:after="30" w:before="30"/>
      </w:pPr>
      <w:r>
        <w:rPr>
          <w:rFonts w:ascii="Calibri" w:cs="Calibri" w:eastAsia="Calibri" w:hAnsi="Calibri"/>
          <w:color w:val="3A4555"/>
          <w:sz w:val="21"/>
          <w:szCs w:val="21"/>
        </w:rPr>
        <w:t xml:space="preserve">The state serializer exposes no user email, no permission key list and no raw JSON metadata. Task and progress payloads carry only the fields named in section 5.</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user of a PENDING tenant reaches every endpoint in section 8 and nothing else, proven against a named endpoint in another module rather than asserted in the abstract.</w:t>
      </w:r>
    </w:p>
    <w:p>
      <w:pPr>
        <w:pStyle w:val="ListParagraph"/>
        <w:numPr>
          <w:ilvl w:val="0"/>
          <w:numId w:val="2"/>
        </w:numPr>
        <w:spacing w:after="30" w:before="30"/>
      </w:pPr>
      <w:r>
        <w:rPr>
          <w:rFonts w:ascii="Calibri" w:cs="Calibri" w:eastAsia="Calibri" w:hAnsi="Calibri"/>
          <w:color w:val="3A4555"/>
          <w:sz w:val="21"/>
          <w:szCs w:val="21"/>
        </w:rPr>
        <w:t xml:space="preserve">A PENDING tenant's user asserting another tenant's slug receives 404, and the answer does not differ by whether that other tenant is PENDING or ACTIVE.</w:t>
      </w:r>
    </w:p>
    <w:p>
      <w:pPr>
        <w:pStyle w:val="ListParagraph"/>
        <w:numPr>
          <w:ilvl w:val="0"/>
          <w:numId w:val="2"/>
        </w:numPr>
        <w:spacing w:after="30" w:before="30"/>
      </w:pPr>
      <w:r>
        <w:rPr>
          <w:rFonts w:ascii="Calibri" w:cs="Calibri" w:eastAsia="Calibri" w:hAnsi="Calibri"/>
          <w:color w:val="3A4555"/>
          <w:sz w:val="21"/>
          <w:szCs w:val="21"/>
        </w:rPr>
        <w:t xml:space="preserve">Activation opens the previously closed surfaces without any change to the caller's roles, assignments or permission keys.</w:t>
      </w:r>
    </w:p>
    <w:p>
      <w:pPr>
        <w:pStyle w:val="ListParagraph"/>
        <w:numPr>
          <w:ilvl w:val="0"/>
          <w:numId w:val="2"/>
        </w:numPr>
        <w:spacing w:after="30" w:before="30"/>
      </w:pPr>
      <w:r>
        <w:rPr>
          <w:rFonts w:ascii="Calibri" w:cs="Calibri" w:eastAsia="Calibri" w:hAnsi="Calibri"/>
          <w:color w:val="3A4555"/>
          <w:sz w:val="21"/>
          <w:szCs w:val="21"/>
        </w:rPr>
        <w:t xml:space="preserve">A view that declares no onboarding-surface membership is closed to a pending tenant by default, proven rather than assumed.</w:t>
      </w:r>
    </w:p>
    <w:p>
      <w:pPr>
        <w:pStyle w:val="Heading2"/>
        <w:keepNext/>
        <w:spacing w:after="100" w:before="260"/>
      </w:pPr>
      <w:r>
        <w:rPr>
          <w:rFonts w:ascii="Calibri" w:cs="Calibri" w:eastAsia="Calibri" w:hAnsi="Calibri"/>
          <w:b/>
          <w:bCs/>
          <w:color w:val="1A4B8C"/>
          <w:sz w:val="25"/>
          <w:szCs w:val="25"/>
        </w:rPr>
        <w:t xml:space="preserve">10.2  Behaviour</w:t>
      </w:r>
    </w:p>
    <w:p>
      <w:pPr>
        <w:pStyle w:val="ListParagraph"/>
        <w:numPr>
          <w:ilvl w:val="0"/>
          <w:numId w:val="2"/>
        </w:numPr>
        <w:spacing w:after="30" w:before="30"/>
      </w:pPr>
      <w:r>
        <w:rPr>
          <w:rFonts w:ascii="Calibri" w:cs="Calibri" w:eastAsia="Calibri" w:hAnsi="Calibri"/>
          <w:color w:val="3A4555"/>
          <w:sz w:val="21"/>
          <w:szCs w:val="21"/>
        </w:rPr>
        <w:t xml:space="preserve">Provisioning twice produces exactly one progress row and one task row per catalog key, and does not reset any task status.</w:t>
      </w:r>
    </w:p>
    <w:p>
      <w:pPr>
        <w:pStyle w:val="ListParagraph"/>
        <w:numPr>
          <w:ilvl w:val="0"/>
          <w:numId w:val="2"/>
        </w:numPr>
        <w:spacing w:after="30" w:before="30"/>
      </w:pPr>
      <w:r>
        <w:rPr>
          <w:rFonts w:ascii="Calibri" w:cs="Calibri" w:eastAsia="Calibri" w:hAnsi="Calibri"/>
          <w:color w:val="3A4555"/>
          <w:sz w:val="21"/>
          <w:szCs w:val="21"/>
        </w:rPr>
        <w:t xml:space="preserve">Adding a catalog entry and re-provisioning creates only the new task.</w:t>
      </w:r>
    </w:p>
    <w:p>
      <w:pPr>
        <w:pStyle w:val="ListParagraph"/>
        <w:numPr>
          <w:ilvl w:val="0"/>
          <w:numId w:val="2"/>
        </w:numPr>
        <w:spacing w:after="30" w:before="30"/>
      </w:pPr>
      <w:r>
        <w:rPr>
          <w:rFonts w:ascii="Calibri" w:cs="Calibri" w:eastAsia="Calibri" w:hAnsi="Calibri"/>
          <w:color w:val="3A4555"/>
          <w:sz w:val="21"/>
          <w:szCs w:val="21"/>
        </w:rPr>
        <w:t xml:space="preserve">go_live_blocked is True and blocking_tasks is non-empty while any required task is not DONE.</w:t>
      </w:r>
    </w:p>
    <w:p>
      <w:pPr>
        <w:pStyle w:val="ListParagraph"/>
        <w:numPr>
          <w:ilvl w:val="0"/>
          <w:numId w:val="2"/>
        </w:numPr>
        <w:spacing w:after="30" w:before="30"/>
      </w:pPr>
      <w:r>
        <w:rPr>
          <w:rFonts w:ascii="Calibri" w:cs="Calibri" w:eastAsia="Calibri" w:hAnsi="Calibri"/>
          <w:color w:val="3A4555"/>
          <w:sz w:val="21"/>
          <w:szCs w:val="21"/>
        </w:rPr>
        <w:t xml:space="preserve">Skipping an optional task leaves go_live_blocked False; skipping a required task leaves it True.</w:t>
      </w:r>
    </w:p>
    <w:p>
      <w:pPr>
        <w:pStyle w:val="ListParagraph"/>
        <w:numPr>
          <w:ilvl w:val="0"/>
          <w:numId w:val="2"/>
        </w:numPr>
        <w:spacing w:after="30" w:before="30"/>
      </w:pPr>
      <w:r>
        <w:rPr>
          <w:rFonts w:ascii="Calibri" w:cs="Calibri" w:eastAsia="Calibri" w:hAnsi="Calibri"/>
          <w:color w:val="3A4555"/>
          <w:sz w:val="21"/>
          <w:szCs w:val="21"/>
        </w:rPr>
        <w:t xml:space="preserve">Marking the last required task DONE moves readiness_state to READY and emits onboarding.go_live_ready exactly once.</w:t>
      </w:r>
    </w:p>
    <w:p>
      <w:pPr>
        <w:pStyle w:val="ListParagraph"/>
        <w:numPr>
          <w:ilvl w:val="0"/>
          <w:numId w:val="2"/>
        </w:numPr>
        <w:spacing w:after="30" w:before="30"/>
      </w:pPr>
      <w:r>
        <w:rPr>
          <w:rFonts w:ascii="Calibri" w:cs="Calibri" w:eastAsia="Calibri" w:hAnsi="Calibri"/>
          <w:color w:val="3A4555"/>
          <w:sz w:val="21"/>
          <w:szCs w:val="21"/>
        </w:rPr>
        <w:t xml:space="preserve">A go-live request submitted while NOT_READY answers 422 and names every outstanding required task key.</w:t>
      </w:r>
    </w:p>
    <w:p>
      <w:pPr>
        <w:pStyle w:val="ListParagraph"/>
        <w:numPr>
          <w:ilvl w:val="0"/>
          <w:numId w:val="2"/>
        </w:numPr>
        <w:spacing w:after="30" w:before="30"/>
      </w:pPr>
      <w:r>
        <w:rPr>
          <w:rFonts w:ascii="Calibri" w:cs="Calibri" w:eastAsia="Calibri" w:hAnsi="Calibri"/>
          <w:color w:val="3A4555"/>
          <w:sz w:val="21"/>
          <w:szCs w:val="21"/>
        </w:rPr>
        <w:t xml:space="preserve">A second concurrent go-live request answers 409 and only one PENDING row exists, proven by a test that inserts directly against the constraint.</w:t>
      </w:r>
    </w:p>
    <w:p>
      <w:pPr>
        <w:pStyle w:val="ListParagraph"/>
        <w:numPr>
          <w:ilvl w:val="0"/>
          <w:numId w:val="2"/>
        </w:numPr>
        <w:spacing w:after="30" w:before="30"/>
      </w:pPr>
      <w:r>
        <w:rPr>
          <w:rFonts w:ascii="Calibri" w:cs="Calibri" w:eastAsia="Calibri" w:hAnsi="Calibri"/>
          <w:color w:val="3A4555"/>
          <w:sz w:val="21"/>
          <w:szCs w:val="21"/>
        </w:rPr>
        <w:t xml:space="preserve">Rejection returns readiness_state to READY and records reviewed_by, reviewed_at and rejection_reason.</w:t>
      </w:r>
    </w:p>
    <w:p>
      <w:pPr>
        <w:pStyle w:val="ListParagraph"/>
        <w:numPr>
          <w:ilvl w:val="0"/>
          <w:numId w:val="2"/>
        </w:numPr>
        <w:spacing w:after="30" w:before="30"/>
      </w:pPr>
      <w:r>
        <w:rPr>
          <w:rFonts w:ascii="Calibri" w:cs="Calibri" w:eastAsia="Calibri" w:hAnsi="Calibri"/>
          <w:color w:val="3A4555"/>
          <w:sz w:val="21"/>
          <w:szCs w:val="21"/>
        </w:rPr>
        <w:t xml:space="preserve">Approval sets School.status to ACTIVE, Tenant.status to ACTIVE, readiness_state to LIVE and go_live_at, all in one transaction, and the request to ACTIVATED.</w:t>
      </w:r>
    </w:p>
    <w:p>
      <w:pPr>
        <w:pStyle w:val="ListParagraph"/>
        <w:numPr>
          <w:ilvl w:val="0"/>
          <w:numId w:val="2"/>
        </w:numPr>
        <w:spacing w:after="30" w:before="30"/>
      </w:pPr>
      <w:r>
        <w:rPr>
          <w:rFonts w:ascii="Calibri" w:cs="Calibri" w:eastAsia="Calibri" w:hAnsi="Calibri"/>
          <w:color w:val="3A4555"/>
          <w:sz w:val="21"/>
          <w:szCs w:val="21"/>
        </w:rPr>
        <w:t xml:space="preserve">A forced failure inside activation leaves School.status PENDING, Tenant.status PENDING, readiness_state READY and the request FAILED with a failure_reference.</w:t>
      </w:r>
    </w:p>
    <w:p>
      <w:pPr>
        <w:pStyle w:val="ListParagraph"/>
        <w:numPr>
          <w:ilvl w:val="0"/>
          <w:numId w:val="2"/>
        </w:numPr>
        <w:spacing w:after="30" w:before="30"/>
      </w:pPr>
      <w:r>
        <w:rPr>
          <w:rFonts w:ascii="Calibri" w:cs="Calibri" w:eastAsia="Calibri" w:hAnsi="Calibri"/>
          <w:color w:val="3A4555"/>
          <w:sz w:val="21"/>
          <w:szCs w:val="21"/>
        </w:rPr>
        <w:t xml:space="preserve">Activating an already LIVE tenant is a 200 no-op that does not rewrite go_live_at.</w:t>
      </w:r>
    </w:p>
    <w:p>
      <w:pPr>
        <w:pStyle w:val="ListParagraph"/>
        <w:numPr>
          <w:ilvl w:val="0"/>
          <w:numId w:val="2"/>
        </w:numPr>
        <w:spacing w:after="30" w:before="30"/>
      </w:pPr>
      <w:r>
        <w:rPr>
          <w:rFonts w:ascii="Calibri" w:cs="Calibri" w:eastAsia="Calibri" w:hAnsi="Calibri"/>
          <w:color w:val="3A4555"/>
          <w:sz w:val="21"/>
          <w:szCs w:val="21"/>
        </w:rPr>
        <w:t xml:space="preserve">Every task transition writes exactly one audit event whose action_type is registered in AuditActionType, verified by asserting the row exists rather than by asserting no exception.</w:t>
      </w:r>
    </w:p>
    <w:p>
      <w:pPr>
        <w:pStyle w:val="Heading2"/>
        <w:keepNext/>
        <w:spacing w:after="100" w:before="260"/>
      </w:pPr>
      <w:r>
        <w:rPr>
          <w:rFonts w:ascii="Calibri" w:cs="Calibri" w:eastAsia="Calibri" w:hAnsi="Calibri"/>
          <w:b/>
          <w:bCs/>
          <w:color w:val="1A4B8C"/>
          <w:sz w:val="25"/>
          <w:szCs w:val="25"/>
        </w:rPr>
        <w:t xml:space="preserve">10.3  Shape and scale</w:t>
      </w:r>
    </w:p>
    <w:p>
      <w:pPr>
        <w:pStyle w:val="ListParagraph"/>
        <w:numPr>
          <w:ilvl w:val="0"/>
          <w:numId w:val="2"/>
        </w:numPr>
        <w:spacing w:after="30" w:before="30"/>
      </w:pPr>
      <w:r>
        <w:rPr>
          <w:rFonts w:ascii="Calibri" w:cs="Calibri" w:eastAsia="Calibri" w:hAnsi="Calibri"/>
          <w:color w:val="3A4555"/>
          <w:sz w:val="21"/>
          <w:szCs w:val="21"/>
        </w:rPr>
        <w:t xml:space="preserve">GET /v1/onboarding/state/ answers in a bounded number of queries: one for the progress row, one for the tasks, and none per task.</w:t>
      </w:r>
    </w:p>
    <w:p>
      <w:pPr>
        <w:pStyle w:val="ListParagraph"/>
        <w:numPr>
          <w:ilvl w:val="0"/>
          <w:numId w:val="2"/>
        </w:numPr>
        <w:spacing w:after="30" w:before="30"/>
      </w:pPr>
      <w:r>
        <w:rPr>
          <w:rFonts w:ascii="Calibri" w:cs="Calibri" w:eastAsia="Calibri" w:hAnsi="Calibri"/>
          <w:color w:val="3A4555"/>
          <w:sz w:val="21"/>
          <w:szCs w:val="21"/>
        </w:rPr>
        <w:t xml:space="preserve">The task list endpoint returns {"success": true, "message": ..., "data": {}} when the tenant has no tasks,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The go-live list endpoint is paginated with XVSPagination and ordered newest first.</w:t>
      </w:r>
    </w:p>
    <w:p>
      <w:pPr>
        <w:pStyle w:val="ListParagraph"/>
        <w:numPr>
          <w:ilvl w:val="0"/>
          <w:numId w:val="2"/>
        </w:numPr>
        <w:spacing w:after="30" w:before="30"/>
      </w:pPr>
      <w:r>
        <w:rPr>
          <w:rFonts w:ascii="Calibri" w:cs="Calibri" w:eastAsia="Calibri" w:hAnsi="Calibri"/>
          <w:color w:val="3A4555"/>
          <w:sz w:val="21"/>
          <w:szCs w:val="21"/>
        </w:rPr>
        <w:t xml:space="preserve">An index exists on (tenant, status) for OnboardingTask, and readiness_state is indexed on OnboardingProgress.</w:t>
      </w:r>
    </w:p>
    <w:p>
      <w:pPr>
        <w:pStyle w:val="Heading2"/>
        <w:keepNext/>
        <w:spacing w:after="100" w:before="260"/>
      </w:pPr>
      <w:r>
        <w:rPr>
          <w:rFonts w:ascii="Calibri" w:cs="Calibri" w:eastAsia="Calibri" w:hAnsi="Calibri"/>
          <w:b/>
          <w:bCs/>
          <w:color w:val="1A4B8C"/>
          <w:sz w:val="25"/>
          <w:szCs w:val="25"/>
        </w:rPr>
        <w:t xml:space="preserve">10.4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no branches never has a BRANCH_SETUP task, and the control room payload contains no empty branch field for it.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has one BRANCH_SETUP task, satisfied by the single main branch.</w:t>
      </w:r>
    </w:p>
    <w:p>
      <w:pPr>
        <w:pStyle w:val="ListParagraph"/>
        <w:numPr>
          <w:ilvl w:val="0"/>
          <w:numId w:val="2"/>
        </w:numPr>
        <w:spacing w:after="30" w:before="30"/>
      </w:pPr>
      <w:r>
        <w:rPr>
          <w:rFonts w:ascii="Calibri" w:cs="Calibri" w:eastAsia="Calibri" w:hAnsi="Calibri"/>
          <w:color w:val="3A4555"/>
          <w:sz w:val="21"/>
          <w:szCs w:val="21"/>
        </w:rPr>
        <w:t xml:space="preserve">Two tenants onboarding at once do not see or affect each other's tasks, proven by a test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A tenant with no finance capability entitlement never has a SET_OF_BOOKS task.</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Dependencies That Do Not Exist Yet</w:t>
      </w:r>
    </w:p>
    <w:p>
      <w:pPr>
        <w:spacing w:after="60" w:before="60"/>
      </w:pPr>
      <w:r>
        <w:rPr>
          <w:rFonts w:ascii="Calibri" w:cs="Calibri" w:eastAsia="Calibri" w:hAnsi="Calibri"/>
          <w:color w:val="3A4555"/>
          <w:sz w:val="21"/>
          <w:szCs w:val="21"/>
        </w:rPr>
        <w:t xml:space="preserve">Each item below is required by a requirement above and is absent from the codebase today. None of them is described in this document as present, and none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school-facing branch endpoint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BRANCH_SETUP</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endpoints exist at /v1/i/&lt;slug&gt;/branches/ but are gated on platform.branches.*. The school.branches.view/create/update/manage keys are seeded and unused. Either the existing views accept both namespaces, or a school-scoped branch endpoint is added.</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school-facing metadata endpoint</w:t>
            </w:r>
          </w:p>
        </w:tc>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SCHOOL_METADATA</w:t>
            </w:r>
          </w:p>
        </w:tc>
        <w:tc>
          <w:tcPr>
            <w:tcW w:type="dxa" w:w="3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/v1/i/&lt;slug&gt;/update/ requires platform.schools.update. The school.settings.manage key is seeded and unused. A School Admin cannot edit their own school today.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 structure module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ACADEMIC_STRUCTURE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app, no models, no endpoints. The academics.session, academics.calendar and academics.classes keys are seeded and unused. The task cannot be machine-verified until this exists.</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school-facing route to a set of books</w:t>
            </w:r>
          </w:p>
        </w:tc>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SET_OF_BOOKS</w:t>
            </w:r>
          </w:p>
        </w:tc>
        <w:tc>
          <w:tcPr>
            <w:tcW w:type="dxa" w:w="3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/v1/finance/entities/ requires finance.entity.create, granted only to platform admin roles. A School Admin cannot provision their own books.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school vocabulary reaching finance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Until it exists, this module must talk to vs_finance in tenant and entity terms only.</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onboarding.go_live_reviewed and onboarding.activated notification events</w:t>
            </w:r>
          </w:p>
        </w:tc>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FR-009, FR-011</w:t>
            </w:r>
          </w:p>
        </w:tc>
        <w:tc>
          <w:tcPr>
            <w:tcW w:type="dxa" w:w="3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definitions and no templates. The two existing onboarding events are defined but inactive.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onboarding AuditActionType values</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 nine values in section 6.2 exists. Until they are registered, every audit call this module makes is discarded without error.</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Open Decisions for the Product Owner</w:t>
      </w:r>
    </w:p>
    <w:p>
      <w:pPr>
        <w:spacing w:after="60" w:before="60"/>
      </w:pPr>
      <w:r>
        <w:rPr>
          <w:rFonts w:ascii="Calibri" w:cs="Calibri" w:eastAsia="Calibri" w:hAnsi="Calibri"/>
          <w:color w:val="3A4555"/>
          <w:sz w:val="21"/>
          <w:szCs w:val="21"/>
        </w:rPr>
        <w:t xml:space="preserve">This document deliberately does not decide the following. Each is a product question, not an engineering one, and inventing an answer would put a guess into production. They are ordered by how much they block the build. The question that stood at the head of this list in version 2.0 is no longer here: it was settled and is specified as FR-012. Everything below remains open, and version 2.1 decides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onboarding is abandoned halfway?</w:t>
            </w:r>
          </w:p>
        </w:tc>
        <w:tc>
          <w:tcPr>
            <w:tcW w:type="dxa" w:w="6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There is no expiry, no reminder cadence, no archive state and no definition of abandonment. Decide whether a partially onboarded tenant expires, is chased, or simply sits indefinitely, and what a platform operator sees. FR-012 raises the stakes here without answering it: a pending tenant now holds a working sign-in for as long as it stays pending, so an abandoned onboarding is a standing account rather than an inert record. The question is unchanged; its cost is not.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 a school be onboarded twice?</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provisioning is idempotent but never says whether a live school may be sent back through onboarding, for example after a merger or a re-platforming. FR-003 currently refuses every transition once LIVE. Decide whether a reset exists, who may perform it, and what it does to go_live_at and the request history. Note what FR-012 adds to the answer: if a reset returned a live tenant to PENDING, the scope check would close every other module to that school for the duration, which is a far larger event than a status change. That consequence is stated here, not decided here.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to the set of books if onboarding fails after it is created?</w:t>
            </w:r>
          </w:p>
        </w:tc>
        <w:tc>
          <w:tcPr>
            <w:tcW w:type="dxa" w:w="6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LedgerEntity is created outside this module's transaction and cannot be rolled back by it. Once accounts, fiscal periods and approval ladders are seeded, deleting the entity is a destructive operation. Decide whether a failed onboarding leaves the books in place for reuse, deactivates them, or requires an operator to delete them.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Who is allowed to run onboarding at all?</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names School Admin and CodeX Support without saying what happens when a school has several administrators, whether a branch admin may complete anything, or whether platform staff may complete tasks on a customer's behalf. The permission keys in section 6 encode one answer (school_admin only, platform staff for provision and review); confirm it.</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Is go-live approval required, always or by policy?</w:t>
            </w:r>
          </w:p>
        </w:tc>
        <w:tc>
          <w:tcPr>
            <w:tcW w:type="dxa" w:w="6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defers this to a feature flag in vs_config. The runtime settings catalogue carries platform.onboarding.* defaults but no go-live policy key. Decide whether approval is universal, per plan, or per tenant, and the key that stores it.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Is branch setup required, and who decides?</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Branch-optional and multi-branch schools both exist. FR-005 makes BRANCH_SETUP conditional, but nothing in the data model records whether a given school operates branches. Decide where that fact lives.</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May a required task be skipped?</w:t>
            </w:r>
          </w:p>
        </w:tc>
        <w:tc>
          <w:tcPr>
            <w:tcW w:type="dxa" w:w="6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permits it and keeps go-live blocked, which matches the experience specification's "Skipped" badge. Confirm that a required task should be skippable at all, rather than only deferrable in the interface.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onboarding context may a support ticket carry?</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ticket context allowlist has no field for the onboarding stage, and the product_area choices have no Onboarding value. Decide whether to widen the allowlist, which is a privacy decision, or to accept that escalations carry no stage context.</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How long is go-live request history kept?</w:t>
            </w:r>
          </w:p>
        </w:tc>
        <w:tc>
          <w:tcPr>
            <w:tcW w:type="dxa" w:w="6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history is retained and says nothing further. Decide the retention period and whether rejected requests are visible to the school after a successful activation.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build blocker that headed this list in version 2.0 is gone: it is settled and specified as FR-012, and FR-002 can now be exercised by the actor it was written for. What remains above is genuinely open, and none of it blocks the build. Two rows are touched by that decision and say so; neither is decided by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School Onboarding module. Retained unchanged as the historical record.</w:t>
            </w:r>
          </w:p>
        </w:tc>
      </w:tr>
      <w:tr>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5439928. Twenty-four corrections recorded in section 2 covering module placement, tenancy, the request object, Branch ownership, JWT claims, permission key grammar, the RBAC evaluator signature, the URL prefix, the response envelope, escalation, audit and notifications. The data model is re-scoped from School to Tenant and reduced from five models to three: OnboardingIssue is replaced by the live ticket desk and OnboardingEventLog by vs_audit. Permission keys replaced with valid module.resource.action keys. Endpoints re-based from /api/v1/ to /v1/onboarding/. New sections added for verified platform facts, acceptance criteria, unmet dependencies and open product decisions.</w:t>
            </w:r>
          </w:p>
        </w:tc>
      </w:tr>
      <w:tr>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first open decision recorded in version 2.0: a PENDING tenant may authenticate and reaches the onboarding surface only. It is specified as FR-012, with the rejected alternatives recorded, the gate stated as a scope check rather than a status check, the single line of shared authentication that must change named, and the blast radius of changing it set out. Section 12 loses that row and keeps every other; two remaining questions are annotated where FR-012 changes their consequences, and none is decided. Section 9 gains the pending-tenant refusal and its code, and section 10.1 gains four security criteria. Records two defects fixed after version 2.0 was issued: school package setup now writes capability entitlements through vs_config's set_entitlement keyed on the tenant, and the bulk school importer no longer drops every audit event by passing a string where a user was expected. Section 11 loses the entitlement dependency, now resolved. Verified against commit 8582472.</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is a major version because the module's functional baseline was rewritten rather than corrected in place: the ownership column, the model count, the permission keys and the endpoint base all changed. Version 2.1 is a minor version: the baseline is unchanged, one open decision became a requirement with acceptance criteria, and two descriptions of broken code became descriptions of working code. Versions 1.0 and 2.0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9 · School Onboarding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2026-06-23T21:02:06.679Z</dcterms:created>
  <dcterms:modified xsi:type="dcterms:W3CDTF">2026-06-23T21:02:06.679Z</dcterms:modified>
</cp:coreProperties>
</file>

<file path=docProps/custom.xml><?xml version="1.0" encoding="utf-8"?>
<Properties xmlns="http://schemas.openxmlformats.org/officeDocument/2006/custom-properties" xmlns:vt="http://schemas.openxmlformats.org/officeDocument/2006/docPropsVTypes"/>
</file>