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br/>
              <w:t>Module 7: Workflow &amp; Approval Engine</w:t>
              <w:br/>
              <w:t>XVision Systems | Code-aligned functional baseline</w:t>
              <w:br/>
              <w:t>Prepared by: CodeX Team     Version: 1.14</w:t>
            </w:r>
          </w:p>
          <w:p w14:paraId="5E48FA5C" w14:textId="77777777" w:rsidR="00A62A3E" w:rsidRDefault="00000000">
            <w:pPr>
              <w:spacing w:after="100"/>
            </w:pPr>
            <w:r>
              <w:rPr>
                <w:rFonts w:ascii="Aptos Display" w:hAnsi="Aptos Display"/>
                <w:b/>
                <w:color w:val="FFFFFF"/>
                <w:sz w:val="28"/>
              </w:rPr>
            </w:r>
          </w:p>
          <w:p w14:paraId="30B9927C" w14:textId="77777777" w:rsidR="00A62A3E" w:rsidRDefault="00000000">
            <w:pPr>
              <w:spacing w:after="180"/>
            </w:pPr>
            <w:r>
              <w:rPr>
                <w:color w:val="FFFFFF"/>
                <w:sz w:val="20"/>
              </w:rPr>
            </w:r>
          </w:p>
          <w:p w14:paraId="5A356A93" w14:textId="77777777" w:rsidR="00A62A3E" w:rsidRDefault="00000000">
            <w:pPr>
              <w:spacing w:after="0"/>
            </w:pPr>
            <w:r>
              <w:rPr>
                <w:b/>
                <w:color w:val="FFFFFF"/>
                <w:sz w:val="19"/>
              </w:rPr>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2B0120" w14:textId="77777777" w:rsidR="00A62A3E" w:rsidRDefault="00000000">
            <w:pPr>
              <w:spacing w:after="0"/>
            </w:pPr>
            <w:r>
              <w:rPr>
                <w:color w:val="000000"/>
                <w:sz w:val="17"/>
              </w:rPr>
              <w:t>M07 | Workflow &amp; Approval Engine</w:t>
            </w:r>
          </w:p>
        </w:tc>
      </w:tr>
      <w:tr w:rsidR="00A62A3E" w14:paraId="5AB1DEBE"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80F36B0" w14:textId="77777777" w:rsidR="00A62A3E" w:rsidRDefault="00000000">
            <w:pPr>
              <w:spacing w:after="0" w:before="0" w:line="240" w:lineRule="auto"/>
              <w:jc w:val="left"/>
            </w:pPr>
            <w:r>
              <w:rPr>
                <w:rFonts w:ascii="Aptos Narrow" w:hAnsi="Aptos Narrow"/>
                <w:b w:val="0"/>
                <w:color w:val="000000"/>
                <w:sz w:val="18"/>
              </w:rPr>
              <w:t>1.14</w:t>
            </w:r>
          </w:p>
        </w:tc>
      </w:tr>
      <w:tr w:rsidR="00A62A3E" w14:paraId="6BF80D5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D25AF4" w14:textId="77777777" w:rsidR="00A62A3E" w:rsidRDefault="00000000">
            <w:pPr>
              <w:spacing w:after="0" w:before="0" w:line="240" w:lineRule="auto"/>
              <w:jc w:val="left"/>
            </w:pPr>
            <w:r>
              <w:rPr>
                <w:rFonts w:ascii="Aptos Narrow" w:hAnsi="Aptos Narrow"/>
                <w:b w:val="0"/>
                <w:color w:val="000000"/>
                <w:sz w:val="18"/>
              </w:rPr>
              <w:t>13 September 2026</w:t>
            </w:r>
          </w:p>
        </w:tc>
      </w:tr>
      <w:tr w:rsidR="00A62A3E" w14:paraId="6B6F99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BDF2A88" w14:textId="77777777" w:rsidR="00A62A3E" w:rsidRDefault="00000000">
            <w:pPr>
              <w:spacing w:after="0" w:before="0" w:line="240" w:lineRule="auto"/>
              <w:jc w:val="left"/>
            </w:pPr>
            <w:r>
              <w:rPr>
                <w:rFonts w:ascii="Aptos Narrow" w:hAnsi="Aptos Narrow"/>
                <w:b w:val="0"/>
                <w:color w:val="000000"/>
                <w:sz w:val="18"/>
              </w:rPr>
              <w:t>Backend worktree implementing versioned approval decision details, 13 September 2026</w:t>
            </w:r>
          </w:p>
        </w:tc>
      </w:tr>
      <w:tr w:rsidR="00A62A3E" w14:paraId="7FBC00E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CE1DBD9" w14:textId="77777777" w:rsidR="00A62A3E" w:rsidRDefault="00000000">
            <w:pPr>
              <w:spacing w:after="0" w:before="0" w:line="240" w:lineRule="auto"/>
              <w:jc w:val="left"/>
            </w:pPr>
            <w:r>
              <w:rPr>
                <w:rFonts w:ascii="Aptos Narrow" w:hAnsi="Aptos Narrow"/>
                <w:b w:val="0"/>
                <w:color w:val="000000"/>
                <w:sz w:val="18"/>
              </w:rPr>
              <w:t>XVS Module Requirements Document v2.81</w:t>
            </w:r>
          </w:p>
        </w:tc>
      </w:tr>
      <w:tr w:rsidR="00A62A3E" w14:paraId="6AEAA3F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9BEC87A" w14:textId="77777777" w:rsidR="00A62A3E" w:rsidRDefault="00000000">
            <w:pPr>
              <w:spacing w:after="0" w:before="0" w:line="240" w:lineRule="auto"/>
              <w:jc w:val="left"/>
            </w:pPr>
            <w:r>
              <w:rPr>
                <w:rFonts w:ascii="Aptos Narrow" w:hAnsi="Aptos Narrow"/>
                <w:b w:val="0"/>
                <w:color w:val="000000"/>
                <w:sz w:val="18"/>
              </w:rPr>
              <w:t>vs_rbac, vs_user, vs_tenants, vs_notifications, vs_audit; handlers registered by vs_finance, vs_procurement, vs_payments, vs_rbac (role changes), vs_user (user creation) and the school staff app (leave)</w:t>
            </w:r>
          </w:p>
        </w:tc>
      </w:tr>
      <w:tr w:rsidR="00A62A3E" w14:paraId="36BF2C0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named Dynamic Role or a stage's own rules reading the document and the person who raised it, or by climbing the organogram.</w:t>
            </w:r>
          </w:p>
        </w:tc>
      </w:tr>
      <w:tr w:rsidR="00A62A3E" w14:paraId="2C1AAF5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 which the module owning the document must agree to.</w:t>
            </w:r>
          </w:p>
        </w:tc>
      </w:tr>
      <w:tr w:rsidR="00A62A3E" w14:paraId="4E6A8D9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Positions and reporting lines are read, not maintained, here.</w:t>
            </w:r>
          </w:p>
        </w:tc>
      </w:tr>
      <w:tr w:rsidR="00A62A3E" w14:paraId="7DC51A4D"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Dynamic Roles, and repoints an individual step to a different approver. A school's School Admin is provisioned with the template and group manage keys from the role library.</w:t>
            </w:r>
          </w:p>
        </w:tc>
      </w:tr>
      <w:tr w:rsidR="00A62A3E" w14:paraId="3F11EC9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 except a role change, whose handler permits it (FR-012).</w:t>
            </w:r>
          </w:p>
        </w:tc>
      </w:tr>
      <w:tr w:rsidR="00A62A3E" w14:paraId="624ED29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 A reversal is refused where the module owning the document reports the decision already acted on (FR-019).</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narrowed to the branches the caller's role grants reach. A branch-pinned template and a tenant-wide one are both visible to somebody granted at that branch, because a branch template overrides the tenant-wide default rather than replacing it; a caller granted for the whole tenant sees every branch's.</w:t>
            </w:r>
          </w:p>
        </w:tc>
      </w:tr>
      <w:tr w:rsidR="00A62A3E" w14:paraId="3B520C20"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workflow.template.manage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 the sample requester must belong to it</w:t>
            </w:r>
          </w:p>
        </w:tc>
      </w:tr>
      <w:tr w:rsidR="00A62A3E" w14:paraId="43CDC0B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Dynamic Roles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workflow.group.manage to write; workflow.group.view or workflow.template.manage to read, list fields, and preview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195D710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which are platform-wide objects.</w:t>
            </w:r>
          </w:p>
        </w:tc>
      </w:tr>
      <w:tr w:rsidR="00A62A3E" w14:paraId="7BA4FA0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 with one declared exception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 and again when a vote is recorded. A document type may lift it only on its own handler; role changes are the one type that does.</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A decision is undone only with the owning module's agreement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Reversal asks the document's handler before writing anything and tells it afterwards in the same transaction. A document type with no registered handler cannot be reversed.</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keepNext/>
              <w:spacing w:after="0"/>
            </w:pPr>
            <w:r>
              <w:rPr>
                <w:b/>
                <w:color w:val="1F7A4D"/>
              </w:rPr>
              <w:t>FR-001 | Implemented</w:t>
            </w:r>
          </w:p>
        </w:tc>
      </w:tr>
      <w:tr w:rsidR="00A62A3E" w14:paraId="60AC2A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keepNext/>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keepNext/>
              <w:spacing w:after="0"/>
            </w:pPr>
            <w:r>
              <w:rPr>
                <w:b/>
                <w:color w:val="1F7A4D"/>
              </w:rPr>
              <w:t>FR-002 | Implemented</w:t>
            </w:r>
          </w:p>
        </w:tc>
      </w:tr>
      <w:tr w:rsidR="00A62A3E" w14:paraId="76D76B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keepNext/>
              <w:spacing w:after="0"/>
            </w:pPr>
            <w:r>
              <w:rPr>
                <w:color w:val="000000"/>
                <w:sz w:val="17"/>
              </w:rPr>
              <w:t>A template can express both a straight sequence and a conditional path between stages.</w:t>
            </w:r>
          </w:p>
        </w:tc>
      </w:tr>
      <w:tr w:rsidR="00A62A3E" w14:paraId="4F8E11A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keepNext/>
              <w:spacing w:after="0"/>
            </w:pPr>
            <w:r>
              <w:rPr>
                <w:b/>
                <w:color w:val="1F7A4D"/>
              </w:rPr>
              <w:t>FR-003 | Implemented</w:t>
            </w:r>
          </w:p>
        </w:tc>
      </w:tr>
      <w:tr w:rsidR="00A62A3E" w14:paraId="040440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keepNext/>
              <w:spacing w:after="0"/>
            </w:pPr>
            <w:r>
              <w:rPr>
                <w:color w:val="000000"/>
                <w:sz w:val="17"/>
              </w:rPr>
              <w:t>A stage can be excluded for a particular document without a separate template.</w:t>
            </w:r>
          </w:p>
        </w:tc>
      </w:tr>
      <w:tr w:rsidR="00A62A3E" w14:paraId="486652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keepNext/>
              <w:spacing w:after="0"/>
            </w:pPr>
            <w:r>
              <w:rPr>
                <w:b/>
                <w:color w:val="1F7A4D"/>
              </w:rPr>
              <w:t>FR-004 | Implemented</w:t>
            </w:r>
          </w:p>
        </w:tc>
      </w:tr>
      <w:tr w:rsidR="00A62A3E" w14:paraId="18380F0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keepNext/>
              <w:spacing w:after="0"/>
            </w:pPr>
            <w:r>
              <w:rPr>
                <w:color w:val="000000"/>
                <w:sz w:val="17"/>
              </w:rPr>
              <w:t>A malformed condition is rejected when the template is published, not when somebody tries to approve.</w:t>
            </w:r>
          </w:p>
        </w:tc>
      </w:tr>
      <w:tr w:rsidR="00A62A3E" w14:paraId="75D868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0020279" w14:textId="77777777" w:rsidR="00A62A3E" w:rsidRDefault="00000000">
            <w:pPr>
              <w:spacing w:after="0" w:before="0" w:line="240" w:lineRule="auto"/>
              <w:jc w:val="left"/>
            </w:pPr>
            <w:r>
              <w:rPr>
                <w:rFonts w:ascii="Aptos Narrow" w:hAnsi="Aptos Narrow"/>
                <w:b w:val="0"/>
                <w:color w:val="000000"/>
                <w:sz w:val="17"/>
              </w:rPr>
              <w:t>Field paths in route conditions, inclusion conditions, and a stage's own rules are not checked against the document type, so such a condition may reference a field the document does not carry. That resolves to None at run time rather than failing. A named Dynamic Role's conditions are checked against the fields its document types declare (FR-032).</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keepNext/>
              <w:spacing w:after="0"/>
            </w:pPr>
            <w:r>
              <w:rPr>
                <w:b/>
                <w:color w:val="1F7A4D"/>
              </w:rPr>
              <w:t>FR-005 | Implemented</w:t>
            </w:r>
          </w:p>
        </w:tc>
      </w:tr>
      <w:tr w:rsidR="00A62A3E" w14:paraId="72B28BF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keepNext/>
              <w:spacing w:after="0"/>
            </w:pPr>
            <w:r>
              <w:rPr>
                <w:color w:val="000000"/>
                <w:sz w:val="17"/>
              </w:rPr>
              <w:t>A stage can name a role, and the people holding that role in the requesting tenant become the eligible approvers.</w:t>
            </w:r>
          </w:p>
        </w:tc>
      </w:tr>
      <w:tr w:rsidR="00A62A3E" w14:paraId="0BF70F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28C5072" w14:textId="77777777" w:rsidR="00A62A3E" w:rsidRDefault="00000000">
            <w:pPr>
              <w:spacing w:after="0" w:before="0" w:line="240" w:lineRule="auto"/>
              <w:jc w:val="left"/>
            </w:pPr>
            <w:r>
              <w:rPr>
                <w:rFonts w:ascii="Aptos Narrow" w:hAnsi="Aptos Narrow"/>
                <w:b w:val="0"/>
                <w:color w:val="000000"/>
                <w:sz w:val="17"/>
              </w:rPr>
              <w:t>A ROLE stage names a role by key and the engine reads that role's active assignments in the tenant that raised the request, so one definition serves every tenant that holds the key. Only a role carrying the provisioning mark, is_system_role, is resolved: ensure_approver_role sets it, and the resolver requires it. Provisioning gives a tenant approver groups rather than approver roles, so a ROLE stage names either a key a tenant chose or a role every school is provisioned with: the role-change ladder's single stage names school_admin. Migrations stop every live step naming a provisioned approver role that nobody holds, finding the keys from the published steps rather than from a written list. A step a document ran through is retired and kept as evidence, one nothing ran through is deleted with its role, and a role somebody holds is left alone.</w:t>
            </w:r>
          </w:p>
        </w:tc>
      </w:tr>
      <w:tr w:rsidR="00A62A3E" w14:paraId="3D155B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A tenant role's key is derived from the name its creator typed, so before the mark was required, naming a role 'Payout Approver' was enough to join the approver list for every payout the school raised, with no payments permission held and nothing on the roles screen able to grant or withdraw it. A look-alike now resolves to nobody and the stage parks, which is the same honest outcome as a tenant that has no such role and is what the coverage command already reports.</w:t>
            </w:r>
          </w:p>
        </w:tc>
      </w:tr>
      <w:tr w:rsidR="00A62A3E" w14:paraId="4D892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18A3111" w14:textId="77777777" w:rsidR="00A62A3E" w:rsidRDefault="00000000">
            <w:pPr>
              <w:spacing w:after="0" w:before="0" w:line="240" w:lineRule="auto"/>
              <w:jc w:val="left"/>
            </w:pPr>
            <w:r>
              <w:rPr>
                <w:rFonts w:ascii="Aptos Narrow" w:hAnsi="Aptos Narrow"/>
                <w:b w:val="0"/>
                <w:color w:val="000000"/>
                <w:sz w:val="16"/>
              </w:rPr>
              <w:t>The mark is required because a role key is derived from the name its creator typed, so an unmarked look-alike must confer nothing. A tenant that creates a role by hand and points a stage at it therefore has to obtain the mark through ensure_approver_role rather than by naming the role well. manage.py audit_approver_roles lists roles the mark was never applied to, so each can be reviewed rather than silently bleeding authority. A group's role member needs no mark: it is stored as a reference to one chosen role, not matched by a name anything could share.</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keepNext/>
              <w:spacing w:after="0"/>
            </w:pPr>
            <w:r>
              <w:rPr>
                <w:b/>
                <w:color w:val="1F7A4D"/>
              </w:rPr>
              <w:t>FR-006 | Implemented</w:t>
            </w:r>
          </w:p>
        </w:tc>
      </w:tr>
      <w:tr w:rsidR="00A62A3E" w14:paraId="33042B3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keepNext/>
              <w:spacing w:after="0"/>
            </w:pPr>
            <w:r>
              <w:rPr>
                <w:color w:val="000000"/>
                <w:sz w:val="17"/>
              </w:rPr>
              <w:t>A stage can name a reusable group whose membership mixes named people, roles, and organogram positions.</w:t>
            </w:r>
          </w:p>
        </w:tc>
      </w:tr>
      <w:tr w:rsidR="00A62A3E" w14:paraId="3D37B07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Resolution unions the named people, every active holder of each member role, and the current holders of each member position, then de-duplicates.</w:t>
            </w:r>
          </w:p>
        </w:tc>
      </w:tr>
      <w:tr w:rsidR="00A62A3E" w14:paraId="7FEFC1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w:t>
            </w:r>
          </w:p>
        </w:tc>
      </w:tr>
      <w:tr w:rsidR="00A62A3E" w14:paraId="1FC8E4B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keepNext/>
              <w:spacing w:after="0"/>
            </w:pPr>
            <w:r>
              <w:rPr>
                <w:b/>
                <w:color w:val="1F7A4D"/>
              </w:rPr>
              <w:t>FR-007 | Implemented</w:t>
            </w:r>
          </w:p>
        </w:tc>
      </w:tr>
      <w:tr w:rsidR="00A62A3E" w14:paraId="79F8EC6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keepNext/>
              <w:spacing w:after="0"/>
            </w:pPr>
            <w:r>
              <w:rPr>
                <w:color w:val="000000"/>
                <w:sz w:val="17"/>
              </w:rPr>
              <w:t>A single stage can send low-value and high-value requests to different approvers.</w:t>
            </w:r>
          </w:p>
        </w:tc>
      </w:tr>
      <w:tr w:rsidR="00A62A3E" w14:paraId="2832A9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9A98A7C" w14:textId="77777777" w:rsidR="00A62A3E" w:rsidRDefault="00000000">
            <w:pPr>
              <w:spacing w:after="0" w:before="0" w:line="240" w:lineRule="auto"/>
              <w:jc w:val="left"/>
            </w:pPr>
            <w:r>
              <w:rPr>
                <w:rFonts w:ascii="Aptos Narrow" w:hAnsi="Aptos Narrow"/>
                <w:b w:val="0"/>
                <w:color w:val="000000"/>
                <w:sz w:val="17"/>
              </w:rPr>
              <w:t>ApproverSource.DYNAMIC_ROLE on a stage that names no Dynamic Role evaluates the stage's ordered WorkflowStageDynamicRule rows against the document; the first match names the role, which then resolves exactly as FR-005 does. A rule with no condition is the fallback and must be last. A stage may instead name one of the tenant's Dynamic Roles (FR-032), and publishing it that way clears the stage's own rules. A shared template cannot carry a DYNAMIC_ROLE stage in either form: publishing refuses it.</w:t>
            </w:r>
          </w:p>
        </w:tc>
      </w:tr>
      <w:tr w:rsidR="00A62A3E" w14:paraId="5F5639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415492" w14:textId="77777777" w:rsidR="00A62A3E" w:rsidRDefault="00000000">
            <w:pPr>
              <w:spacing w:after="0" w:before="0" w:line="240" w:lineRule="auto"/>
              <w:jc w:val="left"/>
            </w:pPr>
            <w:r>
              <w:rPr>
                <w:rFonts w:ascii="Aptos Narrow" w:hAnsi="Aptos Narrow"/>
                <w:b w:val="0"/>
                <w:color w:val="000000"/>
                <w:sz w:val="17"/>
              </w:rPr>
              <w:t>Publishing rejects a rule set with no rules, an unknown role, or rules placed after the fallback where they could never fire. The matched rule, its role key, and the full evaluation trace are written to the activation audit entry. The key is read from the rule itself, so a rule on a shared template published before that refusal, which stores the key without a role row, is recorded rather than failing the submission (DynamicRoleResolveTests).</w:t>
            </w:r>
          </w:p>
        </w:tc>
      </w:tr>
      <w:tr w:rsidR="00A62A3E" w14:paraId="19C290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AFBBC0" w14:textId="77777777" w:rsidR="00A62A3E" w:rsidRDefault="00000000">
            <w:pPr>
              <w:spacing w:after="0" w:before="0" w:line="240" w:lineRule="auto"/>
              <w:jc w:val="left"/>
            </w:pPr>
            <w:r>
              <w:rPr>
                <w:rFonts w:ascii="Aptos Narrow" w:hAnsi="Aptos Narrow"/>
                <w:b w:val="0"/>
                <w:color w:val="000000"/>
                <w:sz w:val="17"/>
              </w:rPr>
              <w:t>Rules read the document alone, as it stands when the stage activates; a document edited after submission is not re-evaluated within the same attempt. Routing on the person who raised the document needs a named Dynamic Role.</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keepNext/>
              <w:spacing w:after="0"/>
            </w:pPr>
            <w:r>
              <w:rPr>
                <w:b/>
                <w:color w:val="1F7A4D"/>
              </w:rPr>
              <w:t>FR-008 | Implemented</w:t>
            </w:r>
          </w:p>
        </w:tc>
      </w:tr>
      <w:tr w:rsidR="00A62A3E" w14:paraId="660DB5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keepNext/>
              <w:spacing w:after="0"/>
            </w:pPr>
            <w:r>
              <w:rPr>
                <w:color w:val="000000"/>
                <w:sz w:val="17"/>
              </w:rPr>
              <w:t>A stage can address the requester's manager, a level above them, their department head, or a named seat.</w:t>
            </w:r>
          </w:p>
        </w:tc>
      </w:tr>
      <w:tr w:rsidR="00A62A3E" w14:paraId="57DB7E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calls OrganogramService for DIRECT_MANAGER, N_LEVELS_UP, DEPARTMENT_HEAD, or SPECIFIC_POSITION, always relative to the requester.</w:t>
            </w:r>
          </w:p>
        </w:tc>
      </w:tr>
      <w:tr w:rsidR="00A62A3E" w14:paraId="7C50EA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w:t>
            </w:r>
          </w:p>
        </w:tc>
      </w:tr>
      <w:tr w:rsidR="00A62A3E" w14:paraId="6C2299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The organogram is a platform-wide structure. A tenant whose people are not placed in it resolves to nobody.</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keepNext/>
              <w:spacing w:after="0"/>
            </w:pPr>
            <w:r>
              <w:rPr>
                <w:b/>
                <w:color w:val="94670A"/>
              </w:rPr>
              <w:t>FR-009 | Implemented with limits</w:t>
            </w:r>
          </w:p>
        </w:tc>
      </w:tr>
      <w:tr w:rsidR="00A62A3E" w14:paraId="7EEAE39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keepNext/>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927BDF8" w14:textId="77777777" w:rsidR="00A62A3E" w:rsidRDefault="00000000">
            <w:pPr>
              <w:spacing w:after="0" w:before="0" w:line="240" w:lineRule="auto"/>
              <w:jc w:val="left"/>
            </w:pPr>
            <w:r>
              <w:rPr>
                <w:rFonts w:ascii="Aptos Narrow" w:hAnsi="Aptos Narrow"/>
                <w:b w:val="0"/>
                <w:color w:val="000000"/>
                <w:sz w:val="17"/>
              </w:rPr>
              <w:t>The role-change ladder is published this way: one tenant-less template whose single ROLE stage names school_admin serves every school, and each school resolves its own School Admin holders. The platform tenant's role changes run on a second template owned by that tenant and naming xvs_platform_admin, which keeps it off every school's template list. Procurement's shared platform row also resolves per tenant, and carries no live steps (FR-031).</w:t>
            </w:r>
          </w:p>
        </w:tc>
      </w:tr>
      <w:tr w:rsidR="00A62A3E" w14:paraId="6A4681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672B996" w14:textId="77777777" w:rsidR="00A62A3E" w:rsidRDefault="00000000">
            <w:pPr>
              <w:spacing w:after="0" w:before="0" w:line="240" w:lineRule="auto"/>
              <w:jc w:val="left"/>
            </w:pPr>
            <w:r>
              <w:rPr>
                <w:rFonts w:ascii="Aptos Narrow" w:hAnsi="Aptos Narrow"/>
                <w:b w:val="0"/>
                <w:color w:val="000000"/>
                <w:sz w:val="17"/>
              </w:rPr>
              <w:t>A tenant with no active role of that key resolves to no approver, and the stage parks, because a stage skips only when it is published to do so (FR-015). workflow_role_coverage reports these gaps (FR-021). A shared template cannot use a Dynamic Role or rules of its own, so a central step names one role for every tenant.</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keepNext/>
              <w:spacing w:after="0"/>
            </w:pPr>
            <w:r>
              <w:rPr>
                <w:b/>
                <w:color w:val="1F7A4D"/>
              </w:rPr>
              <w:t>FR-010 | Implemented</w:t>
            </w:r>
          </w:p>
        </w:tc>
      </w:tr>
      <w:tr w:rsidR="00A62A3E" w14:paraId="6A4C194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keepNext/>
              <w:spacing w:after="0"/>
            </w:pPr>
            <w:r>
              <w:rPr>
                <w:color w:val="000000"/>
                <w:sz w:val="17"/>
              </w:rPr>
              <w:t>A tenant can change who approves a step of a shared template without cloning the template.</w:t>
            </w:r>
          </w:p>
        </w:tc>
      </w:tr>
      <w:tr w:rsidR="00A62A3E" w14:paraId="5E02E7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keepNext/>
              <w:spacing w:after="0"/>
            </w:pPr>
            <w:r>
              <w:rPr>
                <w:b/>
                <w:color w:val="1F7A4D"/>
              </w:rPr>
              <w:t>FR-011 | Implemented</w:t>
            </w:r>
          </w:p>
        </w:tc>
      </w:tr>
      <w:tr w:rsidR="00A62A3E" w14:paraId="3B4931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keepNext/>
              <w:spacing w:after="0"/>
            </w:pPr>
            <w:r>
              <w:rPr>
                <w:color w:val="000000"/>
                <w:sz w:val="17"/>
              </w:rPr>
              <w:t>The set of people who may act on a stage attempt is fixed at the moment the stage activates.</w:t>
            </w:r>
          </w:p>
        </w:tc>
      </w:tr>
      <w:tr w:rsidR="00A62A3E" w14:paraId="13ADE40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D64EB91" w14:textId="77777777" w:rsidR="00A62A3E" w:rsidRDefault="00000000">
            <w:pPr>
              <w:spacing w:after="0" w:before="0" w:line="240" w:lineRule="auto"/>
              <w:jc w:val="left"/>
            </w:pPr>
            <w:r>
              <w:rPr>
                <w:rFonts w:ascii="Aptos Narrow" w:hAnsi="Aptos Narrow"/>
                <w:b w:val="0"/>
                <w:color w:val="000000"/>
                <w:sz w:val="17"/>
              </w:rPr>
              <w:t>WorkflowStageApprover rows are written at activation and are not amended while the stage runs. Every later eligibility check reads that snapshot rather than re-querying roles. A stage the engine activates again on the same attempt, because a reversal rolled it back, is a fresh run: its snapshot is replaced rather than added to.</w:t>
            </w:r>
          </w:p>
        </w:tc>
      </w:tr>
      <w:tr w:rsidR="00A62A3E" w14:paraId="185A3F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2300C71" w14:textId="77777777" w:rsidR="00A62A3E" w:rsidRDefault="00000000">
            <w:pPr>
              <w:spacing w:after="0" w:before="0" w:line="240" w:lineRule="auto"/>
              <w:jc w:val="left"/>
            </w:pPr>
            <w:r>
              <w:rPr>
                <w:rFonts w:ascii="Aptos Narrow" w:hAnsi="Aptos Narrow"/>
                <w:b w:val="0"/>
                <w:color w:val="000000"/>
                <w:sz w:val="17"/>
              </w:rPr>
              <w:t>A role change after activation does not add or remove an approver for that attempt. A returned and resubmitted instance activates a new attempt with a fresh snapshot, and a stage re-entered after a reversal lists each approver once, so a unanimous stage can still reach its threshold (ReversalUnwindTests).</w:t>
            </w:r>
          </w:p>
        </w:tc>
      </w:tr>
      <w:tr w:rsidR="00A62A3E" w14:paraId="6E19EC7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keepNext/>
              <w:spacing w:after="0"/>
            </w:pPr>
            <w:r>
              <w:rPr>
                <w:b/>
                <w:color w:val="1F7A4D"/>
              </w:rPr>
              <w:t>FR-012 | Implemented</w:t>
            </w:r>
          </w:p>
        </w:tc>
      </w:tr>
      <w:tr w:rsidR="00A62A3E" w14:paraId="7F3CCE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1A62DEE" w14:textId="77777777" w:rsidR="00A62A3E" w:rsidRDefault="00000000">
            <w:pPr>
              <w:keepNext/>
              <w:spacing w:after="0" w:before="0" w:line="240" w:lineRule="auto"/>
              <w:jc w:val="left"/>
            </w:pPr>
            <w:r>
              <w:rPr>
                <w:rFonts w:ascii="Aptos Narrow" w:hAnsi="Aptos Narrow"/>
                <w:b w:val="0"/>
                <w:color w:val="000000"/>
                <w:sz w:val="17"/>
              </w:rPr>
              <w:t>A requester can never approve their own submission, whichever approver source the stage uses, unless the module that owns the document type declares otherwise on its handler.</w:t>
            </w:r>
          </w:p>
        </w:tc>
      </w:tr>
      <w:tr w:rsidR="00A62A3E" w14:paraId="687C8F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4A3BC54" w14:textId="77777777" w:rsidR="00A62A3E" w:rsidRDefault="00000000">
            <w:pPr>
              <w:spacing w:after="0" w:before="0" w:line="240" w:lineRule="auto"/>
              <w:jc w:val="left"/>
            </w:pPr>
            <w:r>
              <w:rPr>
                <w:rFonts w:ascii="Aptos Narrow" w:hAnsi="Aptos Narrow"/>
                <w:b w:val="0"/>
                <w:color w:val="000000"/>
                <w:sz w:val="17"/>
              </w:rPr>
              <w:t>resolve_approvers removes the requester once, after the source-specific branch, and drops any delegation that would hand them the stage; record_action refuses the requester again when they vote, so a snapshot cannot let them through. Both read allows_requester_self_approval from the document's handler. It is False on the base handler and True for rbac.role_change alone, because in most schools the one person who administers roles is also the only one who can approve a change, and excluding that person leaves the stage with nobody on it.</w:t>
            </w:r>
          </w:p>
        </w:tc>
      </w:tr>
      <w:tr w:rsidR="00A62A3E" w14:paraId="120417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5DD3342" w14:textId="77777777" w:rsidR="00A62A3E" w:rsidRDefault="00000000">
            <w:pPr>
              <w:spacing w:after="0" w:before="0" w:line="240" w:lineRule="auto"/>
              <w:jc w:val="left"/>
            </w:pPr>
            <w:r>
              <w:rPr>
                <w:rFonts w:ascii="Aptos Narrow" w:hAnsi="Aptos Narrow"/>
                <w:b w:val="0"/>
                <w:color w:val="000000"/>
                <w:sz w:val="17"/>
              </w:rPr>
              <w:t>A requester who also holds the approving role is absent from the frozen list; where they were the only holder, the stage resolves to nobody and the no-approver policy applies. On a role change the requester stays eligible and can decide, a second administrator is resolved alongside them, and the exemption reaches no other document type (RoleChangeLadderTests).</w:t>
            </w:r>
          </w:p>
        </w:tc>
      </w:tr>
      <w:tr w:rsidR="00A62A3E" w14:paraId="2E71BFF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B2390AB" w14:textId="77777777" w:rsidR="00A62A3E" w:rsidRDefault="00000000">
            <w:pPr>
              <w:spacing w:after="0" w:before="0" w:line="240" w:lineRule="auto"/>
              <w:jc w:val="left"/>
            </w:pPr>
            <w:r>
              <w:rPr>
                <w:rFonts w:ascii="Aptos Narrow" w:hAnsi="Aptos Narrow"/>
                <w:b w:val="0"/>
                <w:color w:val="000000"/>
                <w:sz w:val="17"/>
              </w:rPr>
              <w:t>On a role change, a second pair of eyes depends on the school's own practice: the stage advances on any one approval, so the requester may decide their own request even where a second administrator is eligible. The audit answers who signed off their own request by comparing the requester with the acting approver.</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keepNext/>
              <w:spacing w:after="0"/>
            </w:pPr>
            <w:r>
              <w:rPr>
                <w:b/>
                <w:color w:val="1F7A4D"/>
              </w:rPr>
              <w:t>FR-013 | Implemented</w:t>
            </w:r>
          </w:p>
        </w:tc>
      </w:tr>
      <w:tr w:rsidR="00A62A3E" w14:paraId="7ECF84F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keepNext/>
              <w:spacing w:after="0"/>
            </w:pPr>
            <w:r>
              <w:rPr>
                <w:color w:val="000000"/>
                <w:sz w:val="17"/>
              </w:rPr>
              <w:t>An approver can pass their authority to somebody else for a period, optionally for one document type only.</w:t>
            </w:r>
          </w:p>
        </w:tc>
      </w:tr>
      <w:tr w:rsidR="00A62A3E" w14:paraId="5FEAA49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w:t>
            </w:r>
          </w:p>
        </w:tc>
      </w:tr>
      <w:tr w:rsidR="00A62A3E" w14:paraId="5F5FB52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w:t>
            </w:r>
          </w:p>
        </w:tc>
      </w:tr>
      <w:tr w:rsidR="00A62A3E" w14:paraId="6FCEB52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keepNext/>
              <w:spacing w:after="0"/>
            </w:pPr>
            <w:r>
              <w:rPr>
                <w:b/>
                <w:color w:val="1F7A4D"/>
              </w:rPr>
              <w:t>FR-014 | Implemented</w:t>
            </w:r>
          </w:p>
        </w:tc>
      </w:tr>
      <w:tr w:rsidR="00A62A3E" w14:paraId="0A04078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keepNext/>
              <w:spacing w:after="0"/>
            </w:pPr>
            <w:r>
              <w:rPr>
                <w:color w:val="000000"/>
                <w:sz w:val="17"/>
              </w:rPr>
              <w:t>A stage completes on the first approval, on a quorum, or only when everyone eligible has approved.</w:t>
            </w:r>
          </w:p>
        </w:tc>
      </w:tr>
      <w:tr w:rsidR="00A62A3E" w14:paraId="7F351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17AFCDE" w14:textId="77777777" w:rsidR="00A62A3E" w:rsidRDefault="00000000">
            <w:pPr>
              <w:spacing w:after="0" w:before="0" w:line="240" w:lineRule="auto"/>
              <w:jc w:val="left"/>
            </w:pPr>
            <w:r>
              <w:rPr>
                <w:rFonts w:ascii="Aptos Narrow" w:hAnsi="Aptos Narrow"/>
                <w:b w:val="0"/>
                <w:color w:val="000000"/>
                <w:sz w:val="17"/>
              </w:rPr>
              <w:t>A duplicate live vote by the same actor in the same attempt is rejected by a database constraint, so a tally cannot be inflated. A reversed vote is not live, so an approver whose vote was reversed may vote again on the same attempt (ReverseActionTests).</w:t>
            </w:r>
          </w:p>
        </w:tc>
      </w:tr>
      <w:tr w:rsidR="00A62A3E" w14:paraId="0FDB9A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8E663E1" w14:textId="77777777" w:rsidR="00A62A3E" w:rsidRDefault="00000000">
            <w:pPr>
              <w:keepNext/>
              <w:spacing w:after="0"/>
            </w:pPr>
            <w:r>
              <w:rPr>
                <w:b/>
                <w:color w:val="1F7A4D"/>
              </w:rPr>
              <w:t>FR-015 | Implemented</w:t>
            </w:r>
          </w:p>
        </w:tc>
      </w:tr>
      <w:tr w:rsidR="00A62A3E" w14:paraId="360E68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keepNext/>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It now defaults to False on both the model and the publish service, so a stage published without the field parks; auto-skipping has to be asked for by name. Every seeded procurement and payout stage sets False explicitly, and a procurement data migration set it on the stages published before that change.</w:t>
            </w:r>
          </w:p>
        </w:tc>
      </w:tr>
      <w:tr w:rsidR="00A62A3E" w14:paraId="7138950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A stage published without the field parks on the same terms. Parking is not terminal: see FR-027 and FR-028.</w:t>
            </w:r>
          </w:p>
        </w:tc>
      </w:tr>
      <w:tr w:rsidR="00A62A3E" w14:paraId="0BC1938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None.</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keepNext/>
              <w:spacing w:after="0"/>
            </w:pPr>
            <w:r>
              <w:rPr>
                <w:b/>
                <w:color w:val="1F7A4D"/>
              </w:rPr>
              <w:t>FR-016 | Implemented</w:t>
            </w:r>
          </w:p>
        </w:tc>
      </w:tr>
      <w:tr w:rsidR="00A62A3E" w14:paraId="0BFF14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keepNext/>
              <w:spacing w:after="0"/>
            </w:pPr>
            <w:r>
              <w:rPr>
                <w:color w:val="000000"/>
                <w:sz w:val="17"/>
              </w:rPr>
              <w:t>A module can submit any registered document type and receive a running instance.</w:t>
            </w:r>
          </w:p>
        </w:tc>
      </w:tr>
      <w:tr w:rsidR="00A62A3E" w14:paraId="093B1B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refuses the submission when that tenant is not the submitter's own, selects a template through the branch, tenant, central cascade, creates the instance, and activates the first applicable stage. The refusal runs before the instance, the audit row, and the handler callback.</w:t>
            </w:r>
          </w:p>
        </w:tc>
      </w:tr>
      <w:tr w:rsidR="00A62A3E" w14:paraId="1C3DACA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keepNext/>
              <w:spacing w:after="0"/>
            </w:pPr>
            <w:r>
              <w:rPr>
                <w:b/>
                <w:color w:val="1F7A4D"/>
              </w:rPr>
              <w:t>FR-017 | Implemented</w:t>
            </w:r>
          </w:p>
        </w:tc>
      </w:tr>
      <w:tr w:rsidR="00A62A3E" w14:paraId="58CD71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keepNext/>
              <w:spacing w:after="0"/>
            </w:pPr>
            <w:r>
              <w:rPr>
                <w:color w:val="000000"/>
                <w:sz w:val="17"/>
              </w:rPr>
              <w:t>An eligible approver can approve, reject, or return a document, with a comment.</w:t>
            </w:r>
          </w:p>
        </w:tc>
      </w:tr>
      <w:tr w:rsidR="00A62A3E" w14:paraId="6744310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keepNext/>
              <w:spacing w:after="0"/>
            </w:pPr>
            <w:r>
              <w:rPr>
                <w:b/>
                <w:color w:val="1F7A4D"/>
              </w:rPr>
              <w:t>FR-018 | Implemented</w:t>
            </w:r>
          </w:p>
        </w:tc>
      </w:tr>
      <w:tr w:rsidR="00A62A3E" w14:paraId="536581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keepNext/>
              <w:spacing w:after="0"/>
            </w:pPr>
            <w:r>
              <w:rPr>
                <w:color w:val="000000"/>
                <w:sz w:val="17"/>
              </w:rPr>
              <w:t>A requester can withdraw or resubmit their own instance, and an administrator can cancel one.</w:t>
            </w:r>
          </w:p>
        </w:tc>
      </w:tr>
      <w:tr w:rsidR="00A62A3E" w14:paraId="5EE6C3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keepNext/>
              <w:spacing w:after="0"/>
            </w:pPr>
            <w:r>
              <w:rPr>
                <w:b/>
                <w:color w:val="1F7A4D"/>
              </w:rPr>
              <w:t>FR-019 | Implemented</w:t>
            </w:r>
          </w:p>
        </w:tc>
      </w:tr>
      <w:tr w:rsidR="00A62A3E" w14:paraId="50CA7DC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853C572" w14:textId="77777777" w:rsidR="00A62A3E" w:rsidRDefault="00000000">
            <w:pPr>
              <w:keepNext/>
              <w:spacing w:after="0" w:before="0" w:line="240" w:lineRule="auto"/>
              <w:jc w:val="left"/>
            </w:pPr>
            <w:r>
              <w:rPr>
                <w:rFonts w:ascii="Aptos Narrow" w:hAnsi="Aptos Narrow"/>
                <w:b w:val="0"/>
                <w:color w:val="000000"/>
                <w:sz w:val="17"/>
              </w:rPr>
              <w:t>An administrator can reverse a decision without erasing it, and only where the module that owns the document agrees the decision has not already been acted on. A document type that has not said what its approval releases does not reach a running system at all.</w:t>
            </w:r>
          </w:p>
        </w:tc>
      </w:tr>
      <w:tr w:rsidR="00A62A3E" w14:paraId="73112E2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3EE9685" w14:textId="77777777" w:rsidR="00A62A3E" w:rsidRDefault="00000000">
            <w:pPr>
              <w:spacing w:after="0" w:before="0" w:line="240" w:lineRule="auto"/>
              <w:jc w:val="left"/>
            </w:pPr>
            <w:r>
              <w:rPr>
                <w:rFonts w:ascii="Aptos Narrow" w:hAnsi="Aptos Narrow"/>
                <w:b w:val="0"/>
                <w:color w:val="000000"/>
                <w:sz w:val="17"/>
              </w:rPr>
              <w:t>reverse_action asks the document's handler through validate_reversal before writing anything, then voids the vote: the original gains reversed_at, reversed_by, and a reason, and a reversal row is appended. Where the reversed vote is what decided its stage, the stage reopens, every stage activated after it returns to PENDING with its live votes voided and its snapshot cleared, a decided instance returns to IN_PROGRESS, and the handler's on_action_reversed puts the document back inside the same transaction. A vote the stage did not need is voided and nothing else moves. The question is asked of every type, because a type that does not answer it cannot register. register_handler refuses a handler that has neither answered reversal_block_reason, overridden validate_reversal, nor set approval_releases_nothing, raising REVERSAL_CONTRACT_NOT_DECLARED while the apps load, so silence stops the process that would serve a school rather than surfacing on the day an administrator undoes an approval whose effect is still standing. BaseWorkflowHandler.reversal_block_reason refuses by default behind it, for a handler that reaches the engine without passing through the registry, and the flag counts only when it is True, because saying something is released without saying what blocks a reversal is the same silence in a different spelling. A type whose approval genuinely releases nothing says so in as many words. All fourteen registered types declare an answer. Procurement's four each answer on their own handler, with no shared permissive hook above them, so a fifth added there inherits refusal rather than permission: a requisition refuses while an order raised from it still stands or has taken delivery, an order once its vendor email is pending or sent or goods have been received against it, and a vendor invoice or vendor payment once its own status has left draft or pending approval. Finance's six answer through one shared check that holds the document's row while it reads that status. Payouts refuse once any instruction is claimed for the provider, and dispatch re-checks the approval under the same row lock; user creation refuses once the account has left pending approval; role changes refuse once the request is decided. Leave answers for the absence itself, since nobody is stored as On Leave and the directory derives it from an approved request covering today: leave that has not started is reversible, and leave that is running or already taken is refused with cancelling the request named as the remedy. A document type with no registered handler cannot be reversed. The view returns 404 for an action belonging to another tenant.</w:t>
            </w:r>
          </w:p>
        </w:tc>
      </w:tr>
      <w:tr w:rsidR="00A62A3E" w14:paraId="5F75854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A7617A2" w14:textId="77777777" w:rsidR="00A62A3E" w:rsidRDefault="00000000">
            <w:pPr>
              <w:spacing w:after="0" w:before="0" w:line="240" w:lineRule="auto"/>
              <w:jc w:val="left"/>
            </w:pPr>
            <w:r>
              <w:rPr>
                <w:rFonts w:ascii="Aptos Narrow" w:hAnsi="Aptos Narrow"/>
                <w:b w:val="0"/>
                <w:color w:val="000000"/>
                <w:sz w:val="17"/>
              </w:rPr>
              <w:t>The original decision remains readable, tallies count only unreversed actions, and an approver whose vote was reversed can vote again. A refusal leaves the approval, its stages, and its votes as they were, and a handler that fails while putting its document back rolls the whole reversal back. A vote from an attempt its stage has since run past cannot be reversed. The ACTION_REVERSED audit entry names the reopened stage and every stage rolled back. ReverseActionTests, ReverseActionUnknownHandlerTests, and ReversalUnwindTests cover the engine. UndeclaredTypeTests proves a handler that declares nothing cannot register, that the default answer refuses rather than permits, and that approval_releases_nothing set False is silence rather than a declaration; DeclaredTypeTests covers the three ways a type declares, including a module base answering once for every type it carries; and RegisteredTypeTests.test_every_registered_document_type_answers_the_reversal_question enumerates the registry rather than sampling it, so a fifteenth type cannot arrive silently. PayoutBatchApprovalTests, JournalApprovalWorkflowTests, WorkflowApprovalTests, ProcurementApprovalReversalTests, UserCreationReversalTests and the leave ReversalTests and DecisionTests cover the refusals and the documents put back.</w:t>
            </w:r>
          </w:p>
        </w:tc>
      </w:tr>
      <w:tr w:rsidR="00A62A3E" w14:paraId="6126080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6A849D9" w14:textId="77777777" w:rsidR="00A62A3E" w:rsidRDefault="00000000">
            <w:pPr>
              <w:spacing w:after="0" w:before="0" w:line="240" w:lineRule="auto"/>
              <w:jc w:val="left"/>
            </w:pPr>
            <w:r>
              <w:rPr>
                <w:rFonts w:ascii="Aptos Narrow" w:hAnsi="Aptos Narrow"/>
                <w:b w:val="0"/>
                <w:color w:val="000000"/>
                <w:sz w:val="17"/>
              </w:rPr>
              <w:t>A declaration is taken on the declaring module's word. approval_releases_nothing states that withdrawing the engine's record of the vote is the whole of the change, and nothing here checks that claim against what the module's own callbacks do. A rejected, withdrawn, or cancelled instance cannot be reversed, and a document type with no registered handler cannot be reversed at all.</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keepNext/>
              <w:spacing w:after="0"/>
            </w:pPr>
            <w:r>
              <w:rPr>
                <w:b/>
                <w:color w:val="1F7A4D"/>
              </w:rPr>
              <w:t>FR-020 | Implemented</w:t>
            </w:r>
          </w:p>
        </w:tc>
      </w:tr>
      <w:tr w:rsidR="00A62A3E" w14:paraId="1A008A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keepNext/>
              <w:spacing w:after="0"/>
            </w:pPr>
            <w:r>
              <w:rPr>
                <w:color w:val="000000"/>
                <w:sz w:val="17"/>
              </w:rPr>
              <w:t>A template author can ask who would approve, for a given configuration and a sample requester, without saving anything.</w:t>
            </w:r>
          </w:p>
        </w:tc>
      </w:tr>
      <w:tr w:rsidR="00A62A3E" w14:paraId="00F7FA4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9DE21A" w14:textId="77777777" w:rsidR="00A62A3E" w:rsidRDefault="00000000">
            <w:pPr>
              <w:spacing w:after="0" w:before="0" w:line="240" w:lineRule="auto"/>
              <w:jc w:val="left"/>
            </w:pPr>
            <w:r>
              <w:rPr>
                <w:rFonts w:ascii="Aptos Narrow" w:hAnsi="Aptos Narrow"/>
                <w:b w:val="0"/>
                <w:color w:val="000000"/>
                <w:sz w:val="17"/>
              </w:rPr>
              <w:t>The preview endpoint accepts any approver source and, for a stage's own rules, a sample document, or a saved Dynamic Role by code with a sample carrying the amount, branch, and fields a real document would. It returns the resolved people and, for rules, which rule matched with the per-rule evaluation trace. The sample requester is looked up inside the caller's tenant, because resolution runs in the requester's tenant and would otherwise answer with another school's approvers.</w:t>
            </w:r>
          </w:p>
        </w:tc>
      </w:tr>
      <w:tr w:rsidR="00A62A3E" w14:paraId="2B1A66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7560C16" w14:textId="77777777" w:rsidR="00A62A3E" w:rsidRDefault="00000000">
            <w:pPr>
              <w:spacing w:after="0" w:before="0" w:line="240" w:lineRule="auto"/>
              <w:jc w:val="left"/>
            </w:pPr>
            <w:r>
              <w:rPr>
                <w:rFonts w:ascii="Aptos Narrow" w:hAnsi="Aptos Narrow"/>
                <w:b w:val="0"/>
                <w:color w:val="000000"/>
                <w:sz w:val="17"/>
              </w:rPr>
              <w:t>The preview runs the engine's own resolution, so it cannot disagree with a later activation. An unknown role key or Dynamic Role is reported rather than silently returning nobody. A requester id from another tenant, or a malformed one, is answered as not found (PreviewRequesterScopeTests), and a saved Dynamic Role previews through the matching activation uses (DynamicRolePreviewTests).</w:t>
            </w:r>
          </w:p>
        </w:tc>
      </w:tr>
      <w:tr w:rsidR="00A62A3E" w14:paraId="37C5C3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6D801B1" w14:textId="77777777" w:rsidR="00A62A3E" w:rsidRDefault="00000000">
            <w:pPr>
              <w:spacing w:after="0" w:before="0" w:line="240" w:lineRule="auto"/>
              <w:jc w:val="left"/>
            </w:pPr>
            <w:r>
              <w:rPr>
                <w:rFonts w:ascii="Aptos Narrow" w:hAnsi="Aptos Narrow"/>
                <w:b w:val="0"/>
                <w:color w:val="000000"/>
                <w:sz w:val="17"/>
              </w:rPr>
              <w:t>The preview evaluates a posted configuration or a saved Dynamic Role, not a stored stage,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keepNext/>
              <w:spacing w:after="0"/>
            </w:pPr>
            <w:r>
              <w:rPr>
                <w:b/>
                <w:color w:val="1F7A4D"/>
              </w:rPr>
              <w:t>FR-021 | Implemented</w:t>
            </w:r>
          </w:p>
        </w:tc>
      </w:tr>
      <w:tr w:rsidR="00A62A3E" w14:paraId="1E9EBDD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keepNext/>
              <w:spacing w:after="0"/>
            </w:pPr>
            <w:r>
              <w:rPr>
                <w:color w:val="000000"/>
                <w:sz w:val="17"/>
              </w:rPr>
              <w:t>An operator can find every tenant that cannot staff a central approval step before a request depends on it.</w:t>
            </w:r>
          </w:p>
        </w:tc>
      </w:tr>
      <w:tr w:rsidR="00A62A3E" w14:paraId="34EDBD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the roles with no holder, and the roles held by exactly one person. --create creates the missing roles. Holders are counted as distinct people rather than as assignment rows, because one person may hold the same role at two branches and counting rows would report two holders where there is one.</w:t>
            </w:r>
          </w:p>
        </w:tc>
      </w:tr>
      <w:tr w:rsidR="00A62A3E" w14:paraId="7B2A1AB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1072BDA" w14:textId="77777777" w:rsidR="00A62A3E" w:rsidRDefault="00000000">
            <w:pPr>
              <w:spacing w:after="0" w:before="0" w:line="240" w:lineRule="auto"/>
              <w:jc w:val="left"/>
            </w:pPr>
            <w:r>
              <w:rPr>
                <w:rFonts w:ascii="Aptos Narrow" w:hAnsi="Aptos Narrow"/>
                <w:b w:val="0"/>
                <w:color w:val="000000"/>
                <w:sz w:val="17"/>
              </w:rPr>
              <w:t>The command distinguishes a missing role from an unassigned one, and --create never assigns anybody, so it cannot invent approval authority. The sole-holder line is a block rather than a note about redundancy: the requester is filtered out of the eligible set, so where one person holds the approving role, everything they raise parks with nobody able to release it. Counting people is what keeps that line firing for somebody who holds the role at two branches.</w:t>
            </w:r>
          </w:p>
        </w:tc>
      </w:tr>
      <w:tr w:rsidR="00A62A3E" w14:paraId="309B1E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21327F" w14:textId="77777777" w:rsidR="00A62A3E" w:rsidRDefault="00000000">
            <w:pPr>
              <w:spacing w:after="0" w:before="0" w:line="240" w:lineRule="auto"/>
              <w:jc w:val="left"/>
            </w:pPr>
            <w:r>
              <w:rPr>
                <w:rFonts w:ascii="Aptos Narrow" w:hAnsi="Aptos Narrow"/>
                <w:b w:val="0"/>
                <w:color w:val="000000"/>
                <w:sz w:val="17"/>
              </w:rPr>
              <w:t>It is a command, not a scheduled check, and nothing blocks a deploy when coverage is incomplete. It checks every central stage against every active tenant without regard to the document type the stage serves, so it looks for school_admin in the platform tenant too, whose role changes run on a ladder of its own, and it reports a sole School Admin as blocking role changes, although that person may decide their own.</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keepNext/>
              <w:spacing w:after="0"/>
            </w:pPr>
            <w:r>
              <w:rPr>
                <w:b/>
                <w:color w:val="1F7A4D"/>
              </w:rPr>
              <w:t>FR-022 | Implemented</w:t>
            </w:r>
          </w:p>
        </w:tc>
      </w:tr>
      <w:tr w:rsidR="00A62A3E" w14:paraId="389980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keepNext/>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w:t>
            </w:r>
          </w:p>
        </w:tc>
      </w:tr>
      <w:tr w:rsidR="00A62A3E" w14:paraId="3709ADC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keepNext/>
              <w:spacing w:after="0"/>
            </w:pPr>
            <w:r>
              <w:rPr>
                <w:b/>
                <w:color w:val="1F7A4D"/>
              </w:rPr>
              <w:t>FR-023 | Implemented</w:t>
            </w:r>
          </w:p>
        </w:tc>
      </w:tr>
      <w:tr w:rsidR="00A62A3E" w14:paraId="15389A2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keepNext/>
              <w:spacing w:after="0"/>
            </w:pPr>
            <w:r>
              <w:rPr>
                <w:color w:val="000000"/>
                <w:sz w:val="17"/>
              </w:rPr>
              <w:t>A user can see what is waiting on them and what they submitted, and a manager can see where work is queued.</w:t>
            </w:r>
          </w:p>
        </w:tc>
      </w:tr>
      <w:tr w:rsidR="00A62A3E" w14:paraId="025C90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w:t>
            </w:r>
          </w:p>
        </w:tc>
      </w:tr>
      <w:tr w:rsidR="00A62A3E" w14:paraId="54AEEF7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keepNext/>
              <w:spacing w:after="0"/>
            </w:pPr>
            <w:r>
              <w:rPr>
                <w:b/>
                <w:color w:val="94670A"/>
              </w:rPr>
              <w:t>FR-024 | Implemented with limits</w:t>
            </w:r>
          </w:p>
        </w:tc>
      </w:tr>
      <w:tr w:rsidR="00A62A3E" w14:paraId="3C9243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keepNext/>
              <w:spacing w:after="0"/>
            </w:pPr>
            <w:r>
              <w:rPr>
                <w:color w:val="000000"/>
                <w:sz w:val="17"/>
              </w:rPr>
              <w:t>The people who need to know are told when a stage activates or an instance concludes.</w:t>
            </w:r>
          </w:p>
        </w:tc>
      </w:tr>
      <w:tr w:rsidR="00A62A3E" w14:paraId="5F0F50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A template's notification_events dictionary can suppress an event. A successful instance detail read also acknowledges the caller's unread in-app notices for that instance, including both approval and submission event families.</w:t>
            </w:r>
          </w:p>
        </w:tc>
      </w:tr>
      <w:tr w:rsidR="00A62A3E" w14:paraId="4D6380B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 Reading an instance clears only matching rows owned by the caller; another recipient's notices and notices for another instance remain unread.</w:t>
            </w:r>
          </w:p>
        </w:tc>
      </w:tr>
      <w:tr w:rsidR="00A62A3E" w14:paraId="30C434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keepNext/>
              <w:spacing w:after="0"/>
            </w:pPr>
            <w:r>
              <w:rPr>
                <w:b/>
                <w:color w:val="1F7A4D"/>
              </w:rPr>
              <w:t>FR-025 | Implemented</w:t>
            </w:r>
          </w:p>
        </w:tc>
      </w:tr>
      <w:tr w:rsidR="00A62A3E" w14:paraId="68C941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keepNext/>
              <w:spacing w:after="0"/>
            </w:pPr>
            <w:r>
              <w:rPr>
                <w:color w:val="000000"/>
                <w:sz w:val="17"/>
              </w:rPr>
              <w:t>Every material transition is recorded and never rewritten.</w:t>
            </w:r>
          </w:p>
        </w:tc>
      </w:tr>
      <w:tr w:rsidR="00A62A3E" w14:paraId="00141E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46BED7" w14:textId="77777777" w:rsidR="00A62A3E" w:rsidRDefault="00000000">
            <w:pPr>
              <w:spacing w:after="0" w:before="0" w:line="240" w:lineRule="auto"/>
              <w:jc w:val="left"/>
            </w:pPr>
            <w:r>
              <w:rPr>
                <w:rFonts w:ascii="Aptos Narrow" w:hAnsi="Aptos Narrow"/>
                <w:b w:val="0"/>
                <w:color w:val="000000"/>
                <w:sz w:val="17"/>
              </w:rPr>
              <w:t>WorkflowAuditLog rows are written for submission, activation, each vote, skips with their reason, route evaluation, returns, reversals, and terminal outcomes. Dynamic role activations additionally record the matched rule and its trace, and for a named Dynamic Role its code and the target the rule chose. A reversal's entry names the stage it reopened and every stage it rolled back.</w:t>
            </w:r>
          </w:p>
        </w:tc>
      </w:tr>
      <w:tr w:rsidR="00A62A3E" w14:paraId="49DD53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keepNext/>
              <w:spacing w:after="0"/>
            </w:pPr>
            <w:r>
              <w:rPr>
                <w:b/>
                <w:color w:val="1F7A4D"/>
              </w:rPr>
              <w:t>FR-026 | Implemented</w:t>
            </w:r>
          </w:p>
        </w:tc>
      </w:tr>
      <w:tr w:rsidR="00A62A3E" w14:paraId="0BAA3D4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keepNext/>
              <w:spacing w:after="0"/>
            </w:pPr>
            <w:r>
              <w:rPr>
                <w:color w:val="000000"/>
                <w:sz w:val="17"/>
              </w:rPr>
              <w:t>No workflow surface may read or change another tenant's approvals.</w:t>
            </w:r>
          </w:p>
        </w:tc>
      </w:tr>
      <w:tr w:rsidR="00A62A3E" w14:paraId="6E7B0A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 Submission is guarded in the shared service rather than per view: it compares the tenant the document resolves to against the submitter's own and refuses when they differ, which covers every module's submit endpoint and any added later.</w:t>
            </w:r>
          </w:p>
        </w:tc>
      </w:tr>
      <w:tr w:rsidR="00A62A3E" w14:paraId="2D70C64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A submitter handed another tenant's document is refused before the instance is created, before the audit row, and before the document handler reacts. Regression tests cover reversal, team load, instances, templates, groups, overrides, delegations, and cross-tenant submission on a real payout batch.</w:t>
            </w:r>
          </w:p>
        </w:tc>
      </w:tr>
      <w:tr w:rsidR="00A62A3E" w14:paraId="76C5EB1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keepNext/>
              <w:spacing w:after="0"/>
            </w:pPr>
            <w:r>
              <w:rPr>
                <w:b/>
                <w:color w:val="1F7A4D"/>
              </w:rPr>
              <w:t>FR-027 | Implemented</w:t>
            </w:r>
          </w:p>
        </w:tc>
      </w:tr>
      <w:tr w:rsidR="00A62A3E" w14:paraId="2748A3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keepNext/>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Controlled by Handler Policy</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keepNext/>
              <w:spacing w:after="0"/>
            </w:pPr>
            <w:r>
              <w:rPr>
                <w:b/>
                <w:color w:val="94670A"/>
              </w:rPr>
              <w:t>FR-028 | Implemented with handler policy</w:t>
            </w:r>
          </w:p>
        </w:tc>
      </w:tr>
      <w:tr w:rsidR="00A62A3E" w14:paraId="434D0FF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keepNext/>
              <w:spacing w:after="0"/>
            </w:pPr>
            <w:r>
              <w:rPr>
                <w:color w:val="000000"/>
                <w:sz w:val="17"/>
              </w:rPr>
              <w:t>When nobody can approve and nobody can be appointed, a document may move forward only if its registered handler explicitly permits the audited release.</w:t>
            </w:r>
          </w:p>
        </w:tc>
      </w:tr>
      <w:tr w:rsidR="00A62A3E" w14:paraId="593757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BaseWorkflowHandler declares a domain-neutral release capability. services.release checks it before repair, locking, audit, or advancement and returns the same capability in approval_block. The payout handler disables it, so no cash-out workflow can turn a parked stage into self-approval.</w:t>
            </w:r>
          </w:p>
        </w:tc>
      </w:tr>
      <w:tr w:rsidR="00A62A3E" w14:paraId="3F7520E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permitted release is still refused with NOT_PARKED whenever anybody can decide and is written in one transaction. A handler that forbids release receives CONTINUE_WITHOUT_APPROVAL_NOT_ALLOWED with no audit row and no document callback.</w:t>
            </w:r>
          </w:p>
        </w:tc>
      </w:tr>
      <w:tr w:rsidR="00A62A3E" w14:paraId="00E46EE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base policy remains permissive for existing document types to preserve their contract. Each cash-critical handler must opt out explicitly; payouts now do.</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keepNext/>
              <w:spacing w:after="0"/>
            </w:pPr>
            <w:r>
              <w:rPr>
                <w:b/>
                <w:color w:val="1F7A4D"/>
              </w:rPr>
              <w:t>FR-029 | Implemented</w:t>
            </w:r>
          </w:p>
        </w:tc>
      </w:tr>
      <w:tr w:rsidR="00A62A3E" w14:paraId="5B3776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keepNext/>
              <w:spacing w:after="0"/>
            </w:pPr>
            <w:r>
              <w:rPr>
                <w:color w:val="000000"/>
                <w:sz w:val="17"/>
              </w:rPr>
              <w:t>A submitter must be told at submission time that nobody can approve what they just submitted, and what would fix it.</w:t>
            </w:r>
          </w:p>
        </w:tc>
      </w:tr>
      <w:tr w:rsidR="00A62A3E" w14:paraId="47F175B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FR-030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walks it read-only with the router's inclusion-condition logic. Finance domain gates and workflow submission share it. Payments has no direct provider gate anymore: it always submits and a missing template fails closed.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FR-031 Refuse an Approval Route That Has No Steps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14:paraId="51922F43" w14:textId="77777777" w:rsidR="00A62A3E" w:rsidRDefault="00000000">
            <w:pPr>
              <w:keepNext/>
              <w:spacing w:after="0" w:before="0" w:line="240" w:lineRule="auto"/>
              <w:jc w:val="left"/>
            </w:pPr>
            <w:r>
              <w:rPr>
                <w:b/>
                <w:color w:val="1F7A4D"/>
              </w:rPr>
              <w:t>FR-031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6"/>
              </w:rPr>
              <w:t>An approval route carrying no steps must never produce an approved outcome on its own. The tenant is asked to decide rather than answered for.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submit_for_approval raises ApprovalNotConfiguredError (409, APPROVAL_NOT_CONFIGURED) when the resolved template has no live stages, after rolling back the pending flip so a refused submit writes nothing. A retired stage is history rather than configuration, so a template holding only retired stages is refused the same way instead of being routed past each of them to an APPROVED outcome. A caller may retry with an explicit confirmation, which terminates the instance as approved and records who confirmed and why through the POSTED_WITHOUT_APPROVAL audit action. The finance direct-post gate applies the same live-stage rule at its own boundary through approval_unconfigured.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 tenant that has published no ladder of its own resolves to the shared platform template, which carries no live steps, and its first submission is refused with a named reason rather than approved. A ladder whose every step is retired is refused the same way. The same submission sent with a confirmation succeeds and leaves an audit event naming the confirmer. An empty ladder is never treated as consent. StagelessTemplateSubmissionTests covers the bare ladder, the all-retired ladder, the write-free refusal, the recorded confirmation, and the error code.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6"/>
              </w:rPr>
              <w:t>The confirmation is a single person's decision recorded after the fact, not a second reviewer. Document handlers that forbid release, payouts among them, refuse it outright.</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FR-032 Build and Use Named Dynamic Roles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FR-032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A tenant administrator can build a named set of ordered rules once, deciding who approves from the document and the person who raised it, and pick it by name in any stage of the tenant's own templates.</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WorkflowDynamicRole holds the tenant's code, name, the document types it serves (none means any), and an active flag; WorkflowDynamicRoleRule holds its ordered rules, each sending to a role's holders, a named person, or an approver group, with a check constraint tying the one target to its kind. services.dynamic_roles.validate_rules checks every save against the fields those document types offer: the branch every document has, the amount where every type served carries one, the document type where several are served, the requester's id, roles, and branch, a type's own fields declared on its handler, and requester facts a domain app registers, the school staff app supplying job title and contract. It refuses an unknown field, an operator the field cannot use, an amount that is not whole kobo, a choice off the list, a branch, person, group, or role outside the tenant, a role the engine would not nominate, anything other than comparisons joined by and, and a set without its Otherwise rule last. A stage names one through dynamic_role_code, and publishing refuses one that is inactive, another tenant's, or not set up for the template's document type. Activation matches the rules against the document and the requester and records the Dynamic Role, the matched target, and the per-rule trace.</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edit reaches every stage using the Dynamic Role at its next activation, with no republish. A deactivated one resolves to nobody, so its stages park rather than route on retired rules, and the requester is removed from its answer as from every source. Deleting one that any stage names returns 409 DYNAMIC_ROLE_IN_USE, its code cannot change, and a document type a live stage still uses cannot be dropped. Reads need workflow.group.view or workflow.template.manage and writes need workflow.group.manage, each confined to the caller's tenant. DynamicRoleAccessTests, DynamicRoleRuleCheckTests, DynamicRoleApiTests, DynamicRoleResolutionTests, RequesterFactsTests, PublishWithDynamicRoleTests, and DynamicRolePreviewTests cover these.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A shared template cannot use a Dynamic Role, by decision: each school builds its own. Conditions join comparisons with and only, so an or is written as a second rule sending to the same place. A requester-facts provider that fails contributes nothing and its conditions read as false, so the document falls through to a later rule, at worst the Otherwise rule, and the failure is only logged.</w:t>
            </w:r>
          </w:p>
        </w:tc>
      </w:tr>
    </w:tbl>
    <w:p w14:paraId="44AF4535" w14:textId="77777777" w:rsidR="00A62A3E" w:rsidRDefault="00A62A3E">
      <w:pPr>
        <w:spacing w:after="0"/>
      </w:pPr>
    </w:p>
    <w:p>
      <w:pPr>
        <w:pStyle w:val="Heading2"/>
      </w:pPr>
      <w:r>
        <w:t>FR-033 Present the Document Inside Its Decision Surface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FR-033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provides a built-in decision layout separate from its concise summary. Submission validates and freezes that layout on the workflow instance. The versioned contract permits labelled fields, tables, and added or removed changes only. Empty optional facts are omitted, and raw serializers, model paths, HTML, and arbitrary metadata are refused.</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WorkflowInstance.document_details stores the snapshot. The handler contract builds it before the submission transaction, so an invalid layout prevents the workflow from being filed. The detail serializer returns document_details and a smaller source_document_link. Every registered product handler owns a layout: role change, platform user creation, leave, payout batches, six finance documents, and four procurement documents. Payout account numbers retain only their last four digits.</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The requester, a frozen eligible approver, a tenant-wide workflow history viewer, or a platform super administrator may retrieve the instance. An authenticated non-participant receives 404. A source document edited after submission does not rewrite the stored details. The workflow suite passes 419 tests; focused domain tests exercise all fourteen registered document types and the payout masking rule.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Instances created before this field existed have an empty layout. The backend contract is complete, but this document does not evidence the frontend renderer. View full document remains separate navigation.</w:t>
            </w:r>
          </w:p>
        </w:tc>
      </w:tr>
    </w:tbl>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cantSplit/>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 or when the vote that returned it is reversed.</w:t>
            </w:r>
          </w:p>
        </w:tc>
      </w:tr>
      <w:tr w:rsidR="00A62A3E" w14:paraId="6BFBDE2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 unless an administrator reverses a vote the outcome depended on and the owning module agrees; the instance then returns to IN_PROGRESS.</w:t>
            </w:r>
          </w:p>
        </w:tc>
      </w:tr>
      <w:tr w:rsidR="00A62A3E" w14:paraId="42D47B8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 A stage activated again on the same attempt, because a reversal rolled it back, replaces its snapshot rather than adding to it.</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cantSplit/>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a named Dynamic Role or the stage's own rules, or organogram.</w:t>
            </w:r>
          </w:p>
        </w:tc>
      </w:tr>
      <w:tr w:rsidR="00A62A3E" w14:paraId="7EF326F3"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 unless the document's handler permits self-approval, which only role changes do.</w:t>
            </w:r>
          </w:p>
        </w:tc>
      </w:tr>
      <w:tr w:rsidR="00A62A3E" w14:paraId="0B9145EF"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cantSplit/>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including a named Dynamic Role, and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 by it. A retired step neither routes nor counts as configuration, and one a document ran through is kept as evidence.</w:t>
            </w:r>
          </w:p>
        </w:tc>
      </w:tr>
      <w:tr w:rsidR="00A62A3E" w14:paraId="1B8338B2"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 owned by a stage that names no Dynamic Role.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 and cleared when the stage names a Dynamic Role.</w:t>
            </w:r>
          </w:p>
        </w:tc>
      </w:tr>
      <w:tr w:rsidR="00A62A3E" w14:paraId="13BC881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position targets are protected.</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A tenant's named rule set choosing who approves, the document types it serves, and an active flag. The code is unique in the tenant and fixed once created.</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Refused while any stage names it; stages hold it with PROTECT.</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ordered rule: a condition, or none for the Otherwise rule, and exactly one target, a role, a person, or an approver group,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Replaced wholesale on every save; cascades with its Dynamic Role; role, person, and group targets are protected.</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 It stores separate concise-summary and versioned decision-detail snapshots taken at submission.</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 Replaced when a reversal rolls the stage back and it runs again on the same attempt.</w:t>
            </w:r>
          </w:p>
        </w:tc>
      </w:tr>
      <w:tr w:rsidR="00A62A3E" w14:paraId="313AB7E9"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 One live vote per actor and attempt; a reversed vote is not live.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r>
        <w:t>WorkflowInstance also holds document_summary and document_details as separate JSON snapshots. The summary identifies the request. The versioned details extend the summary with curated decision facts and line-level content supplied by the document's own handler at submission, without repeating its identity or headline facts.</w:t>
      </w:r>
    </w:p>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 There is no generic submit route. A document enters approval through its own module's endpoint, which narrows the document to what the caller may address before handing it to the engine, and the engine refuses any submission whose document belongs to another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w:t>
            </w:r>
          </w:p>
        </w:tc>
      </w:tr>
      <w:tr w:rsidR="00A62A3E" w14:paraId="3F77CD9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dynamic rules, and each stage's named Dynamic Role with its rules.</w:t>
            </w:r>
          </w:p>
        </w:tc>
      </w:tr>
      <w:tr w:rsidR="00A62A3E" w14:paraId="7A7BE42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or a saved Dynamic Role by code, and a sample requester from the caller's tenant, without saving.</w:t>
            </w:r>
          </w:p>
        </w:tc>
      </w:tr>
      <w:tr w:rsidR="00A62A3E" w14:paraId="0756C4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/dynamic-roles/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Dynamic Roles, filterable by active state, search, and document type, and create one with its rules.</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PATCH, DELETE /dynamic-roles/{id}/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Read, edit, or remove one. Rules are written as a whole ordered list; one that any stage names cannot be deleted.</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/dynamic-roles/fields/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The fields a Dynamic Role serving the given document types may test, the document types it can serve, and the approving roles a rule may send to.</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POST /dynamic-roles/preview/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Try unsaved rules for a requester in the caller's tenant and a sample document, with the checks saving runs.</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w:t>
            </w:r>
          </w:p>
        </w:tc>
      </w:tr>
      <w:tr w:rsidR="00A62A3E" w14:paraId="1CA214F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the concise summary, frozen document-specific decision layout, source navigation link, stage history, votes, and audit. A successful scoped read acknowledges the caller's matching instance notices.</w:t>
            </w:r>
          </w:p>
        </w:tc>
      </w:tr>
      <w:tr w:rsidR="00A62A3E" w14:paraId="684B5749"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only when the document handler permits it. Payouts forbid the route.</w:t>
            </w:r>
          </w:p>
        </w:tc>
      </w:tr>
      <w:tr w:rsidR="00A62A3E" w14:paraId="6592FD1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 which the document's own module may refuse.</w:t>
            </w:r>
          </w:p>
        </w:tc>
      </w:tr>
      <w:tr w:rsidR="00A62A3E" w14:paraId="41B0BA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w:t>
            </w:r>
          </w:p>
        </w:tc>
      </w:tr>
      <w:tr w:rsidR="00A62A3E" w14:paraId="6AFB20E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w:t>
            </w:r>
          </w:p>
        </w:tc>
      </w:tr>
      <w:tr w:rsidR="00A62A3E" w14:paraId="01BA316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w:t>
            </w:r>
          </w:p>
        </w:tc>
      </w:tr>
      <w:tr w:rsidR="00A62A3E" w14:paraId="467CD71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cantSplit/>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DOCUMENT_NOT_FOUND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The submitter does not belong to the tenant the document approves under.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 a document whose handler does not permit self-approval.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CONTINUE_WITHOUT_APPROVAL_NOT_ALLOWED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The document handler requires a human approval and forbids release.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APPROVAL_NOT_CONFIGURED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resolved template has no steps and no confirmation was given.</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REVERSAL_NOT_ALLOWED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reversal has no reason, targets a reversal or an already reversed vote, finds the instance rejected, withdrawn, or cancelled or its stage run again since, has no registered handler, or the owning module refuses it.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DYNAMIC_ROLE_IN_USE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Deleting a Dynamic Role a stage still names.</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bl>
    <w:p>
      <w:r>
        <w:t>GET /instances/{id}/ returns document_summary, document_details and source_document_link. Detail access is object-aware: the requester, every person frozen onto an approval stage, a workflow.instance.view holder in the tenant, and a platform super administrator may read it; another authenticated user receives 404. The source link is navigation only and does not replace the frozen decision snapshot.</w:t>
      </w:r>
    </w:p>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 A role permission change is itself a document routed here: its rbac.role_change handler applies the change on approval, and it is the one type that lets the requester decide their own.</w:t>
            </w:r>
          </w:p>
        </w:tc>
      </w:tr>
      <w:tr w:rsidR="00A62A3E" w14:paraId="2A49F0F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41AC051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 It also owns the shared destination family used when an instance read acknowledges the caller's matching notices.</w:t>
            </w:r>
          </w:p>
        </w:tc>
      </w:tr>
      <w:tr w:rsidR="00A62A3E" w14:paraId="423C3ED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Each handler also says whether a decision may still be reversed and puts its document back after one, and a handler that says neither is refused registration: payouts refuse once an instruction is claimed for the provider, finance once the document has posted, and procurement once what its own approval released has happened, which is an order still standing against a requisition or goods received against one, a purchase order that reached its vendor or was received against, and a posted vendor bill or vendor payment. Each of procurement's four types answers on its own handler, so a fifth added there inherits refusal. Procurement's central ladder is published by this engine's publish service.</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seven workflow permission keys and grants them to the platform administrator roles. It also attaches the school defaults to the prebuilt role library, which every school created afterwards is provisioned from, and grants the same keys to the school roles that already exist, adding only: School Admin holds every workflow key except reversal, Finance Admin and Procurement Admin read templates, groups, and instances, and Branch Admin reads instances. A key a school denied stays denied.</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Domain apps, including the school staff app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Declare on their handlers the fields of their own document types a Dynamic Role may test, and register requester facts only they can read through workflow_conditions autodiscovery, since the engine may not import them. The school staff app supplies job title and contract type, and leave requests declare leave type and days. The staff app also answers the reversal contract for leave: approval releases the absence itself rather than a row, so leave that has not started may be undone, and leave that is running or already taken is refused.</w:t>
            </w:r>
          </w:p>
        </w:tc>
      </w:tr>
    </w:tbl>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and so is the unsafe default that could reopen it. What is left is the release the submitter holds, the one document type whose requester may decide it, and the operational gaps below.</w:t>
      </w: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cantSplit/>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14:paraId="23DF2D93" w14:textId="77777777" w:rsidR="00A62A3E" w:rsidRDefault="00000000">
            <w:pPr>
              <w:keepNext/>
              <w:spacing w:after="40"/>
            </w:pPr>
            <w:r>
              <w:rPr>
                <w:b/>
                <w:color w:val="94670A"/>
                <w:sz w:val="17"/>
              </w:rPr>
              <w:t>FURTHER GAPS</w:t>
            </w:r>
          </w:p>
          <w:p w14:paraId="43E42004" w14:textId="77777777" w:rsidR="00A62A3E" w:rsidRDefault="00000000">
            <w:pPr>
              <w:spacing w:after="20"/>
              <w:ind w:left="86" w:hanging="86"/>
            </w:pPr>
            <w:r>
              <w:rPr>
                <w:sz w:val="16"/>
              </w:rPr>
              <w:t>• Continue-without-approval remains a submitter-owned release for handlers that permit it. Payouts and role changes forbid it, but the generic default is permissive and other document types still rely on audit rather than a second reviewer. The same holds for confirming past an unconfigured route.</w:t>
            </w:r>
          </w:p>
          <w:p w14:paraId="21AD1B76" w14:textId="77777777" w:rsidR="00A62A3E" w:rsidRDefault="00000000">
            <w:pPr>
              <w:spacing w:after="20"/>
              <w:ind w:left="86" w:hanging="86"/>
            </w:pPr>
            <w:r>
              <w:rPr>
                <w:sz w:val="16"/>
              </w:rPr>
              <w:t>• A role change may be decided by the person who raised it. The stage completes on any one approval and the requester is eligible, so even at a school with a second administrator the requester can approve their own restricted grant alone, with nobody else looking. The ladder records who approved, and Module 4's audit marks the change as self-approved.</w:t>
            </w:r>
          </w:p>
          <w:p w14:paraId="090347D3" w14:textId="77777777" w:rsidR="00A62A3E" w:rsidRDefault="00000000">
            <w:pPr>
              <w:spacing w:after="20"/>
              <w:ind w:left="86" w:hanging="86"/>
            </w:pPr>
            <w:r>
              <w:rPr>
                <w:sz w:val="16"/>
              </w:rPr>
              <w:t>• Reversal is answered by the module that owns the document, and a document type that has not said what its approval releases does not register: the refusal fires while the apps load, and the base handler refuses by default behind it. All fourteen registered types answer, procurement's four each on their own handler, and leave refuses once an absence has begun. What is taken on trust is a type's own word that its approval releases nothing, which nothing here checks against what its callbacks do.</w:t>
            </w:r>
          </w:p>
          <w:p w14:paraId="5DE727D7" w14:textId="77777777" w:rsidR="00A62A3E" w:rsidRDefault="00000000">
            <w:pPr>
              <w:spacing w:after="20"/>
              <w:ind w:left="86" w:hanging="86"/>
            </w:pPr>
            <w:r>
              <w:rPr>
                <w:sz w:val="16"/>
              </w:rPr>
              <w:t>• The parked-document repair runs on read, not on a schedule, so a parked document nobody opens stays parked.</w:t>
            </w:r>
          </w:p>
          <w:p w14:paraId="07F05A2C" w14:textId="77777777" w:rsidR="00A62A3E" w:rsidRDefault="00000000">
            <w:pPr>
              <w:spacing w:after="20"/>
              <w:ind w:left="86" w:hanging="86"/>
            </w:pPr>
            <w:r>
              <w:rPr>
                <w:sz w:val="16"/>
              </w:rPr>
              <w:t>• No timeouts, escalation timers, or reminders for a stage that has been waiting.</w:t>
            </w:r>
          </w:p>
          <w:p w14:paraId="2ABFEF27" w14:textId="77777777" w:rsidR="00A62A3E" w:rsidRDefault="00000000">
            <w:pPr>
              <w:spacing w:after="20"/>
              <w:ind w:left="86" w:hanging="86"/>
            </w:pPr>
            <w:r>
              <w:rPr>
                <w:sz w:val="16"/>
              </w:rPr>
              <w:t>• No template versioning. A republish changes the definition future activations use.</w:t>
            </w:r>
          </w:p>
          <w:p w14:paraId="2046623E" w14:textId="77777777" w:rsidR="00A62A3E" w:rsidRDefault="00000000">
            <w:pPr>
              <w:spacing w:after="20"/>
              <w:ind w:left="86" w:hanging="86"/>
            </w:pPr>
            <w:r>
              <w:rPr>
                <w:sz w:val="16"/>
              </w:rPr>
              <w:t>• Six of the ten defined notification event keys are not wired.</w:t>
            </w:r>
          </w:p>
          <w:p w14:paraId="2046623E" w14:textId="77777777" w:rsidR="00A62A3E" w:rsidRDefault="00000000">
            <w:pPr>
              <w:spacing w:after="20"/>
              <w:ind w:left="86" w:hanging="86"/>
            </w:pPr>
            <w:r>
              <w:rPr>
                <w:sz w:val="16"/>
              </w:rPr>
              <w:t>• Route graphs are not checked for cycles at publish.</w:t>
            </w:r>
          </w:p>
          <w:p w14:paraId="2046623E" w14:textId="77777777" w:rsidR="00A62A3E" w:rsidRDefault="00000000">
            <w:pPr>
              <w:spacing w:after="20"/>
              <w:ind w:left="86" w:hanging="86"/>
            </w:pPr>
            <w:r>
              <w:rPr>
                <w:sz w:val="16"/>
              </w:rPr>
              <w:t>• Route, inclusion, and stage-owned rule conditions are not validated against the document type. A named Dynamic Role's conditions are.</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keepNext/>
        <w:spacing w:after="120"/>
      </w:pPr>
      <w:r>
        <w:t>Module 7 carries 27 capability entries in MRD v2.80. Each maps to the requirements below. Requiring a document type to declare what its approval releases before it may register strengthens action reversal and the domain handler entries without changing the count.</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cantSplit/>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keepNext/>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keepNext/>
              <w:spacing w:after="0"/>
            </w:pPr>
            <w:r>
              <w:rPr>
                <w:b/>
                <w:color w:val="FFFFFF"/>
                <w:sz w:val="17"/>
              </w:rPr>
              <w:t>Requirements</w:t>
            </w:r>
          </w:p>
        </w:tc>
      </w:tr>
      <w:tr w:rsidR="00A62A3E" w14:paraId="63EF6BC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keepNext/>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keepNext/>
              <w:spacing w:after="0"/>
            </w:pPr>
            <w:r>
              <w:rPr>
                <w:color w:val="000000"/>
                <w:sz w:val="16"/>
              </w:rPr>
              <w:t>FR-001, FR-002</w:t>
            </w:r>
          </w:p>
        </w:tc>
      </w:tr>
      <w:tr w:rsidR="00A62A3E" w14:paraId="5A097C1F"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FR-009</w:t>
            </w:r>
          </w:p>
        </w:tc>
      </w:tr>
      <w:tr w:rsidR="00A62A3E" w14:paraId="3CDD9B6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A6BA5FD" w14:textId="77777777" w:rsidR="00A62A3E" w:rsidRDefault="00000000">
            <w:pPr>
              <w:spacing w:after="0" w:before="0" w:line="240" w:lineRule="auto"/>
              <w:jc w:val="left"/>
            </w:pPr>
            <w:r>
              <w:rPr>
                <w:rFonts w:ascii="Aptos Narrow" w:hAnsi="Aptos Narrow"/>
                <w:b w:val="0"/>
                <w:color w:val="000000"/>
                <w:sz w:val="16"/>
              </w:rPr>
              <w:t>Fail-closed handling when no approver resolves, and when no step exists</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ECBCE61" w14:textId="77777777" w:rsidR="00A62A3E" w:rsidRDefault="00000000">
            <w:pPr>
              <w:spacing w:after="0" w:before="0" w:line="240" w:lineRule="auto"/>
              <w:jc w:val="left"/>
            </w:pPr>
            <w:r>
              <w:rPr>
                <w:rFonts w:ascii="Aptos Narrow" w:hAnsi="Aptos Narrow"/>
                <w:b w:val="0"/>
                <w:color w:val="000000"/>
                <w:sz w:val="16"/>
              </w:rPr>
              <w:t>FR-015, FR-031</w:t>
            </w:r>
          </w:p>
        </w:tc>
      </w:tr>
      <w:tr w:rsidR="00A62A3E" w14:paraId="008827D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w:t>
            </w:r>
          </w:p>
        </w:tc>
      </w:tr>
      <w:tr w:rsidR="00A62A3E" w14:paraId="258B297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 FR-019</w:t>
            </w:r>
          </w:p>
        </w:tc>
      </w:tr>
      <w:tr w:rsidR="00A62A3E" w14:paraId="79B2A0E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 FR-019</w:t>
            </w:r>
          </w:p>
        </w:tc>
      </w:tr>
      <w:tr w:rsidR="00A62A3E" w14:paraId="50CB9F57"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 FR-019</w:t>
            </w:r>
          </w:p>
        </w:tc>
      </w:tr>
      <w:tr w:rsidR="00A62A3E" w14:paraId="56CAEF9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 FR-032</w:t>
            </w:r>
          </w:p>
        </w:tc>
      </w:tr>
      <w:tr w:rsidR="00A62A3E" w14:paraId="6BD3812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Policy-controlled 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Tenant-composed approver groups, with no role provisioned to fill them</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FR-005, FR-006, FR-022</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Named Dynamic Roles reading the document and who raised it</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FR-032, FR-007, FR-020</w:t>
            </w:r>
          </w:p>
        </w:tc>
      </w:tr>
      <w:tr>
        <w:tc>
          <w:tcPr>
            <w:tcW w:type="dxa" w:w="5600"/>
          </w:tcPr>
          <w:p>
            <w:r>
              <w:t>Built-in document-specific approval detail snapshots</w:t>
            </w:r>
          </w:p>
        </w:tc>
        <w:tc>
          <w:tcPr>
            <w:tcW w:type="dxa" w:w="4868"/>
          </w:tcPr>
          <w:p>
            <w:r>
              <w:t>FR-033</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14:paraId="5D1A26EB" w14:textId="77777777">
        <w:trPr>
          <w:tblHeader/>
          <w:jc w:val="center"/>
          <w:cantSplit/>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833466A"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213F7B" w14:textId="77777777" w:rsidR="00A62A3E" w:rsidRDefault="00000000">
            <w:pPr>
              <w:spacing w:after="0"/>
            </w:pPr>
            <w:r>
              <w:rPr>
                <w:b/>
                <w:color w:val="FFFFFF"/>
                <w:sz w:val="17"/>
              </w:rPr>
              <w:t>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8D0589" w14:textId="77777777" w:rsidR="00A62A3E" w:rsidRDefault="00000000">
            <w:pPr>
              <w:spacing w:after="0"/>
            </w:pPr>
            <w:r>
              <w:rPr>
                <w:b/>
                <w:color w:val="FFFFFF"/>
                <w:sz w:val="17"/>
              </w:rPr>
              <w:t>Summary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Adds FR-033 for a document-specific decision layout below the concise summary. Submission validates and freezes semantic fields, tables, or change lists on WorkflowInstance; instance detail returns that snapshot plus a separate source link. Requesters and frozen approvers can read their instance without a tenant-wide history grant, while non-participants receive 404. All fourteen registered types own layouts, detail fields do not repeat their summaries, optional reasons are omitted when blank, and payout account numbers are masked. Module 7 gains one capability, moving to twenty-eight. Verified by 419 workflow tests and focused domain submissions. Backend and local frontend rendering are evidenced; deployment and production adoption are not evidenced.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the server-side read acknowledgement for a workflow instance. A successful scoped detail read clears the caller's unread in-app approval and submission notices for that instance, while other recipients and other instances remain untouched. FR-024, the instance route and the Module 8 dependency are reconciled. No capability is added. Backend and committed frontend evidence only; nothing here claims deployment or production adoption.</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that a document type says whether its approval can be undone, or it does not register. v1.11 recorded the base handler as allowing every reversal, so a leave request, and any type registered later, was guarded by nothing: silence read exactly like a type that genuinely releases nothing. register_handler now refuses a handler that has neither answered reversal_block_reason, overridden validate_reversal nor set approval_releases_nothing, raising REVERSAL_CONTRACT_NOT_DECLARED while the apps load, and the base handler refuses by default behind it for anything that reaches the engine without passing through the registry. All fourteen registered types declare an answer, procurement's four each on their own handler with no shared permissive hook above them, so a fifth inherits refusal. Leave gains the rule it never had: approval releases the absence itself, so leave that has not started is reversible while leave that is running or already taken is refused, with cancelling the request as the remedy. FR-019's requirement, evidence, acceptance and limit, the reversal bullet in Needs Attention, and the domain-handler and staff-app dependencies are restated as current state. What remains is narrower and is stated as such: a type's declaration that its approval releases nothing is taken on that module's word. Module 7 stays at 27 capability entries. Verified by 406 workflow tests and 232 staff tests, with finance 759, procurement 567, payments 194, RBAC 547 and user 381 beside them.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one sentence of the procurement answer this document records, in the three places it appears. v1.10 said procurement refuses a requisition once a purchase order has been raised from it. It now refuses while an order raised from it still stands or has taken delivery, and allows the reversal once every order has been cancelled without a delivery, which is the case that releases a requisition whose supplier never delivered. FR-019's evidence, the reversal bullet in Needs Attention and the domain-handler dependency are restated. Nothing the engine does changes: it still asks the owning module before it writes, and still cannot withdraw what a vote released.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what this document says about who answers a reversal. v1.9 recorded that procurement guarded purchase orders alone, so a vendor invoice or vendor payment that had been approved and then posted could still have its approval reversed. That is no longer true: procurement answers for all four of its types through an overridable hook on its shared handler, refusing a requisition once a purchase order has been raised from it, an order once it reached the vendor or goods were received against it, and a bill or a payment once its own status has left draft or pending approval. FR-019's evidence, acceptance and limit, the domain-handler dependency, the Needs Attention lead and its reversal bullet are restated as current state. The contract itself is unchanged and the document still says so: the engine can withdraw its own record of a vote, never what the vote released, which is why it asks the owning module before it writes. What remains is narrower and is stated as such: the base handler still permits, so a leave request, and any document type registered later, is guarded by nothing until its own handler answers. No engine code changed; the procurement work this records ran 553 procurement tests OK at 5d45f39.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11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a reversal that asks before it undoes, named Dynamic Roles, and four smaller engine changes. Reversing an approval rewrote the engine's rows and stopped: it never asked the module owning the document whether the decision could still be undone, so a payout batch the provider had already paid could read as in progress, and it never unwound the ladder, so a reversed approver could not vote again and the stages after the reopened one kept their approved rows and left the instance stuck. reverse_action now asks the handler first and tells it afterwards in one transaction, reopens only a stage the reversed vote decided, rolls every later stage back to pending, and replaces rather than doubles a re-entered stage's snapshot; payouts, finance, purchase orders, user creation, and role changes refuse once their decision has been acted on. A template whose only steps were retired read as configured and was routed past each retired step to an approved outcome; submission and the finance direct-post gate now count live steps only. A tenant can build named Dynamic Roles, ordered rules reading the document and the person who raised it, and pick them by name in any stage of its own templates, with every field, value, and target checked on save. Role changes are decided by a ladder whose requester may decide their own request, the only document type with that exemption. The approver preview looks its sample requester up inside the caller's tenant, where it had answered with another school's approvers, a shared template's Dynamic Role step records its rule's key instead of failing activation, and a school's School Admin is provisioned with the workflow manage keys. FR-004, FR-005, FR-007, FR-009, FR-011, FR-012, FR-014, FR-019, FR-020, FR-021, FR-025, and FR-031 are restated, FR-032 is added, and sections 1, 3, 5, 6, 7, 8, 9, and 10 are updated. Two stale statements are corrected: FR-009 said failing closed was still open, which v1.5 closed, and the traceability lead counted one entry fewer than its table; the FR-015 and FR-031 headers and the Needs Attention box regain the styling the rest of the document uses, and a requirement's header row no longer strands at the foot of a page. Module 7 remains Backend Complete and In use Complete, with twenty-seven capability entries in MRD v2.76. Verified by ReverseActionTests, ReversalUnwindTests, StagelessTemplateSubmissionTests, the seven Dynamic Role test classes, RoleChangeLadderTests, PreviewRequesterScopeTests, and SchoolWorkflowRoleDefaultsTests, and by the reversal tests in payments, finance, procurement, identity, and leave; the vs_workflow suite ran 314 tests OK at 6611856, a count that predates the preview, activation-audit, and Dynamic Role changes.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5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Recorded the move of seeded approval configuration off roles and onto approver groups. Provisioning no longer creates a role in every tenant for a shared ladder to resolve through, so FR-005 now describes a role-sourced stage as something a tenant builds rather than something it is given, and its limit is stated in those terms. New FR-031 covers the case that created: a resolved template with no steps is refused with APPROVAL_NOT_CONFIGURED and proceeds only on a confirmation recorded against whoever gives it, which the error contract and the audit action both carry. The parked-approval repair memoises group-sourced stages on the same terms as role-sourced ones, so a page of parked documents costs one lookup per stage configuration rather than one per document.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 Sep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Closed the route by which approval authority could be obtained by naming a role. FR-005 now resolves only roles that provisioning created, because a tenant role's key is slugified from the name its creator typed and matched that of the seeded ladders. A data migration marks the approver roles provisioning already made so no school's ladder goes dead on deploy, and a new audit command lists any role sitting on a reserved key that the migration did not mark.</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Made continue-without-approval a handler policy rather than an unconditional engine capability. The engine remains domain-neutral: handlers inherit the existing permissive behavior unless they opt out. Payout batches opt out, the approval block tells clients that release is unavailable, and the endpoint returns CONTINUE_WITHOUT_APPROVAL_NOT_ALLOWED before repair, audit, or callbacks. This closes the payout self-release route while preserving existing workflows for other document types. FR-028, the route, typed errors, Section 9, and traceability are reconciled to Payments FRD v1.2 and MRD v2.32.</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Closes the unsafe default this document has carried as a P1 since v1.1. skip_if_no_approvers defaulted to True on both the model and the publish service, so a stage published without the field auto-skipped when nobody could approve it, and the money ladders were safe only because each seed set it by hand. Omission is the ordinary case rather than an edge one: a tenant may publish its own full version of a central ladder, and an editor changing one threshold does not resend the fields it is not changing, so a payout ladder could silently become one that dispatched unapproved. Both defaults are now False, so an unstaffed stage parks and auto-skipping must be asked for by name. Existing stage rows are untouched: a default governs new stages only, and rewriting live ones would change routing under documents in flight. FR-015 restated with no remaining limit, and the residual-risk block removed from Section 9. FR-016's evidence now records the submitter-tenant check added in v1.4, which its wording had not caught up with. No other requirement status, route, permission, or contract changed. Reconciled to MRD v2.31.</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Removes the generic submit route and moves the tenant check into the shared submission service. POST /instances/ took a content type and an object id and loaded the document with the model's ordinary manager, so a submitter could hand the engine a document belonging to another tenant; the instance was then filed under that tenant, its approvers notified, and the document handler run against a record the submitter could not otherwise reach. The engine cannot answer which rows a caller may see, so the route is withdrawn rather than narrowed, and every module continues to submit through its own scoped endpoint. Submission now refuses a document whose tenant is not the submitter's, before anything is written. FR-026 restated and DOCUMENT_NOT_FOUND added to the typed errors. The key that gated the removed route, workflow.instance.submit, is retired with it: a key that grants nothing still reads on a role screen as though it does. A data migration clears its grants and per-user overrides and drops the key, keeping it only where an approval record still references it, in which case it is deactivated instead. No other requirement status, permission, workflow rule, or MRD traceability mapping changed. Reconciled to MRD v2.29.</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Corrects two places where this module read branches from the wrong source. The role-coverage report counted assignment rows as holders. One person may now hold the same role at two branches, which the schema always allowed and the API refused until 24 August 2026, so a sole holder at two sites read as two holders and the sole-holder line stopped printing - on exactly the case it exists for, since the requester is filtered out of the eligible set and everything that person raises then parks with nobody able to release it. Holders are counted as distinct people, and FR-021 records the sole-holder line as the block it is rather than as a note about redundancy. Separately, the template list narrows to the branches the caller's role grants reach rather than to the single branch named on their account. That column cannot express reach at two sites out of three, and a whole-tenant grant is no longer narrowed by it at all, so a two-branch approver who was seeing one branch's templates - or none, where the account carried no branch - now sees both, and a caller granted for the whole tenant sees every branch's. The branch-scoped template cascade in section 2 is unchanged: a branch template still overrides the tenant-wide default rather than replacing it. No requirement status, permission key, route, refusal code, workflow rule or MRD traceability mapping changed. Reconciled to MRD v2.25.</w:t>
            </w:r>
            <w:r>
              <w:rPr>
                <w:color w:val="000000"/>
                <w:sz w:val="16"/>
              </w:rPr>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XVS M07 Workflow and Approval Engine Functional Requirements Document v1.13</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1.13</cp:version>
  <dc:title>XVS M07 Workflow and Approval Engine Functional Requirements Document v1.13</dc:title>
</cp:coreProperties>
</file>