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4: Roles &amp; Permissions (RBAC)</w:t>
              <w:br/>
              <w:t>XVision Systems | Code-aligned functional baseline</w:t>
              <w:br/>
              <w:t>Prepared by: CodeX Team     Version: 1.22</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M4 | Roles &amp; Permissions (RBAC)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1.22</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functional baseline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Owning code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21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scope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Backend and console worktrees removing permission-definition writes while preserving custom roles and personal exceptions, 21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inspected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Backend and console worktrees removing permission-definition writes while preserving custom roles and personal exceptions, 21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XVS Module Requirements Document v2.82</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Prepared by</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vAlign w:val="center"/>
          </w:tcPr>
          <w:p>
            <w:pPr>
              <w:spacing w:after="40"/>
            </w:pPr>
            <w:r>
              <w:rPr>
                <w:b/>
                <w:color w:val="355B9D"/>
                <w:sz w:val="17"/>
              </w:rPr>
              <w:t xml:space="preserve">EVIDENCE BOUNDARY</w:t>
            </w:r>
          </w:p>
          <w:p>
            <w:pPr>
              <w:spacing w:after="40"/>
            </w:pPr>
            <w:r>
              <w:rPr>
                <w:b/>
                <w:color w:val="355B9D"/>
                <w:sz w:val="17"/>
              </w:rPr>
              <w:t xml:space="preserve">•  Every statement below was read out of the backend at the commit named above. Nothing is inferred from intent, from a docstring alone, or from the MRD.</w:t>
            </w:r>
          </w:p>
          <w:p>
            <w:pPr>
              <w:spacing w:after="40"/>
            </w:pPr>
            <w:r>
              <w:rPr>
                <w:b/>
                <w:color w:val="355B9D"/>
                <w:sz w:val="17"/>
              </w:rPr>
              <w:t xml:space="preserve">•  Backend completion is not frontend delivery, deployment, or production adoption. Those are outside what this document can evidence.</w:t>
            </w:r>
          </w:p>
          <w:p>
            <w:pPr>
              <w:spacing w:after="0"/>
            </w:pPr>
            <w:r>
              <w:rPr>
                <w:b/>
                <w:color w:val="355B9D"/>
                <w:sz w:val="17"/>
              </w:rPr>
              <w:t xml:space="preserve">•  This module decides what every other module may do, so a limitation recorded here is a limitation of the whole platform's authorization, not of one screen.</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Section</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boundary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authorization engine owns, and what it refuses to own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audiences over one registry, and how status is graded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change access, under which key, and inside which tenant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to FR-026, each with the code evidence behind it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grant end to end, and every route by which it is withdrawn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tables, their keys, and what each one guarantees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the key each requires, and the refusals a caller can get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rests on this module, and the minimum verification it needs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gaps, not history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Agreement with MRD v2.82's twenty-two capability entries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Revision summary</w:t>
            </w:r>
          </w:p>
        </w:tc>
      </w:tr>
    </w:tbl>
    <w:p>
      <w:pPr>
        <w:spacing w:after="120"/>
      </w:pPr>
      <w: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00" w:before="0" w:line="240" w:lineRule="auto"/>
      </w:pPr>
      <w:r>
        <w:rPr>
          <w:rFonts w:ascii="Aptos Narrow" w:hAnsi="Aptos Narrow"/>
          <w:b w:val="0"/>
          <w:color w:val="000000"/>
          <w:sz w:val="18"/>
        </w:rPr>
        <w:t>Module 4 is the platform's authorization boundary. Every other module asks it whether a person may act and whose rows they may see. Permission definitions and shipped defaults are owned in backend code and read through one global catalogue. Tenants still compose custom roles from that catalogue and apply controlled personal grants or denies. Scope, restricted state, plan depth, branch reach and audit continue to govern those allocations.</w:t>
      </w:r>
    </w:p>
    <w:p>
      <w:pPr>
        <w:pStyle w:val="Heading2"/>
        <w:keepNext/>
      </w:pPr>
      <w:r>
        <w:t xml:space="preserve">1.1 In Scope</w:t>
      </w:r>
    </w:p>
    <w:tbl>
      <w:tblPr>
        <w:tblW w:w="10468" w:type="dxa"/>
        <w:jc w:val="center"/>
        <w:tblLayout w:type="fixed"/>
        <w:tblLook w:val="04A0" w:firstRow="1" w:lastRow="0" w:firstColumn="1" w:lastColumn="0" w:noHBand="0" w:noVBand="1"/>
      </w:tblPr>
      <w:tblGrid>
        <w:gridCol w:w="2600"/>
        <w:gridCol w:w="7868"/>
      </w:tblGrid>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Area</w:t>
            </w:r>
          </w:p>
        </w:tc>
        <w:tc>
          <w:tcPr>
            <w:tcW w:w="7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Responsibility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vocabulary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PermissionModule, PermissionResource and PermissionAction, from which a Permission key is composed as module.resource.action and stored as the primary key. Backend seeders own their creation and maintenance; supported APIs expose them read-only.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registry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 rows carrying a readable label, description, sensitivity, restricted flag, active flag, scope and product capability. Backend code owns definitions; the console reads them for review and allocation.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Scope enforcement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rule, assert_tenant_may_hold, called from six grant paths on the models themselves, with a bulk_create-aware manager so the serializers' write path cannot slip past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Reusable backend-defined bundles attachable to a custom role. A group carries its own scope, membership is checked against that declaration, and restricted permissions are excluded because attachment has no per-key approval record.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TenantRoleTemplate: a tenant's own role, optionally narrowed to one branch, with direct grants, explicit denies, and attached groups. set_role_access is the sole supported mutation boundary for its permission and group configuration.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 role library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PrebuiltRoleTemplate and its defaults, a backend-owned library of five templates provisioned into a tenant's own roles rather than shared with it. Tenant role creation remains separate and mutable.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Assignments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 whole-tenant or pinned to one branch, with revoke and replace and a per-branch uniqueness rule. Assign, replace, account creation, and draft submission all refuse a restricted role unless the actor already holds every restricted key in it, whoever the role is being given to, the actor included.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Per-user overrides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one ALLOW or DENY on one key for one person, with a required reason and optional expiry. Restricted DENY remains valid; restricted ALLOW is prohibited because it has no reviewer or role-change record.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Evaluation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get_effective_permissions, its later-wins ordering, and the backstops that refuse out-of-scope, inactive and unapproved restricted keys. The expensive grant expansion is memoised, while a durable registry revision is checked before a cached set is reused so deactivation withdraws authority across application workers.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Branch scope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the single answer to whose rows a caller sees, with three outcomes rather than two - the whole tenant, exactly these branches, or nothing at all; BranchScope, which renders that answer as a filter against any relation path; and the ANY_BRANCH sentinel that keeps 'no branch was named' distinct from 'the entity as a whole'.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gate classes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HasAnyModuleAccess, IsAuthenticatedAndActive, TenantSurfaceAllowed, PlatformDecisionAllowed, IsVisionStaff and IsVisionSuperAdmin.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Tenant-aware authentication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the mandatory ?tenant= assertion, the cross-tenant opt-in, and impersonation session validation.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Field-level security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which strips unreadable fields and refuses unauthorised writes per field.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TenantRoleChangeRequest and its delta items, dependency validation, and atomic apply through set_role_access. Raising a request submits it to the rbac.role_change workflow ladder in the same transaction, and the handler this module registers with the engine applies the delta when the ladder approves. It is the route a restricted key takes onto a role its editor holds.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durable RBAC audit</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RBACAuditLog, written transactionally with the change, then mirrored best-effort into Module 5. Role access events carry actor, reason, source, direct grant and deny keys, group IDs, effective combined keys, before and after values, and an approval reference where one exists. A settlement that could not save a role records that under source plan_downgrade_blocked at severity WARNING and status FAILED, so which roles a narrowing of reach left behind is a question the trail answers by filtering rather than by inference.</w:t>
            </w:r>
          </w:p>
        </w:tc>
      </w:tr>
    </w:tbl>
    <w:p>
      <w:pPr>
        <w:pStyle w:val="Heading2"/>
        <w:keepNext/>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 owned here</w:t>
            </w:r>
          </w:p>
        </w:tc>
        <w:tc>
          <w:tcPr>
            <w:tcW w:w="70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Owner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a person is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 This module holds no identity, no credential and no profile; it reads user.tenant_id and user.branch_id and nothing else about a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Which tenant exists, and whether it is live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This module reads Tenant.kind, Tenant.status and Branch.IN_SERVICE_STATES; it never writes them.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Deciding a key's 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that owns the surface. Each engine app registers its own keys through its own seeder and classifies their scope there.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Naming the approver of a business document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This module answers who holds a key (resolve_users_with_permission); the workflow engine decides what that means for a stage.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platform-wide activity trail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RBAC keeps its own authoritative log because the central helper is best-effort by contract, which is the wrong durability for a security record.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vocabulary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apps/schools. This is a domain-neutral engine: it knows tenants, branches, roles and keys, and the word school appears here only inside key strings that other modules chose.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Multi-factor and step-up authentication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 built anywhere. MRD v2.34 carries it as a P0 against M2 and M3, and it is named again in Needs Attention below because the most dangerous keys in the platform are granted through this module.</w:t>
            </w:r>
          </w:p>
        </w:tc>
      </w:tr>
    </w:tbl>
    <w:p>
      <w:pPr>
        <w:pStyle w:val="Heading1"/>
        <w:keepNext/>
        <w:pBdr>
          <w:bottom w:val="single" w:sz="14" w:space="5" w:color="355B9D"/>
        </w:pBdr>
      </w:pPr>
      <w:r>
        <w:t xml:space="preserve">2. Context and Status Model</w:t>
      </w:r>
    </w:p>
    <w:p>
      <w:pPr>
        <w:spacing w:after="120"/>
      </w:pPr>
      <w:r>
        <w:t xml:space="preserve">One registry serves two audiences. CodeX staff live on a tenant whose kind is PLATFORM; every school is a tenant of kind SCHOOL. That single distinction, and not any persona column, is what decides which keys a role may carry, who may take a decision reserved to the platform, and who may impersonate across a tenant boundary. User.user_type was removed on 20 August 2026 (a4916e9), so roles now carry the whole weight of who may do what, and two permission classes that gated on the persona were deleted rather than rewired.</w:t>
      </w:r>
    </w:p>
    <w:p>
      <w:pPr>
        <w:pStyle w:val="Heading2"/>
        <w:keepNext/>
      </w:pPr>
      <w:r>
        <w:t xml:space="preserve">2.1 Status Model</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State</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Meaning</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code and is reached by the paths that matter.</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named boundary applies that a reader would otherwise assume away.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mechanism is present but does not yet do the job it was built for, or is wired into only part of the surface it claims.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evidence was found for the stated behaviour.</w:t>
            </w:r>
          </w:p>
        </w:tc>
      </w:tr>
    </w:tbl>
    <w:p>
      <w:pPr>
        <w:pStyle w:val="Heading2"/>
        <w:keepNext/>
      </w:pPr>
      <w:r>
        <w:t xml:space="preserve">2.2 Where the Boundaries Are Drawn</w:t>
      </w:r>
    </w:p>
    <w:p>
      <w:pPr>
        <w:spacing w:after="120"/>
      </w:pPr>
      <w:r>
        <w:t>Five boundaries hold this module up, and they are deliberately different in kind. The tenant binds each request to one asserted tenant. Scope says whether that tenant may ever hold a key. Restriction says a sensitive key cannot land on its editor's own role without a role change decided by the role-change workflow ladder, and cannot be handed to anybody by an assigner who does not already hold it. A platform decision remains reserved to the platform tenant however its ordinary key was obtained. Finally, a tenant that has not gone live reaches only surfaces that opt in by name, and no role grant can reopen the rest.</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WHY SCOPE IS A FIELD AND NOT A PREFIX</w:t>
            </w:r>
          </w:p>
          <w:p>
            <w:pPr>
              <w:keepNext/>
              <w:spacing w:after="40"/>
            </w:pPr>
            <w:r>
              <w:rPr>
                <w:b/>
                <w:color w:val="94670A"/>
                <w:sz w:val="17"/>
              </w:rPr>
              <w:t xml:space="preserve">•  A dotted prefix is a naming convention. It is checked nowhere, it cannot be queried, and a key reseeded under a different module silently changes side.</w:t>
            </w:r>
          </w:p>
          <w:p>
            <w:pPr>
              <w:keepNext/>
              <w:spacing w:after="40"/>
            </w:pPr>
            <w:r>
              <w:rPr>
                <w:b/>
                <w:color w:val="94670A"/>
                <w:sz w:val="17"/>
              </w:rPr>
              <w:t xml:space="preserve">•  Enforcing on startswith("platform.") would have been wrong on the evidence, not merely fragile. platform.team.* gates the user-account viewset that a school administrator holds today for onboarding, and platform.audit.view and .export belong to audit officers working inside a tenant.</w:t>
            </w:r>
          </w:p>
          <w:p>
            <w:pPr>
              <w:keepNext/>
              <w:spacing w:after="40"/>
            </w:pPr>
            <w:r>
              <w:rPr>
                <w:b/>
                <w:color w:val="94670A"/>
                <w:sz w:val="17"/>
              </w:rPr>
              <w:t xml:space="preserve">•  The field is therefore declared per key, with an explicit eight-key tenant-holdable exception list in seed_platform_permissions. platform.audit.manage is deliberately not on it.</w:t>
            </w:r>
          </w:p>
          <w:p>
            <w:pPr>
              <w:keepNext/>
              <w:spacing w:after="40"/>
            </w:pPr>
            <w:r>
              <w:rPr>
                <w:b/>
                <w:color w:val="94670A"/>
                <w:sz w:val="17"/>
              </w:rPr>
              <w:t xml:space="preserve">•  The field has no default. An unclassified key is refused for any tenant that is not the platform and is named in the error, so a seeder that forgets fails closed and loudly.</w:t>
            </w:r>
          </w:p>
        </w:tc>
      </w:tr>
    </w:tbl>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034"/>
        <w:gridCol w:w="4034"/>
      </w:tblGrid>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Actor</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May do</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Governed by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Any signed-in user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Carry whatever their roles and personal overrides give them, inside exactly one asserted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Effective permissions are computed per request and memoised on the user instance.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Build the tenant's role catalogue, including restricted additions to roles they do not hold, assign and revoke roles within their own grant ceiling, raise a role change for a restricted addition to a role they hold, and decide role changes where they hold the School Admin role the ladder names, their own included.</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school.roles.view / .create / .update / .delete / .assign for ordinary work; school.roles.approve to reach the decision endpoint, and a place on the ladder's frozen approver list for the vote to count; school.user_overrides.view / .manage for non-restricted exceptions.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Read the global permission catalogue and default groups, administer platform and tenant roles, and manage permitted personal exceptions. Permission definitions and shipped defaults change through backend code and seeding, not through the console.</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platform.permissions.view for the registry; platform.roles.* and the relevant override keys for allocation. Definition write keys are retired.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Vision super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 every RBAC key check, and transfer the super-admin role to another platform staff member.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active xvs_super_admin assignment on the codex tenant, checked by is_vision_super_admin. The transfer additionally requires platform.roles.transfer.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workflow template manager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tenant's role list, because an approval stage names the role that approves it and there is no way to name one without seeing the list.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workflow.template.manage, accepted on the role list endpoint only. Role detail and every write still take the role keys.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that has not gone live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Reach the onboarding surface and nothing else.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which is not a permission key on purpose: a role grant must never be able to reopen the platform to a school that is not live.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NOBODY EDITS THEIR OWN EXCEPTIONS</w:t>
            </w:r>
          </w:p>
          <w:p>
            <w:pPr>
              <w:keepNext/>
              <w:spacing w:after="40"/>
            </w:pPr>
            <w:r>
              <w:rPr>
                <w:b/>
                <w:color w:val="355B9D"/>
                <w:sz w:val="17"/>
              </w:rPr>
              <w:t xml:space="preserve">•  The override views refuse a target whose primary key matches either the actor or the effective user, so an impersonator cannot use a proxy session to edit their own access or the proxied user's own access.</w:t>
            </w:r>
          </w:p>
          <w:p>
            <w:pPr>
              <w:keepNext/>
              <w:spacing w:after="40"/>
            </w:pPr>
            <w:r>
              <w:rPr>
                <w:b/>
                <w:color w:val="355B9D"/>
                <w:sz w:val="17"/>
              </w:rPr>
              <w:t>•  There is deliberately no self-service view of overrides. Restricted ALLOW overrides are refused for everybody, including a manager acting on somebody else; restricted access belongs on a reviewed role change. Restricted DENY remains available as an emergency reduction of authority.</w:t>
            </w:r>
          </w:p>
        </w:tc>
      </w:tr>
    </w:tbl>
    <w:p>
      <w:pPr>
        <w:pStyle w:val="Heading1"/>
        <w:keepNext/>
        <w:pBdr>
          <w:bottom w:val="single" w:sz="14" w:space="5" w:color="355B9D"/>
        </w:pBdr>
      </w:pPr>
      <w:r>
        <w:t xml:space="preserve">4. Functional Requirements</w:t>
      </w:r>
    </w:p>
    <w:p>
      <w:pPr>
        <w:spacing w:after="120"/>
      </w:pPr>
      <w:r>
        <w:t xml:space="preserve">Each requirement records the behaviour required of the module, the evidence read in the backend, the acceptance boundary, and the limit that currently applies. Where a limit is material rather than incidental it is repeated in Needs Attention.</w:t>
      </w:r>
    </w:p>
    <w:p>
      <w:pPr>
        <w:pStyle w:val="Heading2"/>
        <w:keepNext/>
      </w:pPr>
      <w:r>
        <w:t xml:space="preserve">FR-001  Compose a Permission Key From a Governed Vocabulary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A permission key is composed from a module, resource and action that each exist as a row. Those definitions are owned in backend code and exposed read-only, so every environment receives the same reviewed vocabulary.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Permission.save composes key as f"{module_id}.{resource.name}.{action_id}". The master and module seeders reconcile the vocabulary, dependencies, default groups and prebuilt roles. Registry collection and detail views use ListAPIView and RetrieveAPIView under platform.permissions.view, so POST, PUT, PATCH and DELETE return 405. show_access_registry prints the hierarchy and shipped defaults in one place.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finance.invoice.view appears under Finance, Invoice and View with a backend-provided readable label. An authenticated reader can inspect it; no API caller can mint a different definition or rewrite its identity.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semantic rename or retirement requires a deliberate backend transition that accounts for role grants, groups, dependencies, overrides, defaults and pending changes. The database models remain because those relationships are runtime authorization data.</w:t>
            </w:r>
          </w:p>
        </w:tc>
      </w:tr>
    </w:tbl>
    <w:p>
      <w:pPr>
        <w:pStyle w:val="Heading2"/>
        <w:keepNext/>
      </w:pPr>
      <w:r>
        <w:t xml:space="preserve">FR-002  Declare Who May Hold a Key, in a Column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Whether a key is CodeX-only or holdable by any tenant must be a declared fact on the row. Until 19 August 2026 it was a naming convention, and a school administrator could grant themselves platform-staff reach.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PermissionScope has exactly two values, TENANT and PLATFORM, and is a field on both Permission and PermissionGroup. PermissionSerializer requires the value when the platform API creates a key and includes it in registry responses, so the supported create path cannot write an unclassified permission. The seeder classification remains by module with an explicit exception list: seed_platform_permissions holds TENANT_HOLDABLE_KEYS for the tenant-facing platform.team.* and platform.audit view/export keys, while the other platform registry keys are PLATFORM. Scope follows what a key's endpoint scopes to, not the module its name sits in. todo.task.view, .manage and .assign govern CodeX's own task tracker, whose queryset has no tenant column and scopes by the CX organogram; finance.entity.create creates a set of books, which CodeX gives a school when it is created; tickets.ticket.assign names which CodeX support person works a ticket. All five are PLATFORM. Migrations 0018 and 0019 deleted every school role's grant of them first, because the grant models refuse a platform key on a tenant role and rows left behind would make those roles unsaveable, and 0019 also removed tickets.ticket.assign from the prebuilt defaults; 0018 did not do the same for finance.entity.create (see Needs Attention). platform.team.* and the platform.audit view and export keys stay tenant-holdable because their endpoints are tenant-scoped.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a permission without TENANT or PLATFORM scope is refused before a row exists. A school role or override carrying platform.permissions.view, platform.schools.view, platform.team_overrides.* or platform.staff_payroll.* is refused at the point of grant, not at the gate. The same refusal now meets the five reclassified keys, and the tenant permission catalogue no longer offers them to a school. Only tickets.ticket.assign has a test pinning its scope (test_assignment_is_a_key_no_school_is_offered).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 commands write models directly and do not pass through PermissionSerializer. An unclassified seeded key still fails closed at grant time, but the aggregate seeding process does not yet assert that every active key is classified.</w:t>
            </w:r>
          </w:p>
        </w:tc>
      </w:tr>
    </w:tbl>
    <w:p>
      <w:pPr>
        <w:pStyle w:val="Heading2"/>
        <w:keepNext/>
      </w:pPr>
      <w:r>
        <w:t xml:space="preserve">FR-003  Enforce Scope at Every Grant Path, Including Bulk Writes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boundary that only one write path respects is not a boundary. Every way of putting a key into somebody's effective set has to run the same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Scope remains enforced on every grant model, including bulk writes. Restricted authority has a separate path rule, and it asks whose role is being changed. Direct role creation refuses a restricted key, because it calls set_role_access without allow_restricted. A direct update refuses a restricted addition with 409 RESTRICTED_NEEDS_APPROVAL, carrying restricted_additions, only where the actor holds an active assignment to that role (_actor_holds_this_role); an addition to a role the actor does not hold is ordinary administration and saves, and the serializer passes that answer to set_role_access rather than letting the service decide again. GroupPermission and TenantRoleGroup reject restricted membership; UserPermissionOverride rejects restricted ALLOW; and assignment, replace, account creation, and draft submission refuse a role whose restricted keys the assigner does not already hold (missing_restricted_grant_authority), whoever receives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role path, group path, prebuilt path, assignment path, override path, account creation path, and draft-submission path all enforce scope. A restricted key reaches a custom role by two routes: an edit by somebody who does not hold that role, or a role change decided through the workflow ladder. Editing a role you do not hold and then giving it to yourself is closed by the assignment ceiling. test_giving_yourself_that_role_is_still_refused_by_the_grant_ceiling and test_giving_it_to_somebody_else_is_refused_by_the_same_ceiling pin that, beside test_a_restricted_addition_to_a_role_the_actor_holds_is_refused, test_the_same_addition_to_somebody_elses_role_goes_through and test_create_role_rejects_restricted_permission.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Explicit DENY rows remain exempt from both grant controls because removing authority cannot escalate it. Seeded and provisioned system roles are the trusted bootstrap and carry direct restricted grants: Finance Admin every finance and payments key and Procurement Admin every procurement key, restricted ones included, and School Admin the restricted workflow.template.manage and workflow.group.manage. An addition to a role the editor does not hold reaches that role's current holders at once with no second person involved; the assignment ceiling governs who can be given the role, not what its existing holders receive.</w:t>
            </w:r>
          </w:p>
        </w:tc>
      </w:tr>
    </w:tbl>
    <w:p>
      <w:pPr>
        <w:pStyle w:val="Heading2"/>
        <w:keepNext/>
        <w:spacing w:before="220" w:after="120" w:line="240" w:lineRule="auto"/>
      </w:pPr>
      <w:r>
        <w:rPr>
          <w:rFonts w:ascii="Aptos Narrow" w:hAnsi="Aptos Narrow"/>
          <w:b/>
          <w:color w:val="000000"/>
          <w:sz w:val="27"/>
        </w:rPr>
        <w:t>FR-004  Refuse Out-of-Scope, Inactive, and Unapproved Keys at Evaluation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A row written before a guard existed, restored from an old backup, or left attached after its permission vocabulary is deactivated must confer nothing. Grant guards are the write boundary; evaluation is the runtime backstop and the operational kill switch.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_holdable_filter excludes out-of-scope keys, while _live_permission_q requires Permission.is_active and the active state of its module, resource and action on direct grants, groups, overrides and routing. A group grant additionally requires PermissionGroup.is_active. Restricted direct role permissions remain effective because they are the approved representation; restricted legacy group members and restricted ALLOW overrides are excluded. PermissionRegistryRevision changes on every supported liveness transition, so a warm effective-permission snapshot is rebuilt in every application worker. Affected role versions advance for downstream caches.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get_effective_permissions never returns a PLATFORM key to a school user, never returns an inactive permission, never grants a key beneath an inactive module, resource or action, never grants through an inactive group, and never grants a restricted key from a group or ALLOW override. resolve_users_with_permission returns the same live audience, including after the cache was warmed before deactivation.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durable revision is advanced by supported model and API saves. Direct database updates that bypass Django signals still receive the live filter on a fresh evaluation, but cannot invalidate an already-warm in-process snapshot until its request ends; operational revocation must use the supported registry surface.</w:t>
            </w:r>
          </w:p>
        </w:tc>
      </w:tr>
    </w:tbl>
    <w:p>
      <w:pPr>
        <w:pStyle w:val="Heading2"/>
        <w:keepNext/>
      </w:pPr>
      <w:r>
        <w:t xml:space="preserve">FR-005  Keep a Group's Declared Scope Honest About Its Contents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permission group is a grant path in its own right: attach it to a role and every key inside lands in the effective set. Its declaration must not be able to drift from what it actually holds.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GroupPermission.assert_scope_allowed first enforces declared scope and then refuses every restricted permission. TenantRoleGroup repeats the effective-membership check before attachment, so a legacy group containing a restricted row cannot be attached even if the row predates this release. The school and import group seeders remove legacy restricted memberships and skip them on every run.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tenant-scoped group cannot carry a platform key, and no group of either scope can carry a restricted key. Group attachment is therefore never an alternate restricted-grant route.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PLATFORM group may mix platform and tenant-scoped ordinary keys for CodeX use, but restricted keys are excluded from every group because group attachment carries no per-key approval provenance.</w:t>
            </w:r>
          </w:p>
        </w:tc>
      </w:tr>
    </w:tbl>
    <w:p>
      <w:pPr>
        <w:pStyle w:val="Heading2"/>
        <w:keepNext/>
      </w:pPr>
      <w:r>
        <w:t xml:space="preserve">FR-006  Reserve a Platform Decision to the Platform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decisions are about a tenant but are not the tenant's to make. Approving a school's own go-live is the clearest: scope alone cannot catch it, because every key in the onboarding module is TENANT-scoped, so the scope guard never runs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refuses any view marked platform_decision to a caller whose own tenant is not of kind PLATFORM. Three properties are deliberate and each closes a different hole. It reads the caller's own tenant, not request.tenant, because a platform reviewer reaches these endpoints by asserting the target school's slug, so request.tenant is the school on exactly the calls that must succeed. It reads request.user rather than request.actor_user, so a decision reserved to the platform cannot be laundered through an impersonated school account. It returns False rather than raising, so the refusal is DRF's ordinary 403 and is indistinguishable from the one a caller without the key receives; a distinct message would let an attacker mint the role, call the endpoint and read from the wording whether the grant landed.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who mints a role carrying onboarding.go_live.approve, assigns it to themselves and calls the endpoint receives 403. A test proves the grant itself still succeeds, which is what makes the closure real rather than argued.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class is generic but is composed into only one module's views today, through OnboardingViewMixin. Setting platform_decision = True on a view elsewhere would have no effect unless that view also composes PlatformDecisionAllowed, and nothing detects the omission. See Needs Attention.</w:t>
            </w:r>
          </w:p>
        </w:tc>
      </w:tr>
    </w:tbl>
    <w:p>
      <w:pPr>
        <w:pStyle w:val="Heading2"/>
        <w:keepNext/>
      </w:pPr>
      <w:r>
        <w:t xml:space="preserve">FR-007  Compute Effective Permissions With a Stated Order of Authority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Roles, group attachments, explicit denies and personal exceptions all speak at once. The order between them has to be written down and be the same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computes (role_granted - role_denied) | user_allows - user_denies, later wins. A personal DENY therefore beats a role grant, a group grant and a personal ALLOW. Group keys are flattened into the granted set before role denies are subtracted. The whole result is memoised on the user instance for the life of the request, keyed by (tenant, branch), so overrides cost one extra query per request rather than one per permission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whose role grants a key and who carries a DENY override does not hold it. A person with no role but an ALLOW override does. The cache key distinguishes ANY_BRANCH from an explicit None, which answer different questions.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cache lives on the user instance, which is rebuilt per request, so it cannot go stale across requests. A permission changed mid-request is not observed by that request.</w:t>
            </w:r>
          </w:p>
        </w:tc>
      </w:tr>
    </w:tbl>
    <w:p>
      <w:pPr>
        <w:pStyle w:val="Heading2"/>
        <w:keepNext/>
      </w:pPr>
      <w:r>
        <w:t xml:space="preserve">FR-008  Make a Personal Exception Without Minting a Role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Two cases a role edit cannot express without collateral damage: take one key from one person while their role keeps it for everyone else, and hand one extra key to one person without creating a role for them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pins one ALLOW or DENY to one user inside one tenant, with a required reason and optional expiry. Scope validation still applies. A restricted ALLOW is now refused by the serializer and the model because this path has no independent reviewer; a restricted DENY remains valid and continues to beat every grant. Evaluation ignores any legacy restricted ALLOW row.</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ordinary ALLOW takes effect on the target's next request; a DENY beats everything. A restricted permission can be reduced with DENY but cannot be added with ALLOW.</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Ordinary ALLOW is still scope-guarded and self-edit is refused. Restricted ALLOW is categorically refused and must be expressed as a reviewed role change instead.</w:t>
            </w:r>
          </w:p>
        </w:tc>
      </w:tr>
    </w:tbl>
    <w:p>
      <w:pPr>
        <w:pStyle w:val="Heading2"/>
        <w:keepNext/>
      </w:pPr>
      <w:r>
        <w:t xml:space="preserve">FR-009  Let a Branch-Pinned Grant Confer Access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'The caller named no branch' and 'the entity as a whole' are different questions. Answering both with None made a branch-scoped grant confer nothing at all: the holder was not narrowed to their branch, they were locked out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ANY_BRANCH is a singleton sentinel, compared by identity, and is the default for every entry point in the evaluator. _assignment_branch_q expresses the branch condition once: under ANY_BRANCH a whole-tenant grant or any live branch grant counts; under an explicit None only a whole-tenant grant counts; under a named branch, that branch or whole tenant. The liveness test is written as a positive status IN (IN_SERVICE_STATES) rather than an exclusion, because branch is nullable and a negative filter across that join would discard the whole-tenant grants too.</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holding only 'Storekeeper at Ikeja' can open the screens that key gates. resolve_users_with_permission shares the same helper, so somebody nominated as an approver cannot be somebody the gate would then refuse.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An explicit None keeps its meaning for routing: a document belonging to the entity as a whole is approved by whole-tenant grant holders, never by somebody pinned to one branch.</w:t>
            </w:r>
          </w:p>
        </w:tc>
      </w:tr>
    </w:tbl>
    <w:p>
      <w:pPr>
        <w:pStyle w:val="Heading2"/>
        <w:keepNext/>
      </w:pPr>
      <w:r>
        <w:t xml:space="preserve">FR-010  Answer 'Whose Rows?' Once, From the Grants Themselves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Access and visibility are two questions hanging off one grant, and they must have one answer between them. Two people holding the identical grant must also get the same answer as each other, whatever their staff records happen to say.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reads the caller's active grants in one query and returns one of three outcomes, first match wins. An active whole-tenant grant means the whole tenant, and that is final: it outranks any branch-pinned grant held beside it and outranks the holder's User.branch. Otherwise the branches those grants name, while in service. Otherwise - and only where there are no grants at all - the caller's User.branch. 'No grants' is a module-private sentinel rather than a shared None, because it and 'whole tenant' answer different questions; sharing one value is what let a school-wide grant be narrowed to its holder's home posting. The answer is memoised per request per tenant, and an empty frozenset is a real answer meaning 'sees nothing', deliberately distinguishable from WHOLE_TENANT. BranchScope renders it against any relation path, and include_shared decides whether a row carrying no branch - which means shared across the tenant, never 'unset' - stays visible; it is spelled out at every call site rather than left to the default. The same answer narrows writes: a caller pinned to one branch stamps it on what they raise, a caller pinned to several who names none is refused, and a whole-tenant holder writes no branch, which is the school-wide scope their grant describes. visible_branch_ids_for answers the same question for many people in one query, reading each person's rows through the same _scope_from_rows function the single version uses, so a screen listing other people cannot read a grant differently from the gate. EveryBranchCarryingLookupIsAccountedForTests reads every request handler's source for a lookup by an outside id on a model carrying a branch, and fails on any that neither narrows to the caller's branches nor is listed with its reason in SETTLED_ELSEWHERE; its UNNARROWED registry of known holes is empty.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Mrs Adebayo, Finance Officer for the whole school with a staff record naming Ikeja, sees every branch - exactly as the colleague holding the identical grant with a blank staff record always did. That is also what the gate has always said: _assignment_branch_q matches a whole-tenant grant against any named branch and has never read User.branch, so a document she was permitted to approve at Lekki was hidden from her own list. Access and visibility now agree. A caller whose grants are all branch-pinned resolves to exactly those branches; a caller whose granted branches have all been withdrawn sees nothing and is not rescued by a home posting; and in a school with one branch the answer stays 'the whole tenant' rather than becoming a filter of one, so the dimension recedes.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list surfaces are still unnarrowed and are recorded in Needs Attention: the financial statements, which aggregate ledger lines through several relation paths, and this module's own role and assignment lists. The source audit sees lookups by id, not list querysets, so it reports neither. Whether a row with no branch is shared or is a scope of its own is a per-module reading rather than a platform rule: finance reads it inclusively, and procurement reads it exclusively on documents and inclusively on master data such as vendors and stock locations. It is argued at each call site and cannot be inferred from this module alone.</w:t>
            </w:r>
          </w:p>
        </w:tc>
      </w:tr>
    </w:tbl>
    <w:p>
      <w:pPr>
        <w:pStyle w:val="Heading2"/>
        <w:keepNext/>
        <w:spacing w:before="220" w:after="120" w:line="240" w:lineRule="auto"/>
      </w:pPr>
      <w:r>
        <w:rPr>
          <w:rFonts w:ascii="Aptos Narrow" w:hAnsi="Aptos Narrow"/>
          <w:b/>
          <w:color w:val="000000"/>
          <w:sz w:val="27"/>
        </w:rPr>
        <w:t>FR-011  Withdraw a Branch, and Withdraw the Access It Carried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Suspending or closing a branch must take back what a grant pinned to it conferred, rather than leaving the grant hanging.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_assignment_branch_q filters branch-pinned grants on Branch.IN_SERVICE_STATES, and _grant_scope in scoping.py filters on the same constant, so a branch that stops conferring access stops conferring visibility in the same breath. _grant_scope deliberately does not filter liveness in SQL: it fetches (branch_id, branch__status) so that 'holds no grants', 'holds a whole-tenant grant' and 'every granted branch was withdrawn' stay three distinct answers, which a WHERE clause would collapse into 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branch-only grant holder whose branch is suspended sees nothing, rather than falling back to their home posting and seeing more.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Withdrawal is immediate and implicit. Nothing records that a grant stopped conferring anything, and no notification is raised.</w:t>
            </w:r>
          </w:p>
        </w:tc>
      </w:tr>
    </w:tbl>
    <w:p>
      <w:pPr>
        <w:pStyle w:val="Heading2"/>
        <w:keepNext/>
      </w:pPr>
      <w:r>
        <w:t xml:space="preserve">FR-012  Bind Every Request to Exactly One Asserted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Tenancy must be settled at the door, from something the caller states and the token can be checked against, so nothing downstream has to infer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requires a ?tenant= query parameter unless the view sets tenant_param_required = False, which is reserved for endpoints operating purely on request.user. It rejects a token minted before the tenant upgrade, or whose tenant_id no longer matches the user's home tenant, with a forced re-sign-in. The slug must resolve to a tenant in AUTHENTICABLE_STATUSES (ACTIVE or PENDING); SUSPENDED and INACTIVE stay out entirely. A caller asserting a tenant that is not their own receives 404, not 403, so the endpoint does not enumerate tenants. A platform actor may assert another tenant only on views that opt in with platform_cross_tenant_param.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sets actor_user, effective_user, impersonation_session, tenant and rbac_tenant on the request, and establishes the ambient tenant context that TenantAwareManager reads. rbac_tenant is the actor's own tenant unless impersonation is in play.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PENDING is admitted here on purpose. Authentication answers who you are; which surfaces are open to a school that is not yet live is a question about the view, and is answered by FR-013.</w:t>
            </w:r>
          </w:p>
        </w:tc>
      </w:tr>
    </w:tbl>
    <w:p>
      <w:pPr>
        <w:pStyle w:val="Heading2"/>
        <w:keepNext/>
      </w:pPr>
      <w:r>
        <w:t xml:space="preserve">FR-013  Close Every Surface but Onboarding to a Tenant That Is Not Live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school that has not gone live must sign its first administrator in and reach onboarding, and nothing else. No role grant may reopen the rest.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TenantSurfaceAllowed refuses a PENDING tenant any view that does not declare pending_tenant_surface. Absence means closed, so a view added later is shut until somebody opens it deliberately. One caller is exempt: a platform actor acting as itself, because working on a school is not being one and every school spends its first days pending while CodeX configures it. The exemption reads the real actor's own tenant, not the asserted one, and is withdrawn while an impersonation session rides.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installed in four places, because DRF's permission_classes replaces DEFAULT_PERMISSION_CLASSES rather than adding to it: in the defaults, in IsAuthenticatedAndActive, and inside both HasRBACPermission and HasAnyModuleAccess, for views that pair those with a bare IsAuthenticated. Inside HasRBACPermission it runs before the super-admin bypass, because the question is whether the tenant is live, not what the caller holds.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It reads request.tenant first, so under impersonation the tenant being operated on is the one governed, which is the intended reading and is what keeps the platform exemption from being laundered through a proxy session. The exemption is all-or-nothing for platform staff: there is no per-view narrowing of which pending-tenant surfaces an operator may reach.</w:t>
            </w:r>
          </w:p>
        </w:tc>
      </w:tr>
    </w:tbl>
    <w:p>
      <w:pPr>
        <w:pStyle w:val="Heading2"/>
        <w:keepNext/>
      </w:pPr>
      <w:r>
        <w:t xml:space="preserve">FR-014  Keep Impersonation Inside the Tenant That Started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proxy session is the most powerful thing in the platform. A school actor must never be able to ride one across a tenant boundary, whatever ?tenant= they assert.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_load_impersonation validates existence, ACTIVE status, expiry, actor eligibility and that the target is still active, then applies the boundary: a non-platform actor may ride only a session whose tenant is their own. The session's tenant is fixed at start and immutable, so this is a single choke point. Open-ended sessions expire on idle, using proxy_idle_timeout_minutes resolved per tenant and branch through vs_config; an expired session is marked EXPIRED and ended in place. The asserted tenant must match the session's tenant or the request is 404. The namespace is picked from the actor's own tenant, so a school actor is authorised only by school.impersonation.* and CX staff only by the tiered platform.impersonation.* matrix; the two sets are never unioned.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Impersonation was the one path the August privilege escalation could not reach, by accident of this design. That guard is now deliberate and tested.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effective user becomes the target, so downstream authorization sees the impersonated person's authority and no more. FR-006 depends on this, and reads request.user rather than the actor for that reason.</w:t>
            </w:r>
          </w:p>
        </w:tc>
      </w:tr>
    </w:tbl>
    <w:p>
      <w:pPr>
        <w:pStyle w:val="Heading2"/>
        <w:keepNext/>
      </w:pPr>
      <w:r>
        <w:t xml:space="preserve">FR-015  Validate Permission Dependencies Before a Role Takes Them 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keys are meaningless without another. Approving an invoice without being able to view one is not a role, it is a mistake waiting to be assigned to somebody.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PermissionDependency records an explicit graph. PermissionDependencyValidator loads it once per validation and resolves transitive prerequisites, raising on a cycle rather than looping. validate_role_permissions flattens direct keys and group-derived keys into one set before checking, so a prerequisite supplied through an attached group satisfies the dependency. The shared set_role_access service validates the final combined set for direct role edits, approved requests and provisioning.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role given finance.invoice.approve without finance.invoice.view is refused with a per-key message naming what is missing. An empty permission set is valid.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graph is only as good as what is seeded into it. Dependencies are registered by hand, and nothing verifies that a newly seeded key declares the prerequisites it actually needs.</w:t>
            </w:r>
          </w:p>
        </w:tc>
      </w:tr>
    </w:tbl>
    <w:p>
      <w:pPr>
        <w:pStyle w:val="Heading2"/>
        <w:keepNext/>
      </w:pPr>
      <w:r>
        <w:t xml:space="preserve">FR-016  Route Work Only to People the Gate Would Actually Admit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FR-016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If the workflow engine nominates an approver whom the permission gate then refuses, the document stops and nobody can say why.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Routing shares the branch predicate and the liveness filters with the permission gate, so nobody is nominated whom the gate would refuse. Role creation additionally refuses a name that slugifies onto a role key the workflow engine resolves approvers through: the reserved set is read from the published stages themselves rather than a written list, so a ladder published tomorrow reserves its key the same day.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tenant role's key is derived from the name its creator typed, so without the refusal a role named 'Payout Approver' produced the key the seeded payout ladder resolves, and its holders joined the approver list for every payout the school raised while holding no payments permission at all. The name is refused outright rather than silently suffixed, because suffixing invites a second attempt with a different spelling and tells an honest administrator nothing about why her role does not behave like the one she copied.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branch here is the scope of the work, not of a caller, so an explicit None keeps its meaning: a document belonging to the entity as a whole is routed to whole-tenant grant holders only.</w:t>
            </w:r>
          </w:p>
        </w:tc>
      </w:tr>
    </w:tbl>
    <w:p>
      <w:pPr>
        <w:pStyle w:val="Heading2"/>
        <w:keepNext/>
      </w:pPr>
      <w:r>
        <w:t xml:space="preserve">FR-017  Approve a Role Permission Change Before It Takes Effect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Editing what a role may do changes every holder. Ordinary additions and removals may be written directly by a role administrator, and so may a restricted addition to a role the editor does not hold. A restricted addition to a role the editor holds must be raised as a request with a justification and decided through an approval ladder that records who decided it before anything is granted.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TenantRoleChangeRequest carries the requester, target role, required justification, PENDING / APPROVED / DENIED / APPLY_FAILED status, reviewer metadata, and normalised ADD or REMOVE deltas. raise_role_change_request creates the row and its deltas and submits it to the rbac.role_change ladder in one transaction, so a request the engine cannot route leaves no row behind. RoleChangeWorkflowHandler picks the tenant-less role-change template for a school, whose one stage names the school_admin system role with advance rule ANY and no skipping, or role-change-platform, owned by the platform tenant and naming xvs_platform_admin. The decision endpoint records a vote through record_action, which refuses anybody not on the stage's frozen approver list whatever keys they hold; a denial requires notes. The handler's on_approved callback is the only place a request's grants are written: apply_role_change_request replays the delta and calls set_role_access with the justification and request ID, under source approved_change_request, or self_approved_change_request with a self_approved flag when the requester decided it. Rejection, withdrawal and cancellation close the request as DENIED, and a reversal is refused once the grants have been applied. The handler declares allows_requester_self_approval, so the requester stays on the approver list, and refuses continue-without-approval, so an unstaffed stage parks rather than being released. Each request returns an approval block naming the ladder's status, the current stage, whether the reader can act and whether they raised it. The workflow handler now presents every permission delta through a semantic change list and keeps counts and justification out of the concise summary.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Raising a request starts a ladder and grants nothing until it completes; approving applies the delta; rejecting closes the request and grants nothing; the approver of record is whoever cast the deciding vote. A head teacher who is the only School Admin holder can decide their own request, and that approval is recorded under its own audit source. A second School Admin holder is placed on the same stage. The exemption applies to this document type alone, and a look-alike role named School Admin without is_system_role confers no approval. RoleChangeLadderTests pins each case: test_raising_a_request_starts_a_ladder, test_nothing_is_granted_before_the_ladder_finishes, test_approving_applies_the_delta, test_rejecting_closes_the_request_and_grants_nothing, test_the_approver_of_record_is_whoever_voted, test_the_head_teacher_may_decide_her_own_request, test_self_approval_is_recorded_as_self_approval, test_a_second_administrator_gets_the_ordinary_two_person_review, test_the_exemption_does_not_leak_to_other_document_types, test_a_requester_on_an_ordinary_document_is_still_refused and test_a_look_alike_role_confers_no_approval. RoleChangeLadderTests proves twenty changes, including three restricted additions, remain in details without being flattened into the summary and that the snapshot does not change with the source request.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Separation of duties is not enforced for this document type. The requester is on the stage in every school and one approval completes it, so a head teacher can approve their own restricted addition even where a second administrator sits on the same stage; see Needs Attention. The reviewer grant ceiling that used to apply is gone, so a reviewer may approve a restricted key they do not hold. A request with no workflow instance is refused with 409 APPROVAL_MISSING and must be raised again. The approver list is frozen when the stage activates, so an administrator appointed afterwards cannot decide a request already waiting. Restricted removals may still be made directly because they reduce authority.</w:t>
            </w:r>
          </w:p>
        </w:tc>
      </w:tr>
    </w:tbl>
    <w:p>
      <w:pPr>
        <w:pStyle w:val="Heading2"/>
        <w:keepNext/>
      </w:pPr>
      <w:r>
        <w:t xml:space="preserve">FR-018  Never Let Anyone Edit Their Own Exceptions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per-user override is the shortest path from 'can administer access' to 'can grant myself anything', and an impersonation session would otherwise launder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_reject_self compares the target's primary key against both the actor and the effective user, and returns 403 if either matches, on create and on lift alike. The override views also expose no self-service read: seeing your own overrides requires the viewer's .view or .manage key, and nothing about overrides appears on /me or any profile serializer.</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administrator cannot ALLOW themselves a key, and cannot lift a DENY placed on them. An impersonator cannot edit their own access or the proxied user's own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bars self-service, not collusion: two administrators holding the manage key can still grant each other. The required reason and the audit trail are what address that.</w:t>
            </w:r>
          </w:p>
        </w:tc>
      </w:tr>
    </w:tbl>
    <w:p>
      <w:pPr>
        <w:pStyle w:val="Heading2"/>
        <w:keepNext/>
      </w:pPr>
      <w:r>
        <w:t xml:space="preserve">FR-019  Record Every RBAC Change Durably, Then Mirror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Permission and role changes are security system-of-record events. The central audit helper is best-effort by contract, which is the wrong durability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record_rbac_audit writes an RBACAuditLog row first and raises on failure, so the caller's transaction rolls back with it; it then mirrors the event best-effort into Module 5 for the platform-wide activity view. RBACAuditLog is append-only in the ORM. set_role_access is the single supported boundary for direct role edits, approved role changes, prebuilt provisioning, role suggestions, the settlement that follows a narrowing of a tenant's reach and Super Admin permission reconciliation, and names each as its source: an approved role change is approved_change_request, or self_approved_change_request with a self_approved flag when its requester decided it, and a settlement is plan_downgrade. A role that settlement could not save is recorded separately, by vs_rbac.plan_grants and under source plan_downgrade_blocked, at severity WARNING and status FAILED, carrying the keys that stayed behind and the refusal in words; the row is written after set_role_access has rolled that role's own savepoint back, so it survives the refusal instead of vanishing with it. It locks the role, records direct grants and denies, group IDs and effective combined keys before and after, requires a reason, names the actor and source, and carries an approval reference where one exists. A group-only edit preserves existing explicit denies. A newly requested explicit deny with no existing direct row is bulk-created with granted=False, so it subtracts the same key supplied by an attached group and keeps persistence aligned with the audited after-state. Seed reconciliation preserves inactive grants and denies while making every active registry key an explicit Super Admin grant. Row-level TenantRoleGroup receivers are deliberately absent because replacing a set with delete plus bulk-create could report detachments while hiding the matching attachments. Other RBAC lifecycle events remain signal-backed.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changing or lifting an override, changing a role's permissions or groups, provisioning role defaults, and assigning or revoking a role all leave a durable row. A failed role-access audit leaves permissions, groups and role.version unchanged. Override events are recorded at WARNING severity.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school_id is a loose slug string rather than a foreign key, so the trail survives tenant deletion but is not joinable. The mirror into Module 5 can fail silently by design. Supplying grants to set_role_access without a deny set clears the role's explicit denies, which is the service's stated backward-compatible rule; the direct update path and an approved role change supply grants alone, so each deletes any explicit deny on the role it touches, and the audit's before-and-after shows it going. The reach settlement is the exception: it names the role's existing denies in the same write, so a key a school denied on purpose is still denied after a revocation rather than becoming merely ungranted and returning through a group. The API exposes no deny field, so the denies at risk are those a migration or seeder wrote. Grants written by a data migration or by a seeder's sync into existing school roles, such as migration 0017's back-fill and seed_workflow_permissions, are direct row writes and carry no RBAC audit entry.</w:t>
            </w:r>
          </w:p>
        </w:tc>
      </w:tr>
    </w:tbl>
    <w:p>
      <w:pPr>
        <w:pStyle w:val="Heading2"/>
        <w:keepNext/>
      </w:pPr>
      <w:r>
        <w:t xml:space="preserve">FR-020  Publish the School Catalogue as Named Bundles With a Declared Reach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Once the SCHOOL_ADMIN and BRANCH_ADMIN personas were removed, nothing in the schema recorded which keys are meaningful for one branch and which only for the whole school. The catalogue had to say it before the personas could go.</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seed_school_permission_groups registers twenty-nine PermissionGroups over the ordinary school catalogue, fifteen school-wide and fourteen branch-scopable, spanning eight modules. Eleven of them name an engine: nine finance, one procurement and one payments, so a bursar, a storekeeper and somebody who reconciles the money coming in are each expressible without a bespoke key list. Restricted permissions are deliberately omitted and any legacy restricted membership is removed, so attaching a catalogue group cannot bypass role-change approval. The command grants nothing: no TenantRoleGroup row is written and effective permissions remain unchanged.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Before this the registry held just under sixty school keys and exactly three groups, all for data import. The catalogue now covers the ordinary keys a school holds across school, academics, onboarding, communication, tickets, finance, procurement and payments, and each group declares its reach in the first two words of its own description, which is the only place that distinction survives now the personas are gone. Payments was the last engine to become reachable: until Money In existed, no school role could read the school's own gateway collections, because payments is a module of its own and no quantity of finance grants carries a payments key with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reach lives in a description string and two module-level frozensets, not in a column, so nothing enforces it: pinning a school-wide key to a branch is still writable and simply does not mean what the grantor assumes. A declared column on Permission is the durable answer and is deliberately left to follow-on work.</w:t>
            </w:r>
          </w:p>
        </w:tc>
      </w:tr>
    </w:tbl>
    <w:p>
      <w:pPr>
        <w:pStyle w:val="Heading2"/>
        <w:keepNext/>
      </w:pPr>
      <w:r>
        <w:t xml:space="preserve">FR-021  Provision a Prebuilt Role Into a Tenant's Own Catalogue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platform-owned role library is useful only if adopting one gives the tenant a role it then owns, rather than a shared row it can break for everybody.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PrebuiltRoleTemplate rows are read-only library definitions, five of them: school_admin, branch_admin, finance_admin, procurement_admin and teacher. Bursar is retired and finance_manager is renamed finance_admin, which claims every finance and payments key by prefix, as procurement_admin claims every procurement key, restricted ones included; the prefix attachment is additive and never removes a default. seed_workflow_permissions adds the workflow defaults to school_admin, finance_admin, procurement_admin and branch_admin and grants the same keys to the school roles already built from them, additively. provision_role_from_prebuilt copies a template into a tenant-owned, unlocked system role through set_role_access, and raises PrebuiltRoleMissing where the library holds no active template for the key; it answered None instead, which reads exactly like success at any call site that does not check, and that is how a school was created holding two of the five roles the product ships. missing_prebuilt_keys answers the same question for a whole set before provisioning starts, so a caller refusing over an incomplete library names every missing role at once rather than sending an operator round the loop. A branch-scoped copy's key always carries the branch; its name is composed by branch_role_name, which carries the branch only once the tenant has more than one, and provisioning a role for a later branch renames each same-named sibling to say which branch it runs. sync_branch_role_names re-applies that one function from a post_save receiver on Branch, so a rename made by the console, a command, an import or the shell reaches the roles named after that branch; it rewrites only a name this code composed, leaves a name the tenant chose for itself, and leaves a name another role in the tenant already holds rather than failing the rename on the unique constraint. Migration 0020 backfills the rows that had already gone stale under the same three rules. School creation provisions the four tenant-wide templates and a Branch Admin per branch, and Migration 0017 gave every existing school the tenant-wide roles it lacked, matched by key or by name and granting only keys a tenant may hold, leaving a role the school already had untouched.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school created today holds School Admin, Teacher, Finance Admin, Procurement Admin and a Branch Admin without an operator running a command (ANewSchoolGetsTheRolesCodeXShipsTests.test_the_full_set_is_provisioned_without_anybody_running_a_command). A one-branch school's Branch Admin names no branch, and a second branch makes every sibling say which (test_one_branch_means_the_role_does_not_name_it, test_a_second_branch_makes_every_sibling_say_which). A library missing a template refuses the school and names what is missing rather than creating it short (ASchoolIsNeverCreatedShortOfRolesTests). A renamed branch takes the roles named after it (BranchRolesFollowTheBranchTests), while the other branches' roles, a name the school chose itself, and a name another role already holds are each left alone. Adoption remains idempotent, tenant-owned, editable, undeletable, and durably audited.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provisioning copy is not filtered by scope, so a library default for a key later reclassified PLATFORM is refused at the grant and provisioning fails. School creation provisions Finance Admin, so a school cannot be created on a database whose library attached finance.entity.create while it was tenant-holdable; this is traced in code, and no test builds Finance Admin from seeded finance keys. See Needs Attention. PrebuiltRoleTemplate.scope is written and read by nothing: Teacher is declared branch-scoped and is provisioned whole-tenant in every new school. The naming rule is re-applied from a branch save, so a school that drops back to one branch keeps the suffix on the role it has until a branch of that tenant is saved again.</w:t>
            </w:r>
          </w:p>
        </w:tc>
      </w:tr>
    </w:tbl>
    <w:p>
      <w:pPr>
        <w:pStyle w:val="Heading2"/>
        <w:keepNext/>
      </w:pPr>
      <w:r>
        <w:t xml:space="preserve">FR-022  Protect a Field, Not Only an Endpoint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values are sensitive within a record that the caller is otherwise entitled to read. Hiding them in the frontend is not protection.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declares read_permissions and write_permissions as field-to-key maps. Unlisted fields are always exposed, so FLS is opt-in per field. Unreadable fields are stripped from the response; an unauthorised write raises a per-field ValidationError naming exactly which fields were rejected. The permission set is resolved once per request and cached on request._fls_permissions, so serializing two hundred rows costs one lookup.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 no request context, in a management command or a test that bypasses auth, every field passes through unchanged rather than silently disappearing.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a mechanism, not a policy. Whether any given sensitive field is actually declared is the owning module's decision, and this module cannot evidence that they all are.</w:t>
            </w:r>
          </w:p>
        </w:tc>
      </w:tr>
    </w:tbl>
    <w:p>
      <w:pPr>
        <w:pStyle w:val="Heading2"/>
        <w:keepNext/>
      </w:pPr>
      <w:r>
        <w:t xml:space="preserve">FR-023  Seed the Catalogue So a Fresh Environment Fails Closed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FR-023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environment whose registry is empty must not be an environment where everything is permitted, and re-seeding must never widen somebody's curated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seed_all_permissions runs the definition sources in dependency order. Module seeders classify keys, group seeders remove or skip restricted members, and prebuilt templates provide trusted bootstrap roles. The platform seeder registers only platform.permissions.view and marks legacy registry create, update, manage and delete keys inactive. Registry writes are unavailable through the API.</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fresh environment receives the same backend-defined hierarchy and defaults. Re-running the seeders is idempotent, preserves custom tenant roles and deactivates obsolete registry-write keys without deleting their historical relationships.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Seeders are the supported authors, but no aggregate check yet proves that every active seeded permission carries a scope. A missing scope still fails closed when a non-platform tenant tries to hold the key.</w:t>
            </w:r>
          </w:p>
        </w:tc>
      </w:tr>
    </w:tbl>
    <w:p>
      <w:pPr>
        <w:pStyle w:val="Heading2"/>
        <w:keepNext/>
      </w:pPr>
      <w:r>
        <w:t>FR-024  Grant the Same Role at More Than One Branch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FR-024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A person may work at more than one branch, and the same role must be grantable at each of them. A grant is a duplicate only where it would collide with one the schema already forbids.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TenantUserRoleAssignment.conflicting_active_grants states the rule once, in Python, beside the two partial unique constraints it mirrors: a whole-tenant grant collides only with another whole-tenant grant of that role, and a branch-pinned grant only with another grant of that role at that same branch. 'No branch' is written as branch__isnull=True rather than branch=None, because the two are different lookups and an id-or-None passed through the second would silently lose the whole-tenant guarantee the constraints were split to keep. Both write paths ask that one question - the assignment serializer and the replace endpoint - so neither can drift from the schema or from the other. Until 24 August 2026 each asked its own branch-blind question and refused the second grant. duplicate_grant_message names where the refusal applies, because 'already has this role' stopped being true once they may legitimately hold it elsewhere.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teacher taking Physics at Ikeja on Mondays and Lekki on Tuesdays can be granted Teacher at both. Everything that reads assignments counts people rather than rows: the tenant role list annotates over distinct users, the account list and the school staff list render the set of distinct role names sorted rather than one row per grant, and the workflow role-coverage report counts distinct holders, so its sole-holder block still fires for a person who holds the role at two branches. Super-admin transfer revokes every outgoing grant rather than the first one found.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grants of one role are two rows, and revoking one leaves the other standing; there is no single action that withdraws a person's role everywhere. The rendered role label is the set of distinct names, so a reader cannot tell from it at how many branches a role is held.</w:t>
            </w:r>
          </w:p>
        </w:tc>
      </w:tr>
    </w:tbl>
    <w:p>
      <w:pPr>
        <w:pStyle w:val="Heading2"/>
        <w:keepNext/>
      </w:pPr>
      <w:r>
        <w:t>FR-025  Refuse What the Role Allows and the Plan Does Not Reach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color w:val="355B9D"/>
                <w:sz w:val="17"/>
              </w:rPr>
              <w:t>FR-025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6"/>
              </w:rPr>
              <w:t>A request whose permission key is governed by a product capability the school's plan does not reach is refused, and the refusal names the plan rather than the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Permission.capability records the capability governing each key; null means the key is core and every school holds it, and vs_rbac.capability_map remains the fallback for keys nobody has classified. vs_rbac.permission_bands holds the map itself and seed_permission_bands writes it, banding all 410 keys and clearing any key withdrawn from the price list on a re-run. plan_gate.plan_refusal runs inside HasRBACPermission after the role check has passed and never before it, evaluates the capability through vs_config's effective_capability, and raises PlanUpgradeRequired naming the product and no tier. platform.entitlements.enforce is on: the configuration catalogue registers it ON, at platform scope only so a school holding config.value.update cannot switch off its own gate, and enforcement_enabled falls back to False only where the key is not registered at all, because a database with no catalogue refusing a paying school is the worse failure. The flag is read through get_config, which does not cache, so every gated request pays one query for it, named PLAN_GATE_FLAG_READ in the academics query budgets. A tenant holding no PACKAGE entitlement is treated as unprovisioned rather than unentitled and is never refused; that rule lives in vs_config beside the entitlements it reads, and the gate re-exports it. The tenant permission catalogue resolves the same capability through the same function, plan_gate.plan_reader, which evaluates through the bulk evaluator the navigation already uses; each entry returns capability, band, depth_label and a sentence when the plan does not reach it. A narrowing of what a tenant reaches takes the role grants beyond it. revoke_grants_beyond_the_tenants_depth, in vs_rbac.plan_grants, asks what is out of reach now rather than what a write changed, and removes the lost keys through set_role_access under source plan_downgrade, so each revocation takes the role's lock, bumps its version and is audited. It hangs off the reach itself: vs_config's set_entitlement calls it where the depth it wrote is shallower than the one it replaced, and set_depth_grant and clear_depth_grant call it whatever the write did, so a tier change, an uplift written or withdrawn, an uplift that lapsed by the clock and any later settlement, and manage.py apply_plans all reconcile without a caller remembering to ask. Only a band out of depth is taken back: a module that is closed rather than shallow leaves every grant standing, because an expired subscription and an operator's denial are states meant to be reversed and the gate already refuses every key behind them. An unprovisioned tenant loses nothing, exactly as the gate refuses it nothing, and a school given its plan for the first time keeps every role it arrived with. The write names the role's existing denies, so a key denied on purpose stays denied. Each role is settled on its own savepoint: one whose own permission dependencies refuse the change is left exactly as it was, recorded under source plan_downgrade_blocked, and named to the operator in the calling endpoint's data.roles_needing_attention, while every other role in the tenant is still settled. Permission groups are left as the school composed them. The report reaches the operator through a list the caller owns and the settlement fills, taken as an argument of the settlement rather than read off its return value, because the writes that settle a tenant's reach answer with the row they wrote and their callers depend on that. It carries no default, so a site cannot settle a tenant's roles without saying where the names of the ones it left standing are to go, and every site passes one: the plan endpoints, the apply_plans command, and vs_config's set_entitlement, set_depth_grant, clear_depth_grant and clear_entitlement. One shared sentence, unsettled_roles_note, is appended to the message by every surface that settles, so the plan screen and the configuration screen describe the same event in the same words.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caller whose role carries the key and whose school reaches the depth is served. A caller whose role carries the key and whose school does not reach the depth receives 403 PLAN_UPGRADE_REQUIRED naming the product and no tier. A caller whose role does not carry the key receives the ordinary role refusal under its own code, so the two are distinguishable by a client and by the person reading the screen. Nothing the tenant permission catalogue marks available is refused by the gate, for any plan. A downgrade revokes what the new tier cannot reach, leaves what it still reaches, and records the revocation against the plan change (MovingDownATierTakesTheGrantsWithItTests). A seeded environment enforces and the switch stays a platform decision (TheCatalogueShipsEnforcementOnTests). Every other way the reach shrinks revokes the same way, and a role that cannot be settled is reported rather than allowed to fail the write (EveryWayTheReachShrinksTakesTheGrantsWithItTests, ARoleThatCannotBeSettledIsReportedNotEnforcedTests, both in schools.vs_schools).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Only rbac_permission is gated: a view gated solely by rbac_group_permission or by HasAnyModuleAccess passes untouched. Enforcement is one platform switch rather than one per school, so a staged rollout would need a platform-writable per-tenant value. The catalogue deliberately does not read that switch: it reports what the school bought whether or not refusals are being issued. The settlement revokes direct role grants only: a key carried by a group or a personal ALLOW override stays and is refused at the door, and moving back up restores nothing. Nothing retries a role the settlement could not save. The refusal is deterministic, no scheduler runs in this deployment, and the role waits for the next settlement of that tenant's reach or for somebody to edit it; its keys are refused at the door in the meantime, so what is left is a stale row rather than live access (Needs Attention).</w:t>
            </w:r>
          </w:p>
        </w:tc>
      </w:tr>
    </w:tbl>
    <w:p>
      <w:pPr>
        <w:pStyle w:val="Heading2"/>
        <w:keepNext/>
      </w:pPr>
      <w:r>
        <w:t>FR-026  Keep a Way Back Into Role Administration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must not be able to switch off the last role through which anybody could administer roles, because every screen that could undo it sits behind the role just switched off, and recovering from it takes CodeX editing the database.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_reject_last_way_in runs in the role detail serializer's validation whenever a save moves a role's status away from ACTIVE. It asks the invariant rather than the symptom: after the save, some other ACTIVE role in the tenant must carry a direct grant of school.roles.update or platform.roles.update and be held by at least one ACTIVE assignment. A role nobody holds is not counted as a way in. Where no such role survives, the save is refused with 400 under status, telling the caller to give somebody else a role that can manage roles first.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Holy Cross has one head teacher, holding School Admin, who cannot take School Admin out of use; neither can an administrator retiring the only other role that could let anybody back in. Retiring a role while another still lets somebody in succeeds, so the guard does not become a ban. test_a_school_cannot_retire_its_only_way_back_in, test_a_role_can_be_retired_while_another_still_lets_somebody_in and test_a_role_nobody_holds_is_not_a_way_back_in pin the three cases.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Only a status change is checked. Removing the role-update key through a permission edit, revoking the last assignment, and deleting a custom role that carries the key reach the same lockout unchecked. A holder is counted by assignment status alone, so a suspended account or a grant at a branch out of service still counts as a way in, and a key carried only through a group is not counted, which refuses more than it needs to. See Needs Attention.</w:t>
            </w:r>
          </w:p>
        </w:tc>
      </w:tr>
    </w:tbl>
    <w:p>
      <w:pPr>
        <w:pStyle w:val="Heading1"/>
        <w:keepNext/>
        <w:pBdr>
          <w:bottom w:val="single" w:sz="14" w:space="5" w:color="355B9D"/>
        </w:pBdr>
      </w:pPr>
      <w:r>
        <w:t xml:space="preserve">5. Workflows and Lifecycle Rules</w:t>
      </w:r>
    </w:p>
    <w:p>
      <w:pPr>
        <w:pStyle w:val="Heading2"/>
        <w:keepNext/>
      </w:pPr>
      <w:r>
        <w:t xml:space="preserve">5.1 One Permission Check, End to End</w:t>
      </w:r>
    </w:p>
    <w:tbl>
      <w:tblPr>
        <w:tblW w:w="10468" w:type="dxa"/>
        <w:jc w:val="center"/>
        <w:tblLayout w:type="fixed"/>
        <w:tblLook w:val="04A0" w:firstRow="1" w:lastRow="0" w:firstColumn="1" w:lastColumn="0" w:noHBand="0" w:noVBand="1"/>
      </w:tblPr>
      <w:tblGrid>
        <w:gridCol w:w="700"/>
        <w:gridCol w:w="4884"/>
        <w:gridCol w:w="4884"/>
      </w:tblGrid>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Step</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happens</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validates the token and reads the ?tenant= assertion.</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request is bound to one tenant, or refused with 400 for a missing parameter and 404 for one the caller may not assert.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impersonation header, if present, is validated and the effective user is replaced by the target.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diverge. rbac_tenant becomes the target tenant; audit identity records both.</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asks whether the tenant being operated on is live.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PENDING tenant is refused with TenantNotLive unless the view declares pending_tenant_surface.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asks whether the view is a platform decision, where composed.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whose own tenant is not PLATFORM gets an ordinary 403, before the key is evaluated.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checks for the xvs_super_admin bypass.</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Vision super admin passes every key check from here on.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evaluator gathers active assignments to ACTIVE roles under ANY_BRANCH.</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Whole-tenant grants and branch-pinned grants at in-service branches both 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Direct role grants, approved direct restricted grants, ordinary group grants, and explicit denies are folded and filtered by holdable scope. Restricted group members are excluded.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(role_granted - role_denied). A key the tenant may not hold never appears.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Personal overrides in force are applied. Restricted ALLOW rows are excluded; restricted DENY remains effective.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 user_allows - user_denies. A personal DENY beats everything.</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result is memoised on the user instance and the key is tested.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Later checks in the same request are free. 403 if the key is absent.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view narrows its own queryset.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narrowing is automatic through the ambient context. Branch narrowing is rendered from the same answer by branch_q or BranchScope, in every module whose rows carry a branch.</w:t>
            </w:r>
          </w:p>
        </w:tc>
      </w:tr>
    </w:tbl>
    <w:p>
      <w:pPr>
        <w:pStyle w:val="Heading2"/>
        <w:keepNext/>
      </w:pPr>
      <w:r>
        <w:t xml:space="preserve">5.2 How Access Is Withdrawn</w:t>
      </w:r>
    </w:p>
    <w:tbl>
      <w:tblPr>
        <w:tblW w:w="10468" w:type="dxa"/>
        <w:jc w:val="center"/>
        <w:tblLayout w:type="fixed"/>
        <w:tblLook w:val="04A0" w:firstRow="1" w:lastRow="0" w:firstColumn="1" w:lastColumn="0" w:noHBand="0" w:noVBand="1"/>
      </w:tblPr>
      <w:tblGrid>
        <w:gridCol w:w="2800"/>
        <w:gridCol w:w="3834"/>
        <w:gridCol w:w="3834"/>
      </w:tblGrid>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Route</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it withdraws</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How it takes effect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Revoke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 whole tenant or at one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Sets REVOKED with a timestamp, actor and reason note; effective on the next request.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Replace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old role, atomically, as the new one is issued.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through the replace endpoint.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Deny inside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every holder of that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granted=False. Subtracted after group flattening, so it beats a group grant.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Personal DENY override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one person, while the role keeps it for everybody else.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Beats a role grant and a personal ALLOW.</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Override expiry</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override itself, at the stated time.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Lazy. The row simply stops matching the evaluator's filter; no cron is involved and nothing deletes it.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close a branch</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Every branch-pinned grant at that branch, and the visibility it carried.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Implicit, through IN_SERVICE_STATES in both the gate and visible_branch_ids. Nothing records that it happened.</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assignment to it, because the evaluator filters on role__status='ACTIVE'.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Immediate, and invisible in the assignment rows, which still read ACTIVE. Refused where it would leave no active assignment to an active role carrying a role-update key (FR-026).</w:t>
            </w:r>
          </w:p>
        </w:tc>
      </w:tr>
      <w:tr>
        <w:trPr>
          <w:jc w:val="center"/>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Deactivate permission vocabulary or a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named key, every key beneath the module, resource or action, or every grant travelling only through the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Immediate after commit. The shared live predicate removes the authority and routing; the durable registry revision invalidates warm evaluator snapshots across workers.</w:t>
            </w:r>
          </w:p>
        </w:tc>
      </w:tr>
      <w:tr>
        <w:trPr>
          <w:jc w:val="center"/>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Narrow what the school's plan reaches</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Every direct role grant beyond the depth the school now reaches, on every role in the school. A tier moved down, an uplift withdrawn or lapsed, and a plan re-applied all count.</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Immediate, through set_role_access under source plan_downgrade, so each role is locked, versioned and audited. Groups and overrides are left alone, denies are preserved, and moving back up restores nothing. A role whose own dependencies refuse the change keeps its grants and is reported under plan_downgrade_blocked.</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lock the account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at the door.</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PermissionDenied with a message naming the account state.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NOTHING EXPIRES ON ITS OWN</w:t>
            </w:r>
          </w:p>
          <w:p>
            <w:pPr>
              <w:keepNext/>
              <w:spacing w:after="40"/>
            </w:pPr>
            <w:r>
              <w:rPr>
                <w:b/>
                <w:color w:val="94670A"/>
                <w:sz w:val="17"/>
              </w:rPr>
              <w:t xml:space="preserve">•  TenantUserRoleAssignment has no expiry field. A role granted for a term, a secondment or an audit lasts until somebody revokes it by hand.</w:t>
            </w:r>
          </w:p>
          <w:p>
            <w:pPr>
              <w:keepNext/>
              <w:spacing w:after="40"/>
            </w:pPr>
            <w:r>
              <w:rPr>
                <w:b/>
                <w:color w:val="94670A"/>
                <w:sz w:val="17"/>
              </w:rPr>
              <w:t xml:space="preserve">•  The Celery beat schedule carries entries for procurement, imports, finance dunning, payments and background-job pruning, and none for RBAC.</w:t>
            </w:r>
          </w:p>
          <w:p>
            <w:pPr>
              <w:keepNext/>
              <w:spacing w:after="40"/>
            </w:pPr>
            <w:r>
              <w:rPr>
                <w:b/>
                <w:color w:val="94670A"/>
                <w:sz w:val="17"/>
              </w:rPr>
              <w:t xml:space="preserve">•  Override expiry is lazy by design and works, but it is optional and nothing prompts an administrator to set it.</w:t>
            </w:r>
          </w:p>
          <w:p>
            <w:pPr>
              <w:keepNext/>
              <w:spacing w:after="40"/>
            </w:pPr>
            <w:r>
              <w:rPr>
                <w:b/>
                <w:color w:val="94670A"/>
                <w:sz w:val="17"/>
              </w:rPr>
              <w:t xml:space="preserve">•  The only automatic withdrawal in the module is indirect: taking a branch out of service withdraws the grants pinned to it.</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900"/>
        <w:gridCol w:w="3784"/>
        <w:gridCol w:w="3784"/>
      </w:tblGrid>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Model</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Holds</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PermissionModule / PermissionResource / PermissionAction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three-part vocabulary a key is composed from.</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Backend-owned vocabulary. Modules and actions are slug primary keys; a resource is unique within its module. Supported APIs are read-only.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dotted key in the global registry.</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Primary key is the dotted key itself. Carries the backend-readable label source, scope, sensitivity, restricted and active states, and product capability. Supported APIs are read-only.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PermissionDependency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prerequisite edge between two keys.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Unique per (permission, depends_on). Resolved transitively, with cycles raising rather than looping.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PermissionGroup / GroupPermission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named bundle and its membership.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group carries scope. GroupPermission refuses cross-scope membership and every restricted key. A group grants nothing until attached.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PrebuiltRoleTemplate / PrebuiltRolePermission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platform-owned role library and its defaults.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Read-only to tenants. Five templates. scope is written and read by nothing; tier is read only for ordering. Prefix defaults are attached additively and never pruned.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TenantRoleTemplate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tenant's role, optionally narrowed to a branch.</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Unique on (tenant, key) and (tenant, name). Carries status, is_system_role, is_locked and a version bumped whenever its permission or group configuration changes. clean() pins the branch to the role's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direct grant or an explicit deny on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Unique per (role, permission). granted=False is an explicit deny. When set_role_access receives a new deny for a key with no direct row, it creates that row with granted=False; the evaluator subtracts it after group permissions are flattened. set_role_access preserves unchanged rows rather than deleting and recreating them, so original grant provenance remains intact. Restricted granted=True is valid only as approved change or trusted system-role bootstrap.</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TenantRoleGroup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group attached to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Checks declared scope and effective membership before attachment, and refuses any group containing a restricted key. Supported changes are audited as one aggregate role configuration rather than as row signals.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TenantUserRoleAssignment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partial unique constraints, not one: at most one active whole-tenant grant per (tenant, user, role), and at most one active grant per branch. A single constraint including branch would not do, because PostgreSQL treats NULLs as distinct and would permit duplicate whole-tenant grants. conflicting_active_grants states the same rule in Python and is the only question either write path asks.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UserPermissionOverride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ALLOW or DENY on one key for one person.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permission). Restricted ALLOW is prohibited and ignored if a legacy row exists; restricted DENY is valid.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TenantRoleChangeRequest / TenantRoleChangeDeltaItem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proposed permission change and its normalised diff.</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Justification required; target role tenant-pinned. Routed as workflow document type rbac.role_change: the engine's instance holds the stage, the eligible approvers and who acted, and these statuses summarise it for the roles screen.</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PermissionRegistryRevision</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durable generation for permission-registry policy state.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singleton PostgreSQL row. Liveness signals increment it, and a cached effective set is reused only while its stored revision matches.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RBACAuditLog</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durable, append-only record of RBAC actions.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save() raises on any row that already has a primary key; delete() always raises. school_id is a loose slug that survives tenant deletion. A role a reach settlement could not save is recorded here too, under source plan_downgrade_blocked at WARNING and FAILED, with the keys that stayed behind.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WHY THE ASSIGNMENT CONSTRAINT IS SPLIT IN TWO</w:t>
              <w:br/>
              <w:t>• One constraint over (tenant, user, role) made the same role at two branches unstorable, so 'Storekeeper at Ikeja' and 'Storekeeper at Lekki' - the arrangement a single User.branch column cannot express, and the reason branch scope is a set of grants - could not be recorded at all.</w:t>
              <w:br/>
              <w:t>• Splitting keeps both guarantees rather than trading one away: one active whole-tenant grant of a role per person, and one active grant of a role per person per branch.</w:t>
              <w:br/>
              <w:t>• The API did not honour the split until 24 August 2026. Both write paths checked for a duplicate on tenant, user and role, with the branch resolved four lines earlier and ignored, so the arrangement the schema stored happily could not be created through any endpoint. The rule is now written once, in Python, beside the constraints it mirrors, and both paths ask it.</w:t>
            </w:r>
          </w:p>
        </w:tc>
      </w:tr>
    </w:tbl>
    <w:p>
      <w:pPr>
        <w:pStyle w:val="Heading1"/>
        <w:keepNext/>
        <w:pBdr>
          <w:bottom w:val="single" w:sz="14" w:space="5" w:color="355B9D"/>
        </w:pBdr>
      </w:pPr>
      <w:r>
        <w:t xml:space="preserve">7. API and Validation Contracts</w:t>
      </w:r>
    </w:p>
    <w:p>
      <w:pPr>
        <w:spacing w:after="120"/>
      </w:pPr>
      <w:r>
        <w:t>Routes are mounted under /v1/rbac/. Every route requires the ?tenant= assertion described in FR-012. The tenant-scoped routes additionally carry the slug in the path, and TenantScopedRBACMixin refuses the call with 404 if the two disagree, so a caller cannot reach another tenant's rows by editing the path. List routes paginate through the shared paginator, and an empty list is returned as an empty list by the shared success envelope, which coerces only a missing payload to an empty object.</w:t>
      </w:r>
    </w:p>
    <w:p>
      <w:pPr>
        <w:pStyle w:val="Heading2"/>
        <w:keepNext/>
      </w:pPr>
      <w:r>
        <w:t xml:space="preserve">7.1 The Platform-Owned Registry</w:t>
      </w:r>
    </w:p>
    <w:tbl>
      <w:tblPr>
        <w:tblW w:w="10152" w:type="dxa"/>
        <w:jc w:val="center"/>
        <w:tblLayout w:type="fixed"/>
        <w:tblLook w:val="04A0" w:firstRow="1" w:lastRow="0" w:firstColumn="1" w:lastColumn="0" w:noHBand="0" w:noVBand="1"/>
      </w:tblPr>
      <w:tblGrid>
        <w:gridCol w:w="3671"/>
        <w:gridCol w:w="6480"/>
      </w:tblGrid>
      <w:tr>
        <w:trPr>
          <w:jc w:val="center"/>
          <w:tblHeader w:val="true"/>
          <w:cantSplit/>
        </w:trPr>
        <w:tc>
          <w:tcPr>
            <w:tcW w:w="3672"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color w:val="FFFFFF"/>
                <w:sz w:val="17"/>
              </w:rPr>
              <w:t>Method and path</w:t>
            </w:r>
          </w:p>
        </w:tc>
        <w:tc>
          <w:tcPr>
            <w:tcW w:w="64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color w:val="FFFFFF"/>
                <w:sz w:val="17"/>
              </w:rPr>
              <w:t>Purpose and permission</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/rbac/vision/permission-modules/</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backend-defined modules.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/rbac/vision/permission-modules/{name}/</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one backend-defined module.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/rbac/vision/permission-resources/</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resources within modules.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/rbac/vision/permission-resources/{id}/</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one resource.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/rbac/vision/permission-actions/</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reusable actions.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/rbac/vision/permission-actions/{name}/</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one action.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/rbac/vision/permissions/</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permissions with backend-readable module, resource and permission labels.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/rbac/vision/permissions/{key}/</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one permission and its relationships.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/rbac/vision/permission-dependencies/</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prerequisite edges with readable labels.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/rbac/vision/permission-dependencies/{id}/</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one prerequisite edge.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/rbac/vision/permission-groups/</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backend-defined reusable bundles.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/rbac/vision/permission-groups/{id}/</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one bundle and its members. platform.permissions.view.</w:t>
            </w:r>
          </w:p>
        </w:tc>
      </w:tr>
    </w:tbl>
    <w:p>
      <w:pPr>
        <w:pStyle w:val="Heading2"/>
        <w:keepNext/>
      </w:pPr>
      <w:r>
        <w:t xml:space="preserve">7.2 Tenant-Scoped Roles, Assignments and Overrides</w:t>
      </w:r>
    </w:p>
    <w:tbl>
      <w:tblPr>
        <w:tblW w:w="10468" w:type="dxa"/>
        <w:jc w:val="center"/>
        <w:tblLayout w:type="fixed"/>
        <w:tblLook w:val="04A0" w:firstRow="1" w:lastRow="0" w:firstColumn="1" w:lastColumn="0" w:noHBand="0" w:noVBand="1"/>
      </w:tblPr>
      <w:tblGrid>
        <w:gridCol w:w="4200"/>
        <w:gridCol w:w="6268"/>
      </w:tblGrid>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 and permission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tenant's role catalogue. Reading accepts school.roles.view, platform.roles.view or workflow.template.manage; creating takes school.roles.create or platform.roles.create. permission_keys or group_ids requires reason. A restricted permission is refused at creation; the creator, who does not hold the new role, may add it by editing the role afterwards.</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/rbac/tenants/{slug}/roles/{key}/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role, including permission_keys, group_ids and held_by_me, which says whether the reader holds an active assignment to it, so the screen can show before saving whether a restricted addition will save or need approval. Supplying either access field requires reason and writes one transactional before-and-after audit. A restricted addition to a role the reader holds is refused with 409 RESTRICTED_NEEDS_APPROVAL listing restricted_additions; to anybody else's role it saves. Retiring the last way back into role administration is refused. Delete is blocked for system or locked roles.</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/rbac/tenants/{slug}/role-assignments/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Assignments. school.roles.assign or platform.roles.assign to create. A restricted role is refused unless the actor already holds all its restricted keys; a second grant at another branch remains valid.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/rbac/tenants/{slug}/role-assignments/{id}/revoke/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Revoke with a required reason note. The assign keys.</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/rbac/tenants/{slug}/role-assignments/{id}/replace/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Swap one role for another atomically. The assign keys.</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/rbac/tenants/{slug}/role-change-requests/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Raise or list change requests. The update keys raise; view keys list. Raising submits the request to the rbac.role_change ladder in the same transaction. Each request carries an approval block: the ladder's status, the current stage label, whether the reader can act, and whether they raised it.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/rbac/tenants/{slug}/role-change-requests/approval/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tenant's role change requests, filterable by status and target role. school.roles.view or platform.roles.view. Platform callers may assert the target tenant.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/rbac/tenants/{slug}/role-change-requests/{id}/decide/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Approve or deny, recorded as a vote on the ladder's active stage. school.roles.approve or platform.roles.approve reaches the endpoint, and a place on the stage's frozen approver list makes the vote count. A denial requires notes. A request with no workflow instance is refused with 409 APPROVAL_MISSING.</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/rbac/tenants/{slug}/users/{user_id}/permission-overrides/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ordinary exceptions. Restricted ALLOW is refused; restricted DENY remains available. Self-edit remains forbidden.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DELETE /rbac/tenants/{slug}/users/{user_id}/permission-overrides/{id}/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Lift an exception. The manage key. There is no update verb; replacing means delete and create, both audited.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/rbac/platform/transfer-super-admin/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Transfer the singleton super-admin role. Requires the active xvs_super_admin assignment and platform.roles.transfer.</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GET /rbac/tenants/{slug}/permission-catalogue/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keys this tenant may grant, grouped by module, each with the capability and band that govern it, the depth label, whether the plan reaches it and a sentence when it does not. Role view keys.</w:t>
            </w:r>
          </w:p>
        </w:tc>
      </w:tr>
    </w:tbl>
    <w:p>
      <w:pPr>
        <w:pStyle w:val="Heading2"/>
        <w:keepNext/>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Condition</w:t>
            </w:r>
          </w:p>
        </w:tc>
        <w:tc>
          <w:tcPr>
            <w:tcW w:w="5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Answer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 ?tenant= on a view that requires 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with a field error naming the parameter.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slug the caller may not assert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not 403, so the endpoint does not enumerate tenants.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path slug that disagrees with the asserted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from TenantScopedRBACMixin.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token predating the tenant upgrade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401 telling the caller to sign in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PENDING tenant on a view outside the onboarding surface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with the TenantNotLive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platform decision attempted from a school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worded identically to a missing key, on purpose.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definition mutation on a global registry route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405. The same route remains readable through GET for a holder of platform.permissions.view.</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direct role access edit without reason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reason. Name, description, status and branch-only edits do not require it.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direct role addition, group member, or ALLOW override using a restricted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group member or ALLOW override: 400 naming the restricted key. A role addition: 409 RESTRICTED_NEEDS_APPROVAL with restricted_additions, only where it lands on a role the caller holds; at creation, 400.</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permission set missing a prerequisite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listing each key and what it requires.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on create and on lift alike.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for a user in another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non-enumerating: indistinguishable from a user that does not exist.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locked or system role, on delete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Refused.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active grant of the same role at the same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and the message names where: 'at Ikeja' for a branch-pinned grant, 'across the whole organisation' for a whole-tenant one. 400 under role on the assign path, 409 on replace.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empty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through the shared success envelope. Only a genuinely absent payload becomes an empty object.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restricted role assigned by somebody who lacks one of its restricted keys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whoever the recipient is, the assigner included. The same ceiling applies to assign, replace, account creation, and draft submission.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deciding their own role-change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Accepted: this document type lets the requester decide, and the approval is recorded as self_approved_change_request. A caller who is not on the stage's frozen approver list is refused by the engine under its own code, whatever keys they hold.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key the caller's role allows but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403 PLAN_UPGRADE_REQUIRED, naming the product and no tier. Deliberately not the role refusal: the person who can act on it is the proprietor, not the school administrator. The band and its depth travel as structured data for the console.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key held through a group grant or HasAnyModuleAccess alone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Served. The plan gate reads rbac_permission only, so neither route is gated; both are rare and reach data that is meaningless without a module already reached through a gated route.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catalogue entry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Returned with available false, the band that governs it, its depth label and a sentence naming the product. The drawer disables it rather than hiding it, so an administrator can see what the school is not on.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catalogue read by a school with no package grants at all</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Everything offered. No grants is 'not provisioned', not 'bought nothing', and a school created before grants were written reliably has none.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Retiring the last active role, held by somebody, that carries a role-update key</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status, naming what to do first. Retiring any other role is unaffected.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decision on a request that has no workflow instance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409 APPROVAL_MISSING, asking for the request to be raised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request raised where the role-change ladder cannot be resolved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by the engine under its own typed code, and no request row is left behind.</w:t>
            </w:r>
          </w:p>
        </w:tc>
      </w:tr>
    </w:tbl>
    <w:p>
      <w:r>
        <w:t>Role-change approval detail contract. The summary identifies the role and requester only. The frozen details carry the justification, if present, and an ordered change list for every ADD or REMOVE delta. A restricted marker applies only to a restricted addition.</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200"/>
        <w:gridCol w:w="7268"/>
      </w:tblGrid>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Dependency</w:t>
            </w:r>
          </w:p>
        </w:tc>
        <w:tc>
          <w:tcPr>
            <w:tcW w:w="7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Contract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vs_tenants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Tenant.kind, which is the whole of the platform boundary; Tenant.status and AUTHENTICABLE_STATUSES, which decide who may sign in; Branch and IN_SERVICE_STATES, which decide whether a pinned grant still counts. This module reads all of them and writes none.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and Team</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Supplies the user model. Account creation and draft submission call this module's restricted-role ceiling before assigning the selected role, so identity cannot bypass the dedicated assignment endpoints.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and Activity Logging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the best-effort mirror of every RBAC event. This module does not depend on it for durability, which is why RBACAuditLog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and Approval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Consumes resolve_users_with_permission to name approvers, holds workflow.template.manage, which this module accepts on the role list endpoint only, and decides role changes: a TenantRoleChangeRequest is routed as document type rbac.role_change through the role-change and role-change-platform templates, and the handler this module registers applies the delta on approval. The engine's requester self-approval exemption is declared for this document type alone.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9, School Onboarding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only consumer of PlatformDecisionAllowed today, and the only module declaring pending_tenant_surface. Its go-live approve and reject views are the reason that class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vs_admin_console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ImpersonationSession, which this module's authentication validates on every proxied request, and the tiered platform.impersonation.* matrix.</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vs_config</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Supplies proxy_idle_timeout_minutes, resolved per tenant and branch, which decides when an open-ended proxy session lapses. It also supplies the capability catalogue and the depth a tenant reaches into each module, which the plan gate reads through effective_capability, and the enforcement switch that decides whether that gate answers at all. The gate reads that switch through get_config on every gated request, uncached. The dependency runs the other way once: every vs_config write that can narrow a tenant's depth calls this module's revoke_grants_beyond_the_tenants_depth afterwards, which is the single return journey and is imported inside the function for that reason.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Every engine app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Registers its own keys through its own seeder and declares their scope there. The boundary is only as good as those declarations.</w:t>
            </w:r>
          </w:p>
        </w:tc>
      </w:tr>
      <w:tr>
        <w:trPr>
          <w:jc w:val="center"/>
        </w:trPr>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 1, School and Branch Management</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Consumes school_admin and branch_admin during required administrator creation, and provisions every tenant-wide prebuilt role, Teacher, Finance Admin and Procurement Admin beside School Admin, when a school is created; a template this module's library cannot supply refuses that creation rather than leaving the school short. Its plan endpoints and its apply_plans command reach this module's settlement through vs_config, and carry the roles it could not settle into their own responses. Its school-app migrations guarantee the five template identities on fresh installations; the RBAC seed command owns the templates' access defaults.</w:t>
            </w:r>
          </w:p>
        </w:tc>
      </w:tr>
    </w:tbl>
    <w:p>
      <w:pPr>
        <w:pStyle w:val="Heading2"/>
        <w:keepNext/>
      </w:pPr>
      <w:r>
        <w:t xml:space="preserve">8.1 Minimum Verification</w:t>
      </w:r>
    </w:p>
    <w:p>
      <w:pPr>
        <w:spacing w:after="120"/>
      </w:pPr>
      <w:r>
        <w:t xml:space="preserve">These are the cases a change to this module must not ship without. Several are already committed; they are listed because the module's value is entirely in their continuing to pass.</w:t>
      </w:r>
    </w:p>
    <w:p>
      <w:pPr>
        <w:spacing w:before="0" w:after="60" w:line="240" w:lineRule="auto"/>
      </w:pPr>
      <w:r>
        <w:rPr>
          <w:rFonts w:ascii="Aptos Narrow" w:hAnsi="Aptos Narrow"/>
          <w:b w:val="0"/>
          <w:color w:val="000000"/>
          <w:sz w:val="18"/>
        </w:rPr>
        <w:t>•  Backend ownership: every global registry collection refuses POST and every detail refuses PUT, PATCH and DELETE; GET returns the ordered definitions and readable labels; custom role creation and personal exceptions still succeed through their tenant routes.</w:t>
      </w:r>
    </w:p>
    <w:p>
      <w:pPr>
        <w:spacing w:after="60"/>
      </w:pPr>
      <w:r>
        <w:t>•  Both escalations end to end: scope refuses a platform-only key on role and override paths; restriction refuses direct payments.payout.create at creation, in a group and as an ALLOW override, refuses a restricted addition to a role the editor holds with 409 RESTRICTED_NEEDS_APPROVAL, and lets the same addition to somebody else's role save while the assignment ceiling still refuses giving that role to the editor.</w:t>
      </w:r>
    </w:p>
    <w:p>
      <w:pPr>
        <w:spacing w:after="60" w:before="0" w:line="240" w:lineRule="auto"/>
      </w:pPr>
      <w:r>
        <w:rPr>
          <w:rFonts w:ascii="Aptos Narrow" w:hAnsi="Aptos Narrow"/>
          <w:b w:val="0"/>
          <w:color w:val="000000"/>
          <w:sz w:val="18"/>
        </w:rPr>
        <w:t>•  Direct permission and group edits through the shared service: one complete audit event, preserved unchanged rows, accurate actor and reason, no detach-only group history, and a newly created direct deny stored as granted=False and proved to override the same key supplied by an attached group.</w:t>
      </w:r>
    </w:p>
    <w:p>
      <w:pPr>
        <w:spacing w:after="60"/>
      </w:pPr>
      <w:r>
        <w:t>•  Bootstrap and ceiling: a platform actor may still grant a platform-scoped key inside CodeX; the Vision super administrator may assign the first restricted holder; every other assigner is limited to restricted keys they already hold, whoever receives the role.</w:t>
      </w:r>
    </w:p>
    <w:p>
      <w:pPr>
        <w:spacing w:after="60"/>
      </w:pPr>
      <w:r>
        <w:t xml:space="preserve">•  The go-live refusal with the grant proved to succeed first: a test that only shows the endpoint refusing does not distinguish a closed hole from a key nobody could obtain.</w:t>
      </w:r>
    </w:p>
    <w:p>
      <w:pPr>
        <w:spacing w:after="60"/>
      </w:pPr>
      <w:r>
        <w:t xml:space="preserve">•  Permission denied and cross-tenant isolation on every tenant-scoped route, including that a mismatched path slug answers 404 rather than 403.</w:t>
      </w:r>
    </w:p>
    <w:p>
      <w:pPr>
        <w:spacing w:after="60"/>
      </w:pPr>
      <w:r>
        <w:t xml:space="preserve">•  A branch-pinned grant confers access under ANY_BRANCH, and confers nothing once its branch leaves service - and that a holder of only withdrawn branches sees nothing rather than falling back to their home posting.</w:t>
      </w:r>
    </w:p>
    <w:p>
      <w:pPr>
        <w:spacing w:after="60"/>
      </w:pPr>
      <w:r>
        <w:t>•  visible_branch_ids for all four situations behind its two answer shapes: a whole-tenant grant reaching every branch whether or not its holder has a home posting, a branch-pinned set, the User.branch fallback for somebody with no grants at all, and the empty frozenset for somebody whose granted branches have all been withdrawn - with the empty frozenset never confused with WHOLE_TENANT, and the answer proved identical for two colleagues holding one grant whose staff records differ.</w:t>
      </w:r>
    </w:p>
    <w:p>
      <w:pPr>
        <w:spacing w:after="60"/>
      </w:pPr>
      <w:r>
        <w:t>•  The same role granted at two branches, on both write paths, and every count that reads assignments counting people rather than grant rows - the role list, the account list, the school staff list and the workflow role-coverage report, whose sole-holder block is the one that fails silently when it is wrong.</w:t>
      </w:r>
    </w:p>
    <w:p>
      <w:pPr>
        <w:spacing w:after="60"/>
      </w:pPr>
      <w:r>
        <w:t xml:space="preserve">•  Override precedence in full: a personal DENY beating a role grant, a group grant and a personal ALLOW; lazy expiry ceasing to apply without any sweep.</w:t>
      </w:r>
    </w:p>
    <w:p>
      <w:pPr>
        <w:spacing w:after="60"/>
      </w:pPr>
      <w:r>
        <w:t xml:space="preserve">•  Impersonation: a school actor refused a session into another tenant whatever ?tenant= they assert, and a platform decision refused to an actor wearing a school admin's identity.</w:t>
      </w:r>
    </w:p>
    <w:p>
      <w:pPr>
        <w:spacing w:after="60"/>
      </w:pPr>
      <w:r>
        <w:t>•  Self-service on the two controls: override create and lift reject both the actor and the effective user; a role change may be decided by its requester and is then recorded under self_approved_change_request, while the same requester on any other document type is refused.</w:t>
      </w:r>
    </w:p>
    <w:p>
      <w:pPr>
        <w:spacing w:after="60"/>
      </w:pPr>
      <w:r>
        <w:t>•  The seeders and cleanup migration: approval keys are restricted and assigned only to trusted system roles; groups exclude restricted keys; migration 0009 removes unverified custom-role, group, and ALLOW-override grants while preserving system-role bootstrap.</w:t>
      </w:r>
    </w:p>
    <w:p>
      <w:pPr>
        <w:spacing w:before="0" w:after="60" w:line="240" w:lineRule="auto"/>
      </w:pPr>
      <w:r>
        <w:rPr>
          <w:rFonts w:ascii="Aptos Narrow" w:hAnsi="Aptos Narrow"/>
          <w:b w:val="0"/>
          <w:color w:val="000000"/>
          <w:sz w:val="18"/>
        </w:rPr>
        <w:t>•  Emergency revocation after a warm evaluation: permission, module, resource, action and group switches remove direct, grouped and personal grants; routing loses inactive permissions, groups and roles; reactivation restores only otherwise valid grants.</w:t>
      </w:r>
    </w:p>
    <w:p>
      <w:pPr>
        <w:spacing w:before="0" w:after="60" w:line="240" w:lineRule="auto"/>
      </w:pPr>
      <w:r>
        <w:rPr>
          <w:rFonts w:ascii="Aptos Narrow" w:hAnsi="Aptos Narrow"/>
          <w:b w:val="0"/>
          <w:color w:val="000000"/>
          <w:sz w:val="18"/>
        </w:rPr>
        <w:t>•  Durable role mutation failure: if RBACAuditLog cannot be written, direct permissions, group attachments and role.version all remain at their before-state.</w:t>
      </w:r>
    </w:p>
    <w:p>
      <w:pPr>
        <w:spacing w:after="60"/>
      </w:pPr>
      <w:r>
        <w:t>•  The last way back in: retiring the only active, held role carrying a role-update key is refused, retiring one while another still lets somebody in succeeds, and a role nobody holds does not count as a way in.</w:t>
      </w:r>
    </w:p>
    <w:p>
      <w:pPr>
        <w:spacing w:after="60"/>
      </w:pPr>
      <w:r>
        <w:t>•  The role-change ladder: nothing granted before it completes, the delta applied on approval, rejection granting nothing, and the requester exemption confined to rbac.role_change.</w:t>
      </w:r>
    </w:p>
    <w:p>
      <w:pPr>
        <w:spacing w:after="60"/>
      </w:pPr>
      <w:r>
        <w:t>•  The reach settlement: every way a tenant's reach shrinks takes back the grants beyond it and leaves the ones it still reaches; a closed module and a first plan application take nothing; a key denied on purpose is still denied; and a role whose own dependencies refuse the change is left whole, named in the response of the write that settled it and recorded under plan_downgrade_blocked, while every other role is settled.</w:t>
      </w:r>
    </w:p>
    <w:p>
      <w:pPr>
        <w:spacing w:after="60"/>
      </w:pPr>
      <w:r>
        <w:t>•  The branch source audit: every lookup by an outside id on a branch-carrying model inside a request handler narrows to the caller's branches or is listed with its reason.</w:t>
      </w:r>
    </w:p>
    <w:p>
      <w:pPr>
        <w:spacing w:after="60"/>
      </w:pPr>
      <w:r>
        <w:t xml:space="preserve">•  The empty-list response shape through the shared envelope.</w:t>
      </w:r>
    </w:p>
    <w:p>
      <w:pPr>
        <w:pStyle w:val="Heading1"/>
        <w:keepNext/>
        <w:pBdr>
          <w:bottom w:val="single" w:sz="14" w:space="5" w:color="355B9D"/>
        </w:pBdr>
      </w:pPr>
      <w:r>
        <w:t xml:space="preserve">9. Needs Attention</w:t>
      </w:r>
    </w:p>
    <w:p>
      <w:pPr>
        <w:keepNext/>
        <w:spacing w:after="120"/>
      </w:pPr>
      <w:r>
        <w:t xml:space="preserve">These are current risks and gaps, not history. Every item was read out of the code at the commit on the control page.</w:t>
      </w:r>
    </w:p>
    <w:tbl>
      <w:tblPr>
        <w:tblW w:w="10468" w:type="dxa"/>
        <w:jc w:val="center"/>
        <w:tblLayout w:type="fixed"/>
        <w:tblLook w:val="04A0" w:firstRow="1" w:lastRow="0" w:firstColumn="1" w:lastColumn="0" w:noHBand="0" w:noVBand="1"/>
      </w:tblPr>
      <w:tblGrid>
        <w:gridCol w:w="520"/>
        <w:gridCol w:w="3316"/>
        <w:gridCol w:w="3316"/>
        <w:gridCol w:w="3316"/>
      </w:tblGrid>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Pri.</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gap</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Required completion</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ever expires a role assignment. There is no expiry field on TenantUserRoleAssignment at all, and no scheduled job anywhere in the beat schedule touches RBAC. A role given for a term, a secondment, a covering absence or an audit persists until somebody remembers to revoke it.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an expires_at on the assignment, evaluated lazily exactly as the override's is, or an accepted decision that grants are permanent until revoked, recorded here so the absence is a choice rather than an oversight.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School creation fails where the role library still gives Finance Admin finance.entity.create. Migration 0018 made that key PLATFORM and removed school roles' grants of it, but not the prebuilt default: the prebuilt seeder attaches every finance key by prefix and never removes one, and provisioning copies the defaults without filtering by scope. On a database whose library was seeded while the key was tenant-holdable, provisioning Finance Admin is refused at the grant, and because creation provisions Finance Admin, creating a school fails and rolls back. Traced in code at the baseline and not observed; no test builds Finance Admin from seeded finance keys, so nothing catches it.</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Delete the PrebuiltRolePermission rows for keys a tenant may not hold, as migration 0019 does for tickets.ticket.assign, and filter the provisioning copy to tenant-holdable keys so a later reclassification cannot do this again.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FR-021</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surfaces still return rows the caller's branches do not cover. The platform-wide narrowing has landed: procurement, finance, workflow, tickets, accounts, configuration and import all resolve their querysets from the grants, and writes are stamped from the same answer. Two were left out and remain out. The financial statements aggregate ledger lines through several relation paths and were deferred to their own design round, so a branch-pinned bursar reads the whole entity's trial balance, income statement and balance sheet. This module's own role and assignment lists are not narrowed at all, so a branch-pinned access administrator reads every branch's grants.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Narrow the statements through the same BranchScope, per relation path, deciding for each whether a null branch is shared or is a scope of its own. For the RBAC lists, either narrow them or state in code why an access administrator legitimately reads the whole tenant, so the absence is a decision rather than an omission.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PlatformDecisionAllowed is generic but installed in one module. Setting platform_decision = True on a view that does not also compose the class has no effect and nothing detects it, which is the same shape of failure the class was written to end: a declaration that reads as a boundary and is not one.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Either add it to DEFAULT_PERMISSION_CLASSES alongside TenantSurfaceAllowed, or fold it into IsAuthenticatedAndActive and HasRBACPermission as TenantSurfaceAllowed already is, so the declaration works wherever it is written.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FR-006</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school catalogue's branch reach is advisory. SCHOOL_WIDE_KEYS and BRANCH_SCOPABLE_KEYS live in a management command and a description string; nothing stops a school-wide key being pinned to a branch, where it either means nothing or quietly means more than the grantor intended.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declared column on Permission, checked when an assignment names a branch. The two frozensets are the source of truth for the migration and were written for that purpose.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PrebuiltRoleTemplate.scope is populated and read by nothing. It offers institution, branch, class and portal, the seeder sets it on all five templates, and no code reads it: Teacher is declared branch-scoped and school creation provisions it whole-tenant in every new school, which is the case the field looks as if it prevents. A field that looks like a control and is not one is how the last two escalations were possible.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Read it when provisioning - a branch-scoped template should refuse to be provisioned whole-tenant - or delete the field and its choices.</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FR-021</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Backend seeders are now the only supported authors of active permissions, but no aggregate check proves that every active seeded key is classified. A forgotten scope remains safe at grant time, where it is refused, but the error appears after seeding rather than during it.</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Add a test or a check in seed_all_permissions asserting that no active Permission has an empty scope after every seeder runs.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No multi-factor or step-up authentication protects the grant surface. MRD v2.34 carries privileged MFA as a P0 against M2 and M3; it is named here because the keys that mint roles and write overrides are administered through this module, and a stolen session is currently enough to use them.</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Owned by M3. Recorded here as a dependency, not claimed as this module's work.</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FR-018</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restricted addition to your own role needs only your own approval. The role-change ladder keeps the requester on its one stage and completes on one approval in every school, so a head teacher can raise a restricted addition to School Admin and approve it themselves even where a second administrator sits on the same stage. The approval is recorded as self_approved_change_request, which makes it visible afterwards, not reviewed beforehand.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Exclude the requester whenever the stage resolves another eligible approver, keeping the exemption for the school with one administrator, or record here that one-person approval is the accepted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FR-017</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The last-way-in guard covers one door. Retiring a role is refused where it would leave no active assignment to an active role carrying a role-update key, but removing that key through a permission edit, revoking the last such assignment, and deleting a custom role that carries it are not checked, and each locks the school out of role administration the same way. The guard also counts a holder whose account is suspended, or whose only grant sits at a branch out of service, as a way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State the invariant once and ask it on every path that can remove the last holder or the last key: permission edits, revocation, replacement and deletion, counting only holders who can sign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FR-026</w:t>
            </w:r>
          </w:p>
        </w:tc>
      </w:tr>
      <w:tr>
        <w:trPr>
          <w:jc w:val="center"/>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role the settlement could not save waits for a person. The refusal is deterministic and nothing re-runs it: this deployment has no scheduler, so the role keeps grants beyond the tenant's depth until the reach is next settled or somebody edits the role. The keys are refused at the door in the meantime, so this is a stale row rather than live access. Every surface that settles a tenant's reach names the role to whoever made the change, the plan endpoints, the apply_plans command and both vs_config entitlement routes alike, so nobody is left reading a success message that mentions nothing of what it left behind.</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Decide whether a report of roles standing outside their tenant's depth is worth a screen of its own, or record that the next settlement of that tenant's reach trying the role again is the accepted answer.</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FR-025</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REMOVAL RULE</w:t>
              <w:br/>
              <w:t>• An item leaves Needs Attention only when implementation and relevant verification resolve it fully.</w:t>
              <w:br/>
              <w:t>• An item that is partly resolved is rewritten to the risk that remains, not deleted.</w:t>
              <w:br/>
              <w:t>• Against v1.19 no item leaves. One is rewritten to the risk that remains: every write that settles a tenant's reach now reports the role it could not save to the operator who made the change, so what is left of that item is that nothing retries one.</w:t>
            </w:r>
          </w:p>
        </w:tc>
      </w:tr>
    </w:tbl>
    <w:p>
      <w:pPr>
        <w:pStyle w:val="Heading1"/>
        <w:keepNext/>
        <w:pBdr>
          <w:bottom w:val="single" w:sz="14" w:space="5" w:color="355B9D"/>
        </w:pBdr>
      </w:pPr>
      <w:r>
        <w:t xml:space="preserve">10. MRD Traceability</w:t>
      </w:r>
    </w:p>
    <w:p>
      <w:pPr>
        <w:keepNext/>
        <w:spacing w:after="100" w:before="0" w:line="240" w:lineRule="auto"/>
      </w:pPr>
      <w:r>
        <w:rPr>
          <w:rFonts w:ascii="Aptos Narrow" w:hAnsi="Aptos Narrow"/>
          <w:b w:val="0"/>
          <w:color w:val="000000"/>
          <w:sz w:val="18"/>
        </w:rPr>
        <w:t>MRD v2.82 records Module 4 as Roles &amp; Permissions (RBAC), Phase V1, Backend Complete, In use Complete, code vs_rbac, with twenty-two capability entries. The module number, name, phase, states and ownership agree with this revision. Each entry maps below.</w:t>
      </w:r>
    </w:p>
    <w:tbl>
      <w:tblPr>
        <w:tblW w:w="10468" w:type="dxa"/>
        <w:jc w:val="center"/>
        <w:tblLayout w:type="fixed"/>
        <w:tblLook w:val="04A0" w:firstRow="1" w:lastRow="0" w:firstColumn="1" w:lastColumn="0" w:noHBand="0" w:noVBand="1"/>
      </w:tblPr>
      <w:tblGrid>
        <w:gridCol w:w="3400"/>
        <w:gridCol w:w="3534"/>
        <w:gridCol w:w="3534"/>
      </w:tblGrid>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MRD Module 4 capability</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FRD coverage</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state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Backend-owned permission registry by module, resource, and action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Seeders own definitions and shipped defaults, the API is read-only, and backend labels let the console present permissions without exposing dotted keys. Custom roles remain mutable allocation records.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dependency rules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The graph is enforced on both the direct and the change-request write paths; what is seeded into it is not verified.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FR-005, 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Twenty-nine school groups exist, eleven of them naming finance, procurement or payments keys, restricted keys are excluded, and an inactive group contributes no authority.</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 templates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Five templates, School Admin, Branch Admin, Finance Admin, Procurement Admin and Teacher, provisioned as tenant-owned copies; school creation provisions all of them and is refused where the library cannot supply one, and migration 0017 gave every existing school the tenant-wide roles it lacked. A branch role's name follows its branch, backfilled by migration 0020. A library default for a key later reclassified PLATFORM breaks provisioning (Needs Attention P1).</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school role separation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and materially stronger than when the MRD entry was written: the separation is a declared field checked at every grant path, not a namespace convention.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 and update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 FR-017</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Ordinary permission and group changes require a reason and cross one locked, transactional mutation service. A restricted addition saves directly to a role the editor does not hold and is refused with 409 RESTRICTED_NEEDS_APPROVAL on one they hold; the role detail says which through held_by_me.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 revoke, and replace user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FR-009, 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Every assignment path refuses a role whose restricted keys the assigner does not hold, whoever receives it, which closes editing a role and then giving it to yourself.</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request workflow</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workflow ladder decides it: one School Admin stage, ANY, never skipped, with the requester allowed to decide their own and recorded as such. The reviewer grant ceiling is gone. Self-approval where a second administrator exists is at P2.</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Direct user permission overrides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FR-018</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Restricted ALLOW is prohibited and ignored if legacy; restricted DENY and ordinary overrides remain available.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Platform-locked roles, with school roles school-owned</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is_system_role and is_locked block deletion of provisioned roles, and platform roles stay locked. A school's own roles are unlocked and editable: the flags record provenance and protect the role from removal, not from change. What a tenant may grant is bounded by permission scope and enforced at the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Super-administrator ownership transfer</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Atomic, audited, demotes the outgoing holder to platform admin and realigns is_superuser on both accounts.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Entity-aware permission evaluation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FR-007, FR-010, FR-012</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Tenant and branch scope are enforced from the grants, permission liveness is shared by gates and routing, and durable revision checks prevent a warm permission snapshot surviving deactivation. Two unnarrowed list surfaces remain at P2. A source audit keeps every lookup by id narrowed or accounted for.</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and assignment audit history</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Durable and append-only, with actor, reason, source (approved, self-approved, reach settlements and the roles a settlement could not save among them), approval reference where applicable, and complete direct grant, direct deny, group and effective combined before-and-after sets. The central trail remains a best-effort mirror.</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seeding commands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Seeders provide one reviewed source, obsolete registry-write keys are inactive, system roles provide bootstrap, groups exclude restricted members and every active key must gate a view; aggregate scope classification remains open.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Pending-tenant surface gate</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Closed by default, installed in four places because DRF replaces rather than extends the default permission classes.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tenant permission scope, enforced at grant</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 FR-004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Six grant paths, a bulk_create-aware manager, and evaluation backstops for scope, liveness and unapproved restricted grants.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School permission group catalogue with declared branch reach, reaching finance, procurement and payments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 Twenty-nine groups, fifteen school-wide and fourteen branch-scopable; the reach is advisory rather than enforced.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Reserved approval-role keys refused at role creation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The reserved set is read from the published workflow stages, so a ladder published later reserves its key without an edit 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 mapped to the capability that governs it</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Every registered key carries a verdict. Five keys no school can act on are platform-only, todo.task.view, .manage and .assign, finance.entity.create and tickets.ticket.assign, and the data export band sits at Core, on every plan.</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Plan depth gate with its own refusal</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and in service. The catalogue registers the switch ON, a school is refused under PLAN_UPGRADE_REQUIRED once its plan is applied, and every narrowing of what the school reaches revokes the direct role grants beyond it, naming any role whose own dependencies refuse the change in the response of the write that settled rather than failing that write.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role builder that offers only what the plan allows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Picker and gate resolve a permission's capability through one function; offered-but-refused is zero on Basic, Standard and Premium.</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school cannot retire the last way back into role administration</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FR-026</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Retiring a role is refused where nobody would still hold an active role carrying a role-update key; removing the key, revoking the last holder and deleting a role are not checked (P2).</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MRD RECONCILIATION</w:t>
              <w:br/>
              <w:t>• MRD v2.82 lists Module 4 as Roles &amp; Permissions (RBAC), Phase V1, Backend Complete, In use Complete, code vs_rbac, with twenty-two capability entries. The module number, name, phase, states and ownership agree with this revision.</w:t>
              <w:br/>
              <w:t>• The count does not change. Backend ownership, read-only definition APIs, readable allocation labels and the registry overview command restate the existing permission-registry and seeding capabilities.</w:t>
              <w:br/>
              <w:t>• Custom tenant role creation and personal exceptions remain supported. Definition ownership changes without removing the allocation surfaces tenants use.</w:t>
              <w:br/>
              <w:t>• Backend and console verification are recorded separately from deployment and production adoption.</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1200"/>
        <w:gridCol w:w="4634"/>
        <w:gridCol w:w="4634"/>
      </w:tblGrid>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Version</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Date</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Summary</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1.22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permission definitions and shipped defaults backend-owned while keeping their stored relational model. Global registry endpoints are now GET-only and require platform.permissions.view; all definition mutations return 405. Seeders remain the supported write boundary, and the new show_access_registry command gives a module, resource and action overview with default groups and prebuilt roles. Permission, dependency and personal exception responses carry readable backend labels. The console removes definition create, edit and delete routes and mutation hooks, while custom roles and personal ALLOW or DENY exceptions remain supported. The platform seeder registers only the registry view key and reversibly deactivates four legacy write keys. The complete 798-test RBAC run, focused seeder and override checks, 15 frontend exception tests, guide checks and production builds pass. The capability count remains twenty-two. Nothing here claims deployment.</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1.21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role-change approvals readable at scale. The summary no longer repeats permission counts, restricted counts, justification or one row per change. The frozen detail layout holds the optional reason and every ADD or REMOVE delta, with restricted markers on additions only. FR-017 and the API contract are reconciled to MRD v2.81. Backend and local frontend rendering are evidenced; deployment and production adoption are not evidenced.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1.20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that every write which narrows a school's reach names the roles it could not settle, in the response of the write that settled them. v1.19 recorded a settlement performed by the vs_config entitlement endpoint as reaching the audit trail and the logs and nothing else, because that endpoint passed no collector. The report is now an argument of the settlement itself, with no default, so a site cannot settle a tenant's roles without saying where the names go, and both entitlement routes return data.roles_needing_attention and name the count in their message through one shared sentence, so the configuration screen and the plan screen describe the same event in the same words. Clearing a tenant's own entitlement layer settles too, which it did not before: that row wins over the platform row while it exists, so deleting it returns the school to the shallower platform depth at once. No revocation rule changed. FR-025's evidence and limit, the reach-settlement item in Minimum Verification, the plan-gate traceability entry and the Needs Attention item are restated; what is left of that item is that nothing retries a role the settlement could not save. Module 4 remains Backend Complete and In use Complete, with twenty-two capability entries against MRD v2.79. Verified by vs_rbac 547 tests, with vs_config 117 and schools.vs_schools 358 beside them.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Corrects what this module does when a tenant's reach narrows, and two provisioning rules that were not holding. Taking back out-of-plan grants was a step inside the schools app's plan change, so only a tier move did it and this document said so; the service is now vs_rbac.plan_grants.revoke_grants_beyond_the_tenants_depth, called from every vs_config write that can narrow a tenant's depth, so a tier change, an uplift written or withdrawn, an uplift that lapsed and any later settlement, and the apply_plans command all reconcile. Only a band out of depth is taken back, because a closed module is a state meant to be reversed; the write names the role's existing denies, so a key denied on purpose stays denied, which also withdraws this document's claim that a downgrade clears a role's explicit denies. A role whose kept key depends on a revoked one is reported rather than enforced: each role is settled on its own savepoint, a refused role is left exactly as it was and recorded under the new source plan_downgrade_blocked at WARNING and FAILED, and the calling endpoint names it in roles_needing_attention. Provisioning a template the library does not hold raises PrebuiltRoleMissing rather than answering None, and missing_prebuilt_keys lets a caller name every missing role in one refusal. A branch role's name is one function, branch_role_name, re-applied by sync_branch_role_names from the branch's own save, with migration 0020 backfilling the stale rows, skipping a name the school chose itself and skipping a collision. FR-019, FR-021 and FR-025 are updated, with the in-scope summary, the withdrawal routes, the data model, the vs_config and Module 1 dependencies, the minimum verification list, Needs Attention and MRD traceability following. One Needs Attention item is added: nothing retries a role the settlement could not save, and the vs_config entitlement endpoint reconciles with nowhere to report one. Module 4 remains Backend Complete and In use Complete, with twenty-two capability entries against MRD v2.77. Verified by vs_rbac 547 tests, with vs_config 105, schools.vs_schools 358, schools.vs_staff 225, vs_user 381 and schools.vs_onboarding 178 beside them.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how a role change is decided now, with four other RBAC changes the previous revisions had not reached. A restricted addition to a role was refused for everybody and could be approved only by a reviewer who already held the key, so a school whose one approver was the head teacher could raise a request nobody in the building could close. A role change is now a workflow ladder: raising it submits it in the same transaction, one School Admin stage decides it, the engine's approval callback applies the delta, and the requester may decide their own, recorded under self_approved_change_request. A restricted addition is refused, with 409 RESTRICTED_NEEDS_APPROVAL and the keys named, only where it lands on a role the editor holds, and the role detail says whether the reader holds it; the assignment ceiling still refuses giving that role to yourself, which closes the two-step route. Retiring the last role that could let anybody back into role administration is refused. A branch role names its branch only once a school has more than one, school creation provisions every tenant-wide library role, and migration 0017 gave existing schools the roles they lacked. Five keys no school can act on are PLATFORM, with their school grants removed first. A plan downgrade revokes out-of-plan role grants under source plan_downgrade, and the enforcement switch is registered ON. FR-002, FR-003, FR-010, FR-017, FR-019, FR-021, FR-023 and FR-025 are updated and FR-026 is added, with the actors, workflows, data model, API contracts, dependencies, minimum verification, Needs Attention and MRD traceability following; the approval queue's key is corrected to the view keys it has always read with. Three Needs Attention items are added, the first being that creating a school fails where the role library still gives Finance Admin finance.entity.create. Module 4 remains Backend Complete and In use Complete, with twenty-two capability entries against MRD v2.76. Verified by the vs_rbac suite, 541 tests OK at 6611856, including RoleChangeLadderTests and the role detail tests named in FR-003 and FR-026; the provisioning and downgrade tests named in FR-021 and FR-025 sit in schools.vs_schools and were read rather than re-run for this revision.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8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Corrects FR-025 where it was enforced but not reflected. The tenant permission catalogue computed availability from a module-level map that asks whether a school has Finance, which every school does, while the gate asks which band of Finance: on a Basic school 148 of 342 tenant keys were offered as available and refused on use, and a role saved cleanly with every one of them ticked. Both now read plan_gate.plan_reader, which resolves a permission's capability once and evaluates it through the bulk evaluator the navigation already uses, so a picker cannot drift from the gate again and the catalogue costs 9 queries rather than 137. Each entry carries capability, band, depth_label and a sentence, so a dimmed control can say what it is waiting on. The refusal itself no longer names a tier: it names the product and says to contact CodeX, because the person refused mid-task cannot act on our pricing vocabulary. Two defects closed with it: the capability fallback passed the resource's surrogate id where the map expects its slug, so every key not yet carrying a capability resolved to none, and the refusal read 'Finance: Plus is part of Plus depth in Finance'. The failing check was written first and watched to fail on all 148. Verified by 511 RBAC tests, including 9 that assert nothing the catalogue offers is refused.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Corrects FR-013 for the one caller it answered wrongly. The tenant surface gate reads the tenant being operated on, which is right for a school's own users and backwards for CodeX: an operator who asserted a school that had not gone live in order to configure it was refused with the school's own message, telling the platform team to complete that school's onboarding. Every school spends its first days in that state, and configuring it is the console's whole job. A caller whose own tenant is the platform tenant is now exempt. The exemption reads the real actor rather than the asserted tenant, and does not apply while an impersonation session rides: proxied into a school account the caller is the school for that request, and a school that has not gone live reaches only its onboarding surface however senior the person behind the proxy is. That half is pinned by a test predating this change. The exemption grants nothing on its own; the caller still needs the key for the view and the cross-tenant opt-in to assert another tenant at all. The reproduction was written first and watched to fail. Verified by 499 RBAC tests, including 11 pending-tenant surface tests.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Brings the plan gate into service and gives it something to read. Four keys each gated one line the price list sells at one depth and another it sells deeper, so neither could be banded: exams shared the class timetable's keys, staff qualifications shared the register's, promoting the whole roll shared the key that transfers one child, and spend analysis shared the key for a category insight. Each is now two keys, and migration 0016 carried every grant of the old key onto the new one at role, group, prebuilt-template and personal-override level, denies included, because a split silently removes access from everybody holding the key. The registry gained a promote action and four resources. All 410 keys then took a band, recorded on Permission.capability by a repeatable seeder that also clears a key withdrawn from the price list, and the enforcement switch was turned on. The eight new keys were placed in permission bundles in the same change: a key in no bundle cannot be granted by any school administrator, so it would have existed and been unreachable. FR-025 moves from disabled to in service. Verified by 495 RBAC tests, including a request-level check that a bursar whose role carries the key is still refused by her school's plan.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6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on each permission the capability that governs it, and adds the second gate that reads it. A hardcoded map joined the two vocabularies at module and resource level only, so it could say Finance and never the bulk generation inside Finance, which is the granularity depth is sold at. The permission row now names its capability, the map remains the fallback for keys nobody has classified, and a null means the key is core and every school holds it. The gate runs where every route's permission key is already checked, after the role question and never before it, and refuses with a code of its own naming the module, the depth needed and the depth held, so a refusal only a proprietor can act on does not read like one a school administrator can fix. It is off until the permission-to-band map is complete, settable at platform scope only so a school cannot disable its own gate, and a school with no package grants at all is treated as unprovisioned and never refused. Verified by 466 RBAC tests including 20 focused gate tests.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5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Stopped a school's own baseline roles being read-only. School Admin, Branch Admin and Teacher were provisioned locked and the update endpoint refused them, so a school wanting its administrator to hold one further permission had to create a second role and assign it alongside. Which permissions a school may hold is already bounded by tenant scope and enforced on the grant models, so the lock added nothing except the workaround. Provisioning now creates the copy unlocked, a migration unlocked the school roles already created, and the update refusals are gone. Deletion is unchanged and still refused, and platform roles remain locked. FR-021 and the Module 4 traceability entry are restated in those terms.</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the school catalogue reaching the payments engine, and corrects two counts that had fallen behind it. A school role could read what had been invoiced and never what was paid: payments is a module of its own, no quantity of finance grants carries a payments key, and the catalogue named none, so the Collections screen refused every school user correctly and permanently. The new school-wide Money In group closes that with three read keys - collections, virtual accounts and the payments report. School-wide because a payment arrives against an invoice and the invoice carries the branch; the gateway record has no branch of its own to narrow by. Every verb in it is view: starting a collection, opening or managing a virtual account and the two view_sensitive keys are all restricted, so none of them is groupable, which is the intended shape rather than an omission. FR-020's evidence and both traceability rows still said fifteen groups, nine school-wide and six branch-scopable, which was the count before finance and procurement were added in v1.8; the catalogue holds twenty-nine, fifteen and fourteen. Also corrects the cover of v1.11, which carried a 1.10 version label.</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Closed a privilege-escalation route that ran through role naming. A tenant role's key is slugified from the name its creator typed, and the workflow engine nominates approvers by matching that key, so anyone holding role-create could produce the key of a seeded approval ladder and put its holders on the approver list for the school's money. FR-016 now records that a name resolving onto a reserved approver key is refused, with the reserved set read from the published workflow stages rather than from a list somebody must remember to update.</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Corrects the explicit-deny persistence case in FR-019. set_role_access already accepted and audited a desired direct deny, and could flip an existing direct grant to granted=False, but its bulk-create path wrote only missing grants. A deny for a key supplied solely by an attached group therefore appeared in the audit after-state without a stored deny row, leaving the group grant effective. The shared service now creates every missing desired direct row with the requested granted state. A focused regression assigns the role, attaches the granting group, adds a previously absent direct deny, checks the stored granted=False row and proves the evaluator removes the permission. The SetRoleAccessTests class ran 6 tests, OK. Module 4 remains Complete with seventeen capability entries and is reconciled to MRD v2.53. Backend evidence only; nothing here is deployed. The static contents baseline is reconciled at the same time, a duplicated API-condition row is removed, and the footer label is tightened so it does not clip on later pages.</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every finance endpoint refused a school user who held every school-facing bundle. Fee Configuration is corrected at the same time: it held two school.fees.* keys that no server code enforces, so granting it conferred the appearance of fee access and none of the substance. Supplier Bills and Payments adds the money end of the buying chain as view and attach only. Two prebuilt templates, bursar and finance_manager, bring the catalogue to five and give create_role_from_suggestion something to build a finance role from. There is deliberately no payroll group and there cannot be one: every payroll and salary key is SENSITIVE or CRITICAL, the seeder refuses restricted keys, and a group takes effect the moment it is picked while a role change is reviewed. Attachment itself needed no code, since patching a tenant role with group_ids already requires a reason and already refuses a newly attached group carrying a restricted key. Seeding confers nothing until a school adopts a role and attaches its groups. The guard test seeded finance keys but never procurement ones, so a procurement key named in a group failed as unregistered; its seeder list is reconciled with seed_all_permissions rather than the assertion being weakened. Module 4 remains Complete with seventeen capability entries. core: 126 tests, OK.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Guarantees that fresh school installations have the school_admin and branch_admin prebuilt template identities required by School and Branch creation. The school-app data migration uses get_or_create, so it does not overwrite, reactivate, or delete an existing operator-owned template. seed_all_permissions remains responsible for the complete three-template catalogue and access defaults. FR-021, dependencies, and MRD traceability are updated; Module 4 remains Complete with seventeen capability entries. The complete 308-test schools.vs_schools suite exercised the migration and provisioning consumers.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29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the supported permission registry preserve security identity. PermissionSerializer now requires and returns scope on create, rejecting an omitted or invalid audience before a row exists. Permission module, resource and action values cannot change on an existing Permission, and the vocabulary detail serializers refuse their own identity renames, while descriptions and active-state controls remain editable. PermissionDetailView no longer rewrites the dotted primary key directly. A semantic rename is therefore a deliberate create, migrate and deactivate operation rather than an ordinary PATCH. Eight focused registry tests pass, including preservation of an existing role grant. The complete 444-test RBAC run completed with the same two unrelated field-security expectation failures in payments and procurement. The scope-registration Needs Attention item narrows to seed commands, which still lack a global no-unclassified-key assertion.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28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FR-019 true for direct role permission and group edits. set_role_access is now the single transactional boundary for direct API edits, approved requests, prebuilt provisioning, role suggestions and Super Admin permission reconciliation. It locks the role, records direct grants and denies, group IDs and the effective combined keys before and after, requires a reason, carries an approval reference where one exists, preserves unchanged rows, increments role.version only when access changes, and rolls the mutation back if the durable audit write fails. Row-level group signals were removed because delete-all plus bulk-create could record detachments without the matching attachments. Direct API access edits now require reason. Focused service, approval and API checks and the focused seed-reconciliation check pass. The complete 440-test RBAC run completed with two unrelated field-security wiring expectation failures in payments and procurement. Module state and the seventeen-entry MRD count do not change.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27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every active flag in the permission vocabulary an operational revocation control. _live_permission_q is now the single predicate for direct role grants, group grants, personal overrides, group-based checks and permission-based routing. PermissionGroup.is_active is enforced on group grants, while module, resource and action deactivation withdraw the permissions beneath them. PermissionRegistryRevision provides durable cross-worker invalidation for already-warm evaluator snapshots, and the registry signals advance affected role versions. Routing also refuses inactive roles and legacy restricted ALLOW overrides. Six focused emergency-revocation tests pass. The complete 434-test RBAC run completed with two unrelated field-security wiring expectation failures; neither touches evaluation, routing or this change. The deactivated-permission Needs Attention item is removed.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1.4</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26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the permission family governing the platform task monitor, and the action verb that made it expressible. platform.tasks.view carries the redacted queue and goes to both platform roles; platform.tasks.view_all and platform.tasks.view_sensitive are CRITICAL, restricted, and seeded to the Super Admin alone, because one reads every tenant at once and the other reads raw failure text that routinely contains a guardian's email address. The new verb view_all exists so that "may read" and "may read everyone's" are two keys rather than one key with a hidden scope. All three are PLATFORM-scoped, so assert_tenant_may_hold refuses them inside a school role - which is what stopped Module 2's endpoint work from expressing a per-school support operator, and is recorded there as a limit rather than worked around here. No evaluator, scoping, override or approval behaviour changes; FR-001 and FR-023 gain evidence only, and FR-023 keeps its Implemented with limits state.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1.3</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25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Closes restricted-permission self-grant. Direct role creation and update now reject restricted additions; groups and ALLOW overrides cannot carry them; legacy group and ALLOW rows are ignored by evaluation. Restricted additions require TenantRoleChangeRequest, school.roles.approve or platform.roles.approve, a reviewer other than the requester, and a ceiling limiting the reviewer to restricted keys they already hold. Assignment, replacement, account creation and draft submission enforce the same ceiling. The Vision super administrator and seeded system roles provide bootstrap. Migration 0009 removes unverified restricted grants from custom roles, groups and ALLOW overrides while preserving trusted system-role grants. The separation-of-duties Needs Attention item is removed. Module state and seventeen-entry MRD count do not change; reconciled to MRD v2.29.</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1.2</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24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branch scope as it now behaves, in two corrections that meet in the same function. First, a school-wide grant now means the school. visible_branch_ids returned one answer for 'holds a whole-tenant grant' and for 'holds no grants at all', so both fell through to the caller's User.branch: a Finance Officer for the whole school whose staff record named Ikeja saw Ikeja, while a colleague holding the identical grant with a blank staff record saw every branch. The permission gate never agreed with that - _assignment_branch_q has always matched a whole-tenant grant against any named branch and has never read User.branch - so the gate let her act at Lekki while her own list hid Lekki from her. There are now three outcomes rather than two, with 'no grants' carrying a value of its own, and FR-010 moves from Partial to Implemented. Widening follows on the write side and is recorded as behaviour rather than as a gap: a whole-tenant holder who names no branch files school-wide, which procurement deliberately hides from branch-pinned staff, and she gains configuration write access at every branch. Second, FR-024 is added: the schema has always allowed one grant of a role per person per branch through two deliberately split partial unique constraints, and both API write paths checked for a duplicate without reading the branch, so a teacher working at two branches could be granted the role at one of them. The rule now lives once, beside the constraints it mirrors, and both paths ask it; the refusal names the branch. Four counts that read grant rows as people are corrected with it, the sharpest being the workflow role-coverage report, whose sole-holder block stopped firing for a person holding the role at two branches - exactly the case where everything they raise parks with nobody able to release it. Needs Attention is restated to current state: the P1 holding that the narrowing had landed in one module is rewritten to the two surfaces it still has not reached, the financial statements and this module's own role and assignment lists, at P2. Three documentation corrections travel with the revision: the empty-list answer in section 7.3 still described the coercion removed in August, the school-wide bundle named in FR-020 is Branch Administration rather than the retired synonym, and the remaining uses of that synonym in FR-011 and FR-021 are replaced by branch, the name of the branch primitive. Section 10 is reconciled to MRD v2.25.</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Completed the school permission group catalogue and corrected the empty-list response shape. school.profile.view and school.profile.update were registered by the school seeder but placed in no group, so the catalogue no longer covered its own module; both now sit in School Profile and Settings, whose stated purpose already covered them, and the group keeps its school-wide reach because a school has one profile. The seeder count assertions left behind at 46 keys were corrected to 48, and the branch-admin default to 23: a branch administrator reads the profile because the currency and term structure on it govern screens they work in, and cannot change it. Separately, the shared envelope no longer coerces an empty list to an empty object. No permission scope, grant guard or override rule changes.</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 for Module 4, traced from apps/vs_rbac and the permission seeders at 899cfd7 rather than specified from intent. Records the authorization boundary as it now stands after three changes in two days: the declared PermissionScope that closed a live privilege escalation through both the role path and the override path; PlatformDecisionAllowed, which reserves a decision to the platform tenant however the key was obtained; and the fifteen-group school catalogue with its declared branch reach, which let the SCHOOL_ADMIN and BRANCH_ADMIN personas be removed. Twenty-three functional requirements, of which one is Partial: branch-pinned grants confer access everywhere but are narrowed for rows in one module only.</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Page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Roles &amp; Permissions (RBAC) | Functional Requirements Document (FRD)</w:t>
    </w:r>
    <w:r/>
    <w:r>
      <w:rPr>
        <w:noProof/>
      </w:rPr>
    </w: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t>CodeX | Roles &amp; Permissions (RBAC) | Functional Requirements Document (FRD)</w:t>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Roles and Permissions (RBAC) Functional Requirements Document v1.0</vt:lpstr>
      </vt:variant>
      <vt:variant>
        <vt:i4>1</vt:i4>
      </vt:variant>
    </vt:vector>
  </HeadingPairs>
  <TitlesOfParts>
    <vt:vector size="1" baseType="lpstr">
      <vt:lpstr>XVS M04 Roles and Permissions RBAC Functional Requirements Document v1.22</vt:lpstr>
    </vt:vector>
  </TitlesOfParts>
  <Company>CodeX</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M04 Roles and Permissions RBAC Functional Requirements Document v1.22</dc:title>
  <cp:lastModifiedBy>Chidera Ohiaekpete</cp:lastModifiedBy>
  <cp:revision>1</cp:revision>
  <cp:lastPrinted>2026-07-17T18:03:00Z</cp:lastPrinted>
  <dcterms:created xsi:type="dcterms:W3CDTF">2026-07-17T18:03:00Z</dcterms:created>
  <dcterms:modified xsi:type="dcterms:W3CDTF">2026-08-19T12:00:00Z</dcterms:modified>
  <cp:version>1.22</cp:version>
  <dc:subject>Module 4: Roles &amp; Permissions (RBAC)</dc:subject>
  <cp:category>Functional Requirements Document</cp:category>
  <dc:description>Code-aligned functional baseline traced from apps/vs_rbac at 899cfd7.</dc:description>
</cp:coreProperties>
</file>