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947D90" w14:textId="77777777" w:rsidR="00205619" w:rsidRDefault="00000000">
      <w:pPr>
        <w:spacing w:before="1200"/>
      </w:pPr>
      <w:r>
        <w:rPr>
          <w:b/>
          <w:bCs/>
          <w:caps/>
          <w:color w:val="6B6B6B"/>
          <w:sz w:val="22"/>
          <w:szCs w:val="22"/>
        </w:rPr>
        <w:t>INTRANET TEST PACK</w:t>
      </w:r>
    </w:p>
    <w:p w14:paraId="26A1DB80" w14:textId="77777777" w:rsidR="00205619" w:rsidRDefault="00000000">
      <w:pPr>
        <w:spacing w:before="100" w:after="60"/>
      </w:pPr>
      <w:r>
        <w:rPr>
          <w:b/>
          <w:bCs/>
          <w:color w:val="12457B"/>
          <w:sz w:val="60"/>
          <w:szCs w:val="60"/>
        </w:rPr>
        <w:t>Track 5</w:t>
      </w:r>
    </w:p>
    <w:p w14:paraId="2A6E7D57" w14:textId="77777777" w:rsidR="00205619" w:rsidRDefault="00000000">
      <w:pPr>
        <w:spacing w:after="240"/>
      </w:pPr>
      <w:r>
        <w:rPr>
          <w:b/>
          <w:bCs/>
          <w:sz w:val="40"/>
          <w:szCs w:val="40"/>
        </w:rPr>
        <w:t>Finance Operations, Payments and Reports</w:t>
      </w:r>
    </w:p>
    <w:p w14:paraId="6BCB4327" w14:textId="77777777" w:rsidR="00205619" w:rsidRDefault="00000000">
      <w:pPr>
        <w:spacing w:after="480"/>
      </w:pPr>
      <w:r>
        <w:rPr>
          <w:i/>
          <w:iCs/>
          <w:color w:val="6B6B6B"/>
          <w:sz w:val="22"/>
          <w:szCs w:val="22"/>
        </w:rPr>
        <w:t xml:space="preserve">One tester. Twenty-four test runs. Money leaving the business, money arriving through the gateway, and the six statements that </w:t>
      </w:r>
      <w:proofErr w:type="gramStart"/>
      <w:r>
        <w:rPr>
          <w:i/>
          <w:iCs/>
          <w:color w:val="6B6B6B"/>
          <w:sz w:val="22"/>
          <w:szCs w:val="22"/>
        </w:rPr>
        <w:t>have to</w:t>
      </w:r>
      <w:proofErr w:type="gramEnd"/>
      <w:r>
        <w:rPr>
          <w:i/>
          <w:iCs/>
          <w:color w:val="6B6B6B"/>
          <w:sz w:val="22"/>
          <w:szCs w:val="22"/>
        </w:rPr>
        <w:t xml:space="preserve"> agree with both.</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2600"/>
        <w:gridCol w:w="6760"/>
      </w:tblGrid>
      <w:tr w:rsidR="00205619" w14:paraId="05DDF0C3" w14:textId="77777777">
        <w:tblPrEx>
          <w:tblCellMar>
            <w:top w:w="0" w:type="dxa"/>
            <w:bottom w:w="0" w:type="dxa"/>
          </w:tblCellMar>
        </w:tblPrEx>
        <w:trPr>
          <w:tblHeader/>
        </w:trPr>
        <w:tc>
          <w:tcPr>
            <w:tcW w:w="2600" w:type="dxa"/>
            <w:shd w:val="clear" w:color="auto" w:fill="EAF0F6"/>
            <w:tcMar>
              <w:top w:w="80" w:type="dxa"/>
              <w:left w:w="120" w:type="dxa"/>
              <w:bottom w:w="80" w:type="dxa"/>
              <w:right w:w="120" w:type="dxa"/>
            </w:tcMar>
          </w:tcPr>
          <w:p w14:paraId="6FDC131F" w14:textId="77777777" w:rsidR="00205619" w:rsidRDefault="00000000">
            <w:pPr>
              <w:spacing w:line="264" w:lineRule="auto"/>
            </w:pPr>
            <w:r>
              <w:rPr>
                <w:b/>
                <w:bCs/>
                <w:sz w:val="19"/>
                <w:szCs w:val="19"/>
              </w:rPr>
              <w:t>Field</w:t>
            </w:r>
          </w:p>
        </w:tc>
        <w:tc>
          <w:tcPr>
            <w:tcW w:w="6760" w:type="dxa"/>
            <w:shd w:val="clear" w:color="auto" w:fill="EAF0F6"/>
            <w:tcMar>
              <w:top w:w="80" w:type="dxa"/>
              <w:left w:w="120" w:type="dxa"/>
              <w:bottom w:w="80" w:type="dxa"/>
              <w:right w:w="120" w:type="dxa"/>
            </w:tcMar>
          </w:tcPr>
          <w:p w14:paraId="68D671F0" w14:textId="77777777" w:rsidR="00205619" w:rsidRDefault="00000000">
            <w:pPr>
              <w:spacing w:line="264" w:lineRule="auto"/>
            </w:pPr>
            <w:r>
              <w:rPr>
                <w:b/>
                <w:bCs/>
                <w:sz w:val="19"/>
                <w:szCs w:val="19"/>
              </w:rPr>
              <w:t>Fill in</w:t>
            </w:r>
          </w:p>
        </w:tc>
      </w:tr>
      <w:tr w:rsidR="00205619" w14:paraId="55435C6D" w14:textId="77777777">
        <w:tblPrEx>
          <w:tblCellMar>
            <w:top w:w="0" w:type="dxa"/>
            <w:bottom w:w="0" w:type="dxa"/>
          </w:tblCellMar>
        </w:tblPrEx>
        <w:tc>
          <w:tcPr>
            <w:tcW w:w="2600" w:type="dxa"/>
            <w:tcMar>
              <w:top w:w="80" w:type="dxa"/>
              <w:left w:w="120" w:type="dxa"/>
              <w:bottom w:w="80" w:type="dxa"/>
              <w:right w:w="120" w:type="dxa"/>
            </w:tcMar>
          </w:tcPr>
          <w:p w14:paraId="2E6A23E2" w14:textId="77777777" w:rsidR="00205619" w:rsidRDefault="00000000">
            <w:pPr>
              <w:spacing w:line="264" w:lineRule="auto"/>
            </w:pPr>
            <w:r>
              <w:rPr>
                <w:sz w:val="19"/>
                <w:szCs w:val="19"/>
              </w:rPr>
              <w:t>Tester</w:t>
            </w:r>
          </w:p>
        </w:tc>
        <w:tc>
          <w:tcPr>
            <w:tcW w:w="6760" w:type="dxa"/>
            <w:tcMar>
              <w:top w:w="80" w:type="dxa"/>
              <w:left w:w="120" w:type="dxa"/>
              <w:bottom w:w="80" w:type="dxa"/>
              <w:right w:w="120" w:type="dxa"/>
            </w:tcMar>
          </w:tcPr>
          <w:p w14:paraId="38EF7409" w14:textId="1FE56921" w:rsidR="00205619" w:rsidRPr="00E33AA8" w:rsidRDefault="00E33AA8" w:rsidP="00E33AA8">
            <w:pPr>
              <w:spacing w:line="264" w:lineRule="auto"/>
            </w:pPr>
            <w:r w:rsidRPr="00E33AA8">
              <w:rPr>
                <w:sz w:val="19"/>
                <w:szCs w:val="19"/>
              </w:rPr>
              <w:t>opeyemi.ogundare@codexng.com</w:t>
            </w:r>
          </w:p>
        </w:tc>
      </w:tr>
      <w:tr w:rsidR="00205619" w14:paraId="22CA0D8C" w14:textId="77777777">
        <w:tblPrEx>
          <w:tblCellMar>
            <w:top w:w="0" w:type="dxa"/>
            <w:bottom w:w="0" w:type="dxa"/>
          </w:tblCellMar>
        </w:tblPrEx>
        <w:tc>
          <w:tcPr>
            <w:tcW w:w="2600" w:type="dxa"/>
            <w:tcMar>
              <w:top w:w="80" w:type="dxa"/>
              <w:left w:w="120" w:type="dxa"/>
              <w:bottom w:w="80" w:type="dxa"/>
              <w:right w:w="120" w:type="dxa"/>
            </w:tcMar>
          </w:tcPr>
          <w:p w14:paraId="143DB5AA" w14:textId="77777777" w:rsidR="00205619" w:rsidRDefault="00000000">
            <w:pPr>
              <w:spacing w:line="264" w:lineRule="auto"/>
            </w:pPr>
            <w:r>
              <w:rPr>
                <w:sz w:val="19"/>
                <w:szCs w:val="19"/>
              </w:rPr>
              <w:t>Dates for this round</w:t>
            </w:r>
          </w:p>
        </w:tc>
        <w:tc>
          <w:tcPr>
            <w:tcW w:w="6760" w:type="dxa"/>
            <w:tcMar>
              <w:top w:w="80" w:type="dxa"/>
              <w:left w:w="120" w:type="dxa"/>
              <w:bottom w:w="80" w:type="dxa"/>
              <w:right w:w="120" w:type="dxa"/>
            </w:tcMar>
          </w:tcPr>
          <w:p w14:paraId="1E6EFC19" w14:textId="77777777" w:rsidR="00205619" w:rsidRDefault="00000000">
            <w:pPr>
              <w:spacing w:line="264" w:lineRule="auto"/>
            </w:pPr>
            <w:r>
              <w:rPr>
                <w:sz w:val="19"/>
                <w:szCs w:val="19"/>
              </w:rPr>
              <w:t>______________________________</w:t>
            </w:r>
          </w:p>
        </w:tc>
      </w:tr>
      <w:tr w:rsidR="00205619" w14:paraId="6A7A94F2" w14:textId="77777777">
        <w:tblPrEx>
          <w:tblCellMar>
            <w:top w:w="0" w:type="dxa"/>
            <w:bottom w:w="0" w:type="dxa"/>
          </w:tblCellMar>
        </w:tblPrEx>
        <w:tc>
          <w:tcPr>
            <w:tcW w:w="2600" w:type="dxa"/>
            <w:tcMar>
              <w:top w:w="80" w:type="dxa"/>
              <w:left w:w="120" w:type="dxa"/>
              <w:bottom w:w="80" w:type="dxa"/>
              <w:right w:w="120" w:type="dxa"/>
            </w:tcMar>
          </w:tcPr>
          <w:p w14:paraId="3C766BC2" w14:textId="77777777" w:rsidR="00205619" w:rsidRDefault="00000000">
            <w:pPr>
              <w:spacing w:line="264" w:lineRule="auto"/>
            </w:pPr>
            <w:r>
              <w:rPr>
                <w:sz w:val="19"/>
                <w:szCs w:val="19"/>
              </w:rPr>
              <w:t>Intranet address</w:t>
            </w:r>
          </w:p>
        </w:tc>
        <w:tc>
          <w:tcPr>
            <w:tcW w:w="6760" w:type="dxa"/>
            <w:tcMar>
              <w:top w:w="80" w:type="dxa"/>
              <w:left w:w="120" w:type="dxa"/>
              <w:bottom w:w="80" w:type="dxa"/>
              <w:right w:w="120" w:type="dxa"/>
            </w:tcMar>
          </w:tcPr>
          <w:p w14:paraId="2610B849" w14:textId="77777777" w:rsidR="00205619" w:rsidRDefault="00000000">
            <w:pPr>
              <w:spacing w:line="264" w:lineRule="auto"/>
            </w:pPr>
            <w:r>
              <w:rPr>
                <w:sz w:val="19"/>
                <w:szCs w:val="19"/>
              </w:rPr>
              <w:t>intranet.codexng.com</w:t>
            </w:r>
          </w:p>
        </w:tc>
      </w:tr>
      <w:tr w:rsidR="00205619" w14:paraId="0CE2331B" w14:textId="77777777">
        <w:tblPrEx>
          <w:tblCellMar>
            <w:top w:w="0" w:type="dxa"/>
            <w:bottom w:w="0" w:type="dxa"/>
          </w:tblCellMar>
        </w:tblPrEx>
        <w:tc>
          <w:tcPr>
            <w:tcW w:w="2600" w:type="dxa"/>
            <w:tcMar>
              <w:top w:w="80" w:type="dxa"/>
              <w:left w:w="120" w:type="dxa"/>
              <w:bottom w:w="80" w:type="dxa"/>
              <w:right w:w="120" w:type="dxa"/>
            </w:tcMar>
          </w:tcPr>
          <w:p w14:paraId="7BB0EC3D" w14:textId="77777777" w:rsidR="00205619" w:rsidRDefault="00000000">
            <w:pPr>
              <w:spacing w:line="264" w:lineRule="auto"/>
            </w:pPr>
            <w:r>
              <w:rPr>
                <w:sz w:val="19"/>
                <w:szCs w:val="19"/>
              </w:rPr>
              <w:t>Your sign-in email</w:t>
            </w:r>
          </w:p>
        </w:tc>
        <w:tc>
          <w:tcPr>
            <w:tcW w:w="6760" w:type="dxa"/>
            <w:tcMar>
              <w:top w:w="80" w:type="dxa"/>
              <w:left w:w="120" w:type="dxa"/>
              <w:bottom w:w="80" w:type="dxa"/>
              <w:right w:w="120" w:type="dxa"/>
            </w:tcMar>
          </w:tcPr>
          <w:p w14:paraId="4D63E8AE" w14:textId="2B6A1647" w:rsidR="00205619" w:rsidRPr="00E33AA8" w:rsidRDefault="00E33AA8" w:rsidP="00E33AA8">
            <w:pPr>
              <w:spacing w:line="264" w:lineRule="auto"/>
            </w:pPr>
            <w:r w:rsidRPr="00E33AA8">
              <w:rPr>
                <w:sz w:val="19"/>
                <w:szCs w:val="19"/>
              </w:rPr>
              <w:t>Op</w:t>
            </w:r>
            <w:r w:rsidRPr="00E33AA8">
              <w:rPr>
                <w:sz w:val="19"/>
                <w:szCs w:val="19"/>
              </w:rPr>
              <w:t>eyemi</w:t>
            </w:r>
            <w:r w:rsidRPr="00E33AA8">
              <w:rPr>
                <w:sz w:val="19"/>
                <w:szCs w:val="19"/>
              </w:rPr>
              <w:t xml:space="preserve"> O</w:t>
            </w:r>
            <w:r w:rsidRPr="00E33AA8">
              <w:rPr>
                <w:sz w:val="19"/>
                <w:szCs w:val="19"/>
              </w:rPr>
              <w:t>gundare@codexng.com</w:t>
            </w:r>
          </w:p>
        </w:tc>
      </w:tr>
      <w:tr w:rsidR="00205619" w14:paraId="50014795" w14:textId="77777777">
        <w:tblPrEx>
          <w:tblCellMar>
            <w:top w:w="0" w:type="dxa"/>
            <w:bottom w:w="0" w:type="dxa"/>
          </w:tblCellMar>
        </w:tblPrEx>
        <w:tc>
          <w:tcPr>
            <w:tcW w:w="2600" w:type="dxa"/>
            <w:tcMar>
              <w:top w:w="80" w:type="dxa"/>
              <w:left w:w="120" w:type="dxa"/>
              <w:bottom w:w="80" w:type="dxa"/>
              <w:right w:w="120" w:type="dxa"/>
            </w:tcMar>
          </w:tcPr>
          <w:p w14:paraId="5CCF48C1" w14:textId="77777777" w:rsidR="00205619" w:rsidRDefault="00000000">
            <w:pPr>
              <w:spacing w:line="264" w:lineRule="auto"/>
            </w:pPr>
            <w:r>
              <w:rPr>
                <w:sz w:val="19"/>
                <w:szCs w:val="19"/>
              </w:rPr>
              <w:t>Ledger entity to use</w:t>
            </w:r>
          </w:p>
        </w:tc>
        <w:tc>
          <w:tcPr>
            <w:tcW w:w="6760" w:type="dxa"/>
            <w:tcMar>
              <w:top w:w="80" w:type="dxa"/>
              <w:left w:w="120" w:type="dxa"/>
              <w:bottom w:w="80" w:type="dxa"/>
              <w:right w:w="120" w:type="dxa"/>
            </w:tcMar>
          </w:tcPr>
          <w:p w14:paraId="17270BED" w14:textId="77777777" w:rsidR="00205619" w:rsidRDefault="00000000">
            <w:pPr>
              <w:spacing w:line="264" w:lineRule="auto"/>
            </w:pPr>
            <w:r>
              <w:rPr>
                <w:sz w:val="19"/>
                <w:szCs w:val="19"/>
              </w:rPr>
              <w:t>CODEX</w:t>
            </w:r>
          </w:p>
        </w:tc>
      </w:tr>
      <w:tr w:rsidR="00205619" w14:paraId="24AA4280" w14:textId="77777777">
        <w:tblPrEx>
          <w:tblCellMar>
            <w:top w:w="0" w:type="dxa"/>
            <w:bottom w:w="0" w:type="dxa"/>
          </w:tblCellMar>
        </w:tblPrEx>
        <w:tc>
          <w:tcPr>
            <w:tcW w:w="2600" w:type="dxa"/>
            <w:tcMar>
              <w:top w:w="80" w:type="dxa"/>
              <w:left w:w="120" w:type="dxa"/>
              <w:bottom w:w="80" w:type="dxa"/>
              <w:right w:w="120" w:type="dxa"/>
            </w:tcMar>
          </w:tcPr>
          <w:p w14:paraId="5C23F9B7" w14:textId="77777777" w:rsidR="00205619" w:rsidRDefault="00000000">
            <w:pPr>
              <w:spacing w:line="264" w:lineRule="auto"/>
            </w:pPr>
            <w:r>
              <w:rPr>
                <w:sz w:val="19"/>
                <w:szCs w:val="19"/>
              </w:rPr>
              <w:t>Report problems as</w:t>
            </w:r>
          </w:p>
        </w:tc>
        <w:tc>
          <w:tcPr>
            <w:tcW w:w="6760" w:type="dxa"/>
            <w:tcMar>
              <w:top w:w="80" w:type="dxa"/>
              <w:left w:w="120" w:type="dxa"/>
              <w:bottom w:w="80" w:type="dxa"/>
              <w:right w:w="120" w:type="dxa"/>
            </w:tcMar>
          </w:tcPr>
          <w:p w14:paraId="6B2FD278" w14:textId="77777777" w:rsidR="00205619" w:rsidRDefault="00000000">
            <w:pPr>
              <w:spacing w:line="264" w:lineRule="auto"/>
            </w:pPr>
            <w:r>
              <w:rPr>
                <w:sz w:val="19"/>
                <w:szCs w:val="19"/>
              </w:rPr>
              <w:t>Support ticket inside the intranet</w:t>
            </w:r>
          </w:p>
        </w:tc>
      </w:tr>
      <w:tr w:rsidR="00205619" w14:paraId="0854998F" w14:textId="77777777">
        <w:tblPrEx>
          <w:tblCellMar>
            <w:top w:w="0" w:type="dxa"/>
            <w:bottom w:w="0" w:type="dxa"/>
          </w:tblCellMar>
        </w:tblPrEx>
        <w:tc>
          <w:tcPr>
            <w:tcW w:w="2600" w:type="dxa"/>
            <w:tcMar>
              <w:top w:w="80" w:type="dxa"/>
              <w:left w:w="120" w:type="dxa"/>
              <w:bottom w:w="80" w:type="dxa"/>
              <w:right w:w="120" w:type="dxa"/>
            </w:tcMar>
          </w:tcPr>
          <w:p w14:paraId="32C5FA8C" w14:textId="77777777" w:rsidR="00205619" w:rsidRDefault="00000000">
            <w:pPr>
              <w:spacing w:line="264" w:lineRule="auto"/>
            </w:pPr>
            <w:r>
              <w:rPr>
                <w:sz w:val="19"/>
                <w:szCs w:val="19"/>
              </w:rPr>
              <w:t>Pack version</w:t>
            </w:r>
          </w:p>
        </w:tc>
        <w:tc>
          <w:tcPr>
            <w:tcW w:w="6760" w:type="dxa"/>
            <w:tcMar>
              <w:top w:w="80" w:type="dxa"/>
              <w:left w:w="120" w:type="dxa"/>
              <w:bottom w:w="80" w:type="dxa"/>
              <w:right w:w="120" w:type="dxa"/>
            </w:tcMar>
          </w:tcPr>
          <w:p w14:paraId="7029A2B9" w14:textId="77777777" w:rsidR="00205619" w:rsidRDefault="00000000">
            <w:pPr>
              <w:spacing w:line="264" w:lineRule="auto"/>
            </w:pPr>
            <w:r>
              <w:rPr>
                <w:sz w:val="19"/>
                <w:szCs w:val="19"/>
              </w:rPr>
              <w:t>v</w:t>
            </w:r>
            <w:proofErr w:type="gramStart"/>
            <w:r>
              <w:rPr>
                <w:sz w:val="19"/>
                <w:szCs w:val="19"/>
              </w:rPr>
              <w:t>1  ·</w:t>
            </w:r>
            <w:proofErr w:type="gramEnd"/>
            <w:r>
              <w:rPr>
                <w:sz w:val="19"/>
                <w:szCs w:val="19"/>
              </w:rPr>
              <w:t xml:space="preserve">  16 August 2026</w:t>
            </w:r>
          </w:p>
        </w:tc>
      </w:tr>
    </w:tbl>
    <w:p w14:paraId="3093AA4A" w14:textId="77777777" w:rsidR="00205619" w:rsidRDefault="00000000">
      <w:r>
        <w:br w:type="page"/>
      </w:r>
    </w:p>
    <w:p w14:paraId="2BF89A39" w14:textId="77777777" w:rsidR="00205619" w:rsidRDefault="00000000">
      <w:pPr>
        <w:pStyle w:val="Heading1"/>
        <w:spacing w:before="360" w:after="180"/>
      </w:pPr>
      <w:r>
        <w:rPr>
          <w:b/>
          <w:bCs/>
          <w:color w:val="12457B"/>
        </w:rPr>
        <w:lastRenderedPageBreak/>
        <w:t>What is in this pack</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1100"/>
        <w:gridCol w:w="6960"/>
        <w:gridCol w:w="1300"/>
      </w:tblGrid>
      <w:tr w:rsidR="00205619" w14:paraId="2A738D13" w14:textId="77777777">
        <w:tblPrEx>
          <w:tblCellMar>
            <w:top w:w="0" w:type="dxa"/>
            <w:bottom w:w="0" w:type="dxa"/>
          </w:tblCellMar>
        </w:tblPrEx>
        <w:trPr>
          <w:tblHeader/>
        </w:trPr>
        <w:tc>
          <w:tcPr>
            <w:tcW w:w="1100" w:type="dxa"/>
            <w:shd w:val="clear" w:color="auto" w:fill="EAF0F6"/>
            <w:tcMar>
              <w:top w:w="80" w:type="dxa"/>
              <w:left w:w="120" w:type="dxa"/>
              <w:bottom w:w="80" w:type="dxa"/>
              <w:right w:w="120" w:type="dxa"/>
            </w:tcMar>
          </w:tcPr>
          <w:p w14:paraId="7B413F2A" w14:textId="77777777" w:rsidR="00205619" w:rsidRDefault="00000000">
            <w:pPr>
              <w:spacing w:line="264" w:lineRule="auto"/>
            </w:pPr>
            <w:r>
              <w:rPr>
                <w:b/>
                <w:bCs/>
                <w:sz w:val="19"/>
                <w:szCs w:val="19"/>
              </w:rPr>
              <w:t>Part</w:t>
            </w:r>
          </w:p>
        </w:tc>
        <w:tc>
          <w:tcPr>
            <w:tcW w:w="6960" w:type="dxa"/>
            <w:shd w:val="clear" w:color="auto" w:fill="EAF0F6"/>
            <w:tcMar>
              <w:top w:w="80" w:type="dxa"/>
              <w:left w:w="120" w:type="dxa"/>
              <w:bottom w:w="80" w:type="dxa"/>
              <w:right w:w="120" w:type="dxa"/>
            </w:tcMar>
          </w:tcPr>
          <w:p w14:paraId="112132E2" w14:textId="77777777" w:rsidR="00205619" w:rsidRDefault="00000000">
            <w:pPr>
              <w:spacing w:line="264" w:lineRule="auto"/>
            </w:pPr>
            <w:r>
              <w:rPr>
                <w:b/>
                <w:bCs/>
                <w:sz w:val="19"/>
                <w:szCs w:val="19"/>
              </w:rPr>
              <w:t>What it covers</w:t>
            </w:r>
          </w:p>
        </w:tc>
        <w:tc>
          <w:tcPr>
            <w:tcW w:w="1300" w:type="dxa"/>
            <w:shd w:val="clear" w:color="auto" w:fill="EAF0F6"/>
            <w:tcMar>
              <w:top w:w="80" w:type="dxa"/>
              <w:left w:w="120" w:type="dxa"/>
              <w:bottom w:w="80" w:type="dxa"/>
              <w:right w:w="120" w:type="dxa"/>
            </w:tcMar>
          </w:tcPr>
          <w:p w14:paraId="41A9CEE9" w14:textId="77777777" w:rsidR="00205619" w:rsidRDefault="00000000">
            <w:pPr>
              <w:spacing w:line="264" w:lineRule="auto"/>
            </w:pPr>
            <w:r>
              <w:rPr>
                <w:b/>
                <w:bCs/>
                <w:sz w:val="19"/>
                <w:szCs w:val="19"/>
              </w:rPr>
              <w:t>Time</w:t>
            </w:r>
          </w:p>
        </w:tc>
      </w:tr>
      <w:tr w:rsidR="00205619" w14:paraId="56E6BAE2" w14:textId="77777777">
        <w:tblPrEx>
          <w:tblCellMar>
            <w:top w:w="0" w:type="dxa"/>
            <w:bottom w:w="0" w:type="dxa"/>
          </w:tblCellMar>
        </w:tblPrEx>
        <w:tc>
          <w:tcPr>
            <w:tcW w:w="1100" w:type="dxa"/>
            <w:tcMar>
              <w:top w:w="80" w:type="dxa"/>
              <w:left w:w="120" w:type="dxa"/>
              <w:bottom w:w="80" w:type="dxa"/>
              <w:right w:w="120" w:type="dxa"/>
            </w:tcMar>
          </w:tcPr>
          <w:p w14:paraId="2DF7CFDF" w14:textId="77777777" w:rsidR="00205619" w:rsidRDefault="00000000">
            <w:pPr>
              <w:spacing w:line="264" w:lineRule="auto"/>
            </w:pPr>
            <w:r>
              <w:rPr>
                <w:sz w:val="19"/>
                <w:szCs w:val="19"/>
              </w:rPr>
              <w:t>Part 1</w:t>
            </w:r>
          </w:p>
        </w:tc>
        <w:tc>
          <w:tcPr>
            <w:tcW w:w="6960" w:type="dxa"/>
            <w:tcMar>
              <w:top w:w="80" w:type="dxa"/>
              <w:left w:w="120" w:type="dxa"/>
              <w:bottom w:w="80" w:type="dxa"/>
              <w:right w:w="120" w:type="dxa"/>
            </w:tcMar>
          </w:tcPr>
          <w:p w14:paraId="16EE59CF" w14:textId="77777777" w:rsidR="00205619" w:rsidRDefault="00000000">
            <w:pPr>
              <w:spacing w:line="264" w:lineRule="auto"/>
            </w:pPr>
            <w:r>
              <w:rPr>
                <w:sz w:val="19"/>
                <w:szCs w:val="19"/>
              </w:rPr>
              <w:t>Read this first: entities, house rules, the list of things that look broken but are not, and how to report a problem</w:t>
            </w:r>
          </w:p>
        </w:tc>
        <w:tc>
          <w:tcPr>
            <w:tcW w:w="1300" w:type="dxa"/>
            <w:tcMar>
              <w:top w:w="80" w:type="dxa"/>
              <w:left w:w="120" w:type="dxa"/>
              <w:bottom w:w="80" w:type="dxa"/>
              <w:right w:w="120" w:type="dxa"/>
            </w:tcMar>
          </w:tcPr>
          <w:p w14:paraId="50F80BBA" w14:textId="77777777" w:rsidR="00205619" w:rsidRDefault="00000000">
            <w:pPr>
              <w:spacing w:line="264" w:lineRule="auto"/>
            </w:pPr>
            <w:r>
              <w:rPr>
                <w:sz w:val="19"/>
                <w:szCs w:val="19"/>
              </w:rPr>
              <w:t>25 min</w:t>
            </w:r>
          </w:p>
        </w:tc>
      </w:tr>
      <w:tr w:rsidR="00205619" w14:paraId="5B3EDE99" w14:textId="77777777">
        <w:tblPrEx>
          <w:tblCellMar>
            <w:top w:w="0" w:type="dxa"/>
            <w:bottom w:w="0" w:type="dxa"/>
          </w:tblCellMar>
        </w:tblPrEx>
        <w:tc>
          <w:tcPr>
            <w:tcW w:w="1100" w:type="dxa"/>
            <w:tcMar>
              <w:top w:w="80" w:type="dxa"/>
              <w:left w:w="120" w:type="dxa"/>
              <w:bottom w:w="80" w:type="dxa"/>
              <w:right w:w="120" w:type="dxa"/>
            </w:tcMar>
          </w:tcPr>
          <w:p w14:paraId="6C9C418C" w14:textId="77777777" w:rsidR="00205619" w:rsidRDefault="00000000">
            <w:pPr>
              <w:spacing w:line="264" w:lineRule="auto"/>
            </w:pPr>
            <w:r>
              <w:rPr>
                <w:sz w:val="19"/>
                <w:szCs w:val="19"/>
              </w:rPr>
              <w:t>Part 2</w:t>
            </w:r>
          </w:p>
        </w:tc>
        <w:tc>
          <w:tcPr>
            <w:tcW w:w="6960" w:type="dxa"/>
            <w:tcMar>
              <w:top w:w="80" w:type="dxa"/>
              <w:left w:w="120" w:type="dxa"/>
              <w:bottom w:w="80" w:type="dxa"/>
              <w:right w:w="120" w:type="dxa"/>
            </w:tcMar>
          </w:tcPr>
          <w:p w14:paraId="418B82B5" w14:textId="77777777" w:rsidR="00205619" w:rsidRDefault="00000000">
            <w:pPr>
              <w:spacing w:line="264" w:lineRule="auto"/>
            </w:pPr>
            <w:r>
              <w:rPr>
                <w:sz w:val="19"/>
                <w:szCs w:val="19"/>
              </w:rPr>
              <w:t>The short version: one expense claim from raised to reimbursed</w:t>
            </w:r>
          </w:p>
        </w:tc>
        <w:tc>
          <w:tcPr>
            <w:tcW w:w="1300" w:type="dxa"/>
            <w:tcMar>
              <w:top w:w="80" w:type="dxa"/>
              <w:left w:w="120" w:type="dxa"/>
              <w:bottom w:w="80" w:type="dxa"/>
              <w:right w:w="120" w:type="dxa"/>
            </w:tcMar>
          </w:tcPr>
          <w:p w14:paraId="20223458" w14:textId="77777777" w:rsidR="00205619" w:rsidRDefault="00000000">
            <w:pPr>
              <w:spacing w:line="264" w:lineRule="auto"/>
            </w:pPr>
            <w:r>
              <w:rPr>
                <w:sz w:val="19"/>
                <w:szCs w:val="19"/>
              </w:rPr>
              <w:t>30 min</w:t>
            </w:r>
          </w:p>
        </w:tc>
      </w:tr>
      <w:tr w:rsidR="00205619" w14:paraId="3837F5DD" w14:textId="77777777">
        <w:tblPrEx>
          <w:tblCellMar>
            <w:top w:w="0" w:type="dxa"/>
            <w:bottom w:w="0" w:type="dxa"/>
          </w:tblCellMar>
        </w:tblPrEx>
        <w:tc>
          <w:tcPr>
            <w:tcW w:w="1100" w:type="dxa"/>
            <w:tcMar>
              <w:top w:w="80" w:type="dxa"/>
              <w:left w:w="120" w:type="dxa"/>
              <w:bottom w:w="80" w:type="dxa"/>
              <w:right w:w="120" w:type="dxa"/>
            </w:tcMar>
          </w:tcPr>
          <w:p w14:paraId="15EE6A21" w14:textId="77777777" w:rsidR="00205619" w:rsidRDefault="00000000">
            <w:pPr>
              <w:spacing w:line="264" w:lineRule="auto"/>
            </w:pPr>
            <w:r>
              <w:rPr>
                <w:sz w:val="19"/>
                <w:szCs w:val="19"/>
              </w:rPr>
              <w:t>Part 3</w:t>
            </w:r>
          </w:p>
        </w:tc>
        <w:tc>
          <w:tcPr>
            <w:tcW w:w="6960" w:type="dxa"/>
            <w:tcMar>
              <w:top w:w="80" w:type="dxa"/>
              <w:left w:w="120" w:type="dxa"/>
              <w:bottom w:w="80" w:type="dxa"/>
              <w:right w:w="120" w:type="dxa"/>
            </w:tcMar>
          </w:tcPr>
          <w:p w14:paraId="766A1F98" w14:textId="77777777" w:rsidR="00205619" w:rsidRDefault="00000000">
            <w:pPr>
              <w:spacing w:line="264" w:lineRule="auto"/>
            </w:pPr>
            <w:r>
              <w:rPr>
                <w:sz w:val="19"/>
                <w:szCs w:val="19"/>
              </w:rPr>
              <w:t>Section A - Operations (10 runs). Banking, reconciliation, expenses, petty cash, payroll, budgets, assets, tax</w:t>
            </w:r>
          </w:p>
        </w:tc>
        <w:tc>
          <w:tcPr>
            <w:tcW w:w="1300" w:type="dxa"/>
            <w:tcMar>
              <w:top w:w="80" w:type="dxa"/>
              <w:left w:w="120" w:type="dxa"/>
              <w:bottom w:w="80" w:type="dxa"/>
              <w:right w:w="120" w:type="dxa"/>
            </w:tcMar>
          </w:tcPr>
          <w:p w14:paraId="604AFF7B" w14:textId="77777777" w:rsidR="00205619" w:rsidRDefault="00000000">
            <w:pPr>
              <w:spacing w:line="264" w:lineRule="auto"/>
            </w:pPr>
            <w:r>
              <w:rPr>
                <w:sz w:val="19"/>
                <w:szCs w:val="19"/>
              </w:rPr>
              <w:t xml:space="preserve">3 </w:t>
            </w:r>
            <w:proofErr w:type="spellStart"/>
            <w:r>
              <w:rPr>
                <w:sz w:val="19"/>
                <w:szCs w:val="19"/>
              </w:rPr>
              <w:t>hrs</w:t>
            </w:r>
            <w:proofErr w:type="spellEnd"/>
          </w:p>
        </w:tc>
      </w:tr>
      <w:tr w:rsidR="00205619" w14:paraId="5C329A04" w14:textId="77777777">
        <w:tblPrEx>
          <w:tblCellMar>
            <w:top w:w="0" w:type="dxa"/>
            <w:bottom w:w="0" w:type="dxa"/>
          </w:tblCellMar>
        </w:tblPrEx>
        <w:tc>
          <w:tcPr>
            <w:tcW w:w="1100" w:type="dxa"/>
            <w:tcMar>
              <w:top w:w="80" w:type="dxa"/>
              <w:left w:w="120" w:type="dxa"/>
              <w:bottom w:w="80" w:type="dxa"/>
              <w:right w:w="120" w:type="dxa"/>
            </w:tcMar>
          </w:tcPr>
          <w:p w14:paraId="55DFF381" w14:textId="77777777" w:rsidR="00205619" w:rsidRDefault="00000000">
            <w:pPr>
              <w:spacing w:line="264" w:lineRule="auto"/>
            </w:pPr>
            <w:r>
              <w:rPr>
                <w:sz w:val="19"/>
                <w:szCs w:val="19"/>
              </w:rPr>
              <w:t>Part 4</w:t>
            </w:r>
          </w:p>
        </w:tc>
        <w:tc>
          <w:tcPr>
            <w:tcW w:w="6960" w:type="dxa"/>
            <w:tcMar>
              <w:top w:w="80" w:type="dxa"/>
              <w:left w:w="120" w:type="dxa"/>
              <w:bottom w:w="80" w:type="dxa"/>
              <w:right w:w="120" w:type="dxa"/>
            </w:tcMar>
          </w:tcPr>
          <w:p w14:paraId="0B8D7C00" w14:textId="77777777" w:rsidR="00205619" w:rsidRDefault="00000000">
            <w:pPr>
              <w:spacing w:line="264" w:lineRule="auto"/>
            </w:pPr>
            <w:r>
              <w:rPr>
                <w:sz w:val="19"/>
                <w:szCs w:val="19"/>
              </w:rPr>
              <w:t>Section B - Payments (7 runs). Collections, virtual accounts, payouts, batches, settlement, transactions, failures</w:t>
            </w:r>
          </w:p>
        </w:tc>
        <w:tc>
          <w:tcPr>
            <w:tcW w:w="1300" w:type="dxa"/>
            <w:tcMar>
              <w:top w:w="80" w:type="dxa"/>
              <w:left w:w="120" w:type="dxa"/>
              <w:bottom w:w="80" w:type="dxa"/>
              <w:right w:w="120" w:type="dxa"/>
            </w:tcMar>
          </w:tcPr>
          <w:p w14:paraId="4DDAC133" w14:textId="77777777" w:rsidR="00205619" w:rsidRDefault="00000000">
            <w:pPr>
              <w:spacing w:line="264" w:lineRule="auto"/>
            </w:pPr>
            <w:r>
              <w:rPr>
                <w:sz w:val="19"/>
                <w:szCs w:val="19"/>
              </w:rPr>
              <w:t xml:space="preserve">2 </w:t>
            </w:r>
            <w:proofErr w:type="spellStart"/>
            <w:r>
              <w:rPr>
                <w:sz w:val="19"/>
                <w:szCs w:val="19"/>
              </w:rPr>
              <w:t>hrs</w:t>
            </w:r>
            <w:proofErr w:type="spellEnd"/>
          </w:p>
        </w:tc>
      </w:tr>
      <w:tr w:rsidR="00205619" w14:paraId="3598D3CD" w14:textId="77777777">
        <w:tblPrEx>
          <w:tblCellMar>
            <w:top w:w="0" w:type="dxa"/>
            <w:bottom w:w="0" w:type="dxa"/>
          </w:tblCellMar>
        </w:tblPrEx>
        <w:tc>
          <w:tcPr>
            <w:tcW w:w="1100" w:type="dxa"/>
            <w:tcMar>
              <w:top w:w="80" w:type="dxa"/>
              <w:left w:w="120" w:type="dxa"/>
              <w:bottom w:w="80" w:type="dxa"/>
              <w:right w:w="120" w:type="dxa"/>
            </w:tcMar>
          </w:tcPr>
          <w:p w14:paraId="1C4B7927" w14:textId="77777777" w:rsidR="00205619" w:rsidRDefault="00000000">
            <w:pPr>
              <w:spacing w:line="264" w:lineRule="auto"/>
            </w:pPr>
            <w:r>
              <w:rPr>
                <w:sz w:val="19"/>
                <w:szCs w:val="19"/>
              </w:rPr>
              <w:t>Part 5</w:t>
            </w:r>
          </w:p>
        </w:tc>
        <w:tc>
          <w:tcPr>
            <w:tcW w:w="6960" w:type="dxa"/>
            <w:tcMar>
              <w:top w:w="80" w:type="dxa"/>
              <w:left w:w="120" w:type="dxa"/>
              <w:bottom w:w="80" w:type="dxa"/>
              <w:right w:w="120" w:type="dxa"/>
            </w:tcMar>
          </w:tcPr>
          <w:p w14:paraId="16737DA6" w14:textId="77777777" w:rsidR="00205619" w:rsidRDefault="00000000">
            <w:pPr>
              <w:spacing w:line="264" w:lineRule="auto"/>
            </w:pPr>
            <w:r>
              <w:rPr>
                <w:sz w:val="19"/>
                <w:szCs w:val="19"/>
              </w:rPr>
              <w:t>Section C - Reports and close (5 runs). The six statements, the audit trail, closing a period</w:t>
            </w:r>
          </w:p>
        </w:tc>
        <w:tc>
          <w:tcPr>
            <w:tcW w:w="1300" w:type="dxa"/>
            <w:tcMar>
              <w:top w:w="80" w:type="dxa"/>
              <w:left w:w="120" w:type="dxa"/>
              <w:bottom w:w="80" w:type="dxa"/>
              <w:right w:w="120" w:type="dxa"/>
            </w:tcMar>
          </w:tcPr>
          <w:p w14:paraId="67A810C9" w14:textId="77777777" w:rsidR="00205619" w:rsidRDefault="00000000">
            <w:pPr>
              <w:spacing w:line="264" w:lineRule="auto"/>
            </w:pPr>
            <w:r>
              <w:rPr>
                <w:sz w:val="19"/>
                <w:szCs w:val="19"/>
              </w:rPr>
              <w:t xml:space="preserve">1 </w:t>
            </w:r>
            <w:proofErr w:type="spellStart"/>
            <w:r>
              <w:rPr>
                <w:sz w:val="19"/>
                <w:szCs w:val="19"/>
              </w:rPr>
              <w:t>hr</w:t>
            </w:r>
            <w:proofErr w:type="spellEnd"/>
            <w:r>
              <w:rPr>
                <w:sz w:val="19"/>
                <w:szCs w:val="19"/>
              </w:rPr>
              <w:t xml:space="preserve"> 30</w:t>
            </w:r>
          </w:p>
        </w:tc>
      </w:tr>
      <w:tr w:rsidR="00205619" w14:paraId="4C1BA22E" w14:textId="77777777">
        <w:tblPrEx>
          <w:tblCellMar>
            <w:top w:w="0" w:type="dxa"/>
            <w:bottom w:w="0" w:type="dxa"/>
          </w:tblCellMar>
        </w:tblPrEx>
        <w:tc>
          <w:tcPr>
            <w:tcW w:w="1100" w:type="dxa"/>
            <w:tcMar>
              <w:top w:w="80" w:type="dxa"/>
              <w:left w:w="120" w:type="dxa"/>
              <w:bottom w:w="80" w:type="dxa"/>
              <w:right w:w="120" w:type="dxa"/>
            </w:tcMar>
          </w:tcPr>
          <w:p w14:paraId="43021EB6" w14:textId="77777777" w:rsidR="00205619" w:rsidRDefault="00000000">
            <w:pPr>
              <w:spacing w:line="264" w:lineRule="auto"/>
            </w:pPr>
            <w:r>
              <w:rPr>
                <w:sz w:val="19"/>
                <w:szCs w:val="19"/>
              </w:rPr>
              <w:t>Part 6</w:t>
            </w:r>
          </w:p>
        </w:tc>
        <w:tc>
          <w:tcPr>
            <w:tcW w:w="6960" w:type="dxa"/>
            <w:tcMar>
              <w:top w:w="80" w:type="dxa"/>
              <w:left w:w="120" w:type="dxa"/>
              <w:bottom w:w="80" w:type="dxa"/>
              <w:right w:w="120" w:type="dxa"/>
            </w:tcMar>
          </w:tcPr>
          <w:p w14:paraId="436111A5" w14:textId="77777777" w:rsidR="00205619" w:rsidRDefault="00000000">
            <w:pPr>
              <w:spacing w:line="264" w:lineRule="auto"/>
            </w:pPr>
            <w:r>
              <w:rPr>
                <w:sz w:val="19"/>
                <w:szCs w:val="19"/>
              </w:rPr>
              <w:t>Section D - Checks to repeat on every screen (2 runs)</w:t>
            </w:r>
          </w:p>
        </w:tc>
        <w:tc>
          <w:tcPr>
            <w:tcW w:w="1300" w:type="dxa"/>
            <w:tcMar>
              <w:top w:w="80" w:type="dxa"/>
              <w:left w:w="120" w:type="dxa"/>
              <w:bottom w:w="80" w:type="dxa"/>
              <w:right w:w="120" w:type="dxa"/>
            </w:tcMar>
          </w:tcPr>
          <w:p w14:paraId="7DEEC57F" w14:textId="77777777" w:rsidR="00205619" w:rsidRDefault="00000000">
            <w:pPr>
              <w:spacing w:line="264" w:lineRule="auto"/>
            </w:pPr>
            <w:r>
              <w:rPr>
                <w:sz w:val="19"/>
                <w:szCs w:val="19"/>
              </w:rPr>
              <w:t>30 min</w:t>
            </w:r>
          </w:p>
        </w:tc>
      </w:tr>
      <w:tr w:rsidR="00205619" w14:paraId="6D5E1578" w14:textId="77777777">
        <w:tblPrEx>
          <w:tblCellMar>
            <w:top w:w="0" w:type="dxa"/>
            <w:bottom w:w="0" w:type="dxa"/>
          </w:tblCellMar>
        </w:tblPrEx>
        <w:tc>
          <w:tcPr>
            <w:tcW w:w="1100" w:type="dxa"/>
            <w:tcMar>
              <w:top w:w="80" w:type="dxa"/>
              <w:left w:w="120" w:type="dxa"/>
              <w:bottom w:w="80" w:type="dxa"/>
              <w:right w:w="120" w:type="dxa"/>
            </w:tcMar>
          </w:tcPr>
          <w:p w14:paraId="5B29A117" w14:textId="77777777" w:rsidR="00205619" w:rsidRDefault="00000000">
            <w:pPr>
              <w:spacing w:line="264" w:lineRule="auto"/>
            </w:pPr>
            <w:r>
              <w:rPr>
                <w:sz w:val="19"/>
                <w:szCs w:val="19"/>
              </w:rPr>
              <w:t>Part 7</w:t>
            </w:r>
          </w:p>
        </w:tc>
        <w:tc>
          <w:tcPr>
            <w:tcW w:w="6960" w:type="dxa"/>
            <w:tcMar>
              <w:top w:w="80" w:type="dxa"/>
              <w:left w:w="120" w:type="dxa"/>
              <w:bottom w:w="80" w:type="dxa"/>
              <w:right w:w="120" w:type="dxa"/>
            </w:tcMar>
          </w:tcPr>
          <w:p w14:paraId="6715DC26" w14:textId="77777777" w:rsidR="00205619" w:rsidRDefault="00000000">
            <w:pPr>
              <w:spacing w:line="264" w:lineRule="auto"/>
            </w:pPr>
            <w:r>
              <w:rPr>
                <w:sz w:val="19"/>
                <w:szCs w:val="19"/>
              </w:rPr>
              <w:t>Does the accounting hold up. The cross-checks only you will do</w:t>
            </w:r>
          </w:p>
        </w:tc>
        <w:tc>
          <w:tcPr>
            <w:tcW w:w="1300" w:type="dxa"/>
            <w:tcMar>
              <w:top w:w="80" w:type="dxa"/>
              <w:left w:w="120" w:type="dxa"/>
              <w:bottom w:w="80" w:type="dxa"/>
              <w:right w:w="120" w:type="dxa"/>
            </w:tcMar>
          </w:tcPr>
          <w:p w14:paraId="4CAB941E" w14:textId="77777777" w:rsidR="00205619" w:rsidRDefault="00000000">
            <w:pPr>
              <w:spacing w:line="264" w:lineRule="auto"/>
            </w:pPr>
            <w:r>
              <w:rPr>
                <w:sz w:val="19"/>
                <w:szCs w:val="19"/>
              </w:rPr>
              <w:t>30 min</w:t>
            </w:r>
          </w:p>
        </w:tc>
      </w:tr>
      <w:tr w:rsidR="00205619" w14:paraId="612E9F18" w14:textId="77777777">
        <w:tblPrEx>
          <w:tblCellMar>
            <w:top w:w="0" w:type="dxa"/>
            <w:bottom w:w="0" w:type="dxa"/>
          </w:tblCellMar>
        </w:tblPrEx>
        <w:tc>
          <w:tcPr>
            <w:tcW w:w="1100" w:type="dxa"/>
            <w:tcMar>
              <w:top w:w="80" w:type="dxa"/>
              <w:left w:w="120" w:type="dxa"/>
              <w:bottom w:w="80" w:type="dxa"/>
              <w:right w:w="120" w:type="dxa"/>
            </w:tcMar>
          </w:tcPr>
          <w:p w14:paraId="4D6A7CE0" w14:textId="77777777" w:rsidR="00205619" w:rsidRDefault="00000000">
            <w:pPr>
              <w:spacing w:line="264" w:lineRule="auto"/>
            </w:pPr>
            <w:r>
              <w:rPr>
                <w:sz w:val="19"/>
                <w:szCs w:val="19"/>
              </w:rPr>
              <w:t>Part 8</w:t>
            </w:r>
          </w:p>
        </w:tc>
        <w:tc>
          <w:tcPr>
            <w:tcW w:w="6960" w:type="dxa"/>
            <w:tcMar>
              <w:top w:w="80" w:type="dxa"/>
              <w:left w:w="120" w:type="dxa"/>
              <w:bottom w:w="80" w:type="dxa"/>
              <w:right w:w="120" w:type="dxa"/>
            </w:tcMar>
          </w:tcPr>
          <w:p w14:paraId="094586F4" w14:textId="77777777" w:rsidR="00205619" w:rsidRDefault="00000000">
            <w:pPr>
              <w:spacing w:line="264" w:lineRule="auto"/>
            </w:pPr>
            <w:r>
              <w:rPr>
                <w:sz w:val="19"/>
                <w:szCs w:val="19"/>
              </w:rPr>
              <w:t>Sign-off sheet</w:t>
            </w:r>
          </w:p>
        </w:tc>
        <w:tc>
          <w:tcPr>
            <w:tcW w:w="1300" w:type="dxa"/>
            <w:tcMar>
              <w:top w:w="80" w:type="dxa"/>
              <w:left w:w="120" w:type="dxa"/>
              <w:bottom w:w="80" w:type="dxa"/>
              <w:right w:w="120" w:type="dxa"/>
            </w:tcMar>
          </w:tcPr>
          <w:p w14:paraId="4B56EF7E" w14:textId="77777777" w:rsidR="00205619" w:rsidRDefault="00000000">
            <w:pPr>
              <w:spacing w:line="264" w:lineRule="auto"/>
            </w:pPr>
            <w:r>
              <w:rPr>
                <w:sz w:val="19"/>
                <w:szCs w:val="19"/>
              </w:rPr>
              <w:t>-</w:t>
            </w:r>
          </w:p>
        </w:tc>
      </w:tr>
    </w:tbl>
    <w:p w14:paraId="549A5241" w14:textId="77777777" w:rsidR="00205619" w:rsidRDefault="00000000">
      <w:r>
        <w:br w:type="page"/>
      </w:r>
    </w:p>
    <w:p w14:paraId="3F526F17" w14:textId="77777777" w:rsidR="00205619" w:rsidRDefault="00000000">
      <w:pPr>
        <w:pStyle w:val="Heading1"/>
        <w:spacing w:before="360" w:after="180"/>
      </w:pPr>
      <w:r>
        <w:rPr>
          <w:b/>
          <w:bCs/>
          <w:color w:val="12457B"/>
        </w:rPr>
        <w:lastRenderedPageBreak/>
        <w:t xml:space="preserve">Part </w:t>
      </w:r>
      <w:proofErr w:type="gramStart"/>
      <w:r>
        <w:rPr>
          <w:b/>
          <w:bCs/>
          <w:color w:val="12457B"/>
        </w:rPr>
        <w:t>1  ·</w:t>
      </w:r>
      <w:proofErr w:type="gramEnd"/>
      <w:r>
        <w:rPr>
          <w:b/>
          <w:bCs/>
          <w:color w:val="12457B"/>
        </w:rPr>
        <w:t xml:space="preserve">  Read this first</w:t>
      </w:r>
    </w:p>
    <w:p w14:paraId="587C9946" w14:textId="77777777" w:rsidR="00205619" w:rsidRDefault="00000000">
      <w:pPr>
        <w:pStyle w:val="Heading2"/>
        <w:pBdr>
          <w:bottom w:val="single" w:sz="6" w:space="0" w:color="D9D9D9"/>
        </w:pBdr>
        <w:spacing w:before="300" w:after="140"/>
      </w:pPr>
      <w:proofErr w:type="gramStart"/>
      <w:r>
        <w:rPr>
          <w:b/>
          <w:bCs/>
          <w:color w:val="1A1A1A"/>
        </w:rPr>
        <w:t>1.1  What</w:t>
      </w:r>
      <w:proofErr w:type="gramEnd"/>
      <w:r>
        <w:rPr>
          <w:b/>
          <w:bCs/>
          <w:color w:val="1A1A1A"/>
        </w:rPr>
        <w:t xml:space="preserve"> you are testing, in plain words</w:t>
      </w:r>
    </w:p>
    <w:p w14:paraId="3F10FD0E" w14:textId="77777777" w:rsidR="00205619" w:rsidRDefault="00000000">
      <w:pPr>
        <w:spacing w:after="120" w:line="276" w:lineRule="auto"/>
      </w:pPr>
      <w:r>
        <w:t xml:space="preserve">Your track is the money-going-out half of finance, plus the gateway that moves money in and out for real, plus the statements that </w:t>
      </w:r>
      <w:proofErr w:type="gramStart"/>
      <w:r>
        <w:t>have to</w:t>
      </w:r>
      <w:proofErr w:type="gramEnd"/>
      <w:r>
        <w:t xml:space="preserve"> agree with everything.</w:t>
      </w:r>
    </w:p>
    <w:p w14:paraId="09C8C7C6" w14:textId="77777777" w:rsidR="00205619" w:rsidRDefault="00000000">
      <w:pPr>
        <w:spacing w:after="120" w:line="276" w:lineRule="auto"/>
      </w:pPr>
      <w:r>
        <w:t xml:space="preserve">Three groups. Operations </w:t>
      </w:r>
      <w:proofErr w:type="gramStart"/>
      <w:r>
        <w:t>is</w:t>
      </w:r>
      <w:proofErr w:type="gramEnd"/>
      <w:r>
        <w:t xml:space="preserve"> what a finance team does week to week: bank accounts and reconciling them, staff expense claims, the petty cash tin, payroll, budgets, fixed assets and tax filings. Payments is the gateway: money customers send in, money we send out to vendors and staff, and the reconciliation between what the provider says happened and what our books say. Reports is the end of it: six financial statements, plus closing a period so the figures stop moving.</w:t>
      </w:r>
    </w:p>
    <w:p w14:paraId="76A4A78E" w14:textId="77777777" w:rsidR="00205619" w:rsidRDefault="00000000">
      <w:pPr>
        <w:spacing w:after="120" w:line="276" w:lineRule="auto"/>
      </w:pPr>
      <w:r>
        <w:t>The thread running through all of it is that every one of these actions writes into the same general ledger. An expense claim, a payroll run, a depreciation charge and a bank payout are all, underneath, entries in the same book. Section C is where you find out whether they agree.</w:t>
      </w:r>
    </w:p>
    <w:p w14:paraId="25BCEE5F" w14:textId="77777777" w:rsidR="00205619" w:rsidRDefault="00000000">
      <w:pPr>
        <w:spacing w:after="120" w:line="276" w:lineRule="auto"/>
      </w:pPr>
      <w:r>
        <w:t>You are not testing money coming in from customers: invoices, receipts, credit notes, refunds and reminders belong to Track 4. You share the ledger with them, so if a figure looks wrong, check whether it came from their half before raising it.</w:t>
      </w:r>
    </w:p>
    <w:p w14:paraId="5C1168AF" w14:textId="77777777" w:rsidR="00205619" w:rsidRDefault="00000000">
      <w:pPr>
        <w:pStyle w:val="Heading2"/>
        <w:pBdr>
          <w:bottom w:val="single" w:sz="6" w:space="0" w:color="D9D9D9"/>
        </w:pBdr>
        <w:spacing w:before="300" w:after="140"/>
      </w:pPr>
      <w:proofErr w:type="gramStart"/>
      <w:r>
        <w:rPr>
          <w:b/>
          <w:bCs/>
          <w:color w:val="1A1A1A"/>
        </w:rPr>
        <w:t>1.2  The</w:t>
      </w:r>
      <w:proofErr w:type="gramEnd"/>
      <w:r>
        <w:rPr>
          <w:b/>
          <w:bCs/>
          <w:color w:val="1A1A1A"/>
        </w:rPr>
        <w:t xml:space="preserve"> first five minutes</w:t>
      </w:r>
    </w:p>
    <w:p w14:paraId="22E9E7EE" w14:textId="77777777" w:rsidR="00205619" w:rsidRDefault="00000000">
      <w:pPr>
        <w:spacing w:after="70" w:line="276" w:lineRule="auto"/>
        <w:ind w:left="403" w:hanging="403"/>
      </w:pPr>
      <w:r>
        <w:rPr>
          <w:b/>
          <w:bCs/>
        </w:rPr>
        <w:t xml:space="preserve">1.  </w:t>
      </w:r>
      <w:r>
        <w:t>Click Finance in the left sidebar. It opens with its own sidebar down the left: Dashboard, then Ledger and Setup, Receivables, Operations, Payments, Reports and Close, Administration.</w:t>
      </w:r>
    </w:p>
    <w:p w14:paraId="02734D96" w14:textId="77777777" w:rsidR="00205619" w:rsidRDefault="00000000">
      <w:pPr>
        <w:spacing w:after="70" w:line="276" w:lineRule="auto"/>
        <w:ind w:left="403" w:hanging="403"/>
      </w:pPr>
      <w:r>
        <w:rPr>
          <w:b/>
          <w:bCs/>
        </w:rPr>
        <w:t xml:space="preserve">2.  </w:t>
      </w:r>
      <w:r>
        <w:t>Look at the top of the page for the entity switcher. Choose CODEX. Read the next section before you go any further, because nothing else in this pack works until you have done this.</w:t>
      </w:r>
    </w:p>
    <w:p w14:paraId="1C7428D8" w14:textId="77777777" w:rsidR="00205619" w:rsidRDefault="00000000">
      <w:pPr>
        <w:spacing w:after="70" w:line="276" w:lineRule="auto"/>
        <w:ind w:left="403" w:hanging="403"/>
      </w:pPr>
      <w:r>
        <w:rPr>
          <w:b/>
          <w:bCs/>
        </w:rPr>
        <w:t xml:space="preserve">3.  </w:t>
      </w:r>
      <w:r>
        <w:t xml:space="preserve">Open Reports and Close, Trial Balance. Note whether it says the books are </w:t>
      </w:r>
      <w:proofErr w:type="gramStart"/>
      <w:r>
        <w:t>balanced, and</w:t>
      </w:r>
      <w:proofErr w:type="gramEnd"/>
      <w:r>
        <w:t xml:space="preserve"> write the totals down. You will compare against this at the end.</w:t>
      </w:r>
    </w:p>
    <w:p w14:paraId="2F4FA689" w14:textId="77777777" w:rsidR="00205619" w:rsidRDefault="00000000">
      <w:pPr>
        <w:spacing w:after="70" w:line="276" w:lineRule="auto"/>
        <w:ind w:left="403" w:hanging="403"/>
      </w:pPr>
      <w:r>
        <w:rPr>
          <w:b/>
          <w:bCs/>
        </w:rPr>
        <w:t xml:space="preserve">4.  </w:t>
      </w:r>
      <w:r>
        <w:t>Open Support in the main sidebar and create one throwaway ticket titled "QA5 smoke test, please ignore". This proves your reporting channel works before you need it in anger. If ticket creation itself fails, message Chidera directly.</w:t>
      </w:r>
    </w:p>
    <w:p w14:paraId="1DB4ABDD" w14:textId="77777777" w:rsidR="00205619" w:rsidRDefault="00000000">
      <w:pPr>
        <w:pStyle w:val="Heading2"/>
        <w:pBdr>
          <w:bottom w:val="single" w:sz="6" w:space="0" w:color="D9D9D9"/>
        </w:pBdr>
        <w:spacing w:before="300" w:after="140"/>
      </w:pPr>
      <w:proofErr w:type="gramStart"/>
      <w:r>
        <w:rPr>
          <w:b/>
          <w:bCs/>
          <w:color w:val="1A1A1A"/>
        </w:rPr>
        <w:t>1.3  The</w:t>
      </w:r>
      <w:proofErr w:type="gramEnd"/>
      <w:r>
        <w:rPr>
          <w:b/>
          <w:bCs/>
          <w:color w:val="1A1A1A"/>
        </w:rPr>
        <w:t xml:space="preserve"> one idea you must understand: entities</w:t>
      </w:r>
    </w:p>
    <w:p w14:paraId="37320BD0" w14:textId="77777777" w:rsidR="00205619" w:rsidRDefault="00000000">
      <w:pPr>
        <w:spacing w:after="120" w:line="276" w:lineRule="auto"/>
      </w:pPr>
      <w:r>
        <w:t>An entity is a set of books. The business can keep more than one, and every figure in finance belongs to exactly one of them. A payroll run on CODEX does not exist on CREST, and a total on one will never include the other.</w:t>
      </w:r>
    </w:p>
    <w:p w14:paraId="15FBEBD4" w14:textId="77777777" w:rsidR="00205619" w:rsidRDefault="00000000">
      <w:pPr>
        <w:spacing w:after="120" w:line="276" w:lineRule="auto"/>
      </w:pPr>
      <w:proofErr w:type="gramStart"/>
      <w:r>
        <w:t>So</w:t>
      </w:r>
      <w:proofErr w:type="gramEnd"/>
      <w:r>
        <w:t xml:space="preserve"> the entity switcher at the top of Finance is not a filter. It decides which company's books you are looking at. If a screen </w:t>
      </w:r>
      <w:proofErr w:type="gramStart"/>
      <w:r>
        <w:t>says</w:t>
      </w:r>
      <w:proofErr w:type="gramEnd"/>
      <w:r>
        <w:t xml:space="preserve"> "Select an entity" and shows nothing else, that is expected. Pick one and the screen fills in.</w:t>
      </w:r>
    </w:p>
    <w:p w14:paraId="7C92DF81" w14:textId="77777777" w:rsidR="00205619" w:rsidRDefault="00000000">
      <w:pPr>
        <w:spacing w:after="120" w:line="276" w:lineRule="auto"/>
      </w:pPr>
      <w:r>
        <w:t>Stay on CODEX for the whole pack unless a run tells you otherwise. If you drift onto another entity halfway through you will lose your own data and report bugs that are not real.</w:t>
      </w:r>
    </w:p>
    <w:p w14:paraId="2995609C" w14:textId="77777777" w:rsidR="00205619" w:rsidRDefault="00000000">
      <w:pPr>
        <w:spacing w:after="100"/>
      </w:pPr>
      <w:r>
        <w:rPr>
          <w:i/>
          <w:iCs/>
          <w:color w:val="6B6B6B"/>
          <w:sz w:val="18"/>
          <w:szCs w:val="18"/>
        </w:rPr>
        <w:t>The switcher only appears when the tenant has more than one entity. If you cannot see it at all, you may be on a tenant with a single set of books. Ask Chidera to confirm before reporting it.</w:t>
      </w:r>
    </w:p>
    <w:p w14:paraId="62A8072D" w14:textId="77777777" w:rsidR="00205619" w:rsidRDefault="00000000">
      <w:pPr>
        <w:pStyle w:val="Heading2"/>
        <w:pBdr>
          <w:bottom w:val="single" w:sz="6" w:space="0" w:color="D9D9D9"/>
        </w:pBdr>
        <w:spacing w:before="300" w:after="140"/>
      </w:pPr>
      <w:proofErr w:type="gramStart"/>
      <w:r>
        <w:rPr>
          <w:b/>
          <w:bCs/>
          <w:color w:val="1A1A1A"/>
        </w:rPr>
        <w:t>1.4  House</w:t>
      </w:r>
      <w:proofErr w:type="gramEnd"/>
      <w:r>
        <w:rPr>
          <w:b/>
          <w:bCs/>
          <w:color w:val="1A1A1A"/>
        </w:rPr>
        <w:t xml:space="preserve"> rules</w:t>
      </w:r>
    </w:p>
    <w:p w14:paraId="632846A0" w14:textId="77777777" w:rsidR="00205619" w:rsidRDefault="00000000">
      <w:pPr>
        <w:pStyle w:val="ListParagraph"/>
        <w:numPr>
          <w:ilvl w:val="0"/>
          <w:numId w:val="2"/>
        </w:numPr>
        <w:spacing w:after="60" w:line="276" w:lineRule="auto"/>
      </w:pPr>
      <w:r>
        <w:rPr>
          <w:b/>
          <w:bCs/>
        </w:rPr>
        <w:lastRenderedPageBreak/>
        <w:t xml:space="preserve">All six of us are on the same database. </w:t>
      </w:r>
      <w:r>
        <w:t>Anything you create is visible to everyone else, and anything you delete is gone for them too.</w:t>
      </w:r>
    </w:p>
    <w:p w14:paraId="1B2A5CF1" w14:textId="77777777" w:rsidR="00205619" w:rsidRDefault="00000000">
      <w:pPr>
        <w:pStyle w:val="ListParagraph"/>
        <w:numPr>
          <w:ilvl w:val="0"/>
          <w:numId w:val="2"/>
        </w:numPr>
        <w:spacing w:after="60" w:line="276" w:lineRule="auto"/>
      </w:pPr>
      <w:r>
        <w:rPr>
          <w:b/>
          <w:bCs/>
        </w:rPr>
        <w:t xml:space="preserve">Name everything you create with QA5 and your first name. </w:t>
      </w:r>
      <w:r>
        <w:t xml:space="preserve">Something like "QA5 Ada test". Then you can always find your own rows and nobody else </w:t>
      </w:r>
      <w:proofErr w:type="gramStart"/>
      <w:r>
        <w:t>has to</w:t>
      </w:r>
      <w:proofErr w:type="gramEnd"/>
      <w:r>
        <w:t xml:space="preserve"> guess whose they are.</w:t>
      </w:r>
    </w:p>
    <w:p w14:paraId="433C43D8" w14:textId="77777777" w:rsidR="00205619" w:rsidRDefault="00000000">
      <w:pPr>
        <w:pStyle w:val="ListParagraph"/>
        <w:numPr>
          <w:ilvl w:val="0"/>
          <w:numId w:val="2"/>
        </w:numPr>
        <w:spacing w:after="60" w:line="276" w:lineRule="auto"/>
      </w:pPr>
      <w:r>
        <w:rPr>
          <w:b/>
          <w:bCs/>
        </w:rPr>
        <w:t xml:space="preserve">Never delete, cancel or suspend a record you did not create. </w:t>
      </w:r>
      <w:r>
        <w:t>Somebody else is mid-test on it.</w:t>
      </w:r>
    </w:p>
    <w:p w14:paraId="7A039B71" w14:textId="77777777" w:rsidR="00205619" w:rsidRDefault="00000000">
      <w:pPr>
        <w:pStyle w:val="ListParagraph"/>
        <w:numPr>
          <w:ilvl w:val="0"/>
          <w:numId w:val="2"/>
        </w:numPr>
        <w:spacing w:after="60" w:line="276" w:lineRule="auto"/>
      </w:pPr>
      <w:r>
        <w:rPr>
          <w:b/>
          <w:bCs/>
        </w:rPr>
        <w:t xml:space="preserve">Amounts are typed in naira. </w:t>
      </w:r>
      <w:r>
        <w:t>Type 80000 for eighty thousand naira. Do not type kobo and do not type commas. The screen should show it back to you as N80,000.00.</w:t>
      </w:r>
    </w:p>
    <w:p w14:paraId="776F466B" w14:textId="77777777" w:rsidR="00205619" w:rsidRDefault="00000000">
      <w:pPr>
        <w:pStyle w:val="ListParagraph"/>
        <w:numPr>
          <w:ilvl w:val="0"/>
          <w:numId w:val="2"/>
        </w:numPr>
        <w:spacing w:after="60" w:line="276" w:lineRule="auto"/>
      </w:pPr>
      <w:r>
        <w:rPr>
          <w:b/>
          <w:bCs/>
        </w:rPr>
        <w:t xml:space="preserve">Posting is permanent. </w:t>
      </w:r>
      <w:r>
        <w:t>A posted journal is corrected by reversing it, never by editing it. Post small amounts and expect them to stay in the books.</w:t>
      </w:r>
    </w:p>
    <w:p w14:paraId="02ED6731" w14:textId="77777777" w:rsidR="00205619" w:rsidRDefault="00000000">
      <w:pPr>
        <w:pStyle w:val="ListParagraph"/>
        <w:numPr>
          <w:ilvl w:val="0"/>
          <w:numId w:val="2"/>
        </w:numPr>
        <w:spacing w:after="60" w:line="276" w:lineRule="auto"/>
      </w:pPr>
      <w:r>
        <w:rPr>
          <w:b/>
          <w:bCs/>
        </w:rPr>
        <w:t xml:space="preserve">Never close or lock a fiscal period without asking. </w:t>
      </w:r>
      <w:r>
        <w:t>It stops every other tester posting anything. Section C tells you when to do it and how to put it back.</w:t>
      </w:r>
    </w:p>
    <w:p w14:paraId="689C8110" w14:textId="77777777" w:rsidR="00205619" w:rsidRDefault="00000000">
      <w:pPr>
        <w:pStyle w:val="ListParagraph"/>
        <w:numPr>
          <w:ilvl w:val="0"/>
          <w:numId w:val="2"/>
        </w:numPr>
        <w:spacing w:after="60" w:line="276" w:lineRule="auto"/>
      </w:pPr>
      <w:r>
        <w:rPr>
          <w:b/>
          <w:bCs/>
        </w:rPr>
        <w:t xml:space="preserve">Treat the gateway with care. </w:t>
      </w:r>
      <w:r>
        <w:t>Collections and payouts can move real money depending on how the environment is configured. Read Section B's warning before you touch it.</w:t>
      </w:r>
    </w:p>
    <w:p w14:paraId="571040D8" w14:textId="77777777" w:rsidR="00205619" w:rsidRDefault="00000000">
      <w:pPr>
        <w:pStyle w:val="ListParagraph"/>
        <w:numPr>
          <w:ilvl w:val="0"/>
          <w:numId w:val="2"/>
        </w:numPr>
        <w:spacing w:after="60" w:line="276" w:lineRule="auto"/>
      </w:pPr>
      <w:r>
        <w:rPr>
          <w:b/>
          <w:bCs/>
        </w:rPr>
        <w:t xml:space="preserve">Write down the reference of everything you create </w:t>
      </w:r>
      <w:r>
        <w:t>(a code, a number, an email address). Every ticket you raise should carry one. It is the fastest way for a developer to find the exact row you were looking at.</w:t>
      </w:r>
    </w:p>
    <w:p w14:paraId="25947CE1" w14:textId="77777777" w:rsidR="00205619" w:rsidRDefault="00000000">
      <w:pPr>
        <w:pStyle w:val="ListParagraph"/>
        <w:numPr>
          <w:ilvl w:val="0"/>
          <w:numId w:val="2"/>
        </w:numPr>
        <w:spacing w:after="60" w:line="276" w:lineRule="auto"/>
      </w:pPr>
      <w:r>
        <w:rPr>
          <w:b/>
          <w:bCs/>
        </w:rPr>
        <w:t xml:space="preserve">Work on a laptop for the main runs. </w:t>
      </w:r>
      <w:r>
        <w:t>The last section asks you to repeat a few things on a phone.</w:t>
      </w:r>
    </w:p>
    <w:p w14:paraId="4C87987B" w14:textId="77777777" w:rsidR="00205619" w:rsidRDefault="00000000">
      <w:pPr>
        <w:pStyle w:val="Heading2"/>
        <w:pBdr>
          <w:bottom w:val="single" w:sz="6" w:space="0" w:color="D9D9D9"/>
        </w:pBdr>
        <w:spacing w:before="300" w:after="140"/>
      </w:pPr>
      <w:proofErr w:type="gramStart"/>
      <w:r>
        <w:rPr>
          <w:b/>
          <w:bCs/>
          <w:color w:val="1A1A1A"/>
        </w:rPr>
        <w:t>1.5  Things</w:t>
      </w:r>
      <w:proofErr w:type="gramEnd"/>
      <w:r>
        <w:rPr>
          <w:b/>
          <w:bCs/>
          <w:color w:val="1A1A1A"/>
        </w:rPr>
        <w:t xml:space="preserve"> that look broken but are not</w:t>
      </w:r>
    </w:p>
    <w:p w14:paraId="08F1913C" w14:textId="77777777" w:rsidR="00205619" w:rsidRDefault="00000000">
      <w:pPr>
        <w:spacing w:after="120" w:line="276" w:lineRule="auto"/>
      </w:pPr>
      <w:r>
        <w:t>These are deliberate. Do not raise tickets for them. If you spend an hour writing one of these up, that is an hour we all lose.</w:t>
      </w:r>
    </w:p>
    <w:tbl>
      <w:tblPr>
        <w:tblW w:w="9360" w:type="dxa"/>
        <w:tblBorders>
          <w:top w:val="single" w:sz="6" w:space="0" w:color="E3C9A8"/>
          <w:left w:val="single" w:sz="18" w:space="0" w:color="C98A3C"/>
          <w:bottom w:val="single" w:sz="6" w:space="0" w:color="E3C9A8"/>
          <w:right w:val="single" w:sz="6" w:space="0" w:color="E3C9A8"/>
        </w:tblBorders>
        <w:tblCellMar>
          <w:left w:w="10" w:type="dxa"/>
          <w:right w:w="10" w:type="dxa"/>
        </w:tblCellMar>
        <w:tblLook w:val="0000" w:firstRow="0" w:lastRow="0" w:firstColumn="0" w:lastColumn="0" w:noHBand="0" w:noVBand="0"/>
      </w:tblPr>
      <w:tblGrid>
        <w:gridCol w:w="9360"/>
      </w:tblGrid>
      <w:tr w:rsidR="00205619" w14:paraId="03FABC3F" w14:textId="77777777">
        <w:tblPrEx>
          <w:tblCellMar>
            <w:top w:w="0" w:type="dxa"/>
            <w:bottom w:w="0" w:type="dxa"/>
          </w:tblCellMar>
        </w:tblPrEx>
        <w:tc>
          <w:tcPr>
            <w:tcW w:w="9360" w:type="dxa"/>
            <w:shd w:val="clear" w:color="auto" w:fill="FDF3E7"/>
            <w:tcMar>
              <w:top w:w="140" w:type="dxa"/>
              <w:left w:w="180" w:type="dxa"/>
              <w:bottom w:w="140" w:type="dxa"/>
              <w:right w:w="180" w:type="dxa"/>
            </w:tcMar>
          </w:tcPr>
          <w:p w14:paraId="365D6983" w14:textId="77777777" w:rsidR="00205619" w:rsidRDefault="00000000">
            <w:pPr>
              <w:spacing w:after="80"/>
            </w:pPr>
            <w:r>
              <w:rPr>
                <w:b/>
                <w:bCs/>
                <w:color w:val="8A3B12"/>
              </w:rPr>
              <w:t>Known and intended</w:t>
            </w:r>
          </w:p>
          <w:p w14:paraId="38A5A1B4" w14:textId="77777777" w:rsidR="00205619" w:rsidRDefault="00000000">
            <w:pPr>
              <w:spacing w:after="60" w:line="264" w:lineRule="auto"/>
            </w:pPr>
            <w:r>
              <w:rPr>
                <w:sz w:val="20"/>
                <w:szCs w:val="20"/>
              </w:rPr>
              <w:t>1.  A payroll run that has been posted but not yet paid reads as Calculated, not Posted. The cost is in the books; the staff have not been paid yet. That distinction is deliberate.</w:t>
            </w:r>
          </w:p>
          <w:p w14:paraId="45394B6F" w14:textId="77777777" w:rsidR="00205619" w:rsidRDefault="00000000">
            <w:pPr>
              <w:spacing w:after="60" w:line="264" w:lineRule="auto"/>
            </w:pPr>
            <w:r>
              <w:rPr>
                <w:sz w:val="20"/>
                <w:szCs w:val="20"/>
              </w:rPr>
              <w:t>2.  Pay figures and payout beneficiary details show as dots unless you hold the sensitive permission for them. That is field-level security working, not missing data.</w:t>
            </w:r>
          </w:p>
          <w:p w14:paraId="420FC162" w14:textId="77777777" w:rsidR="00205619" w:rsidRDefault="00000000">
            <w:pPr>
              <w:spacing w:after="60" w:line="264" w:lineRule="auto"/>
            </w:pPr>
            <w:r>
              <w:rPr>
                <w:sz w:val="20"/>
                <w:szCs w:val="20"/>
              </w:rPr>
              <w:t xml:space="preserve">3.  The Settlement screen posts nothing. It compares what the provider says against what our books </w:t>
            </w:r>
            <w:proofErr w:type="gramStart"/>
            <w:r>
              <w:rPr>
                <w:sz w:val="20"/>
                <w:szCs w:val="20"/>
              </w:rPr>
              <w:t>say, and</w:t>
            </w:r>
            <w:proofErr w:type="gramEnd"/>
            <w:r>
              <w:rPr>
                <w:sz w:val="20"/>
                <w:szCs w:val="20"/>
              </w:rPr>
              <w:t xml:space="preserve"> reports the difference. The real book-versus-bank close happens in Bank Reconciliation.</w:t>
            </w:r>
          </w:p>
          <w:p w14:paraId="717AA131" w14:textId="77777777" w:rsidR="00205619" w:rsidRDefault="00000000">
            <w:pPr>
              <w:spacing w:after="60" w:line="264" w:lineRule="auto"/>
            </w:pPr>
            <w:r>
              <w:rPr>
                <w:sz w:val="20"/>
                <w:szCs w:val="20"/>
              </w:rPr>
              <w:t>4.  Some reports are scoped to a fiscal period and some to a fiscal year. Read the filter before concluding a figure is wrong.</w:t>
            </w:r>
          </w:p>
          <w:p w14:paraId="0886D7C7" w14:textId="77777777" w:rsidR="00205619" w:rsidRDefault="00000000">
            <w:pPr>
              <w:spacing w:after="60" w:line="264" w:lineRule="auto"/>
            </w:pPr>
            <w:r>
              <w:rPr>
                <w:sz w:val="20"/>
                <w:szCs w:val="20"/>
              </w:rPr>
              <w:t>5.  Nothing can be posted into a closed period. The refusal is the guard working. If the current month is closed, tell Chidera rather than reopening it yourself.</w:t>
            </w:r>
          </w:p>
          <w:p w14:paraId="3810B440" w14:textId="77777777" w:rsidR="00205619" w:rsidRDefault="00000000">
            <w:pPr>
              <w:spacing w:after="60" w:line="264" w:lineRule="auto"/>
            </w:pPr>
            <w:r>
              <w:rPr>
                <w:sz w:val="20"/>
                <w:szCs w:val="20"/>
              </w:rPr>
              <w:t>6.  There are no how-to articles for finance screens yet. The help panel offers general intranet guides only. Do not report those as missing.</w:t>
            </w:r>
          </w:p>
          <w:p w14:paraId="73DFD59C" w14:textId="77777777" w:rsidR="00205619" w:rsidRDefault="00000000">
            <w:pPr>
              <w:spacing w:after="60" w:line="264" w:lineRule="auto"/>
            </w:pPr>
            <w:r>
              <w:rPr>
                <w:sz w:val="20"/>
                <w:szCs w:val="20"/>
              </w:rPr>
              <w:t>7.  Lists show 25 rows at a time with a pager at the bottom. Intended.</w:t>
            </w:r>
          </w:p>
          <w:p w14:paraId="6D12C41F" w14:textId="77777777" w:rsidR="00205619" w:rsidRDefault="00000000">
            <w:pPr>
              <w:spacing w:after="60" w:line="264" w:lineRule="auto"/>
            </w:pPr>
            <w:r>
              <w:rPr>
                <w:sz w:val="20"/>
                <w:szCs w:val="20"/>
              </w:rPr>
              <w:t xml:space="preserve">8.  A screen that is missing from the sidebar entirely is a permissions matter, not a bug. Tell Chidera so your account can be granted the </w:t>
            </w:r>
            <w:proofErr w:type="gramStart"/>
            <w:r>
              <w:rPr>
                <w:sz w:val="20"/>
                <w:szCs w:val="20"/>
              </w:rPr>
              <w:t>key, and</w:t>
            </w:r>
            <w:proofErr w:type="gramEnd"/>
            <w:r>
              <w:rPr>
                <w:sz w:val="20"/>
                <w:szCs w:val="20"/>
              </w:rPr>
              <w:t xml:space="preserve"> note it as blocked.</w:t>
            </w:r>
          </w:p>
        </w:tc>
      </w:tr>
    </w:tbl>
    <w:p w14:paraId="45146E6A" w14:textId="77777777" w:rsidR="00205619" w:rsidRDefault="00205619">
      <w:pPr>
        <w:spacing w:after="80"/>
      </w:pPr>
    </w:p>
    <w:p w14:paraId="3BDCB4D2" w14:textId="77777777" w:rsidR="00205619" w:rsidRDefault="00000000">
      <w:pPr>
        <w:pStyle w:val="Heading2"/>
        <w:pBdr>
          <w:bottom w:val="single" w:sz="6" w:space="0" w:color="D9D9D9"/>
        </w:pBdr>
        <w:spacing w:before="300" w:after="140"/>
      </w:pPr>
      <w:proofErr w:type="gramStart"/>
      <w:r>
        <w:rPr>
          <w:b/>
          <w:bCs/>
          <w:color w:val="1A1A1A"/>
        </w:rPr>
        <w:t>1.6  How</w:t>
      </w:r>
      <w:proofErr w:type="gramEnd"/>
      <w:r>
        <w:rPr>
          <w:b/>
          <w:bCs/>
          <w:color w:val="1A1A1A"/>
        </w:rPr>
        <w:t xml:space="preserve"> to report a problem</w:t>
      </w:r>
    </w:p>
    <w:p w14:paraId="1D11ADBD" w14:textId="77777777" w:rsidR="00205619" w:rsidRDefault="00000000">
      <w:pPr>
        <w:spacing w:after="120" w:line="276" w:lineRule="auto"/>
      </w:pPr>
      <w:r>
        <w:lastRenderedPageBreak/>
        <w:t>Everything goes in as a support ticket inside the intranet. This does two jobs at once: we get a tracked report, and the ticketing system gets tested.</w:t>
      </w:r>
    </w:p>
    <w:p w14:paraId="4A42F025" w14:textId="77777777" w:rsidR="00205619" w:rsidRDefault="00000000">
      <w:pPr>
        <w:spacing w:after="70" w:line="276" w:lineRule="auto"/>
        <w:ind w:left="403" w:hanging="403"/>
      </w:pPr>
      <w:r>
        <w:rPr>
          <w:b/>
          <w:bCs/>
        </w:rPr>
        <w:t xml:space="preserve">1.  </w:t>
      </w:r>
      <w:r>
        <w:t>Open Support in the main sidebar, then Create support ticket.</w:t>
      </w:r>
    </w:p>
    <w:p w14:paraId="05039609" w14:textId="77777777" w:rsidR="00205619" w:rsidRDefault="00000000">
      <w:pPr>
        <w:spacing w:after="70" w:line="276" w:lineRule="auto"/>
        <w:ind w:left="403" w:hanging="403"/>
      </w:pPr>
      <w:r>
        <w:rPr>
          <w:b/>
          <w:bCs/>
        </w:rPr>
        <w:t xml:space="preserve">2.  </w:t>
      </w:r>
      <w:r>
        <w:t xml:space="preserve">Title: start with your run number, then a short factual statement of what is wrong. Example: </w:t>
      </w:r>
      <w:r>
        <w:rPr>
          <w:i/>
          <w:iCs/>
        </w:rPr>
        <w:t>"B1 - the first thing you try does not work"</w:t>
      </w:r>
      <w:r>
        <w:t>.</w:t>
      </w:r>
    </w:p>
    <w:p w14:paraId="759F7B88" w14:textId="77777777" w:rsidR="00205619" w:rsidRDefault="00000000">
      <w:pPr>
        <w:spacing w:after="70" w:line="276" w:lineRule="auto"/>
        <w:ind w:left="403" w:hanging="403"/>
      </w:pPr>
      <w:r>
        <w:rPr>
          <w:b/>
          <w:bCs/>
        </w:rPr>
        <w:t xml:space="preserve">3.  </w:t>
      </w:r>
      <w:r>
        <w:t>Category: choose BUG for something broken, HELP for something you could not work out, OTHER for a suggestion.</w:t>
      </w:r>
    </w:p>
    <w:p w14:paraId="02530D51" w14:textId="77777777" w:rsidR="00205619" w:rsidRDefault="00000000">
      <w:pPr>
        <w:spacing w:after="70" w:line="276" w:lineRule="auto"/>
        <w:ind w:left="403" w:hanging="403"/>
      </w:pPr>
      <w:r>
        <w:rPr>
          <w:b/>
          <w:bCs/>
        </w:rPr>
        <w:t xml:space="preserve">4.  </w:t>
      </w:r>
      <w:r>
        <w:t>Priority: use the table below. Be honest in both directions. Marking cosmetics as URGENT hides the real fires.</w:t>
      </w:r>
    </w:p>
    <w:p w14:paraId="4732881C" w14:textId="77777777" w:rsidR="00205619" w:rsidRDefault="00000000">
      <w:pPr>
        <w:spacing w:after="70" w:line="276" w:lineRule="auto"/>
        <w:ind w:left="403" w:hanging="403"/>
      </w:pPr>
      <w:r>
        <w:rPr>
          <w:b/>
          <w:bCs/>
        </w:rPr>
        <w:t xml:space="preserve">5.  </w:t>
      </w:r>
      <w:r>
        <w:t>Description: use the five lines in the template below. Attach a screenshot if the problem is visual. Screenshots, PDFs, CSVs and spreadsheets are all accepted.</w:t>
      </w:r>
    </w:p>
    <w:p w14:paraId="789C700A" w14:textId="77777777" w:rsidR="00205619" w:rsidRDefault="00000000">
      <w:pPr>
        <w:spacing w:after="70" w:line="276" w:lineRule="auto"/>
        <w:ind w:left="403" w:hanging="403"/>
      </w:pPr>
      <w:r>
        <w:rPr>
          <w:b/>
          <w:bCs/>
        </w:rPr>
        <w:t xml:space="preserve">6.  </w:t>
      </w:r>
      <w:r>
        <w:t>Write the ticket number on the run's Result line in this pack, so we can match your sheet to the tracker later.</w:t>
      </w:r>
    </w:p>
    <w:p w14:paraId="2483269F" w14:textId="77777777" w:rsidR="00205619" w:rsidRDefault="00000000">
      <w:pPr>
        <w:spacing w:before="140" w:after="60"/>
      </w:pPr>
      <w:r>
        <w:rPr>
          <w:b/>
          <w:bCs/>
          <w:caps/>
          <w:color w:val="6B6B6B"/>
          <w:sz w:val="20"/>
          <w:szCs w:val="20"/>
        </w:rPr>
        <w:t>Priority</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1200"/>
        <w:gridCol w:w="4460"/>
        <w:gridCol w:w="3700"/>
      </w:tblGrid>
      <w:tr w:rsidR="00205619" w14:paraId="7E25FC05" w14:textId="77777777">
        <w:tblPrEx>
          <w:tblCellMar>
            <w:top w:w="0" w:type="dxa"/>
            <w:bottom w:w="0" w:type="dxa"/>
          </w:tblCellMar>
        </w:tblPrEx>
        <w:trPr>
          <w:tblHeader/>
        </w:trPr>
        <w:tc>
          <w:tcPr>
            <w:tcW w:w="1200" w:type="dxa"/>
            <w:shd w:val="clear" w:color="auto" w:fill="EAF0F6"/>
            <w:tcMar>
              <w:top w:w="80" w:type="dxa"/>
              <w:left w:w="120" w:type="dxa"/>
              <w:bottom w:w="80" w:type="dxa"/>
              <w:right w:w="120" w:type="dxa"/>
            </w:tcMar>
          </w:tcPr>
          <w:p w14:paraId="566D6652" w14:textId="77777777" w:rsidR="00205619" w:rsidRDefault="00000000">
            <w:pPr>
              <w:spacing w:line="264" w:lineRule="auto"/>
            </w:pPr>
            <w:r>
              <w:rPr>
                <w:b/>
                <w:bCs/>
                <w:sz w:val="19"/>
                <w:szCs w:val="19"/>
              </w:rPr>
              <w:t>Priority</w:t>
            </w:r>
          </w:p>
        </w:tc>
        <w:tc>
          <w:tcPr>
            <w:tcW w:w="4460" w:type="dxa"/>
            <w:shd w:val="clear" w:color="auto" w:fill="EAF0F6"/>
            <w:tcMar>
              <w:top w:w="80" w:type="dxa"/>
              <w:left w:w="120" w:type="dxa"/>
              <w:bottom w:w="80" w:type="dxa"/>
              <w:right w:w="120" w:type="dxa"/>
            </w:tcMar>
          </w:tcPr>
          <w:p w14:paraId="3DFB3959" w14:textId="77777777" w:rsidR="00205619" w:rsidRDefault="00000000">
            <w:pPr>
              <w:spacing w:line="264" w:lineRule="auto"/>
            </w:pPr>
            <w:r>
              <w:rPr>
                <w:b/>
                <w:bCs/>
                <w:sz w:val="19"/>
                <w:szCs w:val="19"/>
              </w:rPr>
              <w:t>Use it when</w:t>
            </w:r>
          </w:p>
        </w:tc>
        <w:tc>
          <w:tcPr>
            <w:tcW w:w="3700" w:type="dxa"/>
            <w:shd w:val="clear" w:color="auto" w:fill="EAF0F6"/>
            <w:tcMar>
              <w:top w:w="80" w:type="dxa"/>
              <w:left w:w="120" w:type="dxa"/>
              <w:bottom w:w="80" w:type="dxa"/>
              <w:right w:w="120" w:type="dxa"/>
            </w:tcMar>
          </w:tcPr>
          <w:p w14:paraId="69D3D1D6" w14:textId="77777777" w:rsidR="00205619" w:rsidRDefault="00000000">
            <w:pPr>
              <w:spacing w:line="264" w:lineRule="auto"/>
            </w:pPr>
            <w:r>
              <w:rPr>
                <w:b/>
                <w:bCs/>
                <w:sz w:val="19"/>
                <w:szCs w:val="19"/>
              </w:rPr>
              <w:t>Example</w:t>
            </w:r>
          </w:p>
        </w:tc>
      </w:tr>
      <w:tr w:rsidR="00205619" w14:paraId="59F26AC4" w14:textId="77777777">
        <w:tblPrEx>
          <w:tblCellMar>
            <w:top w:w="0" w:type="dxa"/>
            <w:bottom w:w="0" w:type="dxa"/>
          </w:tblCellMar>
        </w:tblPrEx>
        <w:tc>
          <w:tcPr>
            <w:tcW w:w="1200" w:type="dxa"/>
            <w:tcMar>
              <w:top w:w="80" w:type="dxa"/>
              <w:left w:w="120" w:type="dxa"/>
              <w:bottom w:w="80" w:type="dxa"/>
              <w:right w:w="120" w:type="dxa"/>
            </w:tcMar>
          </w:tcPr>
          <w:p w14:paraId="124240A2" w14:textId="77777777" w:rsidR="00205619" w:rsidRDefault="00000000">
            <w:pPr>
              <w:spacing w:line="264" w:lineRule="auto"/>
            </w:pPr>
            <w:r>
              <w:rPr>
                <w:sz w:val="19"/>
                <w:szCs w:val="19"/>
              </w:rPr>
              <w:t>URGENT</w:t>
            </w:r>
          </w:p>
        </w:tc>
        <w:tc>
          <w:tcPr>
            <w:tcW w:w="4460" w:type="dxa"/>
            <w:tcMar>
              <w:top w:w="80" w:type="dxa"/>
              <w:left w:w="120" w:type="dxa"/>
              <w:bottom w:w="80" w:type="dxa"/>
              <w:right w:w="120" w:type="dxa"/>
            </w:tcMar>
          </w:tcPr>
          <w:p w14:paraId="12B64139" w14:textId="77777777" w:rsidR="00205619" w:rsidRDefault="00000000">
            <w:pPr>
              <w:spacing w:line="264" w:lineRule="auto"/>
            </w:pPr>
            <w:r>
              <w:rPr>
                <w:sz w:val="19"/>
                <w:szCs w:val="19"/>
              </w:rPr>
              <w:t>Data is lost or wrong, or you can see something you should not be able to see. Also: the screen is unusable and there is no way round it.</w:t>
            </w:r>
          </w:p>
        </w:tc>
        <w:tc>
          <w:tcPr>
            <w:tcW w:w="3700" w:type="dxa"/>
            <w:tcMar>
              <w:top w:w="80" w:type="dxa"/>
              <w:left w:w="120" w:type="dxa"/>
              <w:bottom w:w="80" w:type="dxa"/>
              <w:right w:w="120" w:type="dxa"/>
            </w:tcMar>
          </w:tcPr>
          <w:p w14:paraId="74F0EE49" w14:textId="77777777" w:rsidR="00205619" w:rsidRDefault="00000000">
            <w:pPr>
              <w:spacing w:line="264" w:lineRule="auto"/>
            </w:pPr>
            <w:r>
              <w:rPr>
                <w:sz w:val="19"/>
                <w:szCs w:val="19"/>
              </w:rPr>
              <w:t>A suspended user can still sign in.</w:t>
            </w:r>
          </w:p>
        </w:tc>
      </w:tr>
      <w:tr w:rsidR="00205619" w14:paraId="0B6858F1" w14:textId="77777777">
        <w:tblPrEx>
          <w:tblCellMar>
            <w:top w:w="0" w:type="dxa"/>
            <w:bottom w:w="0" w:type="dxa"/>
          </w:tblCellMar>
        </w:tblPrEx>
        <w:tc>
          <w:tcPr>
            <w:tcW w:w="1200" w:type="dxa"/>
            <w:tcMar>
              <w:top w:w="80" w:type="dxa"/>
              <w:left w:w="120" w:type="dxa"/>
              <w:bottom w:w="80" w:type="dxa"/>
              <w:right w:w="120" w:type="dxa"/>
            </w:tcMar>
          </w:tcPr>
          <w:p w14:paraId="43F6D1F8" w14:textId="77777777" w:rsidR="00205619" w:rsidRDefault="00000000">
            <w:pPr>
              <w:spacing w:line="264" w:lineRule="auto"/>
            </w:pPr>
            <w:r>
              <w:rPr>
                <w:sz w:val="19"/>
                <w:szCs w:val="19"/>
              </w:rPr>
              <w:t>HIGH</w:t>
            </w:r>
          </w:p>
        </w:tc>
        <w:tc>
          <w:tcPr>
            <w:tcW w:w="4460" w:type="dxa"/>
            <w:tcMar>
              <w:top w:w="80" w:type="dxa"/>
              <w:left w:w="120" w:type="dxa"/>
              <w:bottom w:w="80" w:type="dxa"/>
              <w:right w:w="120" w:type="dxa"/>
            </w:tcMar>
          </w:tcPr>
          <w:p w14:paraId="6EE1FF17" w14:textId="77777777" w:rsidR="00205619" w:rsidRDefault="00000000">
            <w:pPr>
              <w:spacing w:line="264" w:lineRule="auto"/>
            </w:pPr>
            <w:r>
              <w:rPr>
                <w:sz w:val="19"/>
                <w:szCs w:val="19"/>
              </w:rPr>
              <w:t xml:space="preserve">A main action fails or produces the wrong result. There may be a </w:t>
            </w:r>
            <w:proofErr w:type="gramStart"/>
            <w:r>
              <w:rPr>
                <w:sz w:val="19"/>
                <w:szCs w:val="19"/>
              </w:rPr>
              <w:t>workaround</w:t>
            </w:r>
            <w:proofErr w:type="gramEnd"/>
            <w:r>
              <w:rPr>
                <w:sz w:val="19"/>
                <w:szCs w:val="19"/>
              </w:rPr>
              <w:t xml:space="preserve"> but it hurts.</w:t>
            </w:r>
          </w:p>
        </w:tc>
        <w:tc>
          <w:tcPr>
            <w:tcW w:w="3700" w:type="dxa"/>
            <w:tcMar>
              <w:top w:w="80" w:type="dxa"/>
              <w:left w:w="120" w:type="dxa"/>
              <w:bottom w:w="80" w:type="dxa"/>
              <w:right w:w="120" w:type="dxa"/>
            </w:tcMar>
          </w:tcPr>
          <w:p w14:paraId="6F041A0D" w14:textId="77777777" w:rsidR="00205619" w:rsidRDefault="00000000">
            <w:pPr>
              <w:spacing w:line="264" w:lineRule="auto"/>
            </w:pPr>
            <w:r>
              <w:rPr>
                <w:sz w:val="19"/>
                <w:szCs w:val="19"/>
              </w:rPr>
              <w:t>Saving a record returns an error and nothing is created.</w:t>
            </w:r>
          </w:p>
        </w:tc>
      </w:tr>
      <w:tr w:rsidR="00205619" w14:paraId="1C0FC45A" w14:textId="77777777">
        <w:tblPrEx>
          <w:tblCellMar>
            <w:top w:w="0" w:type="dxa"/>
            <w:bottom w:w="0" w:type="dxa"/>
          </w:tblCellMar>
        </w:tblPrEx>
        <w:tc>
          <w:tcPr>
            <w:tcW w:w="1200" w:type="dxa"/>
            <w:tcMar>
              <w:top w:w="80" w:type="dxa"/>
              <w:left w:w="120" w:type="dxa"/>
              <w:bottom w:w="80" w:type="dxa"/>
              <w:right w:w="120" w:type="dxa"/>
            </w:tcMar>
          </w:tcPr>
          <w:p w14:paraId="3D28BE89" w14:textId="77777777" w:rsidR="00205619" w:rsidRDefault="00000000">
            <w:pPr>
              <w:spacing w:line="264" w:lineRule="auto"/>
            </w:pPr>
            <w:r>
              <w:rPr>
                <w:sz w:val="19"/>
                <w:szCs w:val="19"/>
              </w:rPr>
              <w:t>MEDIUM</w:t>
            </w:r>
          </w:p>
        </w:tc>
        <w:tc>
          <w:tcPr>
            <w:tcW w:w="4460" w:type="dxa"/>
            <w:tcMar>
              <w:top w:w="80" w:type="dxa"/>
              <w:left w:w="120" w:type="dxa"/>
              <w:bottom w:w="80" w:type="dxa"/>
              <w:right w:w="120" w:type="dxa"/>
            </w:tcMar>
          </w:tcPr>
          <w:p w14:paraId="5F227552" w14:textId="77777777" w:rsidR="00205619" w:rsidRDefault="00000000">
            <w:pPr>
              <w:spacing w:line="264" w:lineRule="auto"/>
            </w:pPr>
            <w:r>
              <w:rPr>
                <w:sz w:val="19"/>
                <w:szCs w:val="19"/>
              </w:rPr>
              <w:t>Something is wrong but the work still gets done. Wrong labels, a filter that ignores you, broken layout on a phone.</w:t>
            </w:r>
          </w:p>
        </w:tc>
        <w:tc>
          <w:tcPr>
            <w:tcW w:w="3700" w:type="dxa"/>
            <w:tcMar>
              <w:top w:w="80" w:type="dxa"/>
              <w:left w:w="120" w:type="dxa"/>
              <w:bottom w:w="80" w:type="dxa"/>
              <w:right w:w="120" w:type="dxa"/>
            </w:tcMar>
          </w:tcPr>
          <w:p w14:paraId="47FBA5AD" w14:textId="77777777" w:rsidR="00205619" w:rsidRDefault="00000000">
            <w:pPr>
              <w:spacing w:line="264" w:lineRule="auto"/>
            </w:pPr>
            <w:r>
              <w:rPr>
                <w:sz w:val="19"/>
                <w:szCs w:val="19"/>
              </w:rPr>
              <w:t>The status filter shows everyone when you asked for active only.</w:t>
            </w:r>
          </w:p>
        </w:tc>
      </w:tr>
      <w:tr w:rsidR="00205619" w14:paraId="0A3F42C0" w14:textId="77777777">
        <w:tblPrEx>
          <w:tblCellMar>
            <w:top w:w="0" w:type="dxa"/>
            <w:bottom w:w="0" w:type="dxa"/>
          </w:tblCellMar>
        </w:tblPrEx>
        <w:tc>
          <w:tcPr>
            <w:tcW w:w="1200" w:type="dxa"/>
            <w:tcMar>
              <w:top w:w="80" w:type="dxa"/>
              <w:left w:w="120" w:type="dxa"/>
              <w:bottom w:w="80" w:type="dxa"/>
              <w:right w:w="120" w:type="dxa"/>
            </w:tcMar>
          </w:tcPr>
          <w:p w14:paraId="23EC76C1" w14:textId="77777777" w:rsidR="00205619" w:rsidRDefault="00000000">
            <w:pPr>
              <w:spacing w:line="264" w:lineRule="auto"/>
            </w:pPr>
            <w:r>
              <w:rPr>
                <w:sz w:val="19"/>
                <w:szCs w:val="19"/>
              </w:rPr>
              <w:t>LOW</w:t>
            </w:r>
          </w:p>
        </w:tc>
        <w:tc>
          <w:tcPr>
            <w:tcW w:w="4460" w:type="dxa"/>
            <w:tcMar>
              <w:top w:w="80" w:type="dxa"/>
              <w:left w:w="120" w:type="dxa"/>
              <w:bottom w:w="80" w:type="dxa"/>
              <w:right w:w="120" w:type="dxa"/>
            </w:tcMar>
          </w:tcPr>
          <w:p w14:paraId="41949D95" w14:textId="77777777" w:rsidR="00205619" w:rsidRDefault="00000000">
            <w:pPr>
              <w:spacing w:line="264" w:lineRule="auto"/>
            </w:pPr>
            <w:r>
              <w:rPr>
                <w:sz w:val="19"/>
                <w:szCs w:val="19"/>
              </w:rPr>
              <w:t>Cosmetic. Spacing, wording, an icon that does not fit.</w:t>
            </w:r>
          </w:p>
        </w:tc>
        <w:tc>
          <w:tcPr>
            <w:tcW w:w="3700" w:type="dxa"/>
            <w:tcMar>
              <w:top w:w="80" w:type="dxa"/>
              <w:left w:w="120" w:type="dxa"/>
              <w:bottom w:w="80" w:type="dxa"/>
              <w:right w:w="120" w:type="dxa"/>
            </w:tcMar>
          </w:tcPr>
          <w:p w14:paraId="7D6E444D" w14:textId="77777777" w:rsidR="00205619" w:rsidRDefault="00000000">
            <w:pPr>
              <w:spacing w:line="264" w:lineRule="auto"/>
            </w:pPr>
            <w:r>
              <w:rPr>
                <w:sz w:val="19"/>
                <w:szCs w:val="19"/>
              </w:rPr>
              <w:t>A column header is in the wrong case.</w:t>
            </w:r>
          </w:p>
        </w:tc>
      </w:tr>
    </w:tbl>
    <w:p w14:paraId="37F06E22" w14:textId="77777777" w:rsidR="00205619" w:rsidRDefault="00000000">
      <w:pPr>
        <w:spacing w:before="140" w:after="60"/>
      </w:pPr>
      <w:r>
        <w:rPr>
          <w:b/>
          <w:bCs/>
          <w:caps/>
          <w:color w:val="6B6B6B"/>
          <w:sz w:val="20"/>
          <w:szCs w:val="20"/>
        </w:rPr>
        <w:t>Description template - copy this into every ticket</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2200"/>
        <w:gridCol w:w="7160"/>
      </w:tblGrid>
      <w:tr w:rsidR="00205619" w14:paraId="186D7DF3" w14:textId="77777777">
        <w:tblPrEx>
          <w:tblCellMar>
            <w:top w:w="0" w:type="dxa"/>
            <w:bottom w:w="0" w:type="dxa"/>
          </w:tblCellMar>
        </w:tblPrEx>
        <w:trPr>
          <w:tblHeader/>
        </w:trPr>
        <w:tc>
          <w:tcPr>
            <w:tcW w:w="2200" w:type="dxa"/>
            <w:shd w:val="clear" w:color="auto" w:fill="EAF0F6"/>
            <w:tcMar>
              <w:top w:w="80" w:type="dxa"/>
              <w:left w:w="120" w:type="dxa"/>
              <w:bottom w:w="80" w:type="dxa"/>
              <w:right w:w="120" w:type="dxa"/>
            </w:tcMar>
          </w:tcPr>
          <w:p w14:paraId="1DBDD28A" w14:textId="77777777" w:rsidR="00205619" w:rsidRDefault="00000000">
            <w:pPr>
              <w:spacing w:line="264" w:lineRule="auto"/>
            </w:pPr>
            <w:r>
              <w:rPr>
                <w:b/>
                <w:bCs/>
                <w:sz w:val="19"/>
                <w:szCs w:val="19"/>
              </w:rPr>
              <w:t>What I did</w:t>
            </w:r>
          </w:p>
        </w:tc>
        <w:tc>
          <w:tcPr>
            <w:tcW w:w="7160" w:type="dxa"/>
            <w:shd w:val="clear" w:color="auto" w:fill="EAF0F6"/>
            <w:tcMar>
              <w:top w:w="80" w:type="dxa"/>
              <w:left w:w="120" w:type="dxa"/>
              <w:bottom w:w="80" w:type="dxa"/>
              <w:right w:w="120" w:type="dxa"/>
            </w:tcMar>
          </w:tcPr>
          <w:p w14:paraId="1642B6DA" w14:textId="77777777" w:rsidR="00205619" w:rsidRDefault="00000000">
            <w:pPr>
              <w:spacing w:line="264" w:lineRule="auto"/>
            </w:pPr>
            <w:r>
              <w:rPr>
                <w:b/>
                <w:bCs/>
                <w:sz w:val="19"/>
                <w:szCs w:val="19"/>
              </w:rPr>
              <w:t>Step by step, from a screen I can name. Include the reference of the record.</w:t>
            </w:r>
          </w:p>
        </w:tc>
      </w:tr>
      <w:tr w:rsidR="00205619" w14:paraId="638C5E68" w14:textId="77777777">
        <w:tblPrEx>
          <w:tblCellMar>
            <w:top w:w="0" w:type="dxa"/>
            <w:bottom w:w="0" w:type="dxa"/>
          </w:tblCellMar>
        </w:tblPrEx>
        <w:tc>
          <w:tcPr>
            <w:tcW w:w="2200" w:type="dxa"/>
            <w:tcMar>
              <w:top w:w="80" w:type="dxa"/>
              <w:left w:w="120" w:type="dxa"/>
              <w:bottom w:w="80" w:type="dxa"/>
              <w:right w:w="120" w:type="dxa"/>
            </w:tcMar>
          </w:tcPr>
          <w:p w14:paraId="3B8581F5" w14:textId="77777777" w:rsidR="00205619" w:rsidRDefault="00000000">
            <w:pPr>
              <w:spacing w:line="264" w:lineRule="auto"/>
            </w:pPr>
            <w:r>
              <w:rPr>
                <w:sz w:val="19"/>
                <w:szCs w:val="19"/>
              </w:rPr>
              <w:t>What I expected</w:t>
            </w:r>
          </w:p>
        </w:tc>
        <w:tc>
          <w:tcPr>
            <w:tcW w:w="7160" w:type="dxa"/>
            <w:tcMar>
              <w:top w:w="80" w:type="dxa"/>
              <w:left w:w="120" w:type="dxa"/>
              <w:bottom w:w="80" w:type="dxa"/>
              <w:right w:w="120" w:type="dxa"/>
            </w:tcMar>
          </w:tcPr>
          <w:p w14:paraId="0BD77411" w14:textId="77777777" w:rsidR="00205619" w:rsidRDefault="00000000">
            <w:pPr>
              <w:spacing w:line="264" w:lineRule="auto"/>
            </w:pPr>
            <w:r>
              <w:rPr>
                <w:sz w:val="19"/>
                <w:szCs w:val="19"/>
              </w:rPr>
              <w:t>One sentence.</w:t>
            </w:r>
          </w:p>
        </w:tc>
      </w:tr>
      <w:tr w:rsidR="00205619" w14:paraId="058CB7AC" w14:textId="77777777">
        <w:tblPrEx>
          <w:tblCellMar>
            <w:top w:w="0" w:type="dxa"/>
            <w:bottom w:w="0" w:type="dxa"/>
          </w:tblCellMar>
        </w:tblPrEx>
        <w:tc>
          <w:tcPr>
            <w:tcW w:w="2200" w:type="dxa"/>
            <w:tcMar>
              <w:top w:w="80" w:type="dxa"/>
              <w:left w:w="120" w:type="dxa"/>
              <w:bottom w:w="80" w:type="dxa"/>
              <w:right w:w="120" w:type="dxa"/>
            </w:tcMar>
          </w:tcPr>
          <w:p w14:paraId="1B0E9865" w14:textId="77777777" w:rsidR="00205619" w:rsidRDefault="00000000">
            <w:pPr>
              <w:spacing w:line="264" w:lineRule="auto"/>
            </w:pPr>
            <w:r>
              <w:rPr>
                <w:sz w:val="19"/>
                <w:szCs w:val="19"/>
              </w:rPr>
              <w:t xml:space="preserve">What </w:t>
            </w:r>
            <w:proofErr w:type="gramStart"/>
            <w:r>
              <w:rPr>
                <w:sz w:val="19"/>
                <w:szCs w:val="19"/>
              </w:rPr>
              <w:t>actually happened</w:t>
            </w:r>
            <w:proofErr w:type="gramEnd"/>
          </w:p>
        </w:tc>
        <w:tc>
          <w:tcPr>
            <w:tcW w:w="7160" w:type="dxa"/>
            <w:tcMar>
              <w:top w:w="80" w:type="dxa"/>
              <w:left w:w="120" w:type="dxa"/>
              <w:bottom w:w="80" w:type="dxa"/>
              <w:right w:w="120" w:type="dxa"/>
            </w:tcMar>
          </w:tcPr>
          <w:p w14:paraId="19F921A7" w14:textId="77777777" w:rsidR="00205619" w:rsidRDefault="00000000">
            <w:pPr>
              <w:spacing w:line="264" w:lineRule="auto"/>
            </w:pPr>
            <w:r>
              <w:rPr>
                <w:sz w:val="19"/>
                <w:szCs w:val="19"/>
              </w:rPr>
              <w:t>One sentence, plus the exact text of any error message.</w:t>
            </w:r>
          </w:p>
        </w:tc>
      </w:tr>
      <w:tr w:rsidR="00205619" w14:paraId="2796E8BF" w14:textId="77777777">
        <w:tblPrEx>
          <w:tblCellMar>
            <w:top w:w="0" w:type="dxa"/>
            <w:bottom w:w="0" w:type="dxa"/>
          </w:tblCellMar>
        </w:tblPrEx>
        <w:tc>
          <w:tcPr>
            <w:tcW w:w="2200" w:type="dxa"/>
            <w:tcMar>
              <w:top w:w="80" w:type="dxa"/>
              <w:left w:w="120" w:type="dxa"/>
              <w:bottom w:w="80" w:type="dxa"/>
              <w:right w:w="120" w:type="dxa"/>
            </w:tcMar>
          </w:tcPr>
          <w:p w14:paraId="026EF736" w14:textId="77777777" w:rsidR="00205619" w:rsidRDefault="00000000">
            <w:pPr>
              <w:spacing w:line="264" w:lineRule="auto"/>
            </w:pPr>
            <w:r>
              <w:rPr>
                <w:sz w:val="19"/>
                <w:szCs w:val="19"/>
              </w:rPr>
              <w:t>Where</w:t>
            </w:r>
          </w:p>
        </w:tc>
        <w:tc>
          <w:tcPr>
            <w:tcW w:w="7160" w:type="dxa"/>
            <w:tcMar>
              <w:top w:w="80" w:type="dxa"/>
              <w:left w:w="120" w:type="dxa"/>
              <w:bottom w:w="80" w:type="dxa"/>
              <w:right w:w="120" w:type="dxa"/>
            </w:tcMar>
          </w:tcPr>
          <w:p w14:paraId="760E8F28" w14:textId="77777777" w:rsidR="00205619" w:rsidRDefault="00000000">
            <w:pPr>
              <w:spacing w:line="264" w:lineRule="auto"/>
            </w:pPr>
            <w:r>
              <w:rPr>
                <w:sz w:val="19"/>
                <w:szCs w:val="19"/>
              </w:rPr>
              <w:t>The web address in the bar, plus roughly what time it was.</w:t>
            </w:r>
          </w:p>
        </w:tc>
      </w:tr>
      <w:tr w:rsidR="00205619" w14:paraId="499A3860" w14:textId="77777777">
        <w:tblPrEx>
          <w:tblCellMar>
            <w:top w:w="0" w:type="dxa"/>
            <w:bottom w:w="0" w:type="dxa"/>
          </w:tblCellMar>
        </w:tblPrEx>
        <w:tc>
          <w:tcPr>
            <w:tcW w:w="2200" w:type="dxa"/>
            <w:tcMar>
              <w:top w:w="80" w:type="dxa"/>
              <w:left w:w="120" w:type="dxa"/>
              <w:bottom w:w="80" w:type="dxa"/>
              <w:right w:w="120" w:type="dxa"/>
            </w:tcMar>
          </w:tcPr>
          <w:p w14:paraId="636BB17D" w14:textId="77777777" w:rsidR="00205619" w:rsidRDefault="00000000">
            <w:pPr>
              <w:spacing w:line="264" w:lineRule="auto"/>
            </w:pPr>
            <w:r>
              <w:rPr>
                <w:sz w:val="19"/>
                <w:szCs w:val="19"/>
              </w:rPr>
              <w:t>How often</w:t>
            </w:r>
          </w:p>
        </w:tc>
        <w:tc>
          <w:tcPr>
            <w:tcW w:w="7160" w:type="dxa"/>
            <w:tcMar>
              <w:top w:w="80" w:type="dxa"/>
              <w:left w:w="120" w:type="dxa"/>
              <w:bottom w:w="80" w:type="dxa"/>
              <w:right w:w="120" w:type="dxa"/>
            </w:tcMar>
          </w:tcPr>
          <w:p w14:paraId="3584FAE7" w14:textId="77777777" w:rsidR="00205619" w:rsidRDefault="00000000">
            <w:pPr>
              <w:spacing w:line="264" w:lineRule="auto"/>
            </w:pPr>
            <w:r>
              <w:rPr>
                <w:sz w:val="19"/>
                <w:szCs w:val="19"/>
              </w:rPr>
              <w:t>Every time / once / only after doing X first.</w:t>
            </w:r>
          </w:p>
        </w:tc>
      </w:tr>
    </w:tbl>
    <w:p w14:paraId="3C718727" w14:textId="77777777" w:rsidR="00205619" w:rsidRDefault="00000000">
      <w:pPr>
        <w:pStyle w:val="Heading2"/>
        <w:pBdr>
          <w:bottom w:val="single" w:sz="6" w:space="0" w:color="D9D9D9"/>
        </w:pBdr>
        <w:spacing w:before="300" w:after="140"/>
      </w:pPr>
      <w:proofErr w:type="gramStart"/>
      <w:r>
        <w:rPr>
          <w:b/>
          <w:bCs/>
          <w:color w:val="1A1A1A"/>
        </w:rPr>
        <w:t>1.7  Help</w:t>
      </w:r>
      <w:proofErr w:type="gramEnd"/>
      <w:r>
        <w:rPr>
          <w:b/>
          <w:bCs/>
          <w:color w:val="1A1A1A"/>
        </w:rPr>
        <w:t xml:space="preserve"> you have while testing</w:t>
      </w:r>
    </w:p>
    <w:p w14:paraId="6A5AB98F" w14:textId="77777777" w:rsidR="00205619" w:rsidRDefault="00000000">
      <w:pPr>
        <w:pStyle w:val="ListParagraph"/>
        <w:numPr>
          <w:ilvl w:val="0"/>
          <w:numId w:val="2"/>
        </w:numPr>
        <w:spacing w:after="60" w:line="276" w:lineRule="auto"/>
      </w:pPr>
      <w:r>
        <w:rPr>
          <w:b/>
          <w:bCs/>
        </w:rPr>
        <w:t xml:space="preserve">The small circled </w:t>
      </w:r>
      <w:proofErr w:type="spellStart"/>
      <w:r>
        <w:rPr>
          <w:b/>
          <w:bCs/>
        </w:rPr>
        <w:t>i</w:t>
      </w:r>
      <w:proofErr w:type="spellEnd"/>
      <w:r>
        <w:rPr>
          <w:b/>
          <w:bCs/>
        </w:rPr>
        <w:t xml:space="preserve"> beside a page title. </w:t>
      </w:r>
      <w:r>
        <w:t>It explains what the screen is for. Read it. If it says something the screen does not do, that is a real finding, so raise it.</w:t>
      </w:r>
    </w:p>
    <w:p w14:paraId="358D8D59" w14:textId="77777777" w:rsidR="00205619" w:rsidRDefault="00000000">
      <w:pPr>
        <w:pStyle w:val="ListParagraph"/>
        <w:numPr>
          <w:ilvl w:val="0"/>
          <w:numId w:val="2"/>
        </w:numPr>
        <w:spacing w:after="60" w:line="276" w:lineRule="auto"/>
      </w:pPr>
      <w:r>
        <w:rPr>
          <w:b/>
          <w:bCs/>
        </w:rPr>
        <w:t xml:space="preserve">The help button. </w:t>
      </w:r>
      <w:r>
        <w:t>It offers guides matched to the page you are on, and on some screens an interactive walkthrough that highlights things as you go.</w:t>
      </w:r>
    </w:p>
    <w:p w14:paraId="1274667A" w14:textId="77777777" w:rsidR="00205619" w:rsidRDefault="00000000">
      <w:pPr>
        <w:pStyle w:val="ListParagraph"/>
        <w:numPr>
          <w:ilvl w:val="0"/>
          <w:numId w:val="2"/>
        </w:numPr>
        <w:spacing w:after="60" w:line="276" w:lineRule="auto"/>
      </w:pPr>
      <w:proofErr w:type="spellStart"/>
      <w:r>
        <w:rPr>
          <w:b/>
          <w:bCs/>
        </w:rPr>
        <w:t>Cmd+E</w:t>
      </w:r>
      <w:proofErr w:type="spellEnd"/>
      <w:r>
        <w:rPr>
          <w:b/>
          <w:bCs/>
        </w:rPr>
        <w:t xml:space="preserve"> or </w:t>
      </w:r>
      <w:proofErr w:type="spellStart"/>
      <w:r>
        <w:rPr>
          <w:b/>
          <w:bCs/>
        </w:rPr>
        <w:t>Ctrl+E</w:t>
      </w:r>
      <w:proofErr w:type="spellEnd"/>
      <w:r>
        <w:rPr>
          <w:b/>
          <w:bCs/>
        </w:rPr>
        <w:t xml:space="preserve"> </w:t>
      </w:r>
      <w:r>
        <w:t xml:space="preserve">opens an action launcher. Type a few letters of what you </w:t>
      </w:r>
      <w:proofErr w:type="gramStart"/>
      <w:r>
        <w:t>want</w:t>
      </w:r>
      <w:proofErr w:type="gramEnd"/>
      <w:r>
        <w:t xml:space="preserve"> and it takes you there. Worth trying once for each of your screens.</w:t>
      </w:r>
    </w:p>
    <w:p w14:paraId="168C1351" w14:textId="77777777" w:rsidR="00205619" w:rsidRDefault="00000000">
      <w:pPr>
        <w:pStyle w:val="Heading2"/>
        <w:pBdr>
          <w:bottom w:val="single" w:sz="6" w:space="0" w:color="D9D9D9"/>
        </w:pBdr>
        <w:spacing w:before="300" w:after="140"/>
      </w:pPr>
      <w:proofErr w:type="gramStart"/>
      <w:r>
        <w:rPr>
          <w:b/>
          <w:bCs/>
          <w:color w:val="1A1A1A"/>
        </w:rPr>
        <w:lastRenderedPageBreak/>
        <w:t>1.8  When</w:t>
      </w:r>
      <w:proofErr w:type="gramEnd"/>
      <w:r>
        <w:rPr>
          <w:b/>
          <w:bCs/>
          <w:color w:val="1A1A1A"/>
        </w:rPr>
        <w:t xml:space="preserve"> your track touches somebody else's</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3000"/>
        <w:gridCol w:w="6360"/>
      </w:tblGrid>
      <w:tr w:rsidR="00205619" w14:paraId="74909655" w14:textId="77777777">
        <w:tblPrEx>
          <w:tblCellMar>
            <w:top w:w="0" w:type="dxa"/>
            <w:bottom w:w="0" w:type="dxa"/>
          </w:tblCellMar>
        </w:tblPrEx>
        <w:trPr>
          <w:tblHeader/>
        </w:trPr>
        <w:tc>
          <w:tcPr>
            <w:tcW w:w="3000" w:type="dxa"/>
            <w:shd w:val="clear" w:color="auto" w:fill="EAF0F6"/>
            <w:tcMar>
              <w:top w:w="80" w:type="dxa"/>
              <w:left w:w="120" w:type="dxa"/>
              <w:bottom w:w="80" w:type="dxa"/>
              <w:right w:w="120" w:type="dxa"/>
            </w:tcMar>
          </w:tcPr>
          <w:p w14:paraId="16CDB85C" w14:textId="77777777" w:rsidR="00205619" w:rsidRDefault="00000000">
            <w:pPr>
              <w:spacing w:line="264" w:lineRule="auto"/>
            </w:pPr>
            <w:r>
              <w:rPr>
                <w:b/>
                <w:bCs/>
                <w:sz w:val="19"/>
                <w:szCs w:val="19"/>
              </w:rPr>
              <w:t>If this happens</w:t>
            </w:r>
          </w:p>
        </w:tc>
        <w:tc>
          <w:tcPr>
            <w:tcW w:w="6360" w:type="dxa"/>
            <w:shd w:val="clear" w:color="auto" w:fill="EAF0F6"/>
            <w:tcMar>
              <w:top w:w="80" w:type="dxa"/>
              <w:left w:w="120" w:type="dxa"/>
              <w:bottom w:w="80" w:type="dxa"/>
              <w:right w:w="120" w:type="dxa"/>
            </w:tcMar>
          </w:tcPr>
          <w:p w14:paraId="6D266228" w14:textId="77777777" w:rsidR="00205619" w:rsidRDefault="00000000">
            <w:pPr>
              <w:spacing w:line="264" w:lineRule="auto"/>
            </w:pPr>
            <w:r>
              <w:rPr>
                <w:b/>
                <w:bCs/>
                <w:sz w:val="19"/>
                <w:szCs w:val="19"/>
              </w:rPr>
              <w:t>What to do</w:t>
            </w:r>
          </w:p>
        </w:tc>
      </w:tr>
      <w:tr w:rsidR="00205619" w14:paraId="4C065A8B" w14:textId="77777777">
        <w:tblPrEx>
          <w:tblCellMar>
            <w:top w:w="0" w:type="dxa"/>
            <w:bottom w:w="0" w:type="dxa"/>
          </w:tblCellMar>
        </w:tblPrEx>
        <w:tc>
          <w:tcPr>
            <w:tcW w:w="3000" w:type="dxa"/>
            <w:tcMar>
              <w:top w:w="80" w:type="dxa"/>
              <w:left w:w="120" w:type="dxa"/>
              <w:bottom w:w="80" w:type="dxa"/>
              <w:right w:w="120" w:type="dxa"/>
            </w:tcMar>
          </w:tcPr>
          <w:p w14:paraId="69E43A2E" w14:textId="77777777" w:rsidR="00205619" w:rsidRDefault="00000000">
            <w:pPr>
              <w:spacing w:line="264" w:lineRule="auto"/>
            </w:pPr>
            <w:r>
              <w:rPr>
                <w:sz w:val="19"/>
                <w:szCs w:val="19"/>
              </w:rPr>
              <w:t>A figure on a report looks wrong</w:t>
            </w:r>
          </w:p>
        </w:tc>
        <w:tc>
          <w:tcPr>
            <w:tcW w:w="6360" w:type="dxa"/>
            <w:tcMar>
              <w:top w:w="80" w:type="dxa"/>
              <w:left w:w="120" w:type="dxa"/>
              <w:bottom w:w="80" w:type="dxa"/>
              <w:right w:w="120" w:type="dxa"/>
            </w:tcMar>
          </w:tcPr>
          <w:p w14:paraId="7398E7ED" w14:textId="77777777" w:rsidR="00205619" w:rsidRDefault="00000000">
            <w:pPr>
              <w:spacing w:line="264" w:lineRule="auto"/>
            </w:pPr>
            <w:r>
              <w:rPr>
                <w:sz w:val="19"/>
                <w:szCs w:val="19"/>
              </w:rPr>
              <w:t xml:space="preserve">It may have come from Track 4's half of the ledger. Check with that tester before raising </w:t>
            </w:r>
            <w:proofErr w:type="gramStart"/>
            <w:r>
              <w:rPr>
                <w:sz w:val="19"/>
                <w:szCs w:val="19"/>
              </w:rPr>
              <w:t>it, and</w:t>
            </w:r>
            <w:proofErr w:type="gramEnd"/>
            <w:r>
              <w:rPr>
                <w:sz w:val="19"/>
                <w:szCs w:val="19"/>
              </w:rPr>
              <w:t xml:space="preserve"> give them the account and the amount.</w:t>
            </w:r>
          </w:p>
        </w:tc>
      </w:tr>
      <w:tr w:rsidR="00205619" w14:paraId="2025C7F1" w14:textId="77777777">
        <w:tblPrEx>
          <w:tblCellMar>
            <w:top w:w="0" w:type="dxa"/>
            <w:bottom w:w="0" w:type="dxa"/>
          </w:tblCellMar>
        </w:tblPrEx>
        <w:tc>
          <w:tcPr>
            <w:tcW w:w="3000" w:type="dxa"/>
            <w:tcMar>
              <w:top w:w="80" w:type="dxa"/>
              <w:left w:w="120" w:type="dxa"/>
              <w:bottom w:w="80" w:type="dxa"/>
              <w:right w:w="120" w:type="dxa"/>
            </w:tcMar>
          </w:tcPr>
          <w:p w14:paraId="2ACC7278" w14:textId="77777777" w:rsidR="00205619" w:rsidRDefault="00000000">
            <w:pPr>
              <w:spacing w:line="264" w:lineRule="auto"/>
            </w:pPr>
            <w:r>
              <w:rPr>
                <w:sz w:val="19"/>
                <w:szCs w:val="19"/>
              </w:rPr>
              <w:t xml:space="preserve">Something you post lands as Pending rather than </w:t>
            </w:r>
            <w:proofErr w:type="gramStart"/>
            <w:r>
              <w:rPr>
                <w:sz w:val="19"/>
                <w:szCs w:val="19"/>
              </w:rPr>
              <w:t>Posted</w:t>
            </w:r>
            <w:proofErr w:type="gramEnd"/>
          </w:p>
        </w:tc>
        <w:tc>
          <w:tcPr>
            <w:tcW w:w="6360" w:type="dxa"/>
            <w:tcMar>
              <w:top w:w="80" w:type="dxa"/>
              <w:left w:w="120" w:type="dxa"/>
              <w:bottom w:w="80" w:type="dxa"/>
              <w:right w:w="120" w:type="dxa"/>
            </w:tcMar>
          </w:tcPr>
          <w:p w14:paraId="0050359F" w14:textId="77777777" w:rsidR="00205619" w:rsidRDefault="00000000">
            <w:pPr>
              <w:spacing w:line="264" w:lineRule="auto"/>
            </w:pPr>
            <w:r>
              <w:rPr>
                <w:sz w:val="19"/>
                <w:szCs w:val="19"/>
              </w:rPr>
              <w:t>An approval rule caught it. That is the workflow engine and belongs to Track 3. Note the reference, tell that tester, and carry on.</w:t>
            </w:r>
          </w:p>
        </w:tc>
      </w:tr>
      <w:tr w:rsidR="00205619" w14:paraId="56977326" w14:textId="77777777">
        <w:tblPrEx>
          <w:tblCellMar>
            <w:top w:w="0" w:type="dxa"/>
            <w:bottom w:w="0" w:type="dxa"/>
          </w:tblCellMar>
        </w:tblPrEx>
        <w:tc>
          <w:tcPr>
            <w:tcW w:w="3000" w:type="dxa"/>
            <w:tcMar>
              <w:top w:w="80" w:type="dxa"/>
              <w:left w:w="120" w:type="dxa"/>
              <w:bottom w:w="80" w:type="dxa"/>
              <w:right w:w="120" w:type="dxa"/>
            </w:tcMar>
          </w:tcPr>
          <w:p w14:paraId="64741E59" w14:textId="77777777" w:rsidR="00205619" w:rsidRDefault="00000000">
            <w:pPr>
              <w:spacing w:line="264" w:lineRule="auto"/>
            </w:pPr>
            <w:r>
              <w:rPr>
                <w:sz w:val="19"/>
                <w:szCs w:val="19"/>
              </w:rPr>
              <w:t>A screen you need is not in the sidebar</w:t>
            </w:r>
          </w:p>
        </w:tc>
        <w:tc>
          <w:tcPr>
            <w:tcW w:w="6360" w:type="dxa"/>
            <w:tcMar>
              <w:top w:w="80" w:type="dxa"/>
              <w:left w:w="120" w:type="dxa"/>
              <w:bottom w:w="80" w:type="dxa"/>
              <w:right w:w="120" w:type="dxa"/>
            </w:tcMar>
          </w:tcPr>
          <w:p w14:paraId="55BD3497" w14:textId="77777777" w:rsidR="00205619" w:rsidRDefault="00000000">
            <w:pPr>
              <w:spacing w:line="264" w:lineRule="auto"/>
            </w:pPr>
            <w:r>
              <w:rPr>
                <w:sz w:val="19"/>
                <w:szCs w:val="19"/>
              </w:rPr>
              <w:t>Permissions. Tell Chidera.</w:t>
            </w:r>
          </w:p>
        </w:tc>
      </w:tr>
      <w:tr w:rsidR="00205619" w14:paraId="3234AC6F" w14:textId="77777777">
        <w:tblPrEx>
          <w:tblCellMar>
            <w:top w:w="0" w:type="dxa"/>
            <w:bottom w:w="0" w:type="dxa"/>
          </w:tblCellMar>
        </w:tblPrEx>
        <w:tc>
          <w:tcPr>
            <w:tcW w:w="3000" w:type="dxa"/>
            <w:tcMar>
              <w:top w:w="80" w:type="dxa"/>
              <w:left w:w="120" w:type="dxa"/>
              <w:bottom w:w="80" w:type="dxa"/>
              <w:right w:w="120" w:type="dxa"/>
            </w:tcMar>
          </w:tcPr>
          <w:p w14:paraId="0B296109" w14:textId="77777777" w:rsidR="00205619" w:rsidRDefault="00000000">
            <w:pPr>
              <w:spacing w:line="264" w:lineRule="auto"/>
            </w:pPr>
            <w:r>
              <w:rPr>
                <w:sz w:val="19"/>
                <w:szCs w:val="19"/>
              </w:rPr>
              <w:t>Nothing loads at all and every screen errors</w:t>
            </w:r>
          </w:p>
        </w:tc>
        <w:tc>
          <w:tcPr>
            <w:tcW w:w="6360" w:type="dxa"/>
            <w:tcMar>
              <w:top w:w="80" w:type="dxa"/>
              <w:left w:w="120" w:type="dxa"/>
              <w:bottom w:w="80" w:type="dxa"/>
              <w:right w:w="120" w:type="dxa"/>
            </w:tcMar>
          </w:tcPr>
          <w:p w14:paraId="4D7C3CC8" w14:textId="77777777" w:rsidR="00205619" w:rsidRDefault="00000000">
            <w:pPr>
              <w:spacing w:line="264" w:lineRule="auto"/>
            </w:pPr>
            <w:r>
              <w:rPr>
                <w:sz w:val="19"/>
                <w:szCs w:val="19"/>
              </w:rPr>
              <w:t>The intranet is probably down. Say so in the team channel first. One ticket for everyone, not six.</w:t>
            </w:r>
          </w:p>
        </w:tc>
      </w:tr>
    </w:tbl>
    <w:p w14:paraId="29C7E7C1" w14:textId="77777777" w:rsidR="00205619" w:rsidRDefault="00000000">
      <w:r>
        <w:br w:type="page"/>
      </w:r>
    </w:p>
    <w:p w14:paraId="7512B140" w14:textId="77777777" w:rsidR="00205619" w:rsidRDefault="00000000">
      <w:pPr>
        <w:pStyle w:val="Heading1"/>
        <w:spacing w:before="360" w:after="180"/>
      </w:pPr>
      <w:r>
        <w:rPr>
          <w:b/>
          <w:bCs/>
          <w:color w:val="12457B"/>
        </w:rPr>
        <w:lastRenderedPageBreak/>
        <w:t xml:space="preserve">Part </w:t>
      </w:r>
      <w:proofErr w:type="gramStart"/>
      <w:r>
        <w:rPr>
          <w:b/>
          <w:bCs/>
          <w:color w:val="12457B"/>
        </w:rPr>
        <w:t>2  ·</w:t>
      </w:r>
      <w:proofErr w:type="gramEnd"/>
      <w:r>
        <w:rPr>
          <w:b/>
          <w:bCs/>
          <w:color w:val="12457B"/>
        </w:rPr>
        <w:t xml:space="preserve">  The short version, run this first</w:t>
      </w:r>
    </w:p>
    <w:p w14:paraId="6926D1CB" w14:textId="77777777" w:rsidR="00205619" w:rsidRDefault="00000000">
      <w:pPr>
        <w:spacing w:after="120" w:line="276" w:lineRule="auto"/>
      </w:pPr>
      <w:r>
        <w:t>One small amount of money, all the way from somebody spending it to the business paying them back. Half an hour, and it touches the ledger three times.</w:t>
      </w:r>
    </w:p>
    <w:p w14:paraId="114B4805" w14:textId="77777777" w:rsidR="00205619" w:rsidRDefault="00000000">
      <w:pPr>
        <w:spacing w:after="70" w:line="276" w:lineRule="auto"/>
        <w:ind w:left="403" w:hanging="403"/>
      </w:pPr>
      <w:r>
        <w:rPr>
          <w:b/>
          <w:bCs/>
        </w:rPr>
        <w:t xml:space="preserve">1.  </w:t>
      </w:r>
      <w:r>
        <w:t>Operations, Expense Claims. Raise a claim for yourself: one line, 5000 naira, any expense account, description "QA5 &lt;your name&gt; test".</w:t>
      </w:r>
    </w:p>
    <w:p w14:paraId="1016912E" w14:textId="77777777" w:rsidR="00205619" w:rsidRDefault="00000000">
      <w:pPr>
        <w:spacing w:after="70" w:line="276" w:lineRule="auto"/>
        <w:ind w:left="403" w:hanging="403"/>
      </w:pPr>
      <w:r>
        <w:rPr>
          <w:b/>
          <w:bCs/>
        </w:rPr>
        <w:t xml:space="preserve">2.  </w:t>
      </w:r>
      <w:r>
        <w:t>Attach any file as a receipt.</w:t>
      </w:r>
    </w:p>
    <w:p w14:paraId="4CCC4F60" w14:textId="77777777" w:rsidR="00205619" w:rsidRDefault="00000000">
      <w:pPr>
        <w:spacing w:after="70" w:line="276" w:lineRule="auto"/>
        <w:ind w:left="403" w:hanging="403"/>
      </w:pPr>
      <w:r>
        <w:rPr>
          <w:b/>
          <w:bCs/>
        </w:rPr>
        <w:t xml:space="preserve">3.  </w:t>
      </w:r>
      <w:r>
        <w:t>Submit it. Note what the screen says happens next.</w:t>
      </w:r>
    </w:p>
    <w:p w14:paraId="550E0285" w14:textId="77777777" w:rsidR="00205619" w:rsidRDefault="00000000">
      <w:pPr>
        <w:spacing w:after="70" w:line="276" w:lineRule="auto"/>
        <w:ind w:left="403" w:hanging="403"/>
      </w:pPr>
      <w:r>
        <w:rPr>
          <w:b/>
          <w:bCs/>
        </w:rPr>
        <w:t xml:space="preserve">4.  </w:t>
      </w:r>
      <w:r>
        <w:t>Approve it. Read the posting recap before you confirm: it should show which account is charged and which is credited.</w:t>
      </w:r>
    </w:p>
    <w:p w14:paraId="158390B2" w14:textId="77777777" w:rsidR="00205619" w:rsidRDefault="00000000">
      <w:pPr>
        <w:spacing w:after="70" w:line="276" w:lineRule="auto"/>
        <w:ind w:left="403" w:hanging="403"/>
      </w:pPr>
      <w:r>
        <w:rPr>
          <w:b/>
          <w:bCs/>
        </w:rPr>
        <w:t xml:space="preserve">5.  </w:t>
      </w:r>
      <w:proofErr w:type="gramStart"/>
      <w:r>
        <w:t>Confirm, and</w:t>
      </w:r>
      <w:proofErr w:type="gramEnd"/>
      <w:r>
        <w:t xml:space="preserve"> note the claim's new state.</w:t>
      </w:r>
    </w:p>
    <w:p w14:paraId="7352B11C" w14:textId="77777777" w:rsidR="00205619" w:rsidRDefault="00000000">
      <w:pPr>
        <w:spacing w:after="70" w:line="276" w:lineRule="auto"/>
        <w:ind w:left="403" w:hanging="403"/>
      </w:pPr>
      <w:r>
        <w:rPr>
          <w:b/>
          <w:bCs/>
        </w:rPr>
        <w:t xml:space="preserve">6.  </w:t>
      </w:r>
      <w:r>
        <w:t>Now pay it, choosing a bank account. Read that posting recap too.</w:t>
      </w:r>
    </w:p>
    <w:p w14:paraId="46618512" w14:textId="77777777" w:rsidR="00205619" w:rsidRDefault="00000000">
      <w:pPr>
        <w:spacing w:after="70" w:line="276" w:lineRule="auto"/>
        <w:ind w:left="403" w:hanging="403"/>
      </w:pPr>
      <w:r>
        <w:rPr>
          <w:b/>
          <w:bCs/>
        </w:rPr>
        <w:t xml:space="preserve">7.  </w:t>
      </w:r>
      <w:r>
        <w:t>Open Reports and Close, Trial Balance, and find the expense account you charged. It should have moved by 5,000.</w:t>
      </w:r>
    </w:p>
    <w:p w14:paraId="263ACDCB" w14:textId="77777777" w:rsidR="00205619" w:rsidRDefault="00000000">
      <w:pPr>
        <w:spacing w:after="70" w:line="276" w:lineRule="auto"/>
        <w:ind w:left="403" w:hanging="403"/>
      </w:pPr>
      <w:r>
        <w:rPr>
          <w:b/>
          <w:bCs/>
        </w:rPr>
        <w:t xml:space="preserve">8.  </w:t>
      </w:r>
      <w:r>
        <w:t>Open the Finance Audit Trail and find your approval and your payment.</w:t>
      </w:r>
    </w:p>
    <w:tbl>
      <w:tblPr>
        <w:tblW w:w="9360" w:type="dxa"/>
        <w:tblBorders>
          <w:top w:val="single" w:sz="6" w:space="0" w:color="E3C9A8"/>
          <w:left w:val="single" w:sz="18" w:space="0" w:color="C98A3C"/>
          <w:bottom w:val="single" w:sz="6" w:space="0" w:color="E3C9A8"/>
          <w:right w:val="single" w:sz="6" w:space="0" w:color="E3C9A8"/>
        </w:tblBorders>
        <w:tblCellMar>
          <w:left w:w="10" w:type="dxa"/>
          <w:right w:w="10" w:type="dxa"/>
        </w:tblCellMar>
        <w:tblLook w:val="0000" w:firstRow="0" w:lastRow="0" w:firstColumn="0" w:lastColumn="0" w:noHBand="0" w:noVBand="0"/>
      </w:tblPr>
      <w:tblGrid>
        <w:gridCol w:w="9360"/>
      </w:tblGrid>
      <w:tr w:rsidR="00205619" w14:paraId="67392C51" w14:textId="77777777">
        <w:tblPrEx>
          <w:tblCellMar>
            <w:top w:w="0" w:type="dxa"/>
            <w:bottom w:w="0" w:type="dxa"/>
          </w:tblCellMar>
        </w:tblPrEx>
        <w:tc>
          <w:tcPr>
            <w:tcW w:w="9360" w:type="dxa"/>
            <w:shd w:val="clear" w:color="auto" w:fill="FBEAEA"/>
            <w:tcMar>
              <w:top w:w="140" w:type="dxa"/>
              <w:left w:w="180" w:type="dxa"/>
              <w:bottom w:w="140" w:type="dxa"/>
              <w:right w:w="180" w:type="dxa"/>
            </w:tcMar>
          </w:tcPr>
          <w:p w14:paraId="38F5BED0" w14:textId="77777777" w:rsidR="00205619" w:rsidRDefault="00000000">
            <w:pPr>
              <w:spacing w:after="80"/>
            </w:pPr>
            <w:r>
              <w:rPr>
                <w:b/>
                <w:bCs/>
                <w:color w:val="8A3B12"/>
              </w:rPr>
              <w:t>If any of those steps fails outright</w:t>
            </w:r>
          </w:p>
          <w:p w14:paraId="46A5F1C7" w14:textId="77777777" w:rsidR="00205619" w:rsidRDefault="00000000">
            <w:pPr>
              <w:spacing w:after="60" w:line="264" w:lineRule="auto"/>
            </w:pPr>
            <w:r>
              <w:rPr>
                <w:sz w:val="20"/>
                <w:szCs w:val="20"/>
              </w:rPr>
              <w:t>Raise one URGENT ticket immediately with the step number and what happened, then tell Chidera in the team channel. The rest of this pack assumes a claim can go from raised to paid.</w:t>
            </w:r>
          </w:p>
        </w:tc>
      </w:tr>
    </w:tbl>
    <w:p w14:paraId="17661524" w14:textId="77777777" w:rsidR="00205619" w:rsidRDefault="00000000">
      <w:r>
        <w:br w:type="page"/>
      </w:r>
    </w:p>
    <w:p w14:paraId="4245C744" w14:textId="77777777" w:rsidR="00205619" w:rsidRDefault="00000000">
      <w:pPr>
        <w:pStyle w:val="Heading1"/>
        <w:spacing w:before="360" w:after="180"/>
      </w:pPr>
      <w:r>
        <w:rPr>
          <w:b/>
          <w:bCs/>
          <w:color w:val="12457B"/>
        </w:rPr>
        <w:lastRenderedPageBreak/>
        <w:t xml:space="preserve">Part </w:t>
      </w:r>
      <w:proofErr w:type="gramStart"/>
      <w:r>
        <w:rPr>
          <w:b/>
          <w:bCs/>
          <w:color w:val="12457B"/>
        </w:rPr>
        <w:t>3  ·</w:t>
      </w:r>
      <w:proofErr w:type="gramEnd"/>
      <w:r>
        <w:rPr>
          <w:b/>
          <w:bCs/>
          <w:color w:val="12457B"/>
        </w:rPr>
        <w:t xml:space="preserve">  Section A, operations</w:t>
      </w:r>
    </w:p>
    <w:p w14:paraId="09FA5698" w14:textId="77777777" w:rsidR="00205619" w:rsidRDefault="00000000">
      <w:pPr>
        <w:spacing w:after="120" w:line="276" w:lineRule="auto"/>
      </w:pPr>
      <w:r>
        <w:t xml:space="preserve">The week-to-week work of a finance team. Every run here ends in the general ledger, so the question is never only </w:t>
      </w:r>
      <w:proofErr w:type="gramStart"/>
      <w:r>
        <w:t>did</w:t>
      </w:r>
      <w:proofErr w:type="gramEnd"/>
      <w:r>
        <w:t xml:space="preserve"> the screen work, but also did it write the right thing.</w:t>
      </w:r>
    </w:p>
    <w:p w14:paraId="63D8C55B" w14:textId="77777777" w:rsidR="00205619" w:rsidRDefault="00000000">
      <w:pPr>
        <w:pStyle w:val="Heading3"/>
        <w:spacing w:before="260" w:after="100"/>
      </w:pPr>
      <w:r>
        <w:rPr>
          <w:b/>
          <w:bCs/>
          <w:color w:val="12457B"/>
          <w:sz w:val="23"/>
          <w:szCs w:val="23"/>
        </w:rPr>
        <w:t>A1.  Bank accounts</w:t>
      </w:r>
    </w:p>
    <w:p w14:paraId="0E18207C" w14:textId="77777777" w:rsidR="00205619" w:rsidRDefault="00000000">
      <w:pPr>
        <w:spacing w:after="120" w:line="276" w:lineRule="auto"/>
      </w:pPr>
      <w:r>
        <w:rPr>
          <w:b/>
          <w:bCs/>
        </w:rPr>
        <w:t xml:space="preserve">What this is: </w:t>
      </w:r>
      <w:r>
        <w:t xml:space="preserve">The accounts the business banks with, and which ledger account each </w:t>
      </w:r>
      <w:proofErr w:type="gramStart"/>
      <w:r>
        <w:t>maps</w:t>
      </w:r>
      <w:proofErr w:type="gramEnd"/>
      <w:r>
        <w:t xml:space="preserve"> to.</w:t>
      </w:r>
    </w:p>
    <w:p w14:paraId="4EA2E227" w14:textId="77777777" w:rsidR="00205619" w:rsidRDefault="00000000">
      <w:pPr>
        <w:spacing w:after="120" w:line="276" w:lineRule="auto"/>
      </w:pPr>
      <w:r>
        <w:rPr>
          <w:b/>
          <w:bCs/>
        </w:rPr>
        <w:t xml:space="preserve">Why it matters: </w:t>
      </w:r>
      <w:r>
        <w:t>Every payment in or out names one of these. A bank account pointing at the wrong ledger account puts real money in the wrong place in the books.</w:t>
      </w:r>
    </w:p>
    <w:p w14:paraId="59CAD958" w14:textId="77777777" w:rsidR="00205619" w:rsidRDefault="00000000">
      <w:pPr>
        <w:spacing w:before="140" w:after="60"/>
      </w:pPr>
      <w:r>
        <w:rPr>
          <w:b/>
          <w:bCs/>
          <w:caps/>
          <w:color w:val="6B6B6B"/>
          <w:sz w:val="20"/>
          <w:szCs w:val="20"/>
        </w:rPr>
        <w:t>Before you start</w:t>
      </w:r>
    </w:p>
    <w:p w14:paraId="5600E361" w14:textId="77777777" w:rsidR="00205619" w:rsidRDefault="00000000">
      <w:pPr>
        <w:pStyle w:val="ListParagraph"/>
        <w:numPr>
          <w:ilvl w:val="0"/>
          <w:numId w:val="2"/>
        </w:numPr>
        <w:spacing w:after="60" w:line="276" w:lineRule="auto"/>
      </w:pPr>
      <w:r>
        <w:t>You are on CODEX.</w:t>
      </w:r>
    </w:p>
    <w:p w14:paraId="7B1FD4FB" w14:textId="77777777" w:rsidR="00205619" w:rsidRDefault="00000000">
      <w:pPr>
        <w:spacing w:before="140" w:after="60"/>
      </w:pPr>
      <w:r>
        <w:rPr>
          <w:b/>
          <w:bCs/>
          <w:caps/>
          <w:color w:val="6B6B6B"/>
          <w:sz w:val="20"/>
          <w:szCs w:val="20"/>
        </w:rPr>
        <w:t>Do this</w:t>
      </w:r>
    </w:p>
    <w:p w14:paraId="0F3A8BBC" w14:textId="77777777" w:rsidR="00205619" w:rsidRDefault="00000000">
      <w:pPr>
        <w:spacing w:after="70" w:line="276" w:lineRule="auto"/>
        <w:ind w:left="403" w:hanging="403"/>
      </w:pPr>
      <w:r>
        <w:rPr>
          <w:b/>
          <w:bCs/>
        </w:rPr>
        <w:t xml:space="preserve">1.  </w:t>
      </w:r>
      <w:r>
        <w:t>Open Operations, Bank Accounts. Read the list and what each row shows.</w:t>
      </w:r>
    </w:p>
    <w:p w14:paraId="540F6A03" w14:textId="77777777" w:rsidR="00205619" w:rsidRDefault="00000000">
      <w:pPr>
        <w:spacing w:after="70" w:line="276" w:lineRule="auto"/>
        <w:ind w:left="403" w:hanging="403"/>
      </w:pPr>
      <w:r>
        <w:rPr>
          <w:b/>
          <w:bCs/>
        </w:rPr>
        <w:t xml:space="preserve">2.  </w:t>
      </w:r>
      <w:r>
        <w:t>Open one and read its detail, including which ledger account it posts to.</w:t>
      </w:r>
    </w:p>
    <w:p w14:paraId="6E62D033" w14:textId="77777777" w:rsidR="00205619" w:rsidRDefault="00000000">
      <w:pPr>
        <w:spacing w:after="70" w:line="276" w:lineRule="auto"/>
        <w:ind w:left="403" w:hanging="403"/>
      </w:pPr>
      <w:r>
        <w:rPr>
          <w:b/>
          <w:bCs/>
        </w:rPr>
        <w:t xml:space="preserve">3.  </w:t>
      </w:r>
      <w:r>
        <w:t>Note how the account number is displayed to you. Write down exactly what you see.</w:t>
      </w:r>
    </w:p>
    <w:p w14:paraId="5FDA2FEF" w14:textId="77777777" w:rsidR="00205619" w:rsidRDefault="00000000">
      <w:pPr>
        <w:spacing w:after="70" w:line="276" w:lineRule="auto"/>
        <w:ind w:left="403" w:hanging="403"/>
      </w:pPr>
      <w:r>
        <w:rPr>
          <w:b/>
          <w:bCs/>
        </w:rPr>
        <w:t xml:space="preserve">4.  </w:t>
      </w:r>
      <w:r>
        <w:t>Create a new bank account named "QA5 &lt;your name&gt; Bank" with a sensible ledger account.</w:t>
      </w:r>
    </w:p>
    <w:p w14:paraId="506DC3F5" w14:textId="77777777" w:rsidR="00205619" w:rsidRDefault="00000000">
      <w:pPr>
        <w:spacing w:after="70" w:line="276" w:lineRule="auto"/>
        <w:ind w:left="403" w:hanging="403"/>
      </w:pPr>
      <w:r>
        <w:rPr>
          <w:b/>
          <w:bCs/>
        </w:rPr>
        <w:t xml:space="preserve">5.  </w:t>
      </w:r>
      <w:r>
        <w:t>Find it in the list and open it.</w:t>
      </w:r>
    </w:p>
    <w:p w14:paraId="1E036992" w14:textId="77777777" w:rsidR="00205619" w:rsidRDefault="00000000">
      <w:pPr>
        <w:spacing w:after="70" w:line="276" w:lineRule="auto"/>
        <w:ind w:left="403" w:hanging="403"/>
      </w:pPr>
      <w:r>
        <w:rPr>
          <w:b/>
          <w:bCs/>
        </w:rPr>
        <w:t xml:space="preserve">6.  </w:t>
      </w:r>
      <w:r>
        <w:t>Edit its settings and save.</w:t>
      </w:r>
    </w:p>
    <w:p w14:paraId="03F5B82C" w14:textId="77777777" w:rsidR="00205619" w:rsidRDefault="00000000">
      <w:pPr>
        <w:spacing w:before="140" w:after="60"/>
      </w:pPr>
      <w:r>
        <w:rPr>
          <w:b/>
          <w:bCs/>
          <w:caps/>
          <w:color w:val="6B6B6B"/>
          <w:sz w:val="20"/>
          <w:szCs w:val="20"/>
        </w:rPr>
        <w:t>It passes if</w:t>
      </w:r>
    </w:p>
    <w:p w14:paraId="04A710F5" w14:textId="77777777" w:rsidR="00205619" w:rsidRDefault="00000000">
      <w:pPr>
        <w:pStyle w:val="ListParagraph"/>
        <w:numPr>
          <w:ilvl w:val="0"/>
          <w:numId w:val="2"/>
        </w:numPr>
        <w:spacing w:after="60" w:line="276" w:lineRule="auto"/>
      </w:pPr>
      <w:r>
        <w:t>Each account shows its bank, its name and its ledger account.</w:t>
      </w:r>
    </w:p>
    <w:p w14:paraId="1842377C" w14:textId="77777777" w:rsidR="00205619" w:rsidRDefault="00000000">
      <w:pPr>
        <w:pStyle w:val="ListParagraph"/>
        <w:numPr>
          <w:ilvl w:val="0"/>
          <w:numId w:val="2"/>
        </w:numPr>
        <w:spacing w:after="60" w:line="276" w:lineRule="auto"/>
      </w:pPr>
      <w:r>
        <w:t>Account numbers are either shown in full or masked. If masked, the real number must not appear anywhere else on the page.</w:t>
      </w:r>
    </w:p>
    <w:p w14:paraId="3F575787" w14:textId="77777777" w:rsidR="00205619" w:rsidRDefault="00000000">
      <w:pPr>
        <w:pStyle w:val="ListParagraph"/>
        <w:numPr>
          <w:ilvl w:val="0"/>
          <w:numId w:val="2"/>
        </w:numPr>
        <w:spacing w:after="60" w:line="276" w:lineRule="auto"/>
      </w:pPr>
      <w:r>
        <w:t>Creating and editing work, and the new account is offered wherever a bank account can be chosen.</w:t>
      </w:r>
    </w:p>
    <w:p w14:paraId="14C5BAD3" w14:textId="77777777" w:rsidR="00205619" w:rsidRDefault="00000000">
      <w:pPr>
        <w:pStyle w:val="ListParagraph"/>
        <w:numPr>
          <w:ilvl w:val="0"/>
          <w:numId w:val="2"/>
        </w:numPr>
        <w:spacing w:after="60" w:line="276" w:lineRule="auto"/>
      </w:pPr>
      <w:r>
        <w:t>The balance shown, if any, agrees with the ledger account it maps to.</w:t>
      </w:r>
    </w:p>
    <w:p w14:paraId="009CEFE5" w14:textId="77777777" w:rsidR="00205619" w:rsidRDefault="00000000">
      <w:pPr>
        <w:spacing w:before="140" w:after="60"/>
      </w:pPr>
      <w:r>
        <w:rPr>
          <w:b/>
          <w:bCs/>
          <w:caps/>
          <w:color w:val="6B6B6B"/>
          <w:sz w:val="20"/>
          <w:szCs w:val="20"/>
        </w:rPr>
        <w:t>Now try to break it</w:t>
      </w:r>
    </w:p>
    <w:p w14:paraId="1FABE35C" w14:textId="77777777" w:rsidR="00205619" w:rsidRDefault="00000000">
      <w:pPr>
        <w:pStyle w:val="ListParagraph"/>
        <w:numPr>
          <w:ilvl w:val="0"/>
          <w:numId w:val="2"/>
        </w:numPr>
        <w:spacing w:after="60" w:line="276" w:lineRule="auto"/>
      </w:pPr>
      <w:r>
        <w:t>Create two accounts with the same number.</w:t>
      </w:r>
    </w:p>
    <w:p w14:paraId="203DF89F" w14:textId="77777777" w:rsidR="00205619" w:rsidRDefault="00000000">
      <w:pPr>
        <w:pStyle w:val="ListParagraph"/>
        <w:numPr>
          <w:ilvl w:val="0"/>
          <w:numId w:val="2"/>
        </w:numPr>
        <w:spacing w:after="60" w:line="276" w:lineRule="auto"/>
      </w:pPr>
      <w:r>
        <w:t>Point a bank account at a ledger account that is not an asset and see whether it stops you.</w:t>
      </w:r>
    </w:p>
    <w:p w14:paraId="0477B396"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F3125B7" w14:textId="77777777" w:rsidR="00205619" w:rsidRDefault="00000000">
      <w:pPr>
        <w:pStyle w:val="Heading3"/>
        <w:spacing w:before="260" w:after="100"/>
      </w:pPr>
      <w:r>
        <w:rPr>
          <w:b/>
          <w:bCs/>
          <w:color w:val="12457B"/>
          <w:sz w:val="23"/>
          <w:szCs w:val="23"/>
        </w:rPr>
        <w:t>A2.  Importing a bank statement</w:t>
      </w:r>
    </w:p>
    <w:p w14:paraId="1B80EA16" w14:textId="77777777" w:rsidR="00205619" w:rsidRDefault="00000000">
      <w:pPr>
        <w:spacing w:after="120" w:line="276" w:lineRule="auto"/>
      </w:pPr>
      <w:r>
        <w:rPr>
          <w:b/>
          <w:bCs/>
        </w:rPr>
        <w:t xml:space="preserve">What this is: </w:t>
      </w:r>
      <w:r>
        <w:t>Loading the bank's own record of what happened into the system.</w:t>
      </w:r>
    </w:p>
    <w:p w14:paraId="3BA10ECE" w14:textId="77777777" w:rsidR="00205619" w:rsidRDefault="00000000">
      <w:pPr>
        <w:spacing w:after="120" w:line="276" w:lineRule="auto"/>
      </w:pPr>
      <w:r>
        <w:rPr>
          <w:b/>
          <w:bCs/>
        </w:rPr>
        <w:t xml:space="preserve">Why it matters: </w:t>
      </w:r>
      <w:r>
        <w:t>Everything in reconciliation depends on this file being read correctly. A misread date or a sign flipped on one line quietly corrupts the whole match.</w:t>
      </w:r>
    </w:p>
    <w:p w14:paraId="2CC1D33F" w14:textId="77777777" w:rsidR="00205619" w:rsidRDefault="00000000">
      <w:pPr>
        <w:spacing w:before="140" w:after="60"/>
      </w:pPr>
      <w:r>
        <w:rPr>
          <w:b/>
          <w:bCs/>
          <w:caps/>
          <w:color w:val="6B6B6B"/>
          <w:sz w:val="20"/>
          <w:szCs w:val="20"/>
        </w:rPr>
        <w:t>Before you start</w:t>
      </w:r>
    </w:p>
    <w:p w14:paraId="22D1ECA2" w14:textId="77777777" w:rsidR="00205619" w:rsidRDefault="00000000">
      <w:pPr>
        <w:pStyle w:val="ListParagraph"/>
        <w:numPr>
          <w:ilvl w:val="0"/>
          <w:numId w:val="2"/>
        </w:numPr>
        <w:spacing w:after="60" w:line="276" w:lineRule="auto"/>
      </w:pPr>
      <w:r>
        <w:t>Download the import template from the screen first, if one is offered.</w:t>
      </w:r>
    </w:p>
    <w:p w14:paraId="6A6FC709" w14:textId="77777777" w:rsidR="00205619" w:rsidRDefault="00000000">
      <w:pPr>
        <w:spacing w:before="140" w:after="60"/>
      </w:pPr>
      <w:r>
        <w:rPr>
          <w:b/>
          <w:bCs/>
          <w:caps/>
          <w:color w:val="6B6B6B"/>
          <w:sz w:val="20"/>
          <w:szCs w:val="20"/>
        </w:rPr>
        <w:t>Do this</w:t>
      </w:r>
    </w:p>
    <w:p w14:paraId="5D338959" w14:textId="77777777" w:rsidR="00205619" w:rsidRDefault="00000000">
      <w:pPr>
        <w:spacing w:after="70" w:line="276" w:lineRule="auto"/>
        <w:ind w:left="403" w:hanging="403"/>
      </w:pPr>
      <w:r>
        <w:rPr>
          <w:b/>
          <w:bCs/>
        </w:rPr>
        <w:t xml:space="preserve">1.  </w:t>
      </w:r>
      <w:r>
        <w:t>Open a bank account and find the statement import.</w:t>
      </w:r>
    </w:p>
    <w:p w14:paraId="1D28F673" w14:textId="77777777" w:rsidR="00205619" w:rsidRDefault="00000000">
      <w:pPr>
        <w:spacing w:after="70" w:line="276" w:lineRule="auto"/>
        <w:ind w:left="403" w:hanging="403"/>
      </w:pPr>
      <w:r>
        <w:rPr>
          <w:b/>
          <w:bCs/>
        </w:rPr>
        <w:t xml:space="preserve">2.  </w:t>
      </w:r>
      <w:r>
        <w:t>Download the template and look at its columns.</w:t>
      </w:r>
    </w:p>
    <w:p w14:paraId="47834875" w14:textId="77777777" w:rsidR="00205619" w:rsidRDefault="00000000">
      <w:pPr>
        <w:spacing w:after="70" w:line="276" w:lineRule="auto"/>
        <w:ind w:left="403" w:hanging="403"/>
      </w:pPr>
      <w:r>
        <w:rPr>
          <w:b/>
          <w:bCs/>
        </w:rPr>
        <w:lastRenderedPageBreak/>
        <w:t xml:space="preserve">3.  </w:t>
      </w:r>
      <w:r>
        <w:t>Fill in four or five lines: a couple of money in, a couple out, with dates in the current month and clear descriptions.</w:t>
      </w:r>
    </w:p>
    <w:p w14:paraId="127F9091" w14:textId="77777777" w:rsidR="00205619" w:rsidRDefault="00000000">
      <w:pPr>
        <w:spacing w:after="70" w:line="276" w:lineRule="auto"/>
        <w:ind w:left="403" w:hanging="403"/>
      </w:pPr>
      <w:r>
        <w:rPr>
          <w:b/>
          <w:bCs/>
        </w:rPr>
        <w:t xml:space="preserve">4.  </w:t>
      </w:r>
      <w:r>
        <w:t>Import the file. Read every screen of the wizard before confirming.</w:t>
      </w:r>
    </w:p>
    <w:p w14:paraId="42D9B8E8" w14:textId="77777777" w:rsidR="00205619" w:rsidRDefault="00000000">
      <w:pPr>
        <w:spacing w:after="70" w:line="276" w:lineRule="auto"/>
        <w:ind w:left="403" w:hanging="403"/>
      </w:pPr>
      <w:r>
        <w:rPr>
          <w:b/>
          <w:bCs/>
        </w:rPr>
        <w:t xml:space="preserve">5.  </w:t>
      </w:r>
      <w:r>
        <w:t>Check the preview: are the amounts, dates and directions right before you commit?</w:t>
      </w:r>
    </w:p>
    <w:p w14:paraId="359778E5" w14:textId="77777777" w:rsidR="00205619" w:rsidRDefault="00000000">
      <w:pPr>
        <w:spacing w:after="70" w:line="276" w:lineRule="auto"/>
        <w:ind w:left="403" w:hanging="403"/>
      </w:pPr>
      <w:r>
        <w:rPr>
          <w:b/>
          <w:bCs/>
        </w:rPr>
        <w:t xml:space="preserve">6.  </w:t>
      </w:r>
      <w:r>
        <w:t>Confirm the import and find the lines on the statement.</w:t>
      </w:r>
    </w:p>
    <w:p w14:paraId="0F05B027" w14:textId="77777777" w:rsidR="00205619" w:rsidRDefault="00000000">
      <w:pPr>
        <w:spacing w:after="70" w:line="276" w:lineRule="auto"/>
        <w:ind w:left="403" w:hanging="403"/>
      </w:pPr>
      <w:r>
        <w:rPr>
          <w:b/>
          <w:bCs/>
        </w:rPr>
        <w:t xml:space="preserve">7.  </w:t>
      </w:r>
      <w:r>
        <w:t>Import the same file a second time and note what happens.</w:t>
      </w:r>
    </w:p>
    <w:p w14:paraId="68437C2B" w14:textId="77777777" w:rsidR="00205619" w:rsidRDefault="00000000">
      <w:pPr>
        <w:spacing w:before="140" w:after="60"/>
      </w:pPr>
      <w:r>
        <w:rPr>
          <w:b/>
          <w:bCs/>
          <w:caps/>
          <w:color w:val="6B6B6B"/>
          <w:sz w:val="20"/>
          <w:szCs w:val="20"/>
        </w:rPr>
        <w:t>It passes if</w:t>
      </w:r>
    </w:p>
    <w:p w14:paraId="7FFF59B4" w14:textId="77777777" w:rsidR="00205619" w:rsidRDefault="00000000">
      <w:pPr>
        <w:pStyle w:val="ListParagraph"/>
        <w:numPr>
          <w:ilvl w:val="0"/>
          <w:numId w:val="2"/>
        </w:numPr>
        <w:spacing w:after="60" w:line="276" w:lineRule="auto"/>
      </w:pPr>
      <w:r>
        <w:t xml:space="preserve">The template matches what the importer </w:t>
      </w:r>
      <w:proofErr w:type="gramStart"/>
      <w:r>
        <w:t>actually expects</w:t>
      </w:r>
      <w:proofErr w:type="gramEnd"/>
      <w:r>
        <w:t>.</w:t>
      </w:r>
    </w:p>
    <w:p w14:paraId="022157AA" w14:textId="77777777" w:rsidR="00205619" w:rsidRDefault="00000000">
      <w:pPr>
        <w:pStyle w:val="ListParagraph"/>
        <w:numPr>
          <w:ilvl w:val="0"/>
          <w:numId w:val="2"/>
        </w:numPr>
        <w:spacing w:after="60" w:line="276" w:lineRule="auto"/>
      </w:pPr>
      <w:r>
        <w:t>The preview shows what will be created, and money in and money out are distinguishable.</w:t>
      </w:r>
    </w:p>
    <w:p w14:paraId="542CBF3E" w14:textId="77777777" w:rsidR="00205619" w:rsidRDefault="00000000">
      <w:pPr>
        <w:pStyle w:val="ListParagraph"/>
        <w:numPr>
          <w:ilvl w:val="0"/>
          <w:numId w:val="2"/>
        </w:numPr>
        <w:spacing w:after="60" w:line="276" w:lineRule="auto"/>
      </w:pPr>
      <w:r>
        <w:t>Dates are read correctly, including any ambiguous day-month ordering.</w:t>
      </w:r>
    </w:p>
    <w:p w14:paraId="53B186FD" w14:textId="77777777" w:rsidR="00205619" w:rsidRDefault="00000000">
      <w:pPr>
        <w:pStyle w:val="ListParagraph"/>
        <w:numPr>
          <w:ilvl w:val="0"/>
          <w:numId w:val="2"/>
        </w:numPr>
        <w:spacing w:after="60" w:line="276" w:lineRule="auto"/>
      </w:pPr>
      <w:r>
        <w:t>Amounts are read to the kobo.</w:t>
      </w:r>
    </w:p>
    <w:p w14:paraId="5C94841B" w14:textId="77777777" w:rsidR="00205619" w:rsidRDefault="00000000">
      <w:pPr>
        <w:pStyle w:val="ListParagraph"/>
        <w:numPr>
          <w:ilvl w:val="0"/>
          <w:numId w:val="2"/>
        </w:numPr>
        <w:spacing w:after="60" w:line="276" w:lineRule="auto"/>
      </w:pPr>
      <w:r>
        <w:t>Importing the same file twice either warns you or is prevented. Silent duplicates would double the bank balance.</w:t>
      </w:r>
    </w:p>
    <w:p w14:paraId="489CE4BD" w14:textId="77777777" w:rsidR="00205619" w:rsidRDefault="00000000">
      <w:pPr>
        <w:spacing w:before="140" w:after="60"/>
      </w:pPr>
      <w:r>
        <w:rPr>
          <w:b/>
          <w:bCs/>
          <w:caps/>
          <w:color w:val="6B6B6B"/>
          <w:sz w:val="20"/>
          <w:szCs w:val="20"/>
        </w:rPr>
        <w:t>Now try to break it</w:t>
      </w:r>
    </w:p>
    <w:p w14:paraId="45FFF3D6" w14:textId="77777777" w:rsidR="00205619" w:rsidRDefault="00000000">
      <w:pPr>
        <w:pStyle w:val="ListParagraph"/>
        <w:numPr>
          <w:ilvl w:val="0"/>
          <w:numId w:val="2"/>
        </w:numPr>
        <w:spacing w:after="60" w:line="276" w:lineRule="auto"/>
      </w:pPr>
      <w:r>
        <w:t>Import a file with a missing column, a bad date, and a text value where an amount belongs.</w:t>
      </w:r>
    </w:p>
    <w:p w14:paraId="073A3608" w14:textId="77777777" w:rsidR="00205619" w:rsidRDefault="00000000">
      <w:pPr>
        <w:pStyle w:val="ListParagraph"/>
        <w:numPr>
          <w:ilvl w:val="0"/>
          <w:numId w:val="2"/>
        </w:numPr>
        <w:spacing w:after="60" w:line="276" w:lineRule="auto"/>
      </w:pPr>
      <w:r>
        <w:t>Import an empty file.</w:t>
      </w:r>
    </w:p>
    <w:p w14:paraId="5F3789DA" w14:textId="77777777" w:rsidR="00205619" w:rsidRDefault="00000000">
      <w:pPr>
        <w:pStyle w:val="ListParagraph"/>
        <w:numPr>
          <w:ilvl w:val="0"/>
          <w:numId w:val="2"/>
        </w:numPr>
        <w:spacing w:after="60" w:line="276" w:lineRule="auto"/>
      </w:pPr>
      <w:r>
        <w:t>Import a line dated in a closed period.</w:t>
      </w:r>
    </w:p>
    <w:p w14:paraId="70B04BD4"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65A09D7" w14:textId="77777777" w:rsidR="00205619" w:rsidRDefault="00000000">
      <w:pPr>
        <w:pStyle w:val="Heading3"/>
        <w:spacing w:before="260" w:after="100"/>
      </w:pPr>
      <w:r>
        <w:rPr>
          <w:b/>
          <w:bCs/>
          <w:color w:val="12457B"/>
          <w:sz w:val="23"/>
          <w:szCs w:val="23"/>
        </w:rPr>
        <w:t>A3.  Reconciling the bank</w:t>
      </w:r>
    </w:p>
    <w:p w14:paraId="37384051" w14:textId="77777777" w:rsidR="00205619" w:rsidRDefault="00000000">
      <w:pPr>
        <w:spacing w:after="120" w:line="276" w:lineRule="auto"/>
      </w:pPr>
      <w:r>
        <w:rPr>
          <w:b/>
          <w:bCs/>
        </w:rPr>
        <w:t xml:space="preserve">What this is: </w:t>
      </w:r>
      <w:r>
        <w:t>Matching what the bank says happened against what our books say, and explaining the difference.</w:t>
      </w:r>
    </w:p>
    <w:p w14:paraId="04083AA5" w14:textId="77777777" w:rsidR="00205619" w:rsidRDefault="00000000">
      <w:pPr>
        <w:spacing w:after="120" w:line="276" w:lineRule="auto"/>
      </w:pPr>
      <w:r>
        <w:rPr>
          <w:b/>
          <w:bCs/>
        </w:rPr>
        <w:t xml:space="preserve">Why it matters: </w:t>
      </w:r>
      <w:r>
        <w:t>This is the check that catches everything else. It is also the most intricate screen in your track, with matching, splitting, grouping and adjusting entries.</w:t>
      </w:r>
    </w:p>
    <w:p w14:paraId="4ABE8FE7" w14:textId="77777777" w:rsidR="00205619" w:rsidRDefault="00000000">
      <w:pPr>
        <w:spacing w:before="140" w:after="60"/>
      </w:pPr>
      <w:r>
        <w:rPr>
          <w:b/>
          <w:bCs/>
          <w:caps/>
          <w:color w:val="6B6B6B"/>
          <w:sz w:val="20"/>
          <w:szCs w:val="20"/>
        </w:rPr>
        <w:t>Before you start</w:t>
      </w:r>
    </w:p>
    <w:p w14:paraId="0BA36118" w14:textId="77777777" w:rsidR="00205619" w:rsidRDefault="00000000">
      <w:pPr>
        <w:pStyle w:val="ListParagraph"/>
        <w:numPr>
          <w:ilvl w:val="0"/>
          <w:numId w:val="2"/>
        </w:numPr>
        <w:spacing w:after="60" w:line="276" w:lineRule="auto"/>
      </w:pPr>
      <w:r>
        <w:t>You need imported statement lines from A2 and some posted payments to match them against.</w:t>
      </w:r>
    </w:p>
    <w:p w14:paraId="15D096D6" w14:textId="77777777" w:rsidR="00205619" w:rsidRDefault="00000000">
      <w:pPr>
        <w:spacing w:before="140" w:after="60"/>
      </w:pPr>
      <w:r>
        <w:rPr>
          <w:b/>
          <w:bCs/>
          <w:caps/>
          <w:color w:val="6B6B6B"/>
          <w:sz w:val="20"/>
          <w:szCs w:val="20"/>
        </w:rPr>
        <w:t>Do this</w:t>
      </w:r>
    </w:p>
    <w:p w14:paraId="7E373D4C" w14:textId="77777777" w:rsidR="00205619" w:rsidRDefault="00000000">
      <w:pPr>
        <w:spacing w:after="70" w:line="276" w:lineRule="auto"/>
        <w:ind w:left="403" w:hanging="403"/>
      </w:pPr>
      <w:r>
        <w:rPr>
          <w:b/>
          <w:bCs/>
        </w:rPr>
        <w:t xml:space="preserve">1.  </w:t>
      </w:r>
      <w:r>
        <w:t>Open Operations, Bank Reconciliation and start one for your account.</w:t>
      </w:r>
    </w:p>
    <w:p w14:paraId="2837773C" w14:textId="77777777" w:rsidR="00205619" w:rsidRDefault="00000000">
      <w:pPr>
        <w:spacing w:after="70" w:line="276" w:lineRule="auto"/>
        <w:ind w:left="403" w:hanging="403"/>
      </w:pPr>
      <w:r>
        <w:rPr>
          <w:b/>
          <w:bCs/>
        </w:rPr>
        <w:t xml:space="preserve">2.  </w:t>
      </w:r>
      <w:r>
        <w:t>Read the opening position: what the bank says, what the book says, and the difference.</w:t>
      </w:r>
    </w:p>
    <w:p w14:paraId="72E5FE8D" w14:textId="77777777" w:rsidR="00205619" w:rsidRDefault="00000000">
      <w:pPr>
        <w:spacing w:after="70" w:line="276" w:lineRule="auto"/>
        <w:ind w:left="403" w:hanging="403"/>
      </w:pPr>
      <w:r>
        <w:rPr>
          <w:b/>
          <w:bCs/>
        </w:rPr>
        <w:t xml:space="preserve">3.  </w:t>
      </w:r>
      <w:r>
        <w:t>Match one statement line to one book entry. Watch the difference change.</w:t>
      </w:r>
    </w:p>
    <w:p w14:paraId="7C636B8B" w14:textId="77777777" w:rsidR="00205619" w:rsidRDefault="00000000">
      <w:pPr>
        <w:spacing w:after="70" w:line="276" w:lineRule="auto"/>
        <w:ind w:left="403" w:hanging="403"/>
      </w:pPr>
      <w:r>
        <w:rPr>
          <w:b/>
          <w:bCs/>
        </w:rPr>
        <w:t xml:space="preserve">4.  </w:t>
      </w:r>
      <w:r>
        <w:t>Find a line that needs splitting across two entries and use the split match.</w:t>
      </w:r>
    </w:p>
    <w:p w14:paraId="0D21AB29" w14:textId="77777777" w:rsidR="00205619" w:rsidRDefault="00000000">
      <w:pPr>
        <w:spacing w:after="70" w:line="276" w:lineRule="auto"/>
        <w:ind w:left="403" w:hanging="403"/>
      </w:pPr>
      <w:r>
        <w:rPr>
          <w:b/>
          <w:bCs/>
        </w:rPr>
        <w:t xml:space="preserve">5.  </w:t>
      </w:r>
      <w:r>
        <w:t>Find several lines that together make one entry and use the group match.</w:t>
      </w:r>
    </w:p>
    <w:p w14:paraId="5FAFFA84" w14:textId="77777777" w:rsidR="00205619" w:rsidRDefault="00000000">
      <w:pPr>
        <w:spacing w:after="70" w:line="276" w:lineRule="auto"/>
        <w:ind w:left="403" w:hanging="403"/>
      </w:pPr>
      <w:r>
        <w:rPr>
          <w:b/>
          <w:bCs/>
        </w:rPr>
        <w:t xml:space="preserve">6.  </w:t>
      </w:r>
      <w:r>
        <w:t xml:space="preserve">Ignore a line that should not be </w:t>
      </w:r>
      <w:proofErr w:type="gramStart"/>
      <w:r>
        <w:t>matched, and</w:t>
      </w:r>
      <w:proofErr w:type="gramEnd"/>
      <w:r>
        <w:t xml:space="preserve"> note what ignoring means.</w:t>
      </w:r>
    </w:p>
    <w:p w14:paraId="7D2A83C0" w14:textId="77777777" w:rsidR="00205619" w:rsidRDefault="00000000">
      <w:pPr>
        <w:spacing w:after="70" w:line="276" w:lineRule="auto"/>
        <w:ind w:left="403" w:hanging="403"/>
      </w:pPr>
      <w:r>
        <w:rPr>
          <w:b/>
          <w:bCs/>
        </w:rPr>
        <w:t xml:space="preserve">7.  </w:t>
      </w:r>
      <w:r>
        <w:t>Add an adjusting entry for something the bank knows about that the books do not, such as a charge.</w:t>
      </w:r>
    </w:p>
    <w:p w14:paraId="630D48DF" w14:textId="77777777" w:rsidR="00205619" w:rsidRDefault="00000000">
      <w:pPr>
        <w:spacing w:after="70" w:line="276" w:lineRule="auto"/>
        <w:ind w:left="403" w:hanging="403"/>
      </w:pPr>
      <w:r>
        <w:rPr>
          <w:b/>
          <w:bCs/>
        </w:rPr>
        <w:t xml:space="preserve">8.  </w:t>
      </w:r>
      <w:r>
        <w:t xml:space="preserve">Try </w:t>
      </w:r>
      <w:proofErr w:type="gramStart"/>
      <w:r>
        <w:t>Auto-reconcile</w:t>
      </w:r>
      <w:proofErr w:type="gramEnd"/>
      <w:r>
        <w:t xml:space="preserve"> and check what it matched on its own.</w:t>
      </w:r>
    </w:p>
    <w:p w14:paraId="0FB1710D" w14:textId="77777777" w:rsidR="00205619" w:rsidRDefault="00000000">
      <w:pPr>
        <w:spacing w:after="70" w:line="276" w:lineRule="auto"/>
        <w:ind w:left="403" w:hanging="403"/>
      </w:pPr>
      <w:r>
        <w:rPr>
          <w:b/>
          <w:bCs/>
        </w:rPr>
        <w:t xml:space="preserve">9.  </w:t>
      </w:r>
      <w:r>
        <w:t>Review everything it did before completing.</w:t>
      </w:r>
    </w:p>
    <w:p w14:paraId="254AB1A0" w14:textId="77777777" w:rsidR="00205619" w:rsidRDefault="00000000">
      <w:pPr>
        <w:spacing w:after="70" w:line="276" w:lineRule="auto"/>
        <w:ind w:left="403" w:hanging="403"/>
      </w:pPr>
      <w:r>
        <w:rPr>
          <w:b/>
          <w:bCs/>
        </w:rPr>
        <w:t xml:space="preserve">10.  </w:t>
      </w:r>
      <w:r>
        <w:t>Complete the reconciliation and read what it says.</w:t>
      </w:r>
    </w:p>
    <w:p w14:paraId="3D8D1FEA" w14:textId="77777777" w:rsidR="00205619" w:rsidRDefault="00000000">
      <w:pPr>
        <w:spacing w:before="140" w:after="60"/>
      </w:pPr>
      <w:r>
        <w:rPr>
          <w:b/>
          <w:bCs/>
          <w:caps/>
          <w:color w:val="6B6B6B"/>
          <w:sz w:val="20"/>
          <w:szCs w:val="20"/>
        </w:rPr>
        <w:t>It passes if</w:t>
      </w:r>
    </w:p>
    <w:p w14:paraId="6A0E3736" w14:textId="77777777" w:rsidR="00205619" w:rsidRDefault="00000000">
      <w:pPr>
        <w:pStyle w:val="ListParagraph"/>
        <w:numPr>
          <w:ilvl w:val="0"/>
          <w:numId w:val="2"/>
        </w:numPr>
        <w:spacing w:after="60" w:line="276" w:lineRule="auto"/>
      </w:pPr>
      <w:r>
        <w:lastRenderedPageBreak/>
        <w:t xml:space="preserve">The difference figure changes correctly with every </w:t>
      </w:r>
      <w:proofErr w:type="gramStart"/>
      <w:r>
        <w:t>match, and</w:t>
      </w:r>
      <w:proofErr w:type="gramEnd"/>
      <w:r>
        <w:t xml:space="preserve"> reaches zero only when it genuinely should.</w:t>
      </w:r>
    </w:p>
    <w:p w14:paraId="3E68FF57" w14:textId="77777777" w:rsidR="00205619" w:rsidRDefault="00000000">
      <w:pPr>
        <w:pStyle w:val="ListParagraph"/>
        <w:numPr>
          <w:ilvl w:val="0"/>
          <w:numId w:val="2"/>
        </w:numPr>
        <w:spacing w:after="60" w:line="276" w:lineRule="auto"/>
      </w:pPr>
      <w:r>
        <w:t>Split and group matches both work and are reversible before completion.</w:t>
      </w:r>
    </w:p>
    <w:p w14:paraId="5D187596" w14:textId="77777777" w:rsidR="00205619" w:rsidRDefault="00000000">
      <w:pPr>
        <w:pStyle w:val="ListParagraph"/>
        <w:numPr>
          <w:ilvl w:val="0"/>
          <w:numId w:val="2"/>
        </w:numPr>
        <w:spacing w:after="60" w:line="276" w:lineRule="auto"/>
      </w:pPr>
      <w:r>
        <w:t>An adjusting entry posts a real journal, and the recap shows which accounts.</w:t>
      </w:r>
    </w:p>
    <w:p w14:paraId="0E63D230" w14:textId="77777777" w:rsidR="00205619" w:rsidRDefault="00000000">
      <w:pPr>
        <w:pStyle w:val="ListParagraph"/>
        <w:numPr>
          <w:ilvl w:val="0"/>
          <w:numId w:val="2"/>
        </w:numPr>
        <w:spacing w:after="60" w:line="276" w:lineRule="auto"/>
      </w:pPr>
      <w:r>
        <w:t xml:space="preserve">Auto-reconcile only matches things a person would agree </w:t>
      </w:r>
      <w:proofErr w:type="gramStart"/>
      <w:r>
        <w:t>with, and</w:t>
      </w:r>
      <w:proofErr w:type="gramEnd"/>
      <w:r>
        <w:t xml:space="preserve"> shows its work rather than just doing it.</w:t>
      </w:r>
    </w:p>
    <w:p w14:paraId="268334FC" w14:textId="77777777" w:rsidR="00205619" w:rsidRDefault="00000000">
      <w:pPr>
        <w:pStyle w:val="ListParagraph"/>
        <w:numPr>
          <w:ilvl w:val="0"/>
          <w:numId w:val="2"/>
        </w:numPr>
        <w:spacing w:after="60" w:line="276" w:lineRule="auto"/>
      </w:pPr>
      <w:r>
        <w:t>Completing is refused, with a reason, while the difference is unexplained.</w:t>
      </w:r>
    </w:p>
    <w:p w14:paraId="12946E35" w14:textId="77777777" w:rsidR="00205619" w:rsidRDefault="00000000">
      <w:pPr>
        <w:pStyle w:val="ListParagraph"/>
        <w:numPr>
          <w:ilvl w:val="0"/>
          <w:numId w:val="2"/>
        </w:numPr>
        <w:spacing w:after="60" w:line="276" w:lineRule="auto"/>
      </w:pPr>
      <w:r>
        <w:t>After completing, the matched lines cannot be quietly unmatched.</w:t>
      </w:r>
    </w:p>
    <w:p w14:paraId="6354A5BE" w14:textId="77777777" w:rsidR="00205619" w:rsidRDefault="00000000">
      <w:pPr>
        <w:spacing w:before="140" w:after="60"/>
      </w:pPr>
      <w:r>
        <w:rPr>
          <w:b/>
          <w:bCs/>
          <w:caps/>
          <w:color w:val="6B6B6B"/>
          <w:sz w:val="20"/>
          <w:szCs w:val="20"/>
        </w:rPr>
        <w:t>Now try to break it</w:t>
      </w:r>
    </w:p>
    <w:p w14:paraId="41675698" w14:textId="77777777" w:rsidR="00205619" w:rsidRDefault="00000000">
      <w:pPr>
        <w:pStyle w:val="ListParagraph"/>
        <w:numPr>
          <w:ilvl w:val="0"/>
          <w:numId w:val="2"/>
        </w:numPr>
        <w:spacing w:after="60" w:line="276" w:lineRule="auto"/>
      </w:pPr>
      <w:r>
        <w:t>Match a line to an entry of a different amount.</w:t>
      </w:r>
    </w:p>
    <w:p w14:paraId="3471E6A0" w14:textId="77777777" w:rsidR="00205619" w:rsidRDefault="00000000">
      <w:pPr>
        <w:pStyle w:val="ListParagraph"/>
        <w:numPr>
          <w:ilvl w:val="0"/>
          <w:numId w:val="2"/>
        </w:numPr>
        <w:spacing w:after="60" w:line="276" w:lineRule="auto"/>
      </w:pPr>
      <w:r>
        <w:t>Match the same book entry to two statement lines.</w:t>
      </w:r>
    </w:p>
    <w:p w14:paraId="10A96710" w14:textId="77777777" w:rsidR="00205619" w:rsidRDefault="00000000">
      <w:pPr>
        <w:pStyle w:val="ListParagraph"/>
        <w:numPr>
          <w:ilvl w:val="0"/>
          <w:numId w:val="2"/>
        </w:numPr>
        <w:spacing w:after="60" w:line="276" w:lineRule="auto"/>
      </w:pPr>
      <w:proofErr w:type="spellStart"/>
      <w:r>
        <w:t>Unmatch</w:t>
      </w:r>
      <w:proofErr w:type="spellEnd"/>
      <w:r>
        <w:t xml:space="preserve"> something after completing the reconciliation.</w:t>
      </w:r>
    </w:p>
    <w:p w14:paraId="4DE3899C" w14:textId="77777777" w:rsidR="00205619" w:rsidRDefault="00000000">
      <w:pPr>
        <w:spacing w:after="100"/>
      </w:pPr>
      <w:r>
        <w:rPr>
          <w:i/>
          <w:iCs/>
          <w:color w:val="6B6B6B"/>
          <w:sz w:val="18"/>
          <w:szCs w:val="18"/>
        </w:rPr>
        <w:t>Note: This is the longest run in the pack. Do it when you are fresh, not at the end of a session.</w:t>
      </w:r>
    </w:p>
    <w:p w14:paraId="2D22F360"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0DF6B37" w14:textId="77777777" w:rsidR="00205619" w:rsidRDefault="00000000">
      <w:pPr>
        <w:pStyle w:val="Heading3"/>
        <w:spacing w:before="260" w:after="100"/>
      </w:pPr>
      <w:r>
        <w:rPr>
          <w:b/>
          <w:bCs/>
          <w:color w:val="12457B"/>
          <w:sz w:val="23"/>
          <w:szCs w:val="23"/>
        </w:rPr>
        <w:t>A4.  Expense claims</w:t>
      </w:r>
    </w:p>
    <w:p w14:paraId="0620DF72" w14:textId="77777777" w:rsidR="00205619" w:rsidRDefault="00000000">
      <w:pPr>
        <w:spacing w:after="120" w:line="276" w:lineRule="auto"/>
      </w:pPr>
      <w:r>
        <w:rPr>
          <w:b/>
          <w:bCs/>
        </w:rPr>
        <w:t xml:space="preserve">What this is: </w:t>
      </w:r>
      <w:r>
        <w:t>Staff spending their own money and being paid back, through an approval and two postings.</w:t>
      </w:r>
    </w:p>
    <w:p w14:paraId="3628D050" w14:textId="77777777" w:rsidR="00205619" w:rsidRDefault="00000000">
      <w:pPr>
        <w:spacing w:after="120" w:line="276" w:lineRule="auto"/>
      </w:pPr>
      <w:r>
        <w:rPr>
          <w:b/>
          <w:bCs/>
        </w:rPr>
        <w:t xml:space="preserve">Why it matters: </w:t>
      </w:r>
      <w:r>
        <w:t>It is the most common thing a finance team processes, and the amounts are small enough that mistakes go unnoticed for a long time.</w:t>
      </w:r>
    </w:p>
    <w:p w14:paraId="56CC53DE" w14:textId="77777777" w:rsidR="00205619" w:rsidRDefault="00000000">
      <w:pPr>
        <w:spacing w:before="140" w:after="60"/>
      </w:pPr>
      <w:r>
        <w:rPr>
          <w:b/>
          <w:bCs/>
          <w:caps/>
          <w:color w:val="6B6B6B"/>
          <w:sz w:val="20"/>
          <w:szCs w:val="20"/>
        </w:rPr>
        <w:t>Before you start</w:t>
      </w:r>
    </w:p>
    <w:p w14:paraId="77BA5E6F" w14:textId="77777777" w:rsidR="00205619" w:rsidRDefault="00000000">
      <w:pPr>
        <w:pStyle w:val="ListParagraph"/>
        <w:numPr>
          <w:ilvl w:val="0"/>
          <w:numId w:val="2"/>
        </w:numPr>
        <w:spacing w:after="60" w:line="276" w:lineRule="auto"/>
      </w:pPr>
      <w:r>
        <w:t>Do this after the smoke run, which already raised one.</w:t>
      </w:r>
    </w:p>
    <w:p w14:paraId="43C5D304" w14:textId="77777777" w:rsidR="00205619" w:rsidRDefault="00000000">
      <w:pPr>
        <w:spacing w:before="140" w:after="60"/>
      </w:pPr>
      <w:r>
        <w:rPr>
          <w:b/>
          <w:bCs/>
          <w:caps/>
          <w:color w:val="6B6B6B"/>
          <w:sz w:val="20"/>
          <w:szCs w:val="20"/>
        </w:rPr>
        <w:t>Do this</w:t>
      </w:r>
    </w:p>
    <w:p w14:paraId="173D22B0" w14:textId="77777777" w:rsidR="00205619" w:rsidRDefault="00000000">
      <w:pPr>
        <w:spacing w:after="70" w:line="276" w:lineRule="auto"/>
        <w:ind w:left="403" w:hanging="403"/>
      </w:pPr>
      <w:r>
        <w:rPr>
          <w:b/>
          <w:bCs/>
        </w:rPr>
        <w:t xml:space="preserve">1.  </w:t>
      </w:r>
      <w:r>
        <w:t>Open Operations, Expense Claims. Read the cards and the status filter.</w:t>
      </w:r>
    </w:p>
    <w:p w14:paraId="1F687270" w14:textId="77777777" w:rsidR="00205619" w:rsidRDefault="00000000">
      <w:pPr>
        <w:spacing w:after="70" w:line="276" w:lineRule="auto"/>
        <w:ind w:left="403" w:hanging="403"/>
      </w:pPr>
      <w:r>
        <w:rPr>
          <w:b/>
          <w:bCs/>
        </w:rPr>
        <w:t xml:space="preserve">2.  </w:t>
      </w:r>
      <w:r>
        <w:t xml:space="preserve">Raise a claim with three lines on different expense accounts, each with a cost </w:t>
      </w:r>
      <w:proofErr w:type="spellStart"/>
      <w:r>
        <w:t>centre</w:t>
      </w:r>
      <w:proofErr w:type="spellEnd"/>
      <w:r>
        <w:t>.</w:t>
      </w:r>
    </w:p>
    <w:p w14:paraId="04FAE485" w14:textId="77777777" w:rsidR="00205619" w:rsidRDefault="00000000">
      <w:pPr>
        <w:spacing w:after="70" w:line="276" w:lineRule="auto"/>
        <w:ind w:left="403" w:hanging="403"/>
      </w:pPr>
      <w:r>
        <w:rPr>
          <w:b/>
          <w:bCs/>
        </w:rPr>
        <w:t xml:space="preserve">3.  </w:t>
      </w:r>
      <w:r>
        <w:t>Attach a receipt to one line. Check it opens again afterwards.</w:t>
      </w:r>
    </w:p>
    <w:p w14:paraId="281D6DC7" w14:textId="77777777" w:rsidR="00205619" w:rsidRDefault="00000000">
      <w:pPr>
        <w:spacing w:after="70" w:line="276" w:lineRule="auto"/>
        <w:ind w:left="403" w:hanging="403"/>
      </w:pPr>
      <w:r>
        <w:rPr>
          <w:b/>
          <w:bCs/>
        </w:rPr>
        <w:t xml:space="preserve">4.  </w:t>
      </w:r>
      <w:r>
        <w:t>Submit it and read the approval stepper: what stage is it at, and what comes next?</w:t>
      </w:r>
    </w:p>
    <w:p w14:paraId="0C092C42" w14:textId="77777777" w:rsidR="00205619" w:rsidRDefault="00000000">
      <w:pPr>
        <w:spacing w:after="70" w:line="276" w:lineRule="auto"/>
        <w:ind w:left="403" w:hanging="403"/>
      </w:pPr>
      <w:r>
        <w:rPr>
          <w:b/>
          <w:bCs/>
        </w:rPr>
        <w:t xml:space="preserve">5.  </w:t>
      </w:r>
      <w:r>
        <w:t>Approve it. Read the posting recap carefully before confirming.</w:t>
      </w:r>
    </w:p>
    <w:p w14:paraId="56F3A5F5" w14:textId="77777777" w:rsidR="00205619" w:rsidRDefault="00000000">
      <w:pPr>
        <w:spacing w:after="70" w:line="276" w:lineRule="auto"/>
        <w:ind w:left="403" w:hanging="403"/>
      </w:pPr>
      <w:r>
        <w:rPr>
          <w:b/>
          <w:bCs/>
        </w:rPr>
        <w:t xml:space="preserve">6.  </w:t>
      </w:r>
      <w:r>
        <w:t>Check the trial balance for the accounts you charged.</w:t>
      </w:r>
    </w:p>
    <w:p w14:paraId="5C329ADE" w14:textId="77777777" w:rsidR="00205619" w:rsidRDefault="00000000">
      <w:pPr>
        <w:spacing w:after="70" w:line="276" w:lineRule="auto"/>
        <w:ind w:left="403" w:hanging="403"/>
      </w:pPr>
      <w:r>
        <w:rPr>
          <w:b/>
          <w:bCs/>
        </w:rPr>
        <w:t xml:space="preserve">7.  </w:t>
      </w:r>
      <w:r>
        <w:t>Pay the claim from a bank account. Read that recap too.</w:t>
      </w:r>
    </w:p>
    <w:p w14:paraId="1C6C21F3" w14:textId="77777777" w:rsidR="00205619" w:rsidRDefault="00000000">
      <w:pPr>
        <w:spacing w:after="70" w:line="276" w:lineRule="auto"/>
        <w:ind w:left="403" w:hanging="403"/>
      </w:pPr>
      <w:r>
        <w:rPr>
          <w:b/>
          <w:bCs/>
        </w:rPr>
        <w:t xml:space="preserve">8.  </w:t>
      </w:r>
      <w:r>
        <w:t>Now raise a second claim and reject it. Note what the claimant sees.</w:t>
      </w:r>
    </w:p>
    <w:p w14:paraId="7B5F1EF2" w14:textId="77777777" w:rsidR="00205619" w:rsidRDefault="00000000">
      <w:pPr>
        <w:spacing w:after="70" w:line="276" w:lineRule="auto"/>
        <w:ind w:left="403" w:hanging="403"/>
      </w:pPr>
      <w:r>
        <w:rPr>
          <w:b/>
          <w:bCs/>
        </w:rPr>
        <w:t xml:space="preserve">9.  </w:t>
      </w:r>
      <w:r>
        <w:t>Try to pay a claim that has not been approved.</w:t>
      </w:r>
    </w:p>
    <w:p w14:paraId="0B33288C" w14:textId="77777777" w:rsidR="00205619" w:rsidRDefault="00000000">
      <w:pPr>
        <w:spacing w:before="140" w:after="60"/>
      </w:pPr>
      <w:r>
        <w:rPr>
          <w:b/>
          <w:bCs/>
          <w:caps/>
          <w:color w:val="6B6B6B"/>
          <w:sz w:val="20"/>
          <w:szCs w:val="20"/>
        </w:rPr>
        <w:t>It passes if</w:t>
      </w:r>
    </w:p>
    <w:p w14:paraId="44A73549" w14:textId="77777777" w:rsidR="00205619" w:rsidRDefault="00000000">
      <w:pPr>
        <w:pStyle w:val="ListParagraph"/>
        <w:numPr>
          <w:ilvl w:val="0"/>
          <w:numId w:val="2"/>
        </w:numPr>
        <w:spacing w:after="60" w:line="276" w:lineRule="auto"/>
      </w:pPr>
      <w:r>
        <w:t>The stepper matches reality: submitted, approved and accrued, then reimbursed.</w:t>
      </w:r>
    </w:p>
    <w:p w14:paraId="5DB414B9" w14:textId="77777777" w:rsidR="00205619" w:rsidRDefault="00000000">
      <w:pPr>
        <w:pStyle w:val="ListParagraph"/>
        <w:numPr>
          <w:ilvl w:val="0"/>
          <w:numId w:val="2"/>
        </w:numPr>
        <w:spacing w:after="60" w:line="276" w:lineRule="auto"/>
      </w:pPr>
      <w:r>
        <w:t>Approving posts the cost to the expense accounts and creates a liability to the claimant.</w:t>
      </w:r>
    </w:p>
    <w:p w14:paraId="608BE9ED" w14:textId="77777777" w:rsidR="00205619" w:rsidRDefault="00000000">
      <w:pPr>
        <w:pStyle w:val="ListParagraph"/>
        <w:numPr>
          <w:ilvl w:val="0"/>
          <w:numId w:val="2"/>
        </w:numPr>
        <w:spacing w:after="60" w:line="276" w:lineRule="auto"/>
      </w:pPr>
      <w:r>
        <w:t>Paying clears that liability and reduces the bank.</w:t>
      </w:r>
    </w:p>
    <w:p w14:paraId="729A1870" w14:textId="77777777" w:rsidR="00205619" w:rsidRDefault="00000000">
      <w:pPr>
        <w:pStyle w:val="ListParagraph"/>
        <w:numPr>
          <w:ilvl w:val="0"/>
          <w:numId w:val="2"/>
        </w:numPr>
        <w:spacing w:after="60" w:line="276" w:lineRule="auto"/>
      </w:pPr>
      <w:r>
        <w:t>The two postings are separate. Approving must not pay somebody.</w:t>
      </w:r>
    </w:p>
    <w:p w14:paraId="1CA87DBF" w14:textId="77777777" w:rsidR="00205619" w:rsidRDefault="00000000">
      <w:pPr>
        <w:pStyle w:val="ListParagraph"/>
        <w:numPr>
          <w:ilvl w:val="0"/>
          <w:numId w:val="2"/>
        </w:numPr>
        <w:spacing w:after="60" w:line="276" w:lineRule="auto"/>
      </w:pPr>
      <w:r>
        <w:t>A rejected claim posts nothing and tells the claimant why.</w:t>
      </w:r>
    </w:p>
    <w:p w14:paraId="06ECC203" w14:textId="77777777" w:rsidR="00205619" w:rsidRDefault="00000000">
      <w:pPr>
        <w:pStyle w:val="ListParagraph"/>
        <w:numPr>
          <w:ilvl w:val="0"/>
          <w:numId w:val="2"/>
        </w:numPr>
        <w:spacing w:after="60" w:line="276" w:lineRule="auto"/>
      </w:pPr>
      <w:r>
        <w:t>An unapproved claim cannot be paid.</w:t>
      </w:r>
    </w:p>
    <w:p w14:paraId="43DB945A" w14:textId="77777777" w:rsidR="00205619" w:rsidRDefault="00000000">
      <w:pPr>
        <w:spacing w:before="140" w:after="60"/>
      </w:pPr>
      <w:r>
        <w:rPr>
          <w:b/>
          <w:bCs/>
          <w:caps/>
          <w:color w:val="6B6B6B"/>
          <w:sz w:val="20"/>
          <w:szCs w:val="20"/>
        </w:rPr>
        <w:t>Now try to break it</w:t>
      </w:r>
    </w:p>
    <w:p w14:paraId="59D7216D" w14:textId="77777777" w:rsidR="00205619" w:rsidRDefault="00000000">
      <w:pPr>
        <w:pStyle w:val="ListParagraph"/>
        <w:numPr>
          <w:ilvl w:val="0"/>
          <w:numId w:val="2"/>
        </w:numPr>
        <w:spacing w:after="60" w:line="276" w:lineRule="auto"/>
      </w:pPr>
      <w:r>
        <w:lastRenderedPageBreak/>
        <w:t>Submit a claim with no lines, then with a zero-amount line, then with a negative one.</w:t>
      </w:r>
    </w:p>
    <w:p w14:paraId="2D2A3F8B" w14:textId="77777777" w:rsidR="00205619" w:rsidRDefault="00000000">
      <w:pPr>
        <w:pStyle w:val="ListParagraph"/>
        <w:numPr>
          <w:ilvl w:val="0"/>
          <w:numId w:val="2"/>
        </w:numPr>
        <w:spacing w:after="60" w:line="276" w:lineRule="auto"/>
      </w:pPr>
      <w:r>
        <w:t>Approve the same claim twice using the back button.</w:t>
      </w:r>
    </w:p>
    <w:p w14:paraId="48D49562" w14:textId="77777777" w:rsidR="00205619" w:rsidRDefault="00000000">
      <w:pPr>
        <w:pStyle w:val="ListParagraph"/>
        <w:numPr>
          <w:ilvl w:val="0"/>
          <w:numId w:val="2"/>
        </w:numPr>
        <w:spacing w:after="60" w:line="276" w:lineRule="auto"/>
      </w:pPr>
      <w:r>
        <w:t>Attach a file that is not an accepted type.</w:t>
      </w:r>
    </w:p>
    <w:p w14:paraId="1E739AEF"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40B7D7E" w14:textId="77777777" w:rsidR="00205619" w:rsidRDefault="00000000">
      <w:pPr>
        <w:pStyle w:val="Heading3"/>
        <w:spacing w:before="260" w:after="100"/>
      </w:pPr>
      <w:r>
        <w:rPr>
          <w:b/>
          <w:bCs/>
          <w:color w:val="12457B"/>
          <w:sz w:val="23"/>
          <w:szCs w:val="23"/>
        </w:rPr>
        <w:t>A5.  Petty cash</w:t>
      </w:r>
    </w:p>
    <w:p w14:paraId="57DA2D3A" w14:textId="77777777" w:rsidR="00205619" w:rsidRDefault="00000000">
      <w:pPr>
        <w:spacing w:after="120" w:line="276" w:lineRule="auto"/>
      </w:pPr>
      <w:r>
        <w:rPr>
          <w:b/>
          <w:bCs/>
        </w:rPr>
        <w:t xml:space="preserve">What this is: </w:t>
      </w:r>
      <w:r>
        <w:t>The physical cash float: establishing it, spending from it, and topping it back up.</w:t>
      </w:r>
    </w:p>
    <w:p w14:paraId="6805FDD5" w14:textId="77777777" w:rsidR="00205619" w:rsidRDefault="00000000">
      <w:pPr>
        <w:spacing w:after="120" w:line="276" w:lineRule="auto"/>
      </w:pPr>
      <w:r>
        <w:rPr>
          <w:b/>
          <w:bCs/>
        </w:rPr>
        <w:t xml:space="preserve">Why it matters: </w:t>
      </w:r>
      <w:r>
        <w:t>It is the only place in the system that tracks something you can hold. If the register drifts from the tin, nobody can ever close it.</w:t>
      </w:r>
    </w:p>
    <w:p w14:paraId="48E7C692" w14:textId="77777777" w:rsidR="00205619" w:rsidRDefault="00000000">
      <w:pPr>
        <w:spacing w:before="140" w:after="60"/>
      </w:pPr>
      <w:r>
        <w:rPr>
          <w:b/>
          <w:bCs/>
          <w:caps/>
          <w:color w:val="6B6B6B"/>
          <w:sz w:val="20"/>
          <w:szCs w:val="20"/>
        </w:rPr>
        <w:t>Do this</w:t>
      </w:r>
    </w:p>
    <w:p w14:paraId="7EB9A1FB" w14:textId="77777777" w:rsidR="00205619" w:rsidRDefault="00000000">
      <w:pPr>
        <w:spacing w:after="70" w:line="276" w:lineRule="auto"/>
        <w:ind w:left="403" w:hanging="403"/>
      </w:pPr>
      <w:r>
        <w:rPr>
          <w:b/>
          <w:bCs/>
        </w:rPr>
        <w:t xml:space="preserve">1.  </w:t>
      </w:r>
      <w:r>
        <w:t>Open Operations, Petty Cash. Note whether there is a fund already, and the four figures at the top.</w:t>
      </w:r>
    </w:p>
    <w:p w14:paraId="32881D4F" w14:textId="77777777" w:rsidR="00205619" w:rsidRDefault="00000000">
      <w:pPr>
        <w:spacing w:after="70" w:line="276" w:lineRule="auto"/>
        <w:ind w:left="403" w:hanging="403"/>
      </w:pPr>
      <w:r>
        <w:rPr>
          <w:b/>
          <w:bCs/>
        </w:rPr>
        <w:t xml:space="preserve">2.  </w:t>
      </w:r>
      <w:r>
        <w:t>Create a fund named "QA5 &lt;your name&gt; Float" and establish it with 50000 naira. Read the posting recap.</w:t>
      </w:r>
    </w:p>
    <w:p w14:paraId="2AD93498" w14:textId="77777777" w:rsidR="00205619" w:rsidRDefault="00000000">
      <w:pPr>
        <w:spacing w:after="70" w:line="276" w:lineRule="auto"/>
        <w:ind w:left="403" w:hanging="403"/>
      </w:pPr>
      <w:r>
        <w:rPr>
          <w:b/>
          <w:bCs/>
        </w:rPr>
        <w:t xml:space="preserve">3.  </w:t>
      </w:r>
      <w:r>
        <w:t>Check the figures: the ceiling, the current balance, what has been spent, and what is needed to top it back up.</w:t>
      </w:r>
    </w:p>
    <w:p w14:paraId="69C37D57" w14:textId="77777777" w:rsidR="00205619" w:rsidRDefault="00000000">
      <w:pPr>
        <w:spacing w:after="70" w:line="276" w:lineRule="auto"/>
        <w:ind w:left="403" w:hanging="403"/>
      </w:pPr>
      <w:r>
        <w:rPr>
          <w:b/>
          <w:bCs/>
        </w:rPr>
        <w:t xml:space="preserve">4.  </w:t>
      </w:r>
      <w:r>
        <w:t>Raise a voucher for 3000 naira against an expense account. Save it as a draft first.</w:t>
      </w:r>
    </w:p>
    <w:p w14:paraId="0BAC4F72" w14:textId="77777777" w:rsidR="00205619" w:rsidRDefault="00000000">
      <w:pPr>
        <w:spacing w:after="70" w:line="276" w:lineRule="auto"/>
        <w:ind w:left="403" w:hanging="403"/>
      </w:pPr>
      <w:r>
        <w:rPr>
          <w:b/>
          <w:bCs/>
        </w:rPr>
        <w:t xml:space="preserve">5.  </w:t>
      </w:r>
      <w:r>
        <w:t>Post the voucher. Read the recap.</w:t>
      </w:r>
    </w:p>
    <w:p w14:paraId="6C707DE9" w14:textId="77777777" w:rsidR="00205619" w:rsidRDefault="00000000">
      <w:pPr>
        <w:spacing w:after="70" w:line="276" w:lineRule="auto"/>
        <w:ind w:left="403" w:hanging="403"/>
      </w:pPr>
      <w:r>
        <w:rPr>
          <w:b/>
          <w:bCs/>
        </w:rPr>
        <w:t xml:space="preserve">6.  </w:t>
      </w:r>
      <w:r>
        <w:t>Check the movement register: the establishment and the spend should both be there with a running balance.</w:t>
      </w:r>
    </w:p>
    <w:p w14:paraId="329B4802" w14:textId="77777777" w:rsidR="00205619" w:rsidRDefault="00000000">
      <w:pPr>
        <w:spacing w:after="70" w:line="276" w:lineRule="auto"/>
        <w:ind w:left="403" w:hanging="403"/>
      </w:pPr>
      <w:r>
        <w:rPr>
          <w:b/>
          <w:bCs/>
        </w:rPr>
        <w:t xml:space="preserve">7.  </w:t>
      </w:r>
      <w:r>
        <w:t>Raise and post a second voucher, then replenish the fund.</w:t>
      </w:r>
    </w:p>
    <w:p w14:paraId="0A265204" w14:textId="77777777" w:rsidR="00205619" w:rsidRDefault="00000000">
      <w:pPr>
        <w:spacing w:after="70" w:line="276" w:lineRule="auto"/>
        <w:ind w:left="403" w:hanging="403"/>
      </w:pPr>
      <w:r>
        <w:rPr>
          <w:b/>
          <w:bCs/>
        </w:rPr>
        <w:t xml:space="preserve">8.  </w:t>
      </w:r>
      <w:r>
        <w:t>Check the register and the four figures again.</w:t>
      </w:r>
    </w:p>
    <w:p w14:paraId="7B251C65" w14:textId="77777777" w:rsidR="00205619" w:rsidRDefault="00000000">
      <w:pPr>
        <w:spacing w:after="70" w:line="276" w:lineRule="auto"/>
        <w:ind w:left="403" w:hanging="403"/>
      </w:pPr>
      <w:r>
        <w:rPr>
          <w:b/>
          <w:bCs/>
        </w:rPr>
        <w:t xml:space="preserve">9.  </w:t>
      </w:r>
      <w:r>
        <w:t>Void a posted voucher and see what happens to the balance.</w:t>
      </w:r>
    </w:p>
    <w:p w14:paraId="59BF50B1" w14:textId="77777777" w:rsidR="00205619" w:rsidRDefault="00000000">
      <w:pPr>
        <w:spacing w:before="140" w:after="60"/>
      </w:pPr>
      <w:r>
        <w:rPr>
          <w:b/>
          <w:bCs/>
          <w:caps/>
          <w:color w:val="6B6B6B"/>
          <w:sz w:val="20"/>
          <w:szCs w:val="20"/>
        </w:rPr>
        <w:t>It passes if</w:t>
      </w:r>
    </w:p>
    <w:p w14:paraId="1B8775D6" w14:textId="77777777" w:rsidR="00205619" w:rsidRDefault="00000000">
      <w:pPr>
        <w:pStyle w:val="ListParagraph"/>
        <w:numPr>
          <w:ilvl w:val="0"/>
          <w:numId w:val="2"/>
        </w:numPr>
        <w:spacing w:after="60" w:line="276" w:lineRule="auto"/>
      </w:pPr>
      <w:r>
        <w:t>Establishing the float moves money from the bank into the cash account.</w:t>
      </w:r>
    </w:p>
    <w:p w14:paraId="36C05CEC" w14:textId="77777777" w:rsidR="00205619" w:rsidRDefault="00000000">
      <w:pPr>
        <w:pStyle w:val="ListParagraph"/>
        <w:numPr>
          <w:ilvl w:val="0"/>
          <w:numId w:val="2"/>
        </w:numPr>
        <w:spacing w:after="60" w:line="276" w:lineRule="auto"/>
      </w:pPr>
      <w:r>
        <w:t>The running balance in the register is arithmetically correct at every line.</w:t>
      </w:r>
    </w:p>
    <w:p w14:paraId="0CB99CD5" w14:textId="77777777" w:rsidR="00205619" w:rsidRDefault="00000000">
      <w:pPr>
        <w:pStyle w:val="ListParagraph"/>
        <w:numPr>
          <w:ilvl w:val="0"/>
          <w:numId w:val="2"/>
        </w:numPr>
        <w:spacing w:after="60" w:line="276" w:lineRule="auto"/>
      </w:pPr>
      <w:r>
        <w:t>The amount needed to replenish equals the ceiling minus the current balance.</w:t>
      </w:r>
    </w:p>
    <w:p w14:paraId="47C25BB7" w14:textId="77777777" w:rsidR="00205619" w:rsidRDefault="00000000">
      <w:pPr>
        <w:pStyle w:val="ListParagraph"/>
        <w:numPr>
          <w:ilvl w:val="0"/>
          <w:numId w:val="2"/>
        </w:numPr>
        <w:spacing w:after="60" w:line="276" w:lineRule="auto"/>
      </w:pPr>
      <w:r>
        <w:t>Replenishing brings the balance back to the ceiling exactly.</w:t>
      </w:r>
    </w:p>
    <w:p w14:paraId="06454823" w14:textId="77777777" w:rsidR="00205619" w:rsidRDefault="00000000">
      <w:pPr>
        <w:pStyle w:val="ListParagraph"/>
        <w:numPr>
          <w:ilvl w:val="0"/>
          <w:numId w:val="2"/>
        </w:numPr>
        <w:spacing w:after="60" w:line="276" w:lineRule="auto"/>
      </w:pPr>
      <w:r>
        <w:t>Voiding a voucher returns the cash and reverses the journal rather than deleting the record.</w:t>
      </w:r>
    </w:p>
    <w:p w14:paraId="2AED1339" w14:textId="77777777" w:rsidR="00205619" w:rsidRDefault="00000000">
      <w:pPr>
        <w:spacing w:before="140" w:after="60"/>
      </w:pPr>
      <w:r>
        <w:rPr>
          <w:b/>
          <w:bCs/>
          <w:caps/>
          <w:color w:val="6B6B6B"/>
          <w:sz w:val="20"/>
          <w:szCs w:val="20"/>
        </w:rPr>
        <w:t>Now try to break it</w:t>
      </w:r>
    </w:p>
    <w:p w14:paraId="64074780" w14:textId="77777777" w:rsidR="00205619" w:rsidRDefault="00000000">
      <w:pPr>
        <w:pStyle w:val="ListParagraph"/>
        <w:numPr>
          <w:ilvl w:val="0"/>
          <w:numId w:val="2"/>
        </w:numPr>
        <w:spacing w:after="60" w:line="276" w:lineRule="auto"/>
      </w:pPr>
      <w:r>
        <w:t>Spend more than the float holds.</w:t>
      </w:r>
    </w:p>
    <w:p w14:paraId="064ED285" w14:textId="77777777" w:rsidR="00205619" w:rsidRDefault="00000000">
      <w:pPr>
        <w:pStyle w:val="ListParagraph"/>
        <w:numPr>
          <w:ilvl w:val="0"/>
          <w:numId w:val="2"/>
        </w:numPr>
        <w:spacing w:after="60" w:line="276" w:lineRule="auto"/>
      </w:pPr>
      <w:r>
        <w:t>Establish a float twice on the same fund.</w:t>
      </w:r>
    </w:p>
    <w:p w14:paraId="18EEE3B4" w14:textId="77777777" w:rsidR="00205619" w:rsidRDefault="00000000">
      <w:pPr>
        <w:pStyle w:val="ListParagraph"/>
        <w:numPr>
          <w:ilvl w:val="0"/>
          <w:numId w:val="2"/>
        </w:numPr>
        <w:spacing w:after="60" w:line="276" w:lineRule="auto"/>
      </w:pPr>
      <w:r>
        <w:t>Post a voucher with no expense account.</w:t>
      </w:r>
    </w:p>
    <w:p w14:paraId="1FA22A63"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B40E212" w14:textId="77777777" w:rsidR="00205619" w:rsidRDefault="00000000">
      <w:pPr>
        <w:pStyle w:val="Heading3"/>
        <w:spacing w:before="260" w:after="100"/>
      </w:pPr>
      <w:r>
        <w:rPr>
          <w:b/>
          <w:bCs/>
          <w:color w:val="12457B"/>
          <w:sz w:val="23"/>
          <w:szCs w:val="23"/>
        </w:rPr>
        <w:t>A6.  Running payroll</w:t>
      </w:r>
    </w:p>
    <w:p w14:paraId="732D98AA" w14:textId="77777777" w:rsidR="00205619" w:rsidRDefault="00000000">
      <w:pPr>
        <w:spacing w:after="120" w:line="276" w:lineRule="auto"/>
      </w:pPr>
      <w:r>
        <w:rPr>
          <w:b/>
          <w:bCs/>
        </w:rPr>
        <w:t xml:space="preserve">What this is: </w:t>
      </w:r>
      <w:r>
        <w:t>Calculating what staff are owed, posting the cost, and paying them.</w:t>
      </w:r>
    </w:p>
    <w:p w14:paraId="3746A094" w14:textId="77777777" w:rsidR="00205619" w:rsidRDefault="00000000">
      <w:pPr>
        <w:spacing w:after="120" w:line="276" w:lineRule="auto"/>
      </w:pPr>
      <w:r>
        <w:rPr>
          <w:b/>
          <w:bCs/>
        </w:rPr>
        <w:t xml:space="preserve">Why it matters: </w:t>
      </w:r>
      <w:r>
        <w:t>It is the largest regular payment the business makes and the most sensitive data in the system. Both halves of that matter here.</w:t>
      </w:r>
    </w:p>
    <w:p w14:paraId="2B8B1A1E" w14:textId="77777777" w:rsidR="00205619" w:rsidRDefault="00000000">
      <w:pPr>
        <w:spacing w:before="140" w:after="60"/>
      </w:pPr>
      <w:r>
        <w:rPr>
          <w:b/>
          <w:bCs/>
          <w:caps/>
          <w:color w:val="6B6B6B"/>
          <w:sz w:val="20"/>
          <w:szCs w:val="20"/>
        </w:rPr>
        <w:t>Before you start</w:t>
      </w:r>
    </w:p>
    <w:p w14:paraId="1275CE43" w14:textId="77777777" w:rsidR="00205619" w:rsidRDefault="00000000">
      <w:pPr>
        <w:pStyle w:val="ListParagraph"/>
        <w:numPr>
          <w:ilvl w:val="0"/>
          <w:numId w:val="2"/>
        </w:numPr>
        <w:spacing w:after="60" w:line="276" w:lineRule="auto"/>
      </w:pPr>
      <w:r>
        <w:t>Check what the roster already contains before adding to it.</w:t>
      </w:r>
    </w:p>
    <w:p w14:paraId="4C76A041" w14:textId="77777777" w:rsidR="00205619" w:rsidRDefault="00000000">
      <w:pPr>
        <w:spacing w:before="140" w:after="60"/>
      </w:pPr>
      <w:r>
        <w:rPr>
          <w:b/>
          <w:bCs/>
          <w:caps/>
          <w:color w:val="6B6B6B"/>
          <w:sz w:val="20"/>
          <w:szCs w:val="20"/>
        </w:rPr>
        <w:lastRenderedPageBreak/>
        <w:t>Do this</w:t>
      </w:r>
    </w:p>
    <w:p w14:paraId="7DEEB520" w14:textId="77777777" w:rsidR="00205619" w:rsidRDefault="00000000">
      <w:pPr>
        <w:spacing w:after="70" w:line="276" w:lineRule="auto"/>
        <w:ind w:left="403" w:hanging="403"/>
      </w:pPr>
      <w:r>
        <w:rPr>
          <w:b/>
          <w:bCs/>
        </w:rPr>
        <w:t xml:space="preserve">1.  </w:t>
      </w:r>
      <w:r>
        <w:t>Open Operations, Payroll. Read the tabs and the cards.</w:t>
      </w:r>
    </w:p>
    <w:p w14:paraId="49A792D2" w14:textId="77777777" w:rsidR="00205619" w:rsidRDefault="00000000">
      <w:pPr>
        <w:spacing w:after="70" w:line="276" w:lineRule="auto"/>
        <w:ind w:left="403" w:hanging="403"/>
      </w:pPr>
      <w:r>
        <w:rPr>
          <w:b/>
          <w:bCs/>
        </w:rPr>
        <w:t xml:space="preserve">2.  </w:t>
      </w:r>
      <w:r>
        <w:t>Open Employee Salaries and read the roster. Note exactly how each pay figure appears to you.</w:t>
      </w:r>
    </w:p>
    <w:p w14:paraId="3CB8686B" w14:textId="77777777" w:rsidR="00205619" w:rsidRDefault="00000000">
      <w:pPr>
        <w:spacing w:after="70" w:line="276" w:lineRule="auto"/>
        <w:ind w:left="403" w:hanging="403"/>
      </w:pPr>
      <w:r>
        <w:rPr>
          <w:b/>
          <w:bCs/>
        </w:rPr>
        <w:t xml:space="preserve">3.  </w:t>
      </w:r>
      <w:r>
        <w:t>Create a new payroll run for the current period, generating it from the roster.</w:t>
      </w:r>
    </w:p>
    <w:p w14:paraId="098A9A74" w14:textId="77777777" w:rsidR="00205619" w:rsidRDefault="00000000">
      <w:pPr>
        <w:spacing w:after="70" w:line="276" w:lineRule="auto"/>
        <w:ind w:left="403" w:hanging="403"/>
      </w:pPr>
      <w:r>
        <w:rPr>
          <w:b/>
          <w:bCs/>
        </w:rPr>
        <w:t xml:space="preserve">4.  </w:t>
      </w:r>
      <w:r>
        <w:t>Open the run and read every figure: gross, tax, pension, net.</w:t>
      </w:r>
    </w:p>
    <w:p w14:paraId="255415DB" w14:textId="77777777" w:rsidR="00205619" w:rsidRDefault="00000000">
      <w:pPr>
        <w:spacing w:after="70" w:line="276" w:lineRule="auto"/>
        <w:ind w:left="403" w:hanging="403"/>
      </w:pPr>
      <w:r>
        <w:rPr>
          <w:b/>
          <w:bCs/>
        </w:rPr>
        <w:t xml:space="preserve">5.  </w:t>
      </w:r>
      <w:r>
        <w:t>Check the arithmetic on one employee: does net equal gross minus the deductions shown?</w:t>
      </w:r>
    </w:p>
    <w:p w14:paraId="25D73180" w14:textId="77777777" w:rsidR="00205619" w:rsidRDefault="00000000">
      <w:pPr>
        <w:spacing w:after="70" w:line="276" w:lineRule="auto"/>
        <w:ind w:left="403" w:hanging="403"/>
      </w:pPr>
      <w:r>
        <w:rPr>
          <w:b/>
          <w:bCs/>
        </w:rPr>
        <w:t xml:space="preserve">6.  </w:t>
      </w:r>
      <w:r>
        <w:t>Post the run. Read the recap and note the state it lands in.</w:t>
      </w:r>
    </w:p>
    <w:p w14:paraId="4B92C527" w14:textId="77777777" w:rsidR="00205619" w:rsidRDefault="00000000">
      <w:pPr>
        <w:spacing w:after="70" w:line="276" w:lineRule="auto"/>
        <w:ind w:left="403" w:hanging="403"/>
      </w:pPr>
      <w:r>
        <w:rPr>
          <w:b/>
          <w:bCs/>
        </w:rPr>
        <w:t xml:space="preserve">7.  </w:t>
      </w:r>
      <w:r>
        <w:t>Check the trial balance for the salary and liability accounts.</w:t>
      </w:r>
    </w:p>
    <w:p w14:paraId="58A25836" w14:textId="77777777" w:rsidR="00205619" w:rsidRDefault="00000000">
      <w:pPr>
        <w:spacing w:after="70" w:line="276" w:lineRule="auto"/>
        <w:ind w:left="403" w:hanging="403"/>
      </w:pPr>
      <w:r>
        <w:rPr>
          <w:b/>
          <w:bCs/>
        </w:rPr>
        <w:t xml:space="preserve">8.  </w:t>
      </w:r>
      <w:r>
        <w:t>Pay the run and check the bank moves.</w:t>
      </w:r>
    </w:p>
    <w:p w14:paraId="671EF0CC" w14:textId="77777777" w:rsidR="00205619" w:rsidRDefault="00000000">
      <w:pPr>
        <w:spacing w:after="70" w:line="276" w:lineRule="auto"/>
        <w:ind w:left="403" w:hanging="403"/>
      </w:pPr>
      <w:r>
        <w:rPr>
          <w:b/>
          <w:bCs/>
        </w:rPr>
        <w:t xml:space="preserve">9.  </w:t>
      </w:r>
      <w:r>
        <w:t xml:space="preserve">Print a </w:t>
      </w:r>
      <w:proofErr w:type="spellStart"/>
      <w:r>
        <w:t>payslip</w:t>
      </w:r>
      <w:proofErr w:type="spellEnd"/>
      <w:r>
        <w:t xml:space="preserve"> and read it.</w:t>
      </w:r>
    </w:p>
    <w:p w14:paraId="2908B281" w14:textId="77777777" w:rsidR="00205619" w:rsidRDefault="00000000">
      <w:pPr>
        <w:spacing w:before="140" w:after="60"/>
      </w:pPr>
      <w:r>
        <w:rPr>
          <w:b/>
          <w:bCs/>
          <w:caps/>
          <w:color w:val="6B6B6B"/>
          <w:sz w:val="20"/>
          <w:szCs w:val="20"/>
        </w:rPr>
        <w:t>It passes if</w:t>
      </w:r>
    </w:p>
    <w:p w14:paraId="4DB4C406" w14:textId="77777777" w:rsidR="00205619" w:rsidRDefault="00000000">
      <w:pPr>
        <w:pStyle w:val="ListParagraph"/>
        <w:numPr>
          <w:ilvl w:val="0"/>
          <w:numId w:val="2"/>
        </w:numPr>
        <w:spacing w:after="60" w:line="276" w:lineRule="auto"/>
      </w:pPr>
      <w:r>
        <w:t>Generating from the roster brings in the right people with the right figures.</w:t>
      </w:r>
    </w:p>
    <w:p w14:paraId="2AD0E6C2" w14:textId="77777777" w:rsidR="00205619" w:rsidRDefault="00000000">
      <w:pPr>
        <w:pStyle w:val="ListParagraph"/>
        <w:numPr>
          <w:ilvl w:val="0"/>
          <w:numId w:val="2"/>
        </w:numPr>
        <w:spacing w:after="60" w:line="276" w:lineRule="auto"/>
      </w:pPr>
      <w:r>
        <w:t>Net equals gross minus deductions, for every employee, every time.</w:t>
      </w:r>
    </w:p>
    <w:p w14:paraId="2B316C61" w14:textId="77777777" w:rsidR="00205619" w:rsidRDefault="00000000">
      <w:pPr>
        <w:pStyle w:val="ListParagraph"/>
        <w:numPr>
          <w:ilvl w:val="0"/>
          <w:numId w:val="2"/>
        </w:numPr>
        <w:spacing w:after="60" w:line="276" w:lineRule="auto"/>
      </w:pPr>
      <w:r>
        <w:t>Posting books the cost and the liabilities but does not pay anybody. The state should read Calculated.</w:t>
      </w:r>
    </w:p>
    <w:p w14:paraId="22179F28" w14:textId="77777777" w:rsidR="00205619" w:rsidRDefault="00000000">
      <w:pPr>
        <w:pStyle w:val="ListParagraph"/>
        <w:numPr>
          <w:ilvl w:val="0"/>
          <w:numId w:val="2"/>
        </w:numPr>
        <w:spacing w:after="60" w:line="276" w:lineRule="auto"/>
      </w:pPr>
      <w:r>
        <w:t>Paying clears the liability and reduces the bank.</w:t>
      </w:r>
    </w:p>
    <w:p w14:paraId="7F4173CE" w14:textId="77777777" w:rsidR="00205619" w:rsidRDefault="00000000">
      <w:pPr>
        <w:pStyle w:val="ListParagraph"/>
        <w:numPr>
          <w:ilvl w:val="0"/>
          <w:numId w:val="2"/>
        </w:numPr>
        <w:spacing w:after="60" w:line="276" w:lineRule="auto"/>
      </w:pPr>
      <w:r>
        <w:t>Pay figures are either fully visible or fully masked, never half.</w:t>
      </w:r>
    </w:p>
    <w:p w14:paraId="0D04A179" w14:textId="77777777" w:rsidR="00205619" w:rsidRDefault="00000000">
      <w:pPr>
        <w:pStyle w:val="ListParagraph"/>
        <w:numPr>
          <w:ilvl w:val="0"/>
          <w:numId w:val="2"/>
        </w:numPr>
        <w:spacing w:after="60" w:line="276" w:lineRule="auto"/>
      </w:pPr>
      <w:r>
        <w:t xml:space="preserve">A </w:t>
      </w:r>
      <w:proofErr w:type="spellStart"/>
      <w:r>
        <w:t>payslip</w:t>
      </w:r>
      <w:proofErr w:type="spellEnd"/>
      <w:r>
        <w:t xml:space="preserve"> is something you could </w:t>
      </w:r>
      <w:proofErr w:type="gramStart"/>
      <w:r>
        <w:t>actually give</w:t>
      </w:r>
      <w:proofErr w:type="gramEnd"/>
      <w:r>
        <w:t xml:space="preserve"> to a person.</w:t>
      </w:r>
    </w:p>
    <w:p w14:paraId="05B34733" w14:textId="77777777" w:rsidR="00205619" w:rsidRDefault="00000000">
      <w:pPr>
        <w:spacing w:before="140" w:after="60"/>
      </w:pPr>
      <w:r>
        <w:rPr>
          <w:b/>
          <w:bCs/>
          <w:caps/>
          <w:color w:val="6B6B6B"/>
          <w:sz w:val="20"/>
          <w:szCs w:val="20"/>
        </w:rPr>
        <w:t>Now try to break it</w:t>
      </w:r>
    </w:p>
    <w:p w14:paraId="49BF1165" w14:textId="77777777" w:rsidR="00205619" w:rsidRDefault="00000000">
      <w:pPr>
        <w:pStyle w:val="ListParagraph"/>
        <w:numPr>
          <w:ilvl w:val="0"/>
          <w:numId w:val="2"/>
        </w:numPr>
        <w:spacing w:after="60" w:line="276" w:lineRule="auto"/>
      </w:pPr>
      <w:r>
        <w:t>Run payroll twice for the same period.</w:t>
      </w:r>
    </w:p>
    <w:p w14:paraId="420B2D6D" w14:textId="77777777" w:rsidR="00205619" w:rsidRDefault="00000000">
      <w:pPr>
        <w:pStyle w:val="ListParagraph"/>
        <w:numPr>
          <w:ilvl w:val="0"/>
          <w:numId w:val="2"/>
        </w:numPr>
        <w:spacing w:after="60" w:line="276" w:lineRule="auto"/>
      </w:pPr>
      <w:r>
        <w:t>Post a run with no employees in it.</w:t>
      </w:r>
    </w:p>
    <w:p w14:paraId="41DA915A" w14:textId="77777777" w:rsidR="00205619" w:rsidRDefault="00000000">
      <w:pPr>
        <w:pStyle w:val="ListParagraph"/>
        <w:numPr>
          <w:ilvl w:val="0"/>
          <w:numId w:val="2"/>
        </w:numPr>
        <w:spacing w:after="60" w:line="276" w:lineRule="auto"/>
      </w:pPr>
      <w:r>
        <w:t>Pay a run that has not been posted.</w:t>
      </w:r>
    </w:p>
    <w:p w14:paraId="790712F7" w14:textId="77777777" w:rsidR="00205619" w:rsidRDefault="00000000">
      <w:pPr>
        <w:spacing w:after="100"/>
      </w:pPr>
      <w:r>
        <w:rPr>
          <w:i/>
          <w:iCs/>
          <w:color w:val="6B6B6B"/>
          <w:sz w:val="18"/>
          <w:szCs w:val="18"/>
        </w:rPr>
        <w:t>Note: If a pay figure is masked in one place on a screen and readable in another, that is a real finding. Raise it as URGENT.</w:t>
      </w:r>
    </w:p>
    <w:p w14:paraId="1F6F95CD"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16D2ADEB" w14:textId="77777777" w:rsidR="00205619" w:rsidRDefault="00000000">
      <w:pPr>
        <w:pStyle w:val="Heading3"/>
        <w:spacing w:before="260" w:after="100"/>
      </w:pPr>
      <w:r>
        <w:rPr>
          <w:b/>
          <w:bCs/>
          <w:color w:val="12457B"/>
          <w:sz w:val="23"/>
          <w:szCs w:val="23"/>
        </w:rPr>
        <w:t xml:space="preserve">A7.  Salary structures, </w:t>
      </w:r>
      <w:proofErr w:type="spellStart"/>
      <w:r>
        <w:rPr>
          <w:b/>
          <w:bCs/>
          <w:color w:val="12457B"/>
          <w:sz w:val="23"/>
          <w:szCs w:val="23"/>
        </w:rPr>
        <w:t>payslips</w:t>
      </w:r>
      <w:proofErr w:type="spellEnd"/>
      <w:r>
        <w:rPr>
          <w:b/>
          <w:bCs/>
          <w:color w:val="12457B"/>
          <w:sz w:val="23"/>
          <w:szCs w:val="23"/>
        </w:rPr>
        <w:t xml:space="preserve"> and statutory returns</w:t>
      </w:r>
    </w:p>
    <w:p w14:paraId="2B66DF0C" w14:textId="77777777" w:rsidR="00205619" w:rsidRDefault="00000000">
      <w:pPr>
        <w:spacing w:after="120" w:line="276" w:lineRule="auto"/>
      </w:pPr>
      <w:r>
        <w:rPr>
          <w:b/>
          <w:bCs/>
        </w:rPr>
        <w:t xml:space="preserve">What this is: </w:t>
      </w:r>
      <w:r>
        <w:t xml:space="preserve">The reusable templates pay is calculated from, the flattened list of </w:t>
      </w:r>
      <w:proofErr w:type="spellStart"/>
      <w:r>
        <w:t>payslips</w:t>
      </w:r>
      <w:proofErr w:type="spellEnd"/>
      <w:r>
        <w:t>, and the filing schedules for tax and pension.</w:t>
      </w:r>
    </w:p>
    <w:p w14:paraId="24879E90" w14:textId="77777777" w:rsidR="00205619" w:rsidRDefault="00000000">
      <w:pPr>
        <w:spacing w:after="120" w:line="276" w:lineRule="auto"/>
      </w:pPr>
      <w:r>
        <w:rPr>
          <w:b/>
          <w:bCs/>
        </w:rPr>
        <w:t xml:space="preserve">Why it matters: </w:t>
      </w:r>
      <w:r>
        <w:t>A structure is applied to many people at once, so an error in one is an error in everybody's pay.</w:t>
      </w:r>
    </w:p>
    <w:p w14:paraId="01DAAD91" w14:textId="77777777" w:rsidR="00205619" w:rsidRDefault="00000000">
      <w:pPr>
        <w:spacing w:before="140" w:after="60"/>
      </w:pPr>
      <w:r>
        <w:rPr>
          <w:b/>
          <w:bCs/>
          <w:caps/>
          <w:color w:val="6B6B6B"/>
          <w:sz w:val="20"/>
          <w:szCs w:val="20"/>
        </w:rPr>
        <w:t>Before you start</w:t>
      </w:r>
    </w:p>
    <w:p w14:paraId="3D415071" w14:textId="77777777" w:rsidR="00205619" w:rsidRDefault="00000000">
      <w:pPr>
        <w:pStyle w:val="ListParagraph"/>
        <w:numPr>
          <w:ilvl w:val="0"/>
          <w:numId w:val="2"/>
        </w:numPr>
        <w:spacing w:after="60" w:line="276" w:lineRule="auto"/>
      </w:pPr>
      <w:r>
        <w:t>Your posted run from A6.</w:t>
      </w:r>
    </w:p>
    <w:p w14:paraId="0DB7E4CF" w14:textId="77777777" w:rsidR="00205619" w:rsidRDefault="00000000">
      <w:pPr>
        <w:spacing w:before="140" w:after="60"/>
      </w:pPr>
      <w:r>
        <w:rPr>
          <w:b/>
          <w:bCs/>
          <w:caps/>
          <w:color w:val="6B6B6B"/>
          <w:sz w:val="20"/>
          <w:szCs w:val="20"/>
        </w:rPr>
        <w:t>Do this</w:t>
      </w:r>
    </w:p>
    <w:p w14:paraId="62D196F0" w14:textId="77777777" w:rsidR="00205619" w:rsidRDefault="00000000">
      <w:pPr>
        <w:spacing w:after="70" w:line="276" w:lineRule="auto"/>
        <w:ind w:left="403" w:hanging="403"/>
      </w:pPr>
      <w:r>
        <w:rPr>
          <w:b/>
          <w:bCs/>
        </w:rPr>
        <w:t xml:space="preserve">1.  </w:t>
      </w:r>
      <w:r>
        <w:t>Open Salary Structures. Create one named "QA5 &lt;your name&gt; Structure" with a basic component and two deductions.</w:t>
      </w:r>
    </w:p>
    <w:p w14:paraId="1D9868CE" w14:textId="77777777" w:rsidR="00205619" w:rsidRDefault="00000000">
      <w:pPr>
        <w:spacing w:after="70" w:line="276" w:lineRule="auto"/>
        <w:ind w:left="403" w:hanging="403"/>
      </w:pPr>
      <w:r>
        <w:rPr>
          <w:b/>
          <w:bCs/>
        </w:rPr>
        <w:t xml:space="preserve">2.  </w:t>
      </w:r>
      <w:r>
        <w:t xml:space="preserve">Note whether each component is a percentage or a fixed </w:t>
      </w:r>
      <w:proofErr w:type="gramStart"/>
      <w:r>
        <w:t>amount, and</w:t>
      </w:r>
      <w:proofErr w:type="gramEnd"/>
      <w:r>
        <w:t xml:space="preserve"> read the live preview on a sample salary.</w:t>
      </w:r>
    </w:p>
    <w:p w14:paraId="7AF964B9" w14:textId="77777777" w:rsidR="00205619" w:rsidRDefault="00000000">
      <w:pPr>
        <w:spacing w:after="70" w:line="276" w:lineRule="auto"/>
        <w:ind w:left="403" w:hanging="403"/>
      </w:pPr>
      <w:r>
        <w:rPr>
          <w:b/>
          <w:bCs/>
        </w:rPr>
        <w:t xml:space="preserve">3.  </w:t>
      </w:r>
      <w:r>
        <w:t>Check the preview arithmetic by hand.</w:t>
      </w:r>
    </w:p>
    <w:p w14:paraId="4C9A0EC2" w14:textId="77777777" w:rsidR="00205619" w:rsidRDefault="00000000">
      <w:pPr>
        <w:spacing w:after="70" w:line="276" w:lineRule="auto"/>
        <w:ind w:left="403" w:hanging="403"/>
      </w:pPr>
      <w:r>
        <w:rPr>
          <w:b/>
          <w:bCs/>
        </w:rPr>
        <w:t xml:space="preserve">4.  </w:t>
      </w:r>
      <w:r>
        <w:t>Assign the structure to an employee and check their derived figures change.</w:t>
      </w:r>
    </w:p>
    <w:p w14:paraId="4D350490" w14:textId="77777777" w:rsidR="00205619" w:rsidRDefault="00000000">
      <w:pPr>
        <w:spacing w:after="70" w:line="276" w:lineRule="auto"/>
        <w:ind w:left="403" w:hanging="403"/>
      </w:pPr>
      <w:r>
        <w:rPr>
          <w:b/>
          <w:bCs/>
        </w:rPr>
        <w:t xml:space="preserve">5.  </w:t>
      </w:r>
      <w:r>
        <w:t xml:space="preserve">Open </w:t>
      </w:r>
      <w:proofErr w:type="spellStart"/>
      <w:r>
        <w:t>Payslips</w:t>
      </w:r>
      <w:proofErr w:type="spellEnd"/>
      <w:r>
        <w:t xml:space="preserve"> and find the ones from your run. Open one and read the breakdown.</w:t>
      </w:r>
    </w:p>
    <w:p w14:paraId="05FCEB39" w14:textId="77777777" w:rsidR="00205619" w:rsidRDefault="00000000">
      <w:pPr>
        <w:spacing w:after="70" w:line="276" w:lineRule="auto"/>
        <w:ind w:left="403" w:hanging="403"/>
      </w:pPr>
      <w:r>
        <w:rPr>
          <w:b/>
          <w:bCs/>
        </w:rPr>
        <w:lastRenderedPageBreak/>
        <w:t xml:space="preserve">6.  </w:t>
      </w:r>
      <w:r>
        <w:t>Open Statutory Returns and find the schedule for your posted run.</w:t>
      </w:r>
    </w:p>
    <w:p w14:paraId="52D89431" w14:textId="77777777" w:rsidR="00205619" w:rsidRDefault="00000000">
      <w:pPr>
        <w:spacing w:after="70" w:line="276" w:lineRule="auto"/>
        <w:ind w:left="403" w:hanging="403"/>
      </w:pPr>
      <w:r>
        <w:rPr>
          <w:b/>
          <w:bCs/>
        </w:rPr>
        <w:t xml:space="preserve">7.  </w:t>
      </w:r>
      <w:r>
        <w:t>Read the remittance position it reports and check it against the trial balance for the same accounts.</w:t>
      </w:r>
    </w:p>
    <w:p w14:paraId="59B9F544" w14:textId="77777777" w:rsidR="00205619" w:rsidRDefault="00000000">
      <w:pPr>
        <w:spacing w:after="70" w:line="276" w:lineRule="auto"/>
        <w:ind w:left="403" w:hanging="403"/>
      </w:pPr>
      <w:r>
        <w:rPr>
          <w:b/>
          <w:bCs/>
        </w:rPr>
        <w:t xml:space="preserve">8.  </w:t>
      </w:r>
      <w:r>
        <w:t>Print both schedules.</w:t>
      </w:r>
    </w:p>
    <w:p w14:paraId="4E0306E5" w14:textId="77777777" w:rsidR="00205619" w:rsidRDefault="00000000">
      <w:pPr>
        <w:spacing w:before="140" w:after="60"/>
      </w:pPr>
      <w:r>
        <w:rPr>
          <w:b/>
          <w:bCs/>
          <w:caps/>
          <w:color w:val="6B6B6B"/>
          <w:sz w:val="20"/>
          <w:szCs w:val="20"/>
        </w:rPr>
        <w:t>It passes if</w:t>
      </w:r>
    </w:p>
    <w:p w14:paraId="652C6D2F" w14:textId="77777777" w:rsidR="00205619" w:rsidRDefault="00000000">
      <w:pPr>
        <w:pStyle w:val="ListParagraph"/>
        <w:numPr>
          <w:ilvl w:val="0"/>
          <w:numId w:val="2"/>
        </w:numPr>
        <w:spacing w:after="60" w:line="276" w:lineRule="auto"/>
      </w:pPr>
      <w:r>
        <w:t>The preview matches hand arithmetic.</w:t>
      </w:r>
    </w:p>
    <w:p w14:paraId="746596C9" w14:textId="77777777" w:rsidR="00205619" w:rsidRDefault="00000000">
      <w:pPr>
        <w:pStyle w:val="ListParagraph"/>
        <w:numPr>
          <w:ilvl w:val="0"/>
          <w:numId w:val="2"/>
        </w:numPr>
        <w:spacing w:after="60" w:line="276" w:lineRule="auto"/>
      </w:pPr>
      <w:r>
        <w:t>A structure applied to an employee changes their figures, and the run picks that up.</w:t>
      </w:r>
    </w:p>
    <w:p w14:paraId="7856A0BE" w14:textId="77777777" w:rsidR="00205619" w:rsidRDefault="00000000">
      <w:pPr>
        <w:pStyle w:val="ListParagraph"/>
        <w:numPr>
          <w:ilvl w:val="0"/>
          <w:numId w:val="2"/>
        </w:numPr>
        <w:spacing w:after="60" w:line="276" w:lineRule="auto"/>
      </w:pPr>
      <w:proofErr w:type="spellStart"/>
      <w:r>
        <w:t>Payslips</w:t>
      </w:r>
      <w:proofErr w:type="spellEnd"/>
      <w:r>
        <w:t xml:space="preserve"> list every line across runs and open into a readable breakdown.</w:t>
      </w:r>
    </w:p>
    <w:p w14:paraId="2E617F4D" w14:textId="77777777" w:rsidR="00205619" w:rsidRDefault="00000000">
      <w:pPr>
        <w:pStyle w:val="ListParagraph"/>
        <w:numPr>
          <w:ilvl w:val="0"/>
          <w:numId w:val="2"/>
        </w:numPr>
        <w:spacing w:after="60" w:line="276" w:lineRule="auto"/>
      </w:pPr>
      <w:r>
        <w:t>The statutory schedule names each employee and their amounts.</w:t>
      </w:r>
    </w:p>
    <w:p w14:paraId="6D5D8490" w14:textId="77777777" w:rsidR="00205619" w:rsidRDefault="00000000">
      <w:pPr>
        <w:pStyle w:val="ListParagraph"/>
        <w:numPr>
          <w:ilvl w:val="0"/>
          <w:numId w:val="2"/>
        </w:numPr>
        <w:spacing w:after="60" w:line="276" w:lineRule="auto"/>
      </w:pPr>
      <w:r>
        <w:t xml:space="preserve">The remittance figure agrees with the trial </w:t>
      </w:r>
      <w:proofErr w:type="gramStart"/>
      <w:r>
        <w:t>balance, or</w:t>
      </w:r>
      <w:proofErr w:type="gramEnd"/>
      <w:r>
        <w:t xml:space="preserve"> says plainly that it could not read it.</w:t>
      </w:r>
    </w:p>
    <w:p w14:paraId="37B36F1D" w14:textId="77777777" w:rsidR="00205619" w:rsidRDefault="00000000">
      <w:pPr>
        <w:spacing w:before="140" w:after="60"/>
      </w:pPr>
      <w:r>
        <w:rPr>
          <w:b/>
          <w:bCs/>
          <w:caps/>
          <w:color w:val="6B6B6B"/>
          <w:sz w:val="20"/>
          <w:szCs w:val="20"/>
        </w:rPr>
        <w:t>Now try to break it</w:t>
      </w:r>
    </w:p>
    <w:p w14:paraId="79BA8D77" w14:textId="77777777" w:rsidR="00205619" w:rsidRDefault="00000000">
      <w:pPr>
        <w:pStyle w:val="ListParagraph"/>
        <w:numPr>
          <w:ilvl w:val="0"/>
          <w:numId w:val="2"/>
        </w:numPr>
        <w:spacing w:after="60" w:line="276" w:lineRule="auto"/>
      </w:pPr>
      <w:r>
        <w:t>Create a structure whose deductions exceed the gross.</w:t>
      </w:r>
    </w:p>
    <w:p w14:paraId="04D1F795" w14:textId="77777777" w:rsidR="00205619" w:rsidRDefault="00000000">
      <w:pPr>
        <w:pStyle w:val="ListParagraph"/>
        <w:numPr>
          <w:ilvl w:val="0"/>
          <w:numId w:val="2"/>
        </w:numPr>
        <w:spacing w:after="60" w:line="276" w:lineRule="auto"/>
      </w:pPr>
      <w:r>
        <w:t>Create one with percentages adding to more than one hundred.</w:t>
      </w:r>
    </w:p>
    <w:p w14:paraId="0613D172" w14:textId="77777777" w:rsidR="00205619" w:rsidRDefault="00000000">
      <w:pPr>
        <w:pStyle w:val="ListParagraph"/>
        <w:numPr>
          <w:ilvl w:val="0"/>
          <w:numId w:val="2"/>
        </w:numPr>
        <w:spacing w:after="60" w:line="276" w:lineRule="auto"/>
      </w:pPr>
      <w:r>
        <w:t>Delete a structure that an employee is assigned to.</w:t>
      </w:r>
    </w:p>
    <w:p w14:paraId="4156AC60"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51FADED" w14:textId="77777777" w:rsidR="00205619" w:rsidRDefault="00000000">
      <w:pPr>
        <w:pStyle w:val="Heading3"/>
        <w:spacing w:before="260" w:after="100"/>
      </w:pPr>
      <w:r>
        <w:rPr>
          <w:b/>
          <w:bCs/>
          <w:color w:val="12457B"/>
          <w:sz w:val="23"/>
          <w:szCs w:val="23"/>
        </w:rPr>
        <w:t>A8.  Budgets</w:t>
      </w:r>
    </w:p>
    <w:p w14:paraId="1B6028C7" w14:textId="77777777" w:rsidR="00205619" w:rsidRDefault="00000000">
      <w:pPr>
        <w:spacing w:after="120" w:line="276" w:lineRule="auto"/>
      </w:pPr>
      <w:r>
        <w:rPr>
          <w:b/>
          <w:bCs/>
        </w:rPr>
        <w:t xml:space="preserve">What this is: </w:t>
      </w:r>
      <w:r>
        <w:t>What was planned to be spent, against what has been.</w:t>
      </w:r>
    </w:p>
    <w:p w14:paraId="53091F4D" w14:textId="77777777" w:rsidR="00205619" w:rsidRDefault="00000000">
      <w:pPr>
        <w:spacing w:after="120" w:line="276" w:lineRule="auto"/>
      </w:pPr>
      <w:r>
        <w:rPr>
          <w:b/>
          <w:bCs/>
        </w:rPr>
        <w:t xml:space="preserve">Why it matters: </w:t>
      </w:r>
      <w:r>
        <w:t>It is the only forward-looking screen in your track, and its whole value is the comparison being right.</w:t>
      </w:r>
    </w:p>
    <w:p w14:paraId="2002B1FA" w14:textId="77777777" w:rsidR="00205619" w:rsidRDefault="00000000">
      <w:pPr>
        <w:spacing w:before="140" w:after="60"/>
      </w:pPr>
      <w:r>
        <w:rPr>
          <w:b/>
          <w:bCs/>
          <w:caps/>
          <w:color w:val="6B6B6B"/>
          <w:sz w:val="20"/>
          <w:szCs w:val="20"/>
        </w:rPr>
        <w:t>Do this</w:t>
      </w:r>
    </w:p>
    <w:p w14:paraId="227297F8" w14:textId="77777777" w:rsidR="00205619" w:rsidRDefault="00000000">
      <w:pPr>
        <w:spacing w:after="70" w:line="276" w:lineRule="auto"/>
        <w:ind w:left="403" w:hanging="403"/>
      </w:pPr>
      <w:r>
        <w:rPr>
          <w:b/>
          <w:bCs/>
        </w:rPr>
        <w:t xml:space="preserve">1.  </w:t>
      </w:r>
      <w:r>
        <w:t>Open Operations, Budgets. Create one named "QA5 &lt;your name&gt; Budget" for the current fiscal year.</w:t>
      </w:r>
    </w:p>
    <w:p w14:paraId="213CB7E6" w14:textId="77777777" w:rsidR="00205619" w:rsidRDefault="00000000">
      <w:pPr>
        <w:spacing w:after="70" w:line="276" w:lineRule="auto"/>
        <w:ind w:left="403" w:hanging="403"/>
      </w:pPr>
      <w:r>
        <w:rPr>
          <w:b/>
          <w:bCs/>
        </w:rPr>
        <w:t xml:space="preserve">2.  </w:t>
      </w:r>
      <w:r>
        <w:t>Add lines: pick two expense accounts and give each a monthly amount.</w:t>
      </w:r>
    </w:p>
    <w:p w14:paraId="3167ABE0" w14:textId="77777777" w:rsidR="00205619" w:rsidRDefault="00000000">
      <w:pPr>
        <w:spacing w:after="70" w:line="276" w:lineRule="auto"/>
        <w:ind w:left="403" w:hanging="403"/>
      </w:pPr>
      <w:r>
        <w:rPr>
          <w:b/>
          <w:bCs/>
        </w:rPr>
        <w:t xml:space="preserve">3.  </w:t>
      </w:r>
      <w:r>
        <w:t>Save as a draft. Confirm you can still edit it.</w:t>
      </w:r>
    </w:p>
    <w:p w14:paraId="7139887D" w14:textId="77777777" w:rsidR="00205619" w:rsidRDefault="00000000">
      <w:pPr>
        <w:spacing w:after="70" w:line="276" w:lineRule="auto"/>
        <w:ind w:left="403" w:hanging="403"/>
      </w:pPr>
      <w:r>
        <w:rPr>
          <w:b/>
          <w:bCs/>
        </w:rPr>
        <w:t xml:space="preserve">4.  </w:t>
      </w:r>
      <w:r>
        <w:t>Open the detail and read the four figures: budgeted, actual so far, variance and how much is consumed.</w:t>
      </w:r>
    </w:p>
    <w:p w14:paraId="473614A0" w14:textId="77777777" w:rsidR="00205619" w:rsidRDefault="00000000">
      <w:pPr>
        <w:spacing w:after="70" w:line="276" w:lineRule="auto"/>
        <w:ind w:left="403" w:hanging="403"/>
      </w:pPr>
      <w:r>
        <w:rPr>
          <w:b/>
          <w:bCs/>
        </w:rPr>
        <w:t xml:space="preserve">5.  </w:t>
      </w:r>
      <w:r>
        <w:t>Check the actual against the trial balance for the same accounts.</w:t>
      </w:r>
    </w:p>
    <w:p w14:paraId="00C229A7" w14:textId="77777777" w:rsidR="00205619" w:rsidRDefault="00000000">
      <w:pPr>
        <w:spacing w:after="70" w:line="276" w:lineRule="auto"/>
        <w:ind w:left="403" w:hanging="403"/>
      </w:pPr>
      <w:r>
        <w:rPr>
          <w:b/>
          <w:bCs/>
        </w:rPr>
        <w:t xml:space="preserve">6.  </w:t>
      </w:r>
      <w:r>
        <w:t>Open the heatmap and read it. Work out what a red cell means.</w:t>
      </w:r>
    </w:p>
    <w:p w14:paraId="33C491E2" w14:textId="77777777" w:rsidR="00205619" w:rsidRDefault="00000000">
      <w:pPr>
        <w:spacing w:after="70" w:line="276" w:lineRule="auto"/>
        <w:ind w:left="403" w:hanging="403"/>
      </w:pPr>
      <w:r>
        <w:rPr>
          <w:b/>
          <w:bCs/>
        </w:rPr>
        <w:t xml:space="preserve">7.  </w:t>
      </w:r>
      <w:r>
        <w:t>Approve and lock the budget. Try to edit it afterwards.</w:t>
      </w:r>
    </w:p>
    <w:p w14:paraId="171D5702" w14:textId="77777777" w:rsidR="00205619" w:rsidRDefault="00000000">
      <w:pPr>
        <w:spacing w:after="70" w:line="276" w:lineRule="auto"/>
        <w:ind w:left="403" w:hanging="403"/>
      </w:pPr>
      <w:r>
        <w:rPr>
          <w:b/>
          <w:bCs/>
        </w:rPr>
        <w:t xml:space="preserve">8.  </w:t>
      </w:r>
      <w:r>
        <w:t>Post an expense to one of those accounts and check the budget's actual moves.</w:t>
      </w:r>
    </w:p>
    <w:p w14:paraId="5B9FA6C7" w14:textId="77777777" w:rsidR="00205619" w:rsidRDefault="00000000">
      <w:pPr>
        <w:spacing w:before="140" w:after="60"/>
      </w:pPr>
      <w:r>
        <w:rPr>
          <w:b/>
          <w:bCs/>
          <w:caps/>
          <w:color w:val="6B6B6B"/>
          <w:sz w:val="20"/>
          <w:szCs w:val="20"/>
        </w:rPr>
        <w:t>It passes if</w:t>
      </w:r>
    </w:p>
    <w:p w14:paraId="16CE0796" w14:textId="77777777" w:rsidR="00205619" w:rsidRDefault="00000000">
      <w:pPr>
        <w:pStyle w:val="ListParagraph"/>
        <w:numPr>
          <w:ilvl w:val="0"/>
          <w:numId w:val="2"/>
        </w:numPr>
        <w:spacing w:after="60" w:line="276" w:lineRule="auto"/>
      </w:pPr>
      <w:r>
        <w:t xml:space="preserve">A draft is fully </w:t>
      </w:r>
      <w:proofErr w:type="gramStart"/>
      <w:r>
        <w:t>editable</w:t>
      </w:r>
      <w:proofErr w:type="gramEnd"/>
      <w:r>
        <w:t xml:space="preserve"> and an approved one is not.</w:t>
      </w:r>
    </w:p>
    <w:p w14:paraId="7905B4D8" w14:textId="77777777" w:rsidR="00205619" w:rsidRDefault="00000000">
      <w:pPr>
        <w:pStyle w:val="ListParagraph"/>
        <w:numPr>
          <w:ilvl w:val="0"/>
          <w:numId w:val="2"/>
        </w:numPr>
        <w:spacing w:after="60" w:line="276" w:lineRule="auto"/>
      </w:pPr>
      <w:r>
        <w:t>The actual figure agrees with the ledger for the same accounts and period.</w:t>
      </w:r>
    </w:p>
    <w:p w14:paraId="6AF7BAE0" w14:textId="77777777" w:rsidR="00205619" w:rsidRDefault="00000000">
      <w:pPr>
        <w:pStyle w:val="ListParagraph"/>
        <w:numPr>
          <w:ilvl w:val="0"/>
          <w:numId w:val="2"/>
        </w:numPr>
        <w:spacing w:after="60" w:line="276" w:lineRule="auto"/>
      </w:pPr>
      <w:r>
        <w:t>Variance is arithmetically right and its sign is the right way round: overspending should look bad.</w:t>
      </w:r>
    </w:p>
    <w:p w14:paraId="3CC91FAE" w14:textId="77777777" w:rsidR="00205619" w:rsidRDefault="00000000">
      <w:pPr>
        <w:pStyle w:val="ListParagraph"/>
        <w:numPr>
          <w:ilvl w:val="0"/>
          <w:numId w:val="2"/>
        </w:numPr>
        <w:spacing w:after="60" w:line="276" w:lineRule="auto"/>
      </w:pPr>
      <w:r>
        <w:t xml:space="preserve">The heatmap's </w:t>
      </w:r>
      <w:proofErr w:type="spellStart"/>
      <w:r>
        <w:t>colours</w:t>
      </w:r>
      <w:proofErr w:type="spellEnd"/>
      <w:r>
        <w:t xml:space="preserve"> are explained somewhere.</w:t>
      </w:r>
    </w:p>
    <w:p w14:paraId="0AD13D3E" w14:textId="77777777" w:rsidR="00205619" w:rsidRDefault="00000000">
      <w:pPr>
        <w:pStyle w:val="ListParagraph"/>
        <w:numPr>
          <w:ilvl w:val="0"/>
          <w:numId w:val="2"/>
        </w:numPr>
        <w:spacing w:after="60" w:line="276" w:lineRule="auto"/>
      </w:pPr>
      <w:r>
        <w:t>Posting an expense moves the budget's actual.</w:t>
      </w:r>
    </w:p>
    <w:p w14:paraId="18271DA3" w14:textId="77777777" w:rsidR="00205619" w:rsidRDefault="00000000">
      <w:pPr>
        <w:spacing w:before="140" w:after="60"/>
      </w:pPr>
      <w:r>
        <w:rPr>
          <w:b/>
          <w:bCs/>
          <w:caps/>
          <w:color w:val="6B6B6B"/>
          <w:sz w:val="20"/>
          <w:szCs w:val="20"/>
        </w:rPr>
        <w:t>Now try to break it</w:t>
      </w:r>
    </w:p>
    <w:p w14:paraId="2FA8ACD7" w14:textId="77777777" w:rsidR="00205619" w:rsidRDefault="00000000">
      <w:pPr>
        <w:pStyle w:val="ListParagraph"/>
        <w:numPr>
          <w:ilvl w:val="0"/>
          <w:numId w:val="2"/>
        </w:numPr>
        <w:spacing w:after="60" w:line="276" w:lineRule="auto"/>
      </w:pPr>
      <w:r>
        <w:t>Add a budget line for a balance-sheet account rather than an expense.</w:t>
      </w:r>
    </w:p>
    <w:p w14:paraId="74FB778A" w14:textId="77777777" w:rsidR="00205619" w:rsidRDefault="00000000">
      <w:pPr>
        <w:pStyle w:val="ListParagraph"/>
        <w:numPr>
          <w:ilvl w:val="0"/>
          <w:numId w:val="2"/>
        </w:numPr>
        <w:spacing w:after="60" w:line="276" w:lineRule="auto"/>
      </w:pPr>
      <w:r>
        <w:t>Add two lines for the same account and period.</w:t>
      </w:r>
    </w:p>
    <w:p w14:paraId="6E25D540" w14:textId="77777777" w:rsidR="00205619" w:rsidRDefault="00000000">
      <w:pPr>
        <w:pStyle w:val="ListParagraph"/>
        <w:numPr>
          <w:ilvl w:val="0"/>
          <w:numId w:val="2"/>
        </w:numPr>
        <w:spacing w:after="60" w:line="276" w:lineRule="auto"/>
      </w:pPr>
      <w:r>
        <w:t>Approve a budget with no lines.</w:t>
      </w:r>
    </w:p>
    <w:p w14:paraId="3C72FCA6" w14:textId="77777777" w:rsidR="00205619" w:rsidRDefault="00000000">
      <w:pPr>
        <w:pBdr>
          <w:top w:val="single" w:sz="6" w:space="0" w:color="D9D9D9"/>
        </w:pBdr>
        <w:spacing w:before="100" w:after="200"/>
      </w:pPr>
      <w:r>
        <w:rPr>
          <w:color w:val="6B6B6B"/>
          <w:sz w:val="18"/>
          <w:szCs w:val="18"/>
        </w:rPr>
        <w:lastRenderedPageBreak/>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25344A6" w14:textId="77777777" w:rsidR="00205619" w:rsidRDefault="00000000">
      <w:pPr>
        <w:pStyle w:val="Heading3"/>
        <w:spacing w:before="260" w:after="100"/>
      </w:pPr>
      <w:r>
        <w:rPr>
          <w:b/>
          <w:bCs/>
          <w:color w:val="12457B"/>
          <w:sz w:val="23"/>
          <w:szCs w:val="23"/>
        </w:rPr>
        <w:t>A9.  Fixed assets</w:t>
      </w:r>
    </w:p>
    <w:p w14:paraId="6F7D4DB2" w14:textId="77777777" w:rsidR="00205619" w:rsidRDefault="00000000">
      <w:pPr>
        <w:spacing w:after="120" w:line="276" w:lineRule="auto"/>
      </w:pPr>
      <w:r>
        <w:rPr>
          <w:b/>
          <w:bCs/>
        </w:rPr>
        <w:t xml:space="preserve">What this is: </w:t>
      </w:r>
      <w:r>
        <w:t>Things the business owns and writes down over time: acquiring, depreciating and disposing.</w:t>
      </w:r>
    </w:p>
    <w:p w14:paraId="351AAB1D" w14:textId="77777777" w:rsidR="00205619" w:rsidRDefault="00000000">
      <w:pPr>
        <w:spacing w:after="120" w:line="276" w:lineRule="auto"/>
      </w:pPr>
      <w:r>
        <w:rPr>
          <w:b/>
          <w:bCs/>
        </w:rPr>
        <w:t xml:space="preserve">Why it matters: </w:t>
      </w:r>
      <w:r>
        <w:t>Depreciation posts automatically on a schedule. A wrong method or life quietly misstates the accounts every month until somebody checks.</w:t>
      </w:r>
    </w:p>
    <w:p w14:paraId="5B233E57" w14:textId="77777777" w:rsidR="00205619" w:rsidRDefault="00000000">
      <w:pPr>
        <w:spacing w:before="140" w:after="60"/>
      </w:pPr>
      <w:r>
        <w:rPr>
          <w:b/>
          <w:bCs/>
          <w:caps/>
          <w:color w:val="6B6B6B"/>
          <w:sz w:val="20"/>
          <w:szCs w:val="20"/>
        </w:rPr>
        <w:t>Do this</w:t>
      </w:r>
    </w:p>
    <w:p w14:paraId="721B8265" w14:textId="77777777" w:rsidR="00205619" w:rsidRDefault="00000000">
      <w:pPr>
        <w:spacing w:after="70" w:line="276" w:lineRule="auto"/>
        <w:ind w:left="403" w:hanging="403"/>
      </w:pPr>
      <w:r>
        <w:rPr>
          <w:b/>
          <w:bCs/>
        </w:rPr>
        <w:t xml:space="preserve">1.  </w:t>
      </w:r>
      <w:r>
        <w:t xml:space="preserve">Open Operations, Fixed Assets. Add an asset named "QA5 &lt;your name&gt; Asset" costing 1200000 naira over a </w:t>
      </w:r>
      <w:proofErr w:type="gramStart"/>
      <w:r>
        <w:t>5 year</w:t>
      </w:r>
      <w:proofErr w:type="gramEnd"/>
      <w:r>
        <w:t xml:space="preserve"> life, straight line.</w:t>
      </w:r>
    </w:p>
    <w:p w14:paraId="24664106" w14:textId="77777777" w:rsidR="00205619" w:rsidRDefault="00000000">
      <w:pPr>
        <w:spacing w:after="70" w:line="276" w:lineRule="auto"/>
        <w:ind w:left="403" w:hanging="403"/>
      </w:pPr>
      <w:r>
        <w:rPr>
          <w:b/>
          <w:bCs/>
        </w:rPr>
        <w:t xml:space="preserve">2.  </w:t>
      </w:r>
      <w:r>
        <w:t>It should be a draft. Acquire it and read the recap.</w:t>
      </w:r>
    </w:p>
    <w:p w14:paraId="01D93F0D" w14:textId="77777777" w:rsidR="00205619" w:rsidRDefault="00000000">
      <w:pPr>
        <w:spacing w:after="70" w:line="276" w:lineRule="auto"/>
        <w:ind w:left="403" w:hanging="403"/>
      </w:pPr>
      <w:r>
        <w:rPr>
          <w:b/>
          <w:bCs/>
        </w:rPr>
        <w:t xml:space="preserve">3.  </w:t>
      </w:r>
      <w:r>
        <w:t>Open it and read the depreciation schedule. Check the yearly figures by hand: cost divided by life.</w:t>
      </w:r>
    </w:p>
    <w:p w14:paraId="06548E39" w14:textId="77777777" w:rsidR="00205619" w:rsidRDefault="00000000">
      <w:pPr>
        <w:spacing w:after="70" w:line="276" w:lineRule="auto"/>
        <w:ind w:left="403" w:hanging="403"/>
      </w:pPr>
      <w:r>
        <w:rPr>
          <w:b/>
          <w:bCs/>
        </w:rPr>
        <w:t xml:space="preserve">4.  </w:t>
      </w:r>
      <w:r>
        <w:t>Note its cost, accumulated depreciation and net book value.</w:t>
      </w:r>
    </w:p>
    <w:p w14:paraId="74E0D289" w14:textId="77777777" w:rsidR="00205619" w:rsidRDefault="00000000">
      <w:pPr>
        <w:spacing w:after="70" w:line="276" w:lineRule="auto"/>
        <w:ind w:left="403" w:hanging="403"/>
      </w:pPr>
      <w:r>
        <w:rPr>
          <w:b/>
          <w:bCs/>
        </w:rPr>
        <w:t xml:space="preserve">5.  </w:t>
      </w:r>
      <w:r>
        <w:t>Use Depreciate to date on it, if it is due, and read the recap.</w:t>
      </w:r>
    </w:p>
    <w:p w14:paraId="6FF9BA96" w14:textId="77777777" w:rsidR="00205619" w:rsidRDefault="00000000">
      <w:pPr>
        <w:spacing w:after="70" w:line="276" w:lineRule="auto"/>
        <w:ind w:left="403" w:hanging="403"/>
      </w:pPr>
      <w:r>
        <w:rPr>
          <w:b/>
          <w:bCs/>
        </w:rPr>
        <w:t xml:space="preserve">6.  </w:t>
      </w:r>
      <w:r>
        <w:t>Check the trial balance for the depreciation and accumulated depreciation accounts.</w:t>
      </w:r>
    </w:p>
    <w:p w14:paraId="5A78098C" w14:textId="77777777" w:rsidR="00205619" w:rsidRDefault="00000000">
      <w:pPr>
        <w:spacing w:after="70" w:line="276" w:lineRule="auto"/>
        <w:ind w:left="403" w:hanging="403"/>
      </w:pPr>
      <w:r>
        <w:rPr>
          <w:b/>
          <w:bCs/>
        </w:rPr>
        <w:t xml:space="preserve">7.  </w:t>
      </w:r>
      <w:r>
        <w:t>Add a second asset on declining balance and compare its schedule to the first.</w:t>
      </w:r>
    </w:p>
    <w:p w14:paraId="4A131FD8" w14:textId="77777777" w:rsidR="00205619" w:rsidRDefault="00000000">
      <w:pPr>
        <w:spacing w:after="70" w:line="276" w:lineRule="auto"/>
        <w:ind w:left="403" w:hanging="403"/>
      </w:pPr>
      <w:r>
        <w:rPr>
          <w:b/>
          <w:bCs/>
        </w:rPr>
        <w:t xml:space="preserve">8.  </w:t>
      </w:r>
      <w:r>
        <w:t>Run the period-wide depreciation and read the preview before confirming.</w:t>
      </w:r>
    </w:p>
    <w:p w14:paraId="5AB96F18" w14:textId="77777777" w:rsidR="00205619" w:rsidRDefault="00000000">
      <w:pPr>
        <w:spacing w:after="70" w:line="276" w:lineRule="auto"/>
        <w:ind w:left="403" w:hanging="403"/>
      </w:pPr>
      <w:r>
        <w:rPr>
          <w:b/>
          <w:bCs/>
        </w:rPr>
        <w:t xml:space="preserve">9.  </w:t>
      </w:r>
      <w:r>
        <w:t xml:space="preserve">Dispose of your first asset with some </w:t>
      </w:r>
      <w:proofErr w:type="gramStart"/>
      <w:r>
        <w:t>proceeds, and</w:t>
      </w:r>
      <w:proofErr w:type="gramEnd"/>
      <w:r>
        <w:t xml:space="preserve"> read the gain or loss it calculates.</w:t>
      </w:r>
    </w:p>
    <w:p w14:paraId="16E7CC74" w14:textId="77777777" w:rsidR="00205619" w:rsidRDefault="00000000">
      <w:pPr>
        <w:spacing w:before="140" w:after="60"/>
      </w:pPr>
      <w:r>
        <w:rPr>
          <w:b/>
          <w:bCs/>
          <w:caps/>
          <w:color w:val="6B6B6B"/>
          <w:sz w:val="20"/>
          <w:szCs w:val="20"/>
        </w:rPr>
        <w:t>It passes if</w:t>
      </w:r>
    </w:p>
    <w:p w14:paraId="559B44B9" w14:textId="77777777" w:rsidR="00205619" w:rsidRDefault="00000000">
      <w:pPr>
        <w:pStyle w:val="ListParagraph"/>
        <w:numPr>
          <w:ilvl w:val="0"/>
          <w:numId w:val="2"/>
        </w:numPr>
        <w:spacing w:after="60" w:line="276" w:lineRule="auto"/>
      </w:pPr>
      <w:r>
        <w:t>The schedule is arithmetically right for the method chosen, and the two methods genuinely differ.</w:t>
      </w:r>
    </w:p>
    <w:p w14:paraId="40A84B18" w14:textId="77777777" w:rsidR="00205619" w:rsidRDefault="00000000">
      <w:pPr>
        <w:pStyle w:val="ListParagraph"/>
        <w:numPr>
          <w:ilvl w:val="0"/>
          <w:numId w:val="2"/>
        </w:numPr>
        <w:spacing w:after="60" w:line="276" w:lineRule="auto"/>
      </w:pPr>
      <w:r>
        <w:t>Net book value equals cost minus accumulated depreciation, always.</w:t>
      </w:r>
    </w:p>
    <w:p w14:paraId="1355A20D" w14:textId="77777777" w:rsidR="00205619" w:rsidRDefault="00000000">
      <w:pPr>
        <w:pStyle w:val="ListParagraph"/>
        <w:numPr>
          <w:ilvl w:val="0"/>
          <w:numId w:val="2"/>
        </w:numPr>
        <w:spacing w:after="60" w:line="276" w:lineRule="auto"/>
      </w:pPr>
      <w:r>
        <w:t>Depreciation never takes an asset below its salvage value.</w:t>
      </w:r>
    </w:p>
    <w:p w14:paraId="57368764" w14:textId="77777777" w:rsidR="00205619" w:rsidRDefault="00000000">
      <w:pPr>
        <w:pStyle w:val="ListParagraph"/>
        <w:numPr>
          <w:ilvl w:val="0"/>
          <w:numId w:val="2"/>
        </w:numPr>
        <w:spacing w:after="60" w:line="276" w:lineRule="auto"/>
      </w:pPr>
      <w:r>
        <w:t>The period-wide run previews what it will post before posting it.</w:t>
      </w:r>
    </w:p>
    <w:p w14:paraId="61F4E9C8" w14:textId="77777777" w:rsidR="00205619" w:rsidRDefault="00000000">
      <w:pPr>
        <w:pStyle w:val="ListParagraph"/>
        <w:numPr>
          <w:ilvl w:val="0"/>
          <w:numId w:val="2"/>
        </w:numPr>
        <w:spacing w:after="60" w:line="276" w:lineRule="auto"/>
      </w:pPr>
      <w:r>
        <w:t>Disposal calculates gain or loss correctly from proceeds against net book value.</w:t>
      </w:r>
    </w:p>
    <w:p w14:paraId="0BB9916D" w14:textId="77777777" w:rsidR="00205619" w:rsidRDefault="00000000">
      <w:pPr>
        <w:spacing w:before="140" w:after="60"/>
      </w:pPr>
      <w:r>
        <w:rPr>
          <w:b/>
          <w:bCs/>
          <w:caps/>
          <w:color w:val="6B6B6B"/>
          <w:sz w:val="20"/>
          <w:szCs w:val="20"/>
        </w:rPr>
        <w:t>Now try to break it</w:t>
      </w:r>
    </w:p>
    <w:p w14:paraId="690CA80F" w14:textId="77777777" w:rsidR="00205619" w:rsidRDefault="00000000">
      <w:pPr>
        <w:pStyle w:val="ListParagraph"/>
        <w:numPr>
          <w:ilvl w:val="0"/>
          <w:numId w:val="2"/>
        </w:numPr>
        <w:spacing w:after="60" w:line="276" w:lineRule="auto"/>
      </w:pPr>
      <w:r>
        <w:t>Set a life of zero, then a cost of zero.</w:t>
      </w:r>
    </w:p>
    <w:p w14:paraId="259840C3" w14:textId="77777777" w:rsidR="00205619" w:rsidRDefault="00000000">
      <w:pPr>
        <w:pStyle w:val="ListParagraph"/>
        <w:numPr>
          <w:ilvl w:val="0"/>
          <w:numId w:val="2"/>
        </w:numPr>
        <w:spacing w:after="60" w:line="276" w:lineRule="auto"/>
      </w:pPr>
      <w:r>
        <w:t>Depreciate the same asset twice in one period.</w:t>
      </w:r>
    </w:p>
    <w:p w14:paraId="5CF92F3D" w14:textId="77777777" w:rsidR="00205619" w:rsidRDefault="00000000">
      <w:pPr>
        <w:pStyle w:val="ListParagraph"/>
        <w:numPr>
          <w:ilvl w:val="0"/>
          <w:numId w:val="2"/>
        </w:numPr>
        <w:spacing w:after="60" w:line="276" w:lineRule="auto"/>
      </w:pPr>
      <w:r>
        <w:t>Dispose of an asset that has already been disposed of.</w:t>
      </w:r>
    </w:p>
    <w:p w14:paraId="5E960C0D"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D594735" w14:textId="77777777" w:rsidR="00205619" w:rsidRDefault="00000000">
      <w:pPr>
        <w:pStyle w:val="Heading3"/>
        <w:spacing w:before="260" w:after="100"/>
      </w:pPr>
      <w:r>
        <w:rPr>
          <w:b/>
          <w:bCs/>
          <w:color w:val="12457B"/>
          <w:sz w:val="23"/>
          <w:szCs w:val="23"/>
        </w:rPr>
        <w:t>A10.  Tax remittance</w:t>
      </w:r>
    </w:p>
    <w:p w14:paraId="250D9918" w14:textId="77777777" w:rsidR="00205619" w:rsidRDefault="00000000">
      <w:pPr>
        <w:spacing w:after="120" w:line="276" w:lineRule="auto"/>
      </w:pPr>
      <w:r>
        <w:rPr>
          <w:b/>
          <w:bCs/>
        </w:rPr>
        <w:t xml:space="preserve">What this is: </w:t>
      </w:r>
      <w:r>
        <w:t>What the business owes the tax authority, filing it, and paying it.</w:t>
      </w:r>
    </w:p>
    <w:p w14:paraId="15B6E338" w14:textId="77777777" w:rsidR="00205619" w:rsidRDefault="00000000">
      <w:pPr>
        <w:spacing w:after="120" w:line="276" w:lineRule="auto"/>
      </w:pPr>
      <w:r>
        <w:rPr>
          <w:b/>
          <w:bCs/>
        </w:rPr>
        <w:t xml:space="preserve">Why it matters: </w:t>
      </w:r>
      <w:r>
        <w:t>Getting this wrong has consequences outside the system. The figure accrued must come from the ledger, not from somebody typing it.</w:t>
      </w:r>
    </w:p>
    <w:p w14:paraId="2437A959" w14:textId="77777777" w:rsidR="00205619" w:rsidRDefault="00000000">
      <w:pPr>
        <w:spacing w:before="140" w:after="60"/>
      </w:pPr>
      <w:r>
        <w:rPr>
          <w:b/>
          <w:bCs/>
          <w:caps/>
          <w:color w:val="6B6B6B"/>
          <w:sz w:val="20"/>
          <w:szCs w:val="20"/>
        </w:rPr>
        <w:t>Do this</w:t>
      </w:r>
    </w:p>
    <w:p w14:paraId="0668722F" w14:textId="77777777" w:rsidR="00205619" w:rsidRDefault="00000000">
      <w:pPr>
        <w:spacing w:after="70" w:line="276" w:lineRule="auto"/>
        <w:ind w:left="403" w:hanging="403"/>
      </w:pPr>
      <w:r>
        <w:rPr>
          <w:b/>
          <w:bCs/>
        </w:rPr>
        <w:t xml:space="preserve">1.  </w:t>
      </w:r>
      <w:r>
        <w:t>Open Operations, Tax Remittance. Read the cards and the filings list.</w:t>
      </w:r>
    </w:p>
    <w:p w14:paraId="6FF1270C" w14:textId="77777777" w:rsidR="00205619" w:rsidRDefault="00000000">
      <w:pPr>
        <w:spacing w:after="70" w:line="276" w:lineRule="auto"/>
        <w:ind w:left="403" w:hanging="403"/>
      </w:pPr>
      <w:r>
        <w:rPr>
          <w:b/>
          <w:bCs/>
        </w:rPr>
        <w:t xml:space="preserve">2.  </w:t>
      </w:r>
      <w:r>
        <w:t>Create a new obligation: a code, a type, a name, a liability account, an authority and a frequency.</w:t>
      </w:r>
    </w:p>
    <w:p w14:paraId="1173FD7C" w14:textId="77777777" w:rsidR="00205619" w:rsidRDefault="00000000">
      <w:pPr>
        <w:spacing w:after="70" w:line="276" w:lineRule="auto"/>
        <w:ind w:left="403" w:hanging="403"/>
      </w:pPr>
      <w:r>
        <w:rPr>
          <w:b/>
          <w:bCs/>
        </w:rPr>
        <w:t xml:space="preserve">3.  </w:t>
      </w:r>
      <w:r>
        <w:t>Create a filing against it for a period. Note where the accrued figure comes from.</w:t>
      </w:r>
    </w:p>
    <w:p w14:paraId="29D036C5" w14:textId="77777777" w:rsidR="00205619" w:rsidRDefault="00000000">
      <w:pPr>
        <w:spacing w:after="70" w:line="276" w:lineRule="auto"/>
        <w:ind w:left="403" w:hanging="403"/>
      </w:pPr>
      <w:r>
        <w:rPr>
          <w:b/>
          <w:bCs/>
        </w:rPr>
        <w:t xml:space="preserve">4.  </w:t>
      </w:r>
      <w:r>
        <w:t>Check that figure against the trial balance for the liability account.</w:t>
      </w:r>
    </w:p>
    <w:p w14:paraId="33D1EA4D" w14:textId="77777777" w:rsidR="00205619" w:rsidRDefault="00000000">
      <w:pPr>
        <w:spacing w:after="70" w:line="276" w:lineRule="auto"/>
        <w:ind w:left="403" w:hanging="403"/>
      </w:pPr>
      <w:r>
        <w:rPr>
          <w:b/>
          <w:bCs/>
        </w:rPr>
        <w:t xml:space="preserve">5.  </w:t>
      </w:r>
      <w:r>
        <w:t>Open the filing and read the lifecycle stepper.</w:t>
      </w:r>
    </w:p>
    <w:p w14:paraId="1716516F" w14:textId="77777777" w:rsidR="00205619" w:rsidRDefault="00000000">
      <w:pPr>
        <w:spacing w:after="70" w:line="276" w:lineRule="auto"/>
        <w:ind w:left="403" w:hanging="403"/>
      </w:pPr>
      <w:r>
        <w:rPr>
          <w:b/>
          <w:bCs/>
        </w:rPr>
        <w:lastRenderedPageBreak/>
        <w:t xml:space="preserve">6.  </w:t>
      </w:r>
      <w:r>
        <w:t>Mark it as filed, giving a reference. Read what changes.</w:t>
      </w:r>
    </w:p>
    <w:p w14:paraId="4E3ED169" w14:textId="77777777" w:rsidR="00205619" w:rsidRDefault="00000000">
      <w:pPr>
        <w:spacing w:after="70" w:line="276" w:lineRule="auto"/>
        <w:ind w:left="403" w:hanging="403"/>
      </w:pPr>
      <w:r>
        <w:rPr>
          <w:b/>
          <w:bCs/>
        </w:rPr>
        <w:t xml:space="preserve">7.  </w:t>
      </w:r>
      <w:r>
        <w:t>Pay it, choosing a bank account. Read the recap: it should reduce the liability and the bank.</w:t>
      </w:r>
    </w:p>
    <w:p w14:paraId="5AF48AED" w14:textId="77777777" w:rsidR="00205619" w:rsidRDefault="00000000">
      <w:pPr>
        <w:spacing w:after="70" w:line="276" w:lineRule="auto"/>
        <w:ind w:left="403" w:hanging="403"/>
      </w:pPr>
      <w:r>
        <w:rPr>
          <w:b/>
          <w:bCs/>
        </w:rPr>
        <w:t xml:space="preserve">8.  </w:t>
      </w:r>
      <w:r>
        <w:t>Print the filing pack.</w:t>
      </w:r>
    </w:p>
    <w:p w14:paraId="72828182" w14:textId="77777777" w:rsidR="00205619" w:rsidRDefault="00000000">
      <w:pPr>
        <w:spacing w:after="70" w:line="276" w:lineRule="auto"/>
        <w:ind w:left="403" w:hanging="403"/>
      </w:pPr>
      <w:r>
        <w:rPr>
          <w:b/>
          <w:bCs/>
        </w:rPr>
        <w:t xml:space="preserve">9.  </w:t>
      </w:r>
      <w:r>
        <w:t xml:space="preserve">Try to </w:t>
      </w:r>
      <w:proofErr w:type="spellStart"/>
      <w:r>
        <w:t>unfile</w:t>
      </w:r>
      <w:proofErr w:type="spellEnd"/>
      <w:r>
        <w:t xml:space="preserve"> something that has been paid.</w:t>
      </w:r>
    </w:p>
    <w:p w14:paraId="13AF4926" w14:textId="77777777" w:rsidR="00205619" w:rsidRDefault="00000000">
      <w:pPr>
        <w:spacing w:before="140" w:after="60"/>
      </w:pPr>
      <w:r>
        <w:rPr>
          <w:b/>
          <w:bCs/>
          <w:caps/>
          <w:color w:val="6B6B6B"/>
          <w:sz w:val="20"/>
          <w:szCs w:val="20"/>
        </w:rPr>
        <w:t>It passes if</w:t>
      </w:r>
    </w:p>
    <w:p w14:paraId="4695E017" w14:textId="77777777" w:rsidR="00205619" w:rsidRDefault="00000000">
      <w:pPr>
        <w:pStyle w:val="ListParagraph"/>
        <w:numPr>
          <w:ilvl w:val="0"/>
          <w:numId w:val="2"/>
        </w:numPr>
        <w:spacing w:after="60" w:line="276" w:lineRule="auto"/>
      </w:pPr>
      <w:r>
        <w:t>The accrued amount is read from the ledger, not typed by hand.</w:t>
      </w:r>
    </w:p>
    <w:p w14:paraId="7EC2AF6A" w14:textId="77777777" w:rsidR="00205619" w:rsidRDefault="00000000">
      <w:pPr>
        <w:pStyle w:val="ListParagraph"/>
        <w:numPr>
          <w:ilvl w:val="0"/>
          <w:numId w:val="2"/>
        </w:numPr>
        <w:spacing w:after="60" w:line="276" w:lineRule="auto"/>
      </w:pPr>
      <w:r>
        <w:t>The stepper matches the real state at each point.</w:t>
      </w:r>
    </w:p>
    <w:p w14:paraId="0DD06647" w14:textId="77777777" w:rsidR="00205619" w:rsidRDefault="00000000">
      <w:pPr>
        <w:pStyle w:val="ListParagraph"/>
        <w:numPr>
          <w:ilvl w:val="0"/>
          <w:numId w:val="2"/>
        </w:numPr>
        <w:spacing w:after="60" w:line="276" w:lineRule="auto"/>
      </w:pPr>
      <w:r>
        <w:t>Filing records the reference and the date.</w:t>
      </w:r>
    </w:p>
    <w:p w14:paraId="0EF07382" w14:textId="77777777" w:rsidR="00205619" w:rsidRDefault="00000000">
      <w:pPr>
        <w:pStyle w:val="ListParagraph"/>
        <w:numPr>
          <w:ilvl w:val="0"/>
          <w:numId w:val="2"/>
        </w:numPr>
        <w:spacing w:after="60" w:line="276" w:lineRule="auto"/>
      </w:pPr>
      <w:r>
        <w:t>Paying reduces both the liability and the bank by the same amount.</w:t>
      </w:r>
    </w:p>
    <w:p w14:paraId="398C012B" w14:textId="77777777" w:rsidR="00205619" w:rsidRDefault="00000000">
      <w:pPr>
        <w:pStyle w:val="ListParagraph"/>
        <w:numPr>
          <w:ilvl w:val="0"/>
          <w:numId w:val="2"/>
        </w:numPr>
        <w:spacing w:after="60" w:line="276" w:lineRule="auto"/>
      </w:pPr>
      <w:r>
        <w:t>A paid filing cannot be unfiled, and the refusal says why.</w:t>
      </w:r>
    </w:p>
    <w:p w14:paraId="4B159846" w14:textId="77777777" w:rsidR="00205619" w:rsidRDefault="00000000">
      <w:pPr>
        <w:spacing w:before="140" w:after="60"/>
      </w:pPr>
      <w:r>
        <w:rPr>
          <w:b/>
          <w:bCs/>
          <w:caps/>
          <w:color w:val="6B6B6B"/>
          <w:sz w:val="20"/>
          <w:szCs w:val="20"/>
        </w:rPr>
        <w:t>Now try to break it</w:t>
      </w:r>
    </w:p>
    <w:p w14:paraId="167FA47A" w14:textId="77777777" w:rsidR="00205619" w:rsidRDefault="00000000">
      <w:pPr>
        <w:pStyle w:val="ListParagraph"/>
        <w:numPr>
          <w:ilvl w:val="0"/>
          <w:numId w:val="2"/>
        </w:numPr>
        <w:spacing w:after="60" w:line="276" w:lineRule="auto"/>
      </w:pPr>
      <w:r>
        <w:t>Pay more than the outstanding amount.</w:t>
      </w:r>
    </w:p>
    <w:p w14:paraId="39D59724" w14:textId="77777777" w:rsidR="00205619" w:rsidRDefault="00000000">
      <w:pPr>
        <w:pStyle w:val="ListParagraph"/>
        <w:numPr>
          <w:ilvl w:val="0"/>
          <w:numId w:val="2"/>
        </w:numPr>
        <w:spacing w:after="60" w:line="276" w:lineRule="auto"/>
      </w:pPr>
      <w:r>
        <w:t>File the same period twice on the same obligation.</w:t>
      </w:r>
    </w:p>
    <w:p w14:paraId="52140A1B" w14:textId="77777777" w:rsidR="00205619" w:rsidRDefault="00000000">
      <w:pPr>
        <w:pStyle w:val="ListParagraph"/>
        <w:numPr>
          <w:ilvl w:val="0"/>
          <w:numId w:val="2"/>
        </w:numPr>
        <w:spacing w:after="60" w:line="276" w:lineRule="auto"/>
      </w:pPr>
      <w:r>
        <w:t>Create an obligation pointing at an account that is not a liability.</w:t>
      </w:r>
    </w:p>
    <w:p w14:paraId="65D49954"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80B1E75" w14:textId="77777777" w:rsidR="00205619" w:rsidRDefault="00000000">
      <w:r>
        <w:br w:type="page"/>
      </w:r>
    </w:p>
    <w:p w14:paraId="4D9C3A68" w14:textId="77777777" w:rsidR="00205619" w:rsidRDefault="00000000">
      <w:pPr>
        <w:pStyle w:val="Heading1"/>
        <w:spacing w:before="360" w:after="180"/>
      </w:pPr>
      <w:r>
        <w:rPr>
          <w:b/>
          <w:bCs/>
          <w:color w:val="12457B"/>
        </w:rPr>
        <w:lastRenderedPageBreak/>
        <w:t xml:space="preserve">Part </w:t>
      </w:r>
      <w:proofErr w:type="gramStart"/>
      <w:r>
        <w:rPr>
          <w:b/>
          <w:bCs/>
          <w:color w:val="12457B"/>
        </w:rPr>
        <w:t>4  ·</w:t>
      </w:r>
      <w:proofErr w:type="gramEnd"/>
      <w:r>
        <w:rPr>
          <w:b/>
          <w:bCs/>
          <w:color w:val="12457B"/>
        </w:rPr>
        <w:t xml:space="preserve">  Section B, payments</w:t>
      </w:r>
    </w:p>
    <w:tbl>
      <w:tblPr>
        <w:tblW w:w="9360" w:type="dxa"/>
        <w:tblBorders>
          <w:top w:val="single" w:sz="6" w:space="0" w:color="E3C9A8"/>
          <w:left w:val="single" w:sz="18" w:space="0" w:color="C98A3C"/>
          <w:bottom w:val="single" w:sz="6" w:space="0" w:color="E3C9A8"/>
          <w:right w:val="single" w:sz="6" w:space="0" w:color="E3C9A8"/>
        </w:tblBorders>
        <w:tblCellMar>
          <w:left w:w="10" w:type="dxa"/>
          <w:right w:w="10" w:type="dxa"/>
        </w:tblCellMar>
        <w:tblLook w:val="0000" w:firstRow="0" w:lastRow="0" w:firstColumn="0" w:lastColumn="0" w:noHBand="0" w:noVBand="0"/>
      </w:tblPr>
      <w:tblGrid>
        <w:gridCol w:w="9360"/>
      </w:tblGrid>
      <w:tr w:rsidR="00205619" w14:paraId="53F55BC4" w14:textId="77777777">
        <w:tblPrEx>
          <w:tblCellMar>
            <w:top w:w="0" w:type="dxa"/>
            <w:bottom w:w="0" w:type="dxa"/>
          </w:tblCellMar>
        </w:tblPrEx>
        <w:tc>
          <w:tcPr>
            <w:tcW w:w="9360" w:type="dxa"/>
            <w:shd w:val="clear" w:color="auto" w:fill="FBEAEA"/>
            <w:tcMar>
              <w:top w:w="140" w:type="dxa"/>
              <w:left w:w="180" w:type="dxa"/>
              <w:bottom w:w="140" w:type="dxa"/>
              <w:right w:w="180" w:type="dxa"/>
            </w:tcMar>
          </w:tcPr>
          <w:p w14:paraId="7D7981B1" w14:textId="77777777" w:rsidR="00205619" w:rsidRDefault="00000000">
            <w:pPr>
              <w:spacing w:after="80"/>
            </w:pPr>
            <w:r>
              <w:rPr>
                <w:b/>
                <w:bCs/>
                <w:color w:val="8A3B12"/>
              </w:rPr>
              <w:t>Read this before touching anything in this section</w:t>
            </w:r>
          </w:p>
          <w:p w14:paraId="3971624E" w14:textId="77777777" w:rsidR="00205619" w:rsidRDefault="00000000">
            <w:pPr>
              <w:spacing w:after="60" w:line="264" w:lineRule="auto"/>
            </w:pPr>
            <w:r>
              <w:rPr>
                <w:sz w:val="20"/>
                <w:szCs w:val="20"/>
              </w:rPr>
              <w:t>These screens talk to a real payment provider. Depending on how this environment is configured, a collection or a payout may move actual money.</w:t>
            </w:r>
          </w:p>
          <w:p w14:paraId="4DD51FAE" w14:textId="77777777" w:rsidR="00205619" w:rsidRDefault="00000000">
            <w:pPr>
              <w:spacing w:after="60" w:line="264" w:lineRule="auto"/>
            </w:pPr>
            <w:r>
              <w:rPr>
                <w:sz w:val="20"/>
                <w:szCs w:val="20"/>
              </w:rPr>
              <w:t>Before you start, ask Chidera whether the gateway is pointed at a test provider or a live one. If nobody is certain, do the read-only runs (B5, B6) and stop.</w:t>
            </w:r>
          </w:p>
          <w:p w14:paraId="042D2BC8" w14:textId="77777777" w:rsidR="00205619" w:rsidRDefault="00000000">
            <w:pPr>
              <w:spacing w:after="60" w:line="264" w:lineRule="auto"/>
            </w:pPr>
            <w:r>
              <w:rPr>
                <w:sz w:val="20"/>
                <w:szCs w:val="20"/>
              </w:rPr>
              <w:t>Never retry a failed webhook until you have read B7. That action can book money into the ledger.</w:t>
            </w:r>
          </w:p>
        </w:tc>
      </w:tr>
    </w:tbl>
    <w:p w14:paraId="06CE4C51" w14:textId="77777777" w:rsidR="00205619" w:rsidRDefault="00205619">
      <w:pPr>
        <w:spacing w:after="80"/>
      </w:pPr>
    </w:p>
    <w:p w14:paraId="3352784C" w14:textId="77777777" w:rsidR="00205619" w:rsidRDefault="00000000">
      <w:pPr>
        <w:pStyle w:val="Heading3"/>
        <w:spacing w:before="260" w:after="100"/>
      </w:pPr>
      <w:r>
        <w:rPr>
          <w:b/>
          <w:bCs/>
          <w:color w:val="12457B"/>
          <w:sz w:val="23"/>
          <w:szCs w:val="23"/>
        </w:rPr>
        <w:t>B1.  Collections</w:t>
      </w:r>
    </w:p>
    <w:p w14:paraId="7DDDD046" w14:textId="77777777" w:rsidR="00205619" w:rsidRDefault="00000000">
      <w:pPr>
        <w:spacing w:after="120" w:line="276" w:lineRule="auto"/>
      </w:pPr>
      <w:r>
        <w:rPr>
          <w:b/>
          <w:bCs/>
        </w:rPr>
        <w:t xml:space="preserve">What this is: </w:t>
      </w:r>
      <w:r>
        <w:t>Money customers send in through the gateway, and the checkout links that ask for it.</w:t>
      </w:r>
    </w:p>
    <w:p w14:paraId="418C175F" w14:textId="77777777" w:rsidR="00205619" w:rsidRDefault="00000000">
      <w:pPr>
        <w:spacing w:after="120" w:line="276" w:lineRule="auto"/>
      </w:pPr>
      <w:r>
        <w:rPr>
          <w:b/>
          <w:bCs/>
        </w:rPr>
        <w:t xml:space="preserve">Why it matters: </w:t>
      </w:r>
      <w:r>
        <w:t>It is the front door for customer money. A checkout that produces the wrong amount takes the wrong amount.</w:t>
      </w:r>
    </w:p>
    <w:p w14:paraId="366980C9" w14:textId="77777777" w:rsidR="00205619" w:rsidRDefault="00000000">
      <w:pPr>
        <w:spacing w:before="140" w:after="60"/>
      </w:pPr>
      <w:r>
        <w:rPr>
          <w:b/>
          <w:bCs/>
          <w:caps/>
          <w:color w:val="6B6B6B"/>
          <w:sz w:val="20"/>
          <w:szCs w:val="20"/>
        </w:rPr>
        <w:t>Before you start</w:t>
      </w:r>
    </w:p>
    <w:p w14:paraId="087E80BB" w14:textId="77777777" w:rsidR="00205619" w:rsidRDefault="00000000">
      <w:pPr>
        <w:pStyle w:val="ListParagraph"/>
        <w:numPr>
          <w:ilvl w:val="0"/>
          <w:numId w:val="2"/>
        </w:numPr>
        <w:spacing w:after="60" w:line="276" w:lineRule="auto"/>
      </w:pPr>
      <w:r>
        <w:t>Confirm the gateway is in test mode before creating anything.</w:t>
      </w:r>
    </w:p>
    <w:p w14:paraId="781D3403" w14:textId="77777777" w:rsidR="00205619" w:rsidRDefault="00000000">
      <w:pPr>
        <w:spacing w:before="140" w:after="60"/>
      </w:pPr>
      <w:r>
        <w:rPr>
          <w:b/>
          <w:bCs/>
          <w:caps/>
          <w:color w:val="6B6B6B"/>
          <w:sz w:val="20"/>
          <w:szCs w:val="20"/>
        </w:rPr>
        <w:t>Do this</w:t>
      </w:r>
    </w:p>
    <w:p w14:paraId="13614C22" w14:textId="77777777" w:rsidR="00205619" w:rsidRDefault="00000000">
      <w:pPr>
        <w:spacing w:after="70" w:line="276" w:lineRule="auto"/>
        <w:ind w:left="403" w:hanging="403"/>
      </w:pPr>
      <w:r>
        <w:rPr>
          <w:b/>
          <w:bCs/>
        </w:rPr>
        <w:t xml:space="preserve">1.  </w:t>
      </w:r>
      <w:r>
        <w:t>Open Payments, Collections. Read the cards, the filters and the columns.</w:t>
      </w:r>
    </w:p>
    <w:p w14:paraId="16B25D31" w14:textId="77777777" w:rsidR="00205619" w:rsidRDefault="00000000">
      <w:pPr>
        <w:spacing w:after="70" w:line="276" w:lineRule="auto"/>
        <w:ind w:left="403" w:hanging="403"/>
      </w:pPr>
      <w:r>
        <w:rPr>
          <w:b/>
          <w:bCs/>
        </w:rPr>
        <w:t xml:space="preserve">2.  </w:t>
      </w:r>
      <w:r>
        <w:t>Filter by status group and by provider.</w:t>
      </w:r>
    </w:p>
    <w:p w14:paraId="53ADD40D" w14:textId="77777777" w:rsidR="00205619" w:rsidRDefault="00000000">
      <w:pPr>
        <w:spacing w:after="70" w:line="276" w:lineRule="auto"/>
        <w:ind w:left="403" w:hanging="403"/>
      </w:pPr>
      <w:r>
        <w:rPr>
          <w:b/>
          <w:bCs/>
        </w:rPr>
        <w:t xml:space="preserve">3.  </w:t>
      </w:r>
      <w:r>
        <w:t>Open a collection and read its detail: amount, customer, provider reference, status.</w:t>
      </w:r>
    </w:p>
    <w:p w14:paraId="4EACD9DA" w14:textId="77777777" w:rsidR="00205619" w:rsidRDefault="00000000">
      <w:pPr>
        <w:spacing w:after="70" w:line="276" w:lineRule="auto"/>
        <w:ind w:left="403" w:hanging="403"/>
      </w:pPr>
      <w:r>
        <w:rPr>
          <w:b/>
          <w:bCs/>
        </w:rPr>
        <w:t xml:space="preserve">4.  </w:t>
      </w:r>
      <w:r>
        <w:t>Create a new checkout for a small amount against a test customer.</w:t>
      </w:r>
    </w:p>
    <w:p w14:paraId="582E65F2" w14:textId="77777777" w:rsidR="00205619" w:rsidRDefault="00000000">
      <w:pPr>
        <w:spacing w:after="70" w:line="276" w:lineRule="auto"/>
        <w:ind w:left="403" w:hanging="403"/>
      </w:pPr>
      <w:r>
        <w:rPr>
          <w:b/>
          <w:bCs/>
        </w:rPr>
        <w:t xml:space="preserve">5.  </w:t>
      </w:r>
      <w:r>
        <w:t>Copy the link and open it. Do not complete a real payment unless the gateway is confirmed as test.</w:t>
      </w:r>
    </w:p>
    <w:p w14:paraId="0709E862" w14:textId="77777777" w:rsidR="00205619" w:rsidRDefault="00000000">
      <w:pPr>
        <w:spacing w:after="70" w:line="276" w:lineRule="auto"/>
        <w:ind w:left="403" w:hanging="403"/>
      </w:pPr>
      <w:r>
        <w:rPr>
          <w:b/>
          <w:bCs/>
        </w:rPr>
        <w:t xml:space="preserve">6.  </w:t>
      </w:r>
      <w:r>
        <w:t>Use Re-verify on a collection and note what it does.</w:t>
      </w:r>
    </w:p>
    <w:p w14:paraId="2224A78F" w14:textId="77777777" w:rsidR="00205619" w:rsidRDefault="00000000">
      <w:pPr>
        <w:spacing w:after="70" w:line="276" w:lineRule="auto"/>
        <w:ind w:left="403" w:hanging="403"/>
      </w:pPr>
      <w:r>
        <w:rPr>
          <w:b/>
          <w:bCs/>
        </w:rPr>
        <w:t xml:space="preserve">7.  </w:t>
      </w:r>
      <w:r>
        <w:t>Export the list and check the file against the screen.</w:t>
      </w:r>
    </w:p>
    <w:p w14:paraId="733CD603" w14:textId="77777777" w:rsidR="00205619" w:rsidRDefault="00000000">
      <w:pPr>
        <w:spacing w:before="140" w:after="60"/>
      </w:pPr>
      <w:r>
        <w:rPr>
          <w:b/>
          <w:bCs/>
          <w:caps/>
          <w:color w:val="6B6B6B"/>
          <w:sz w:val="20"/>
          <w:szCs w:val="20"/>
        </w:rPr>
        <w:t>It passes if</w:t>
      </w:r>
    </w:p>
    <w:p w14:paraId="7FEB32B6" w14:textId="77777777" w:rsidR="00205619" w:rsidRDefault="00000000">
      <w:pPr>
        <w:pStyle w:val="ListParagraph"/>
        <w:numPr>
          <w:ilvl w:val="0"/>
          <w:numId w:val="2"/>
        </w:numPr>
        <w:spacing w:after="60" w:line="276" w:lineRule="auto"/>
      </w:pPr>
      <w:r>
        <w:t>Each collection shows amount, who it is from, its provider reference and its state.</w:t>
      </w:r>
    </w:p>
    <w:p w14:paraId="7D057975" w14:textId="77777777" w:rsidR="00205619" w:rsidRDefault="00000000">
      <w:pPr>
        <w:pStyle w:val="ListParagraph"/>
        <w:numPr>
          <w:ilvl w:val="0"/>
          <w:numId w:val="2"/>
        </w:numPr>
        <w:spacing w:after="60" w:line="276" w:lineRule="auto"/>
      </w:pPr>
      <w:r>
        <w:t>Filters narrow honestly and combine.</w:t>
      </w:r>
    </w:p>
    <w:p w14:paraId="56117BC2" w14:textId="77777777" w:rsidR="00205619" w:rsidRDefault="00000000">
      <w:pPr>
        <w:pStyle w:val="ListParagraph"/>
        <w:numPr>
          <w:ilvl w:val="0"/>
          <w:numId w:val="2"/>
        </w:numPr>
        <w:spacing w:after="60" w:line="276" w:lineRule="auto"/>
      </w:pPr>
      <w:r>
        <w:t>A new checkout carries the amount you entered, to the kobo.</w:t>
      </w:r>
    </w:p>
    <w:p w14:paraId="77C59DDC" w14:textId="77777777" w:rsidR="00205619" w:rsidRDefault="00000000">
      <w:pPr>
        <w:pStyle w:val="ListParagraph"/>
        <w:numPr>
          <w:ilvl w:val="0"/>
          <w:numId w:val="2"/>
        </w:numPr>
        <w:spacing w:after="60" w:line="276" w:lineRule="auto"/>
      </w:pPr>
      <w:r>
        <w:t>Re-verify asks the provider again rather than just reloading our own record.</w:t>
      </w:r>
    </w:p>
    <w:p w14:paraId="7345FFB3" w14:textId="77777777" w:rsidR="00205619" w:rsidRDefault="00000000">
      <w:pPr>
        <w:pStyle w:val="ListParagraph"/>
        <w:numPr>
          <w:ilvl w:val="0"/>
          <w:numId w:val="2"/>
        </w:numPr>
        <w:spacing w:after="60" w:line="276" w:lineRule="auto"/>
      </w:pPr>
      <w:r>
        <w:t>The export matches the filtered list.</w:t>
      </w:r>
    </w:p>
    <w:p w14:paraId="5F6F5CC1" w14:textId="77777777" w:rsidR="00205619" w:rsidRDefault="00000000">
      <w:pPr>
        <w:spacing w:before="140" w:after="60"/>
      </w:pPr>
      <w:r>
        <w:rPr>
          <w:b/>
          <w:bCs/>
          <w:caps/>
          <w:color w:val="6B6B6B"/>
          <w:sz w:val="20"/>
          <w:szCs w:val="20"/>
        </w:rPr>
        <w:t>Now try to break it</w:t>
      </w:r>
    </w:p>
    <w:p w14:paraId="4E463327" w14:textId="77777777" w:rsidR="00205619" w:rsidRDefault="00000000">
      <w:pPr>
        <w:pStyle w:val="ListParagraph"/>
        <w:numPr>
          <w:ilvl w:val="0"/>
          <w:numId w:val="2"/>
        </w:numPr>
        <w:spacing w:after="60" w:line="276" w:lineRule="auto"/>
      </w:pPr>
      <w:r>
        <w:t>Create a checkout for zero, then for a negative amount.</w:t>
      </w:r>
    </w:p>
    <w:p w14:paraId="76252D3E" w14:textId="77777777" w:rsidR="00205619" w:rsidRDefault="00000000">
      <w:pPr>
        <w:pStyle w:val="ListParagraph"/>
        <w:numPr>
          <w:ilvl w:val="0"/>
          <w:numId w:val="2"/>
        </w:numPr>
        <w:spacing w:after="60" w:line="276" w:lineRule="auto"/>
      </w:pPr>
      <w:r>
        <w:t>Re-verify a collection that already succeeded.</w:t>
      </w:r>
    </w:p>
    <w:p w14:paraId="0B4587B5"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0573D8B0" w14:textId="77777777" w:rsidR="00205619" w:rsidRDefault="00000000">
      <w:pPr>
        <w:pStyle w:val="Heading3"/>
        <w:spacing w:before="260" w:after="100"/>
      </w:pPr>
      <w:r>
        <w:rPr>
          <w:b/>
          <w:bCs/>
          <w:color w:val="12457B"/>
          <w:sz w:val="23"/>
          <w:szCs w:val="23"/>
        </w:rPr>
        <w:t>B2.  Virtual accounts</w:t>
      </w:r>
    </w:p>
    <w:p w14:paraId="484C98AD" w14:textId="77777777" w:rsidR="00205619" w:rsidRDefault="00000000">
      <w:pPr>
        <w:spacing w:after="120" w:line="276" w:lineRule="auto"/>
      </w:pPr>
      <w:r>
        <w:rPr>
          <w:b/>
          <w:bCs/>
        </w:rPr>
        <w:t xml:space="preserve">What this is: </w:t>
      </w:r>
      <w:r>
        <w:t>Dedicated account numbers issued to customers, so a transfer arrives already identified.</w:t>
      </w:r>
    </w:p>
    <w:p w14:paraId="3D89FC4A" w14:textId="77777777" w:rsidR="00205619" w:rsidRDefault="00000000">
      <w:pPr>
        <w:spacing w:after="120" w:line="276" w:lineRule="auto"/>
      </w:pPr>
      <w:r>
        <w:rPr>
          <w:b/>
          <w:bCs/>
        </w:rPr>
        <w:t xml:space="preserve">Why it matters: </w:t>
      </w:r>
      <w:r>
        <w:t>The account number is the sensitive part, and it is also the thing a customer will type wrong if it is displayed badly.</w:t>
      </w:r>
    </w:p>
    <w:p w14:paraId="71A07BBF" w14:textId="77777777" w:rsidR="00205619" w:rsidRDefault="00000000">
      <w:pPr>
        <w:spacing w:before="140" w:after="60"/>
      </w:pPr>
      <w:r>
        <w:rPr>
          <w:b/>
          <w:bCs/>
          <w:caps/>
          <w:color w:val="6B6B6B"/>
          <w:sz w:val="20"/>
          <w:szCs w:val="20"/>
        </w:rPr>
        <w:lastRenderedPageBreak/>
        <w:t>Do this</w:t>
      </w:r>
    </w:p>
    <w:p w14:paraId="34B83890" w14:textId="77777777" w:rsidR="00205619" w:rsidRDefault="00000000">
      <w:pPr>
        <w:spacing w:after="70" w:line="276" w:lineRule="auto"/>
        <w:ind w:left="403" w:hanging="403"/>
      </w:pPr>
      <w:r>
        <w:rPr>
          <w:b/>
          <w:bCs/>
        </w:rPr>
        <w:t xml:space="preserve">1.  </w:t>
      </w:r>
      <w:r>
        <w:t>Open Collections, Virtual Accounts. Read the list.</w:t>
      </w:r>
    </w:p>
    <w:p w14:paraId="1A5EAEA0" w14:textId="77777777" w:rsidR="00205619" w:rsidRDefault="00000000">
      <w:pPr>
        <w:spacing w:after="70" w:line="276" w:lineRule="auto"/>
        <w:ind w:left="403" w:hanging="403"/>
      </w:pPr>
      <w:r>
        <w:rPr>
          <w:b/>
          <w:bCs/>
        </w:rPr>
        <w:t xml:space="preserve">2.  </w:t>
      </w:r>
      <w:r>
        <w:t>Note exactly how account numbers and names appear to you. Write it down.</w:t>
      </w:r>
    </w:p>
    <w:p w14:paraId="3D5E0073" w14:textId="77777777" w:rsidR="00205619" w:rsidRDefault="00000000">
      <w:pPr>
        <w:spacing w:after="70" w:line="276" w:lineRule="auto"/>
        <w:ind w:left="403" w:hanging="403"/>
      </w:pPr>
      <w:r>
        <w:rPr>
          <w:b/>
          <w:bCs/>
        </w:rPr>
        <w:t xml:space="preserve">3.  </w:t>
      </w:r>
      <w:r>
        <w:t>Open one and check whether the funds received against it are listed.</w:t>
      </w:r>
    </w:p>
    <w:p w14:paraId="5A440AD3" w14:textId="77777777" w:rsidR="00205619" w:rsidRDefault="00000000">
      <w:pPr>
        <w:spacing w:after="70" w:line="276" w:lineRule="auto"/>
        <w:ind w:left="403" w:hanging="403"/>
      </w:pPr>
      <w:r>
        <w:rPr>
          <w:b/>
          <w:bCs/>
        </w:rPr>
        <w:t xml:space="preserve">4.  </w:t>
      </w:r>
      <w:r>
        <w:t>Create a virtual account for a test customer.</w:t>
      </w:r>
    </w:p>
    <w:p w14:paraId="7F6032B1" w14:textId="77777777" w:rsidR="00205619" w:rsidRDefault="00000000">
      <w:pPr>
        <w:spacing w:after="70" w:line="276" w:lineRule="auto"/>
        <w:ind w:left="403" w:hanging="403"/>
      </w:pPr>
      <w:r>
        <w:rPr>
          <w:b/>
          <w:bCs/>
        </w:rPr>
        <w:t xml:space="preserve">5.  </w:t>
      </w:r>
      <w:r>
        <w:t>Deactivate one, then reactivate it, and note what changes.</w:t>
      </w:r>
    </w:p>
    <w:p w14:paraId="28859BAD" w14:textId="77777777" w:rsidR="00205619" w:rsidRDefault="00000000">
      <w:pPr>
        <w:spacing w:after="70" w:line="276" w:lineRule="auto"/>
        <w:ind w:left="403" w:hanging="403"/>
      </w:pPr>
      <w:r>
        <w:rPr>
          <w:b/>
          <w:bCs/>
        </w:rPr>
        <w:t xml:space="preserve">6.  </w:t>
      </w:r>
      <w:r>
        <w:t>Check whether a deactivated account still shows its history.</w:t>
      </w:r>
    </w:p>
    <w:p w14:paraId="28B1FA90" w14:textId="77777777" w:rsidR="00205619" w:rsidRDefault="00000000">
      <w:pPr>
        <w:spacing w:before="140" w:after="60"/>
      </w:pPr>
      <w:r>
        <w:rPr>
          <w:b/>
          <w:bCs/>
          <w:caps/>
          <w:color w:val="6B6B6B"/>
          <w:sz w:val="20"/>
          <w:szCs w:val="20"/>
        </w:rPr>
        <w:t>It passes if</w:t>
      </w:r>
    </w:p>
    <w:p w14:paraId="4EE6416D" w14:textId="77777777" w:rsidR="00205619" w:rsidRDefault="00000000">
      <w:pPr>
        <w:pStyle w:val="ListParagraph"/>
        <w:numPr>
          <w:ilvl w:val="0"/>
          <w:numId w:val="2"/>
        </w:numPr>
        <w:spacing w:after="60" w:line="276" w:lineRule="auto"/>
      </w:pPr>
      <w:r>
        <w:t>Account numbers are either shown in full or masked, and masked means masked everywhere on the page.</w:t>
      </w:r>
    </w:p>
    <w:p w14:paraId="7268C7A3" w14:textId="77777777" w:rsidR="00205619" w:rsidRDefault="00000000">
      <w:pPr>
        <w:pStyle w:val="ListParagraph"/>
        <w:numPr>
          <w:ilvl w:val="0"/>
          <w:numId w:val="2"/>
        </w:numPr>
        <w:spacing w:after="60" w:line="276" w:lineRule="auto"/>
      </w:pPr>
      <w:r>
        <w:t>Each virtual account names the customer it belongs to.</w:t>
      </w:r>
    </w:p>
    <w:p w14:paraId="38BFBEA3" w14:textId="77777777" w:rsidR="00205619" w:rsidRDefault="00000000">
      <w:pPr>
        <w:pStyle w:val="ListParagraph"/>
        <w:numPr>
          <w:ilvl w:val="0"/>
          <w:numId w:val="2"/>
        </w:numPr>
        <w:spacing w:after="60" w:line="276" w:lineRule="auto"/>
      </w:pPr>
      <w:r>
        <w:t>Funds received against an account are listed against it.</w:t>
      </w:r>
    </w:p>
    <w:p w14:paraId="2F0147CF" w14:textId="77777777" w:rsidR="00205619" w:rsidRDefault="00000000">
      <w:pPr>
        <w:pStyle w:val="ListParagraph"/>
        <w:numPr>
          <w:ilvl w:val="0"/>
          <w:numId w:val="2"/>
        </w:numPr>
        <w:spacing w:after="60" w:line="276" w:lineRule="auto"/>
      </w:pPr>
      <w:r>
        <w:t>Deactivating stops it being offered without erasing its history.</w:t>
      </w:r>
    </w:p>
    <w:p w14:paraId="5F2CACCF" w14:textId="77777777" w:rsidR="00205619" w:rsidRDefault="00000000">
      <w:pPr>
        <w:spacing w:before="140" w:after="60"/>
      </w:pPr>
      <w:r>
        <w:rPr>
          <w:b/>
          <w:bCs/>
          <w:caps/>
          <w:color w:val="6B6B6B"/>
          <w:sz w:val="20"/>
          <w:szCs w:val="20"/>
        </w:rPr>
        <w:t>Now try to break it</w:t>
      </w:r>
    </w:p>
    <w:p w14:paraId="4FEE6E85" w14:textId="77777777" w:rsidR="00205619" w:rsidRDefault="00000000">
      <w:pPr>
        <w:pStyle w:val="ListParagraph"/>
        <w:numPr>
          <w:ilvl w:val="0"/>
          <w:numId w:val="2"/>
        </w:numPr>
        <w:spacing w:after="60" w:line="276" w:lineRule="auto"/>
      </w:pPr>
      <w:r>
        <w:t>Create two virtual accounts for the same customer.</w:t>
      </w:r>
    </w:p>
    <w:p w14:paraId="0912BEAF" w14:textId="77777777" w:rsidR="00205619" w:rsidRDefault="00000000">
      <w:pPr>
        <w:pStyle w:val="ListParagraph"/>
        <w:numPr>
          <w:ilvl w:val="0"/>
          <w:numId w:val="2"/>
        </w:numPr>
        <w:spacing w:after="60" w:line="276" w:lineRule="auto"/>
      </w:pPr>
      <w:r>
        <w:t>Deactivate one that has money against it.</w:t>
      </w:r>
    </w:p>
    <w:p w14:paraId="2F29F54D"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7B44783" w14:textId="77777777" w:rsidR="00205619" w:rsidRDefault="00000000">
      <w:pPr>
        <w:pStyle w:val="Heading3"/>
        <w:spacing w:before="260" w:after="100"/>
      </w:pPr>
      <w:r>
        <w:rPr>
          <w:b/>
          <w:bCs/>
          <w:color w:val="12457B"/>
          <w:sz w:val="23"/>
          <w:szCs w:val="23"/>
        </w:rPr>
        <w:t>B3.  Payouts</w:t>
      </w:r>
    </w:p>
    <w:p w14:paraId="5A2863CD" w14:textId="77777777" w:rsidR="00205619" w:rsidRDefault="00000000">
      <w:pPr>
        <w:spacing w:after="120" w:line="276" w:lineRule="auto"/>
      </w:pPr>
      <w:r>
        <w:rPr>
          <w:b/>
          <w:bCs/>
        </w:rPr>
        <w:t xml:space="preserve">What this is: </w:t>
      </w:r>
      <w:r>
        <w:t>Money we send out through the gateway, to vendors or staff.</w:t>
      </w:r>
    </w:p>
    <w:p w14:paraId="5A898903" w14:textId="77777777" w:rsidR="00205619" w:rsidRDefault="00000000">
      <w:pPr>
        <w:spacing w:after="120" w:line="276" w:lineRule="auto"/>
      </w:pPr>
      <w:r>
        <w:rPr>
          <w:b/>
          <w:bCs/>
        </w:rPr>
        <w:t xml:space="preserve">Why it matters: </w:t>
      </w:r>
      <w:r>
        <w:t>It is the screen that moves money away from us. Beneficiary details are sensitive and the amounts are real.</w:t>
      </w:r>
    </w:p>
    <w:p w14:paraId="695A1440" w14:textId="77777777" w:rsidR="00205619" w:rsidRDefault="00000000">
      <w:pPr>
        <w:spacing w:before="140" w:after="60"/>
      </w:pPr>
      <w:r>
        <w:rPr>
          <w:b/>
          <w:bCs/>
          <w:caps/>
          <w:color w:val="6B6B6B"/>
          <w:sz w:val="20"/>
          <w:szCs w:val="20"/>
        </w:rPr>
        <w:t>Before you start</w:t>
      </w:r>
    </w:p>
    <w:p w14:paraId="3FC7C520" w14:textId="77777777" w:rsidR="00205619" w:rsidRDefault="00000000">
      <w:pPr>
        <w:pStyle w:val="ListParagraph"/>
        <w:numPr>
          <w:ilvl w:val="0"/>
          <w:numId w:val="2"/>
        </w:numPr>
        <w:spacing w:after="60" w:line="276" w:lineRule="auto"/>
      </w:pPr>
      <w:r>
        <w:t>Confirm the gateway is in test mode.</w:t>
      </w:r>
    </w:p>
    <w:p w14:paraId="6DE22959" w14:textId="77777777" w:rsidR="00205619" w:rsidRDefault="00000000">
      <w:pPr>
        <w:spacing w:before="140" w:after="60"/>
      </w:pPr>
      <w:r>
        <w:rPr>
          <w:b/>
          <w:bCs/>
          <w:caps/>
          <w:color w:val="6B6B6B"/>
          <w:sz w:val="20"/>
          <w:szCs w:val="20"/>
        </w:rPr>
        <w:t>Do this</w:t>
      </w:r>
    </w:p>
    <w:p w14:paraId="18593B89" w14:textId="77777777" w:rsidR="00205619" w:rsidRDefault="00000000">
      <w:pPr>
        <w:spacing w:after="70" w:line="276" w:lineRule="auto"/>
        <w:ind w:left="403" w:hanging="403"/>
      </w:pPr>
      <w:r>
        <w:rPr>
          <w:b/>
          <w:bCs/>
        </w:rPr>
        <w:t xml:space="preserve">1.  </w:t>
      </w:r>
      <w:r>
        <w:t>Open Payments, Payouts. Read the cards and the filters.</w:t>
      </w:r>
    </w:p>
    <w:p w14:paraId="324DC884" w14:textId="77777777" w:rsidR="00205619" w:rsidRDefault="00000000">
      <w:pPr>
        <w:spacing w:after="70" w:line="276" w:lineRule="auto"/>
        <w:ind w:left="403" w:hanging="403"/>
      </w:pPr>
      <w:r>
        <w:rPr>
          <w:b/>
          <w:bCs/>
        </w:rPr>
        <w:t xml:space="preserve">2.  </w:t>
      </w:r>
      <w:r>
        <w:t>Note exactly how beneficiary names and account numbers appear to you.</w:t>
      </w:r>
    </w:p>
    <w:p w14:paraId="6D12504F" w14:textId="77777777" w:rsidR="00205619" w:rsidRDefault="00000000">
      <w:pPr>
        <w:spacing w:after="70" w:line="276" w:lineRule="auto"/>
        <w:ind w:left="403" w:hanging="403"/>
      </w:pPr>
      <w:r>
        <w:rPr>
          <w:b/>
          <w:bCs/>
        </w:rPr>
        <w:t xml:space="preserve">3.  </w:t>
      </w:r>
      <w:r>
        <w:t>Open a payout and read its full detail.</w:t>
      </w:r>
    </w:p>
    <w:p w14:paraId="729FD72A" w14:textId="77777777" w:rsidR="00205619" w:rsidRDefault="00000000">
      <w:pPr>
        <w:spacing w:after="70" w:line="276" w:lineRule="auto"/>
        <w:ind w:left="403" w:hanging="403"/>
      </w:pPr>
      <w:r>
        <w:rPr>
          <w:b/>
          <w:bCs/>
        </w:rPr>
        <w:t xml:space="preserve">4.  </w:t>
      </w:r>
      <w:r>
        <w:t>Create a small payout to a test beneficiary. Read every confirmation before committing.</w:t>
      </w:r>
    </w:p>
    <w:p w14:paraId="790E58D2" w14:textId="77777777" w:rsidR="00205619" w:rsidRDefault="00000000">
      <w:pPr>
        <w:spacing w:after="70" w:line="276" w:lineRule="auto"/>
        <w:ind w:left="403" w:hanging="403"/>
      </w:pPr>
      <w:r>
        <w:rPr>
          <w:b/>
          <w:bCs/>
        </w:rPr>
        <w:t xml:space="preserve">5.  </w:t>
      </w:r>
      <w:r>
        <w:t>Watch its status change and note how long it takes.</w:t>
      </w:r>
    </w:p>
    <w:p w14:paraId="36726627" w14:textId="77777777" w:rsidR="00205619" w:rsidRDefault="00000000">
      <w:pPr>
        <w:spacing w:after="70" w:line="276" w:lineRule="auto"/>
        <w:ind w:left="403" w:hanging="403"/>
      </w:pPr>
      <w:r>
        <w:rPr>
          <w:b/>
          <w:bCs/>
        </w:rPr>
        <w:t xml:space="preserve">6.  </w:t>
      </w:r>
      <w:r>
        <w:t>Find the ledger entry it produced.</w:t>
      </w:r>
    </w:p>
    <w:p w14:paraId="5DC5B55E" w14:textId="77777777" w:rsidR="00205619" w:rsidRDefault="00000000">
      <w:pPr>
        <w:spacing w:after="70" w:line="276" w:lineRule="auto"/>
        <w:ind w:left="403" w:hanging="403"/>
      </w:pPr>
      <w:r>
        <w:rPr>
          <w:b/>
          <w:bCs/>
        </w:rPr>
        <w:t xml:space="preserve">7.  </w:t>
      </w:r>
      <w:r>
        <w:t>Export the list.</w:t>
      </w:r>
    </w:p>
    <w:p w14:paraId="04CBB0C4" w14:textId="77777777" w:rsidR="00205619" w:rsidRDefault="00000000">
      <w:pPr>
        <w:spacing w:before="140" w:after="60"/>
      </w:pPr>
      <w:r>
        <w:rPr>
          <w:b/>
          <w:bCs/>
          <w:caps/>
          <w:color w:val="6B6B6B"/>
          <w:sz w:val="20"/>
          <w:szCs w:val="20"/>
        </w:rPr>
        <w:t>It passes if</w:t>
      </w:r>
    </w:p>
    <w:p w14:paraId="15490BF9" w14:textId="77777777" w:rsidR="00205619" w:rsidRDefault="00000000">
      <w:pPr>
        <w:pStyle w:val="ListParagraph"/>
        <w:numPr>
          <w:ilvl w:val="0"/>
          <w:numId w:val="2"/>
        </w:numPr>
        <w:spacing w:after="60" w:line="276" w:lineRule="auto"/>
      </w:pPr>
      <w:r>
        <w:t xml:space="preserve">Beneficiary details are masked unless you hold the sensitive </w:t>
      </w:r>
      <w:proofErr w:type="gramStart"/>
      <w:r>
        <w:t>permission, and</w:t>
      </w:r>
      <w:proofErr w:type="gramEnd"/>
      <w:r>
        <w:t xml:space="preserve"> masked consistently.</w:t>
      </w:r>
    </w:p>
    <w:p w14:paraId="2E5D0ED9" w14:textId="77777777" w:rsidR="00205619" w:rsidRDefault="00000000">
      <w:pPr>
        <w:pStyle w:val="ListParagraph"/>
        <w:numPr>
          <w:ilvl w:val="0"/>
          <w:numId w:val="2"/>
        </w:numPr>
        <w:spacing w:after="60" w:line="276" w:lineRule="auto"/>
      </w:pPr>
      <w:r>
        <w:t>Creating a payout confirms the amount and the beneficiary before sending.</w:t>
      </w:r>
    </w:p>
    <w:p w14:paraId="430F67EF" w14:textId="77777777" w:rsidR="00205619" w:rsidRDefault="00000000">
      <w:pPr>
        <w:pStyle w:val="ListParagraph"/>
        <w:numPr>
          <w:ilvl w:val="0"/>
          <w:numId w:val="2"/>
        </w:numPr>
        <w:spacing w:after="60" w:line="276" w:lineRule="auto"/>
      </w:pPr>
      <w:r>
        <w:t xml:space="preserve">The status reflects what the provider </w:t>
      </w:r>
      <w:proofErr w:type="gramStart"/>
      <w:r>
        <w:t>actually says</w:t>
      </w:r>
      <w:proofErr w:type="gramEnd"/>
      <w:r>
        <w:t>, not just what we asked for.</w:t>
      </w:r>
    </w:p>
    <w:p w14:paraId="41131224" w14:textId="77777777" w:rsidR="00205619" w:rsidRDefault="00000000">
      <w:pPr>
        <w:pStyle w:val="ListParagraph"/>
        <w:numPr>
          <w:ilvl w:val="0"/>
          <w:numId w:val="2"/>
        </w:numPr>
        <w:spacing w:after="60" w:line="276" w:lineRule="auto"/>
      </w:pPr>
      <w:r>
        <w:t>The ledger entry matches the payout to the kobo.</w:t>
      </w:r>
    </w:p>
    <w:p w14:paraId="13ABD283" w14:textId="77777777" w:rsidR="00205619" w:rsidRDefault="00000000">
      <w:pPr>
        <w:spacing w:before="140" w:after="60"/>
      </w:pPr>
      <w:r>
        <w:rPr>
          <w:b/>
          <w:bCs/>
          <w:caps/>
          <w:color w:val="6B6B6B"/>
          <w:sz w:val="20"/>
          <w:szCs w:val="20"/>
        </w:rPr>
        <w:t>Now try to break it</w:t>
      </w:r>
    </w:p>
    <w:p w14:paraId="41B7A07D" w14:textId="77777777" w:rsidR="00205619" w:rsidRDefault="00000000">
      <w:pPr>
        <w:pStyle w:val="ListParagraph"/>
        <w:numPr>
          <w:ilvl w:val="0"/>
          <w:numId w:val="2"/>
        </w:numPr>
        <w:spacing w:after="60" w:line="276" w:lineRule="auto"/>
      </w:pPr>
      <w:r>
        <w:lastRenderedPageBreak/>
        <w:t>Create a payout larger than the bank account holds.</w:t>
      </w:r>
    </w:p>
    <w:p w14:paraId="3C94BE64" w14:textId="77777777" w:rsidR="00205619" w:rsidRDefault="00000000">
      <w:pPr>
        <w:pStyle w:val="ListParagraph"/>
        <w:numPr>
          <w:ilvl w:val="0"/>
          <w:numId w:val="2"/>
        </w:numPr>
        <w:spacing w:after="60" w:line="276" w:lineRule="auto"/>
      </w:pPr>
      <w:r>
        <w:t>Create one for zero.</w:t>
      </w:r>
    </w:p>
    <w:p w14:paraId="3158DA25" w14:textId="77777777" w:rsidR="00205619" w:rsidRDefault="00000000">
      <w:pPr>
        <w:pStyle w:val="ListParagraph"/>
        <w:numPr>
          <w:ilvl w:val="0"/>
          <w:numId w:val="2"/>
        </w:numPr>
        <w:spacing w:after="60" w:line="276" w:lineRule="auto"/>
      </w:pPr>
      <w:r>
        <w:t>Submit the same payout twice quickly.</w:t>
      </w:r>
    </w:p>
    <w:p w14:paraId="38B592C9"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8CCFE97" w14:textId="77777777" w:rsidR="00205619" w:rsidRDefault="00000000">
      <w:pPr>
        <w:pStyle w:val="Heading3"/>
        <w:spacing w:before="260" w:after="100"/>
      </w:pPr>
      <w:r>
        <w:rPr>
          <w:b/>
          <w:bCs/>
          <w:color w:val="12457B"/>
          <w:sz w:val="23"/>
          <w:szCs w:val="23"/>
        </w:rPr>
        <w:t xml:space="preserve">B4.  Payout batches, and who </w:t>
      </w:r>
      <w:proofErr w:type="gramStart"/>
      <w:r>
        <w:rPr>
          <w:b/>
          <w:bCs/>
          <w:color w:val="12457B"/>
          <w:sz w:val="23"/>
          <w:szCs w:val="23"/>
        </w:rPr>
        <w:t>has to</w:t>
      </w:r>
      <w:proofErr w:type="gramEnd"/>
      <w:r>
        <w:rPr>
          <w:b/>
          <w:bCs/>
          <w:color w:val="12457B"/>
          <w:sz w:val="23"/>
          <w:szCs w:val="23"/>
        </w:rPr>
        <w:t xml:space="preserve"> approve them</w:t>
      </w:r>
    </w:p>
    <w:p w14:paraId="5B4FAAF7" w14:textId="77777777" w:rsidR="00205619" w:rsidRDefault="00000000">
      <w:pPr>
        <w:spacing w:after="120" w:line="276" w:lineRule="auto"/>
      </w:pPr>
      <w:r>
        <w:rPr>
          <w:b/>
          <w:bCs/>
        </w:rPr>
        <w:t xml:space="preserve">What this is: </w:t>
      </w:r>
      <w:r>
        <w:t>Building many payouts into one batch and sending it, possibly through an approval first.</w:t>
      </w:r>
    </w:p>
    <w:p w14:paraId="1A5EA3D8" w14:textId="77777777" w:rsidR="00205619" w:rsidRDefault="00000000">
      <w:pPr>
        <w:spacing w:after="120" w:line="276" w:lineRule="auto"/>
      </w:pPr>
      <w:r>
        <w:rPr>
          <w:b/>
          <w:bCs/>
        </w:rPr>
        <w:t xml:space="preserve">Why it matters: </w:t>
      </w:r>
      <w:r>
        <w:t>A batch is many payments at once, which is exactly when a second pair of eyes matters most.</w:t>
      </w:r>
    </w:p>
    <w:p w14:paraId="3BC04E57" w14:textId="77777777" w:rsidR="00205619" w:rsidRDefault="00000000">
      <w:pPr>
        <w:spacing w:before="140" w:after="60"/>
      </w:pPr>
      <w:r>
        <w:rPr>
          <w:b/>
          <w:bCs/>
          <w:caps/>
          <w:color w:val="6B6B6B"/>
          <w:sz w:val="20"/>
          <w:szCs w:val="20"/>
        </w:rPr>
        <w:t>Before you start</w:t>
      </w:r>
    </w:p>
    <w:p w14:paraId="5B8A3446" w14:textId="77777777" w:rsidR="00205619" w:rsidRDefault="00000000">
      <w:pPr>
        <w:pStyle w:val="ListParagraph"/>
        <w:numPr>
          <w:ilvl w:val="0"/>
          <w:numId w:val="2"/>
        </w:numPr>
        <w:spacing w:after="60" w:line="276" w:lineRule="auto"/>
      </w:pPr>
      <w:r>
        <w:t>Confirm the gateway is in test mode.</w:t>
      </w:r>
    </w:p>
    <w:p w14:paraId="60044502" w14:textId="77777777" w:rsidR="00205619" w:rsidRDefault="00000000">
      <w:pPr>
        <w:spacing w:before="140" w:after="60"/>
      </w:pPr>
      <w:r>
        <w:rPr>
          <w:b/>
          <w:bCs/>
          <w:caps/>
          <w:color w:val="6B6B6B"/>
          <w:sz w:val="20"/>
          <w:szCs w:val="20"/>
        </w:rPr>
        <w:t>Do this</w:t>
      </w:r>
    </w:p>
    <w:p w14:paraId="1ED846EE" w14:textId="77777777" w:rsidR="00205619" w:rsidRDefault="00000000">
      <w:pPr>
        <w:spacing w:after="70" w:line="276" w:lineRule="auto"/>
        <w:ind w:left="403" w:hanging="403"/>
      </w:pPr>
      <w:r>
        <w:rPr>
          <w:b/>
          <w:bCs/>
        </w:rPr>
        <w:t xml:space="preserve">1.  </w:t>
      </w:r>
      <w:r>
        <w:t>Open Payments, Batches. Read what a batch shows before you open it.</w:t>
      </w:r>
    </w:p>
    <w:p w14:paraId="6A25CCD5" w14:textId="77777777" w:rsidR="00205619" w:rsidRDefault="00000000">
      <w:pPr>
        <w:spacing w:after="70" w:line="276" w:lineRule="auto"/>
        <w:ind w:left="403" w:hanging="403"/>
      </w:pPr>
      <w:r>
        <w:rPr>
          <w:b/>
          <w:bCs/>
        </w:rPr>
        <w:t xml:space="preserve">2.  </w:t>
      </w:r>
      <w:r>
        <w:t>Build a batch with two or three small payouts. Check the total.</w:t>
      </w:r>
    </w:p>
    <w:p w14:paraId="4730064F" w14:textId="77777777" w:rsidR="00205619" w:rsidRDefault="00000000">
      <w:pPr>
        <w:spacing w:after="70" w:line="276" w:lineRule="auto"/>
        <w:ind w:left="403" w:hanging="403"/>
      </w:pPr>
      <w:r>
        <w:rPr>
          <w:b/>
          <w:bCs/>
        </w:rPr>
        <w:t xml:space="preserve">3.  </w:t>
      </w:r>
      <w:r>
        <w:t xml:space="preserve">Look for whether it can be submitted </w:t>
      </w:r>
      <w:proofErr w:type="gramStart"/>
      <w:r>
        <w:t>directly, or</w:t>
      </w:r>
      <w:proofErr w:type="gramEnd"/>
      <w:r>
        <w:t xml:space="preserve"> must go for approval.</w:t>
      </w:r>
    </w:p>
    <w:p w14:paraId="186ED301" w14:textId="77777777" w:rsidR="00205619" w:rsidRDefault="00000000">
      <w:pPr>
        <w:spacing w:after="70" w:line="276" w:lineRule="auto"/>
        <w:ind w:left="403" w:hanging="403"/>
      </w:pPr>
      <w:r>
        <w:rPr>
          <w:b/>
          <w:bCs/>
        </w:rPr>
        <w:t xml:space="preserve">4.  </w:t>
      </w:r>
      <w:r>
        <w:t>If approval applies, submit it and check it reaches an approver. Tell the Track 3 tester the reference.</w:t>
      </w:r>
    </w:p>
    <w:p w14:paraId="6EA179B8" w14:textId="77777777" w:rsidR="00205619" w:rsidRDefault="00000000">
      <w:pPr>
        <w:spacing w:after="70" w:line="276" w:lineRule="auto"/>
        <w:ind w:left="403" w:hanging="403"/>
      </w:pPr>
      <w:r>
        <w:rPr>
          <w:b/>
          <w:bCs/>
        </w:rPr>
        <w:t xml:space="preserve">5.  </w:t>
      </w:r>
      <w:r>
        <w:t>Watch what the batch does while it waits. It must not pay anybody yet.</w:t>
      </w:r>
    </w:p>
    <w:p w14:paraId="43C77610" w14:textId="77777777" w:rsidR="00205619" w:rsidRDefault="00000000">
      <w:pPr>
        <w:spacing w:after="70" w:line="276" w:lineRule="auto"/>
        <w:ind w:left="403" w:hanging="403"/>
      </w:pPr>
      <w:r>
        <w:rPr>
          <w:b/>
          <w:bCs/>
        </w:rPr>
        <w:t xml:space="preserve">6.  </w:t>
      </w:r>
      <w:r>
        <w:t>Once approved, check it sends.</w:t>
      </w:r>
    </w:p>
    <w:p w14:paraId="56092525" w14:textId="77777777" w:rsidR="00205619" w:rsidRDefault="00000000">
      <w:pPr>
        <w:spacing w:after="70" w:line="276" w:lineRule="auto"/>
        <w:ind w:left="403" w:hanging="403"/>
      </w:pPr>
      <w:r>
        <w:rPr>
          <w:b/>
          <w:bCs/>
        </w:rPr>
        <w:t xml:space="preserve">7.  </w:t>
      </w:r>
      <w:r>
        <w:t>Open a batch and confirm the individual payouts inside it are all accounted for.</w:t>
      </w:r>
    </w:p>
    <w:p w14:paraId="37E2D468" w14:textId="77777777" w:rsidR="00205619" w:rsidRDefault="00000000">
      <w:pPr>
        <w:spacing w:after="70" w:line="276" w:lineRule="auto"/>
        <w:ind w:left="403" w:hanging="403"/>
      </w:pPr>
      <w:r>
        <w:rPr>
          <w:b/>
          <w:bCs/>
        </w:rPr>
        <w:t xml:space="preserve">8.  </w:t>
      </w:r>
      <w:r>
        <w:t>Download the bank file, if the screen offers one, and open it.</w:t>
      </w:r>
    </w:p>
    <w:p w14:paraId="13FB7D10" w14:textId="77777777" w:rsidR="00205619" w:rsidRDefault="00000000">
      <w:pPr>
        <w:spacing w:before="140" w:after="60"/>
      </w:pPr>
      <w:r>
        <w:rPr>
          <w:b/>
          <w:bCs/>
          <w:caps/>
          <w:color w:val="6B6B6B"/>
          <w:sz w:val="20"/>
          <w:szCs w:val="20"/>
        </w:rPr>
        <w:t>It passes if</w:t>
      </w:r>
    </w:p>
    <w:p w14:paraId="31F99C24" w14:textId="77777777" w:rsidR="00205619" w:rsidRDefault="00000000">
      <w:pPr>
        <w:pStyle w:val="ListParagraph"/>
        <w:numPr>
          <w:ilvl w:val="0"/>
          <w:numId w:val="2"/>
        </w:numPr>
        <w:spacing w:after="60" w:line="276" w:lineRule="auto"/>
      </w:pPr>
      <w:r>
        <w:t>The batch total equals the sum of its payouts, exactly.</w:t>
      </w:r>
    </w:p>
    <w:p w14:paraId="4FE7D5F0" w14:textId="77777777" w:rsidR="00205619" w:rsidRDefault="00000000">
      <w:pPr>
        <w:pStyle w:val="ListParagraph"/>
        <w:numPr>
          <w:ilvl w:val="0"/>
          <w:numId w:val="2"/>
        </w:numPr>
        <w:spacing w:after="60" w:line="276" w:lineRule="auto"/>
      </w:pPr>
      <w:r>
        <w:t>A batch awaiting approval pays nobody.</w:t>
      </w:r>
    </w:p>
    <w:p w14:paraId="0C072F42" w14:textId="77777777" w:rsidR="00205619" w:rsidRDefault="00000000">
      <w:pPr>
        <w:pStyle w:val="ListParagraph"/>
        <w:numPr>
          <w:ilvl w:val="0"/>
          <w:numId w:val="2"/>
        </w:numPr>
        <w:spacing w:after="60" w:line="276" w:lineRule="auto"/>
      </w:pPr>
      <w:r>
        <w:t>Approval releases it and the payouts go.</w:t>
      </w:r>
    </w:p>
    <w:p w14:paraId="0AACAD01" w14:textId="77777777" w:rsidR="00205619" w:rsidRDefault="00000000">
      <w:pPr>
        <w:pStyle w:val="ListParagraph"/>
        <w:numPr>
          <w:ilvl w:val="0"/>
          <w:numId w:val="2"/>
        </w:numPr>
        <w:spacing w:after="60" w:line="276" w:lineRule="auto"/>
      </w:pPr>
      <w:r>
        <w:t>Every payout in the batch ends in a definite state, none left ambiguous.</w:t>
      </w:r>
    </w:p>
    <w:p w14:paraId="1D75B16B" w14:textId="77777777" w:rsidR="00205619" w:rsidRDefault="00000000">
      <w:pPr>
        <w:pStyle w:val="ListParagraph"/>
        <w:numPr>
          <w:ilvl w:val="0"/>
          <w:numId w:val="2"/>
        </w:numPr>
        <w:spacing w:after="60" w:line="276" w:lineRule="auto"/>
      </w:pPr>
      <w:r>
        <w:t>The bank file, if offered, contains every payout with the right amounts.</w:t>
      </w:r>
    </w:p>
    <w:p w14:paraId="4724163C" w14:textId="77777777" w:rsidR="00205619" w:rsidRDefault="00000000">
      <w:pPr>
        <w:spacing w:before="140" w:after="60"/>
      </w:pPr>
      <w:r>
        <w:rPr>
          <w:b/>
          <w:bCs/>
          <w:caps/>
          <w:color w:val="6B6B6B"/>
          <w:sz w:val="20"/>
          <w:szCs w:val="20"/>
        </w:rPr>
        <w:t>Now try to break it</w:t>
      </w:r>
    </w:p>
    <w:p w14:paraId="4E75D6C2" w14:textId="77777777" w:rsidR="00205619" w:rsidRDefault="00000000">
      <w:pPr>
        <w:pStyle w:val="ListParagraph"/>
        <w:numPr>
          <w:ilvl w:val="0"/>
          <w:numId w:val="2"/>
        </w:numPr>
        <w:spacing w:after="60" w:line="276" w:lineRule="auto"/>
      </w:pPr>
      <w:r>
        <w:t>Build an empty batch.</w:t>
      </w:r>
    </w:p>
    <w:p w14:paraId="19BCBDF3" w14:textId="77777777" w:rsidR="00205619" w:rsidRDefault="00000000">
      <w:pPr>
        <w:pStyle w:val="ListParagraph"/>
        <w:numPr>
          <w:ilvl w:val="0"/>
          <w:numId w:val="2"/>
        </w:numPr>
        <w:spacing w:after="60" w:line="276" w:lineRule="auto"/>
      </w:pPr>
      <w:r>
        <w:t>Submit the same batch twice.</w:t>
      </w:r>
    </w:p>
    <w:p w14:paraId="78CFD536" w14:textId="77777777" w:rsidR="00205619" w:rsidRDefault="00000000">
      <w:pPr>
        <w:pStyle w:val="ListParagraph"/>
        <w:numPr>
          <w:ilvl w:val="0"/>
          <w:numId w:val="2"/>
        </w:numPr>
        <w:spacing w:after="60" w:line="276" w:lineRule="auto"/>
      </w:pPr>
      <w:r>
        <w:t>Remove a payout from a batch after submitting it.</w:t>
      </w:r>
    </w:p>
    <w:p w14:paraId="583372D3"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8C8EC62" w14:textId="77777777" w:rsidR="00205619" w:rsidRDefault="00000000">
      <w:pPr>
        <w:pStyle w:val="Heading3"/>
        <w:spacing w:before="260" w:after="100"/>
      </w:pPr>
      <w:r>
        <w:rPr>
          <w:b/>
          <w:bCs/>
          <w:color w:val="12457B"/>
          <w:sz w:val="23"/>
          <w:szCs w:val="23"/>
        </w:rPr>
        <w:t>B5.  Settlement</w:t>
      </w:r>
    </w:p>
    <w:p w14:paraId="5F213C5F" w14:textId="77777777" w:rsidR="00205619" w:rsidRDefault="00000000">
      <w:pPr>
        <w:spacing w:after="120" w:line="276" w:lineRule="auto"/>
      </w:pPr>
      <w:r>
        <w:rPr>
          <w:b/>
          <w:bCs/>
        </w:rPr>
        <w:t xml:space="preserve">What this is: </w:t>
      </w:r>
      <w:r>
        <w:t>The comparison between what the provider says it settled and what our books say we received.</w:t>
      </w:r>
    </w:p>
    <w:p w14:paraId="19160160" w14:textId="77777777" w:rsidR="00205619" w:rsidRDefault="00000000">
      <w:pPr>
        <w:spacing w:after="120" w:line="276" w:lineRule="auto"/>
      </w:pPr>
      <w:r>
        <w:rPr>
          <w:b/>
          <w:bCs/>
        </w:rPr>
        <w:t xml:space="preserve">Why it matters: </w:t>
      </w:r>
      <w:r>
        <w:t xml:space="preserve">It is where a missing payment is noticed. It posts nothing, so </w:t>
      </w:r>
      <w:proofErr w:type="spellStart"/>
      <w:r>
        <w:t>its</w:t>
      </w:r>
      <w:proofErr w:type="spellEnd"/>
      <w:r>
        <w:t xml:space="preserve"> only job is to be right.</w:t>
      </w:r>
    </w:p>
    <w:p w14:paraId="7C3F72D3" w14:textId="77777777" w:rsidR="00205619" w:rsidRDefault="00000000">
      <w:pPr>
        <w:spacing w:before="140" w:after="60"/>
      </w:pPr>
      <w:r>
        <w:rPr>
          <w:b/>
          <w:bCs/>
          <w:caps/>
          <w:color w:val="6B6B6B"/>
          <w:sz w:val="20"/>
          <w:szCs w:val="20"/>
        </w:rPr>
        <w:t>Before you start</w:t>
      </w:r>
    </w:p>
    <w:p w14:paraId="2924F646" w14:textId="77777777" w:rsidR="00205619" w:rsidRDefault="00000000">
      <w:pPr>
        <w:pStyle w:val="ListParagraph"/>
        <w:numPr>
          <w:ilvl w:val="0"/>
          <w:numId w:val="2"/>
        </w:numPr>
        <w:spacing w:after="60" w:line="276" w:lineRule="auto"/>
      </w:pPr>
      <w:r>
        <w:t>This run is read-only. Safe to do whatever the gateway is pointed at.</w:t>
      </w:r>
    </w:p>
    <w:p w14:paraId="0A08AB62" w14:textId="77777777" w:rsidR="00205619" w:rsidRDefault="00000000">
      <w:pPr>
        <w:spacing w:before="140" w:after="60"/>
      </w:pPr>
      <w:r>
        <w:rPr>
          <w:b/>
          <w:bCs/>
          <w:caps/>
          <w:color w:val="6B6B6B"/>
          <w:sz w:val="20"/>
          <w:szCs w:val="20"/>
        </w:rPr>
        <w:t>Do this</w:t>
      </w:r>
    </w:p>
    <w:p w14:paraId="09A37AD0" w14:textId="77777777" w:rsidR="00205619" w:rsidRDefault="00000000">
      <w:pPr>
        <w:spacing w:after="70" w:line="276" w:lineRule="auto"/>
        <w:ind w:left="403" w:hanging="403"/>
      </w:pPr>
      <w:r>
        <w:rPr>
          <w:b/>
          <w:bCs/>
        </w:rPr>
        <w:lastRenderedPageBreak/>
        <w:t xml:space="preserve">1.  </w:t>
      </w:r>
      <w:r>
        <w:t>Open Payments, Settlement. Read the three groups: matched, unsettled and unmatched.</w:t>
      </w:r>
    </w:p>
    <w:p w14:paraId="5FAB377B" w14:textId="77777777" w:rsidR="00205619" w:rsidRDefault="00000000">
      <w:pPr>
        <w:spacing w:after="70" w:line="276" w:lineRule="auto"/>
        <w:ind w:left="403" w:hanging="403"/>
      </w:pPr>
      <w:r>
        <w:rPr>
          <w:b/>
          <w:bCs/>
        </w:rPr>
        <w:t xml:space="preserve">2.  </w:t>
      </w:r>
      <w:r>
        <w:t>Work out what each group means before reading any numbers.</w:t>
      </w:r>
    </w:p>
    <w:p w14:paraId="467C532F" w14:textId="77777777" w:rsidR="00205619" w:rsidRDefault="00000000">
      <w:pPr>
        <w:spacing w:after="70" w:line="276" w:lineRule="auto"/>
        <w:ind w:left="403" w:hanging="403"/>
      </w:pPr>
      <w:r>
        <w:rPr>
          <w:b/>
          <w:bCs/>
        </w:rPr>
        <w:t xml:space="preserve">3.  </w:t>
      </w:r>
      <w:r>
        <w:t>Open a matched item and check the two sides genuinely correspond.</w:t>
      </w:r>
    </w:p>
    <w:p w14:paraId="2A900253" w14:textId="77777777" w:rsidR="00205619" w:rsidRDefault="00000000">
      <w:pPr>
        <w:spacing w:after="70" w:line="276" w:lineRule="auto"/>
        <w:ind w:left="403" w:hanging="403"/>
      </w:pPr>
      <w:r>
        <w:rPr>
          <w:b/>
          <w:bCs/>
        </w:rPr>
        <w:t xml:space="preserve">4.  </w:t>
      </w:r>
      <w:r>
        <w:t>Look at anything unmatched and see whether the screen says why.</w:t>
      </w:r>
    </w:p>
    <w:p w14:paraId="71B5F23B" w14:textId="77777777" w:rsidR="00205619" w:rsidRDefault="00000000">
      <w:pPr>
        <w:spacing w:after="70" w:line="276" w:lineRule="auto"/>
        <w:ind w:left="403" w:hanging="403"/>
      </w:pPr>
      <w:r>
        <w:rPr>
          <w:b/>
          <w:bCs/>
        </w:rPr>
        <w:t xml:space="preserve">5.  </w:t>
      </w:r>
      <w:r>
        <w:t>Note where provider fees appear, if anywhere.</w:t>
      </w:r>
    </w:p>
    <w:p w14:paraId="6C1AB798" w14:textId="77777777" w:rsidR="00205619" w:rsidRDefault="00000000">
      <w:pPr>
        <w:spacing w:after="70" w:line="276" w:lineRule="auto"/>
        <w:ind w:left="403" w:hanging="403"/>
      </w:pPr>
      <w:r>
        <w:rPr>
          <w:b/>
          <w:bCs/>
        </w:rPr>
        <w:t xml:space="preserve">6.  </w:t>
      </w:r>
      <w:r>
        <w:t>Export each view and check the file against the screen.</w:t>
      </w:r>
    </w:p>
    <w:p w14:paraId="58022D4A" w14:textId="77777777" w:rsidR="00205619" w:rsidRDefault="00000000">
      <w:pPr>
        <w:spacing w:after="70" w:line="276" w:lineRule="auto"/>
        <w:ind w:left="403" w:hanging="403"/>
      </w:pPr>
      <w:r>
        <w:rPr>
          <w:b/>
          <w:bCs/>
        </w:rPr>
        <w:t xml:space="preserve">7.  </w:t>
      </w:r>
      <w:r>
        <w:t>Use the re-run control and confirm it only recalculates rather than posting anything.</w:t>
      </w:r>
    </w:p>
    <w:p w14:paraId="66905F73" w14:textId="77777777" w:rsidR="00205619" w:rsidRDefault="00000000">
      <w:pPr>
        <w:spacing w:before="140" w:after="60"/>
      </w:pPr>
      <w:r>
        <w:rPr>
          <w:b/>
          <w:bCs/>
          <w:caps/>
          <w:color w:val="6B6B6B"/>
          <w:sz w:val="20"/>
          <w:szCs w:val="20"/>
        </w:rPr>
        <w:t>It passes if</w:t>
      </w:r>
    </w:p>
    <w:p w14:paraId="4BAAAA60" w14:textId="77777777" w:rsidR="00205619" w:rsidRDefault="00000000">
      <w:pPr>
        <w:pStyle w:val="ListParagraph"/>
        <w:numPr>
          <w:ilvl w:val="0"/>
          <w:numId w:val="2"/>
        </w:numPr>
        <w:spacing w:after="60" w:line="276" w:lineRule="auto"/>
      </w:pPr>
      <w:r>
        <w:t>The three groups are defined on the screen, not left to be guessed.</w:t>
      </w:r>
    </w:p>
    <w:p w14:paraId="6D56F86B" w14:textId="77777777" w:rsidR="00205619" w:rsidRDefault="00000000">
      <w:pPr>
        <w:pStyle w:val="ListParagraph"/>
        <w:numPr>
          <w:ilvl w:val="0"/>
          <w:numId w:val="2"/>
        </w:numPr>
        <w:spacing w:after="60" w:line="276" w:lineRule="auto"/>
      </w:pPr>
      <w:r>
        <w:t>Matched pairs really match, in amount and reference.</w:t>
      </w:r>
    </w:p>
    <w:p w14:paraId="3C850F04" w14:textId="77777777" w:rsidR="00205619" w:rsidRDefault="00000000">
      <w:pPr>
        <w:pStyle w:val="ListParagraph"/>
        <w:numPr>
          <w:ilvl w:val="0"/>
          <w:numId w:val="2"/>
        </w:numPr>
        <w:spacing w:after="60" w:line="276" w:lineRule="auto"/>
      </w:pPr>
      <w:r>
        <w:t>Nothing on this screen creates a journal. Check the audit trail afterwards to be sure.</w:t>
      </w:r>
    </w:p>
    <w:p w14:paraId="579DE6BE" w14:textId="77777777" w:rsidR="00205619" w:rsidRDefault="00000000">
      <w:pPr>
        <w:pStyle w:val="ListParagraph"/>
        <w:numPr>
          <w:ilvl w:val="0"/>
          <w:numId w:val="2"/>
        </w:numPr>
        <w:spacing w:after="60" w:line="276" w:lineRule="auto"/>
      </w:pPr>
      <w:r>
        <w:t>The exports match the views.</w:t>
      </w:r>
    </w:p>
    <w:p w14:paraId="5FA9DC24" w14:textId="77777777" w:rsidR="00205619" w:rsidRDefault="00000000">
      <w:pPr>
        <w:spacing w:before="140" w:after="60"/>
      </w:pPr>
      <w:r>
        <w:rPr>
          <w:b/>
          <w:bCs/>
          <w:caps/>
          <w:color w:val="6B6B6B"/>
          <w:sz w:val="20"/>
          <w:szCs w:val="20"/>
        </w:rPr>
        <w:t>Now try to break it</w:t>
      </w:r>
    </w:p>
    <w:p w14:paraId="126F381C" w14:textId="77777777" w:rsidR="00205619" w:rsidRDefault="00000000">
      <w:pPr>
        <w:pStyle w:val="ListParagraph"/>
        <w:numPr>
          <w:ilvl w:val="0"/>
          <w:numId w:val="2"/>
        </w:numPr>
        <w:spacing w:after="60" w:line="276" w:lineRule="auto"/>
      </w:pPr>
      <w:r>
        <w:t>Re-run the match twice and confirm nothing changes in the ledger.</w:t>
      </w:r>
    </w:p>
    <w:p w14:paraId="4FC83448"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E8A8B24" w14:textId="77777777" w:rsidR="00205619" w:rsidRDefault="00000000">
      <w:pPr>
        <w:pStyle w:val="Heading3"/>
        <w:spacing w:before="260" w:after="100"/>
      </w:pPr>
      <w:r>
        <w:rPr>
          <w:b/>
          <w:bCs/>
          <w:color w:val="12457B"/>
          <w:sz w:val="23"/>
          <w:szCs w:val="23"/>
        </w:rPr>
        <w:t>B6.  The transactions log</w:t>
      </w:r>
    </w:p>
    <w:p w14:paraId="3408CDE1" w14:textId="77777777" w:rsidR="00205619" w:rsidRDefault="00000000">
      <w:pPr>
        <w:spacing w:after="120" w:line="276" w:lineRule="auto"/>
      </w:pPr>
      <w:r>
        <w:rPr>
          <w:b/>
          <w:bCs/>
        </w:rPr>
        <w:t xml:space="preserve">What this is: </w:t>
      </w:r>
      <w:r>
        <w:t>One combined feed of money in and money out through the gateway.</w:t>
      </w:r>
    </w:p>
    <w:p w14:paraId="50CEF67F" w14:textId="77777777" w:rsidR="00205619" w:rsidRDefault="00000000">
      <w:pPr>
        <w:spacing w:after="120" w:line="276" w:lineRule="auto"/>
      </w:pPr>
      <w:r>
        <w:rPr>
          <w:b/>
          <w:bCs/>
        </w:rPr>
        <w:t xml:space="preserve">Why it matters: </w:t>
      </w:r>
      <w:r>
        <w:t xml:space="preserve">It is the screen somebody opens to answer what happened on a given day, so it </w:t>
      </w:r>
      <w:proofErr w:type="gramStart"/>
      <w:r>
        <w:t>has to</w:t>
      </w:r>
      <w:proofErr w:type="gramEnd"/>
      <w:r>
        <w:t xml:space="preserve"> be complete.</w:t>
      </w:r>
    </w:p>
    <w:p w14:paraId="2ED34419" w14:textId="77777777" w:rsidR="00205619" w:rsidRDefault="00000000">
      <w:pPr>
        <w:spacing w:before="140" w:after="60"/>
      </w:pPr>
      <w:r>
        <w:rPr>
          <w:b/>
          <w:bCs/>
          <w:caps/>
          <w:color w:val="6B6B6B"/>
          <w:sz w:val="20"/>
          <w:szCs w:val="20"/>
        </w:rPr>
        <w:t>Before you start</w:t>
      </w:r>
    </w:p>
    <w:p w14:paraId="79E84460" w14:textId="77777777" w:rsidR="00205619" w:rsidRDefault="00000000">
      <w:pPr>
        <w:pStyle w:val="ListParagraph"/>
        <w:numPr>
          <w:ilvl w:val="0"/>
          <w:numId w:val="2"/>
        </w:numPr>
        <w:spacing w:after="60" w:line="276" w:lineRule="auto"/>
      </w:pPr>
      <w:r>
        <w:t>Read-only.</w:t>
      </w:r>
    </w:p>
    <w:p w14:paraId="5E941A26" w14:textId="77777777" w:rsidR="00205619" w:rsidRDefault="00000000">
      <w:pPr>
        <w:spacing w:before="140" w:after="60"/>
      </w:pPr>
      <w:r>
        <w:rPr>
          <w:b/>
          <w:bCs/>
          <w:caps/>
          <w:color w:val="6B6B6B"/>
          <w:sz w:val="20"/>
          <w:szCs w:val="20"/>
        </w:rPr>
        <w:t>Do this</w:t>
      </w:r>
    </w:p>
    <w:p w14:paraId="72BC06A2" w14:textId="77777777" w:rsidR="00205619" w:rsidRDefault="00000000">
      <w:pPr>
        <w:spacing w:after="70" w:line="276" w:lineRule="auto"/>
        <w:ind w:left="403" w:hanging="403"/>
      </w:pPr>
      <w:r>
        <w:rPr>
          <w:b/>
          <w:bCs/>
        </w:rPr>
        <w:t xml:space="preserve">1.  </w:t>
      </w:r>
      <w:r>
        <w:t>Open Payments, Transactions Log. Read the columns.</w:t>
      </w:r>
    </w:p>
    <w:p w14:paraId="32576518" w14:textId="77777777" w:rsidR="00205619" w:rsidRDefault="00000000">
      <w:pPr>
        <w:spacing w:after="70" w:line="276" w:lineRule="auto"/>
        <w:ind w:left="403" w:hanging="403"/>
      </w:pPr>
      <w:r>
        <w:rPr>
          <w:b/>
          <w:bCs/>
        </w:rPr>
        <w:t xml:space="preserve">2.  </w:t>
      </w:r>
      <w:r>
        <w:t>Check that both directions appear, and that you can tell them apart.</w:t>
      </w:r>
    </w:p>
    <w:p w14:paraId="5DCE274D" w14:textId="77777777" w:rsidR="00205619" w:rsidRDefault="00000000">
      <w:pPr>
        <w:spacing w:after="70" w:line="276" w:lineRule="auto"/>
        <w:ind w:left="403" w:hanging="403"/>
      </w:pPr>
      <w:r>
        <w:rPr>
          <w:b/>
          <w:bCs/>
        </w:rPr>
        <w:t xml:space="preserve">3.  </w:t>
      </w:r>
      <w:r>
        <w:t>Find the collection from B1 and the payout from B3 in the same list.</w:t>
      </w:r>
    </w:p>
    <w:p w14:paraId="48C6B028" w14:textId="77777777" w:rsidR="00205619" w:rsidRDefault="00000000">
      <w:pPr>
        <w:spacing w:after="70" w:line="276" w:lineRule="auto"/>
        <w:ind w:left="403" w:hanging="403"/>
      </w:pPr>
      <w:r>
        <w:rPr>
          <w:b/>
          <w:bCs/>
        </w:rPr>
        <w:t xml:space="preserve">4.  </w:t>
      </w:r>
      <w:r>
        <w:t>Filter by direction, by date, and by status.</w:t>
      </w:r>
    </w:p>
    <w:p w14:paraId="0960B9B0" w14:textId="77777777" w:rsidR="00205619" w:rsidRDefault="00000000">
      <w:pPr>
        <w:spacing w:after="70" w:line="276" w:lineRule="auto"/>
        <w:ind w:left="403" w:hanging="403"/>
      </w:pPr>
      <w:r>
        <w:rPr>
          <w:b/>
          <w:bCs/>
        </w:rPr>
        <w:t xml:space="preserve">5.  </w:t>
      </w:r>
      <w:r>
        <w:t>Open a row and read its detail.</w:t>
      </w:r>
    </w:p>
    <w:p w14:paraId="5EC04F88" w14:textId="77777777" w:rsidR="00205619" w:rsidRDefault="00000000">
      <w:pPr>
        <w:spacing w:after="70" w:line="276" w:lineRule="auto"/>
        <w:ind w:left="403" w:hanging="403"/>
      </w:pPr>
      <w:r>
        <w:rPr>
          <w:b/>
          <w:bCs/>
        </w:rPr>
        <w:t xml:space="preserve">6.  </w:t>
      </w:r>
      <w:r>
        <w:t>Export and compare the file with the screen.</w:t>
      </w:r>
    </w:p>
    <w:p w14:paraId="12B7EFE6" w14:textId="77777777" w:rsidR="00205619" w:rsidRDefault="00000000">
      <w:pPr>
        <w:spacing w:after="70" w:line="276" w:lineRule="auto"/>
        <w:ind w:left="403" w:hanging="403"/>
      </w:pPr>
      <w:r>
        <w:rPr>
          <w:b/>
          <w:bCs/>
        </w:rPr>
        <w:t xml:space="preserve">7.  </w:t>
      </w:r>
      <w:r>
        <w:t>Page through and check the ordering is consistent.</w:t>
      </w:r>
    </w:p>
    <w:p w14:paraId="357AF5B7" w14:textId="77777777" w:rsidR="00205619" w:rsidRDefault="00000000">
      <w:pPr>
        <w:spacing w:before="140" w:after="60"/>
      </w:pPr>
      <w:r>
        <w:rPr>
          <w:b/>
          <w:bCs/>
          <w:caps/>
          <w:color w:val="6B6B6B"/>
          <w:sz w:val="20"/>
          <w:szCs w:val="20"/>
        </w:rPr>
        <w:t>It passes if</w:t>
      </w:r>
    </w:p>
    <w:p w14:paraId="493138EF" w14:textId="77777777" w:rsidR="00205619" w:rsidRDefault="00000000">
      <w:pPr>
        <w:pStyle w:val="ListParagraph"/>
        <w:numPr>
          <w:ilvl w:val="0"/>
          <w:numId w:val="2"/>
        </w:numPr>
        <w:spacing w:after="60" w:line="276" w:lineRule="auto"/>
      </w:pPr>
      <w:r>
        <w:t xml:space="preserve">Both directions are present and distinguishable </w:t>
      </w:r>
      <w:proofErr w:type="gramStart"/>
      <w:r>
        <w:t>at a glance</w:t>
      </w:r>
      <w:proofErr w:type="gramEnd"/>
      <w:r>
        <w:t>.</w:t>
      </w:r>
    </w:p>
    <w:p w14:paraId="0061FF4C" w14:textId="77777777" w:rsidR="00205619" w:rsidRDefault="00000000">
      <w:pPr>
        <w:pStyle w:val="ListParagraph"/>
        <w:numPr>
          <w:ilvl w:val="0"/>
          <w:numId w:val="2"/>
        </w:numPr>
        <w:spacing w:after="60" w:line="276" w:lineRule="auto"/>
      </w:pPr>
      <w:r>
        <w:t>Everything you did in B1 and B3 appears.</w:t>
      </w:r>
    </w:p>
    <w:p w14:paraId="4A8BAB40" w14:textId="77777777" w:rsidR="00205619" w:rsidRDefault="00000000">
      <w:pPr>
        <w:pStyle w:val="ListParagraph"/>
        <w:numPr>
          <w:ilvl w:val="0"/>
          <w:numId w:val="2"/>
        </w:numPr>
        <w:spacing w:after="60" w:line="276" w:lineRule="auto"/>
      </w:pPr>
      <w:r>
        <w:t>Beneficiary details stay masked here too, if they are masked elsewhere.</w:t>
      </w:r>
    </w:p>
    <w:p w14:paraId="6B358945" w14:textId="77777777" w:rsidR="00205619" w:rsidRDefault="00000000">
      <w:pPr>
        <w:pStyle w:val="ListParagraph"/>
        <w:numPr>
          <w:ilvl w:val="0"/>
          <w:numId w:val="2"/>
        </w:numPr>
        <w:spacing w:after="60" w:line="276" w:lineRule="auto"/>
      </w:pPr>
      <w:r>
        <w:t>The export matches the filtered view, not just the loaded page.</w:t>
      </w:r>
    </w:p>
    <w:p w14:paraId="7FE00E2E" w14:textId="77777777" w:rsidR="00205619" w:rsidRDefault="00000000">
      <w:pPr>
        <w:spacing w:before="140" w:after="60"/>
      </w:pPr>
      <w:r>
        <w:rPr>
          <w:b/>
          <w:bCs/>
          <w:caps/>
          <w:color w:val="6B6B6B"/>
          <w:sz w:val="20"/>
          <w:szCs w:val="20"/>
        </w:rPr>
        <w:t>Now try to break it</w:t>
      </w:r>
    </w:p>
    <w:p w14:paraId="518CED20" w14:textId="77777777" w:rsidR="00205619" w:rsidRDefault="00000000">
      <w:pPr>
        <w:pStyle w:val="ListParagraph"/>
        <w:numPr>
          <w:ilvl w:val="0"/>
          <w:numId w:val="2"/>
        </w:numPr>
        <w:spacing w:after="60" w:line="276" w:lineRule="auto"/>
      </w:pPr>
      <w:r>
        <w:t>Filter to a date range with nothing in it.</w:t>
      </w:r>
    </w:p>
    <w:p w14:paraId="2671CC8D" w14:textId="77777777" w:rsidR="00205619" w:rsidRDefault="00000000">
      <w:pPr>
        <w:pStyle w:val="ListParagraph"/>
        <w:numPr>
          <w:ilvl w:val="0"/>
          <w:numId w:val="2"/>
        </w:numPr>
        <w:spacing w:after="60" w:line="276" w:lineRule="auto"/>
      </w:pPr>
      <w:r>
        <w:t>Sort by amount and check the ordering handles both directions sensibly.</w:t>
      </w:r>
    </w:p>
    <w:p w14:paraId="76C11496" w14:textId="77777777" w:rsidR="00205619" w:rsidRDefault="00000000">
      <w:pPr>
        <w:pBdr>
          <w:top w:val="single" w:sz="6" w:space="0" w:color="D9D9D9"/>
        </w:pBdr>
        <w:spacing w:before="100" w:after="200"/>
      </w:pPr>
      <w:r>
        <w:rPr>
          <w:color w:val="6B6B6B"/>
          <w:sz w:val="18"/>
          <w:szCs w:val="18"/>
        </w:rPr>
        <w:lastRenderedPageBreak/>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683FB6C0" w14:textId="77777777" w:rsidR="00205619" w:rsidRDefault="00000000">
      <w:pPr>
        <w:pStyle w:val="Heading3"/>
        <w:spacing w:before="260" w:after="100"/>
      </w:pPr>
      <w:r>
        <w:rPr>
          <w:b/>
          <w:bCs/>
          <w:color w:val="12457B"/>
          <w:sz w:val="23"/>
          <w:szCs w:val="23"/>
        </w:rPr>
        <w:t>B7.  Payments that did not make it into the books</w:t>
      </w:r>
    </w:p>
    <w:p w14:paraId="6F52D21E" w14:textId="77777777" w:rsidR="00205619" w:rsidRDefault="00000000">
      <w:pPr>
        <w:spacing w:after="120" w:line="276" w:lineRule="auto"/>
      </w:pPr>
      <w:r>
        <w:rPr>
          <w:b/>
          <w:bCs/>
        </w:rPr>
        <w:t xml:space="preserve">What this is: </w:t>
      </w:r>
      <w:r>
        <w:t>The Needs Attention screen: provider events that failed to book, or that matched nothing on our side.</w:t>
      </w:r>
    </w:p>
    <w:p w14:paraId="5753B817" w14:textId="77777777" w:rsidR="00205619" w:rsidRDefault="00000000">
      <w:pPr>
        <w:spacing w:after="120" w:line="276" w:lineRule="auto"/>
      </w:pPr>
      <w:r>
        <w:rPr>
          <w:b/>
          <w:bCs/>
        </w:rPr>
        <w:t xml:space="preserve">Why it matters: </w:t>
      </w:r>
      <w:r>
        <w:t>A customer's payment can arrive at the bank and fail to reach the books. This screen is the only place that is visible, and its retry can book real money.</w:t>
      </w:r>
    </w:p>
    <w:p w14:paraId="41CA3979" w14:textId="77777777" w:rsidR="00205619" w:rsidRDefault="00000000">
      <w:pPr>
        <w:spacing w:before="140" w:after="60"/>
      </w:pPr>
      <w:r>
        <w:rPr>
          <w:b/>
          <w:bCs/>
          <w:caps/>
          <w:color w:val="6B6B6B"/>
          <w:sz w:val="20"/>
          <w:szCs w:val="20"/>
        </w:rPr>
        <w:t>Before you start</w:t>
      </w:r>
    </w:p>
    <w:p w14:paraId="060BBF1C" w14:textId="77777777" w:rsidR="00205619" w:rsidRDefault="00000000">
      <w:pPr>
        <w:pStyle w:val="ListParagraph"/>
        <w:numPr>
          <w:ilvl w:val="0"/>
          <w:numId w:val="2"/>
        </w:numPr>
        <w:spacing w:after="60" w:line="276" w:lineRule="auto"/>
      </w:pPr>
      <w:r>
        <w:t>Read the whole run before pressing anything. Ask Chidera before retrying.</w:t>
      </w:r>
    </w:p>
    <w:p w14:paraId="0BAF5B15" w14:textId="77777777" w:rsidR="00205619" w:rsidRDefault="00000000">
      <w:pPr>
        <w:spacing w:before="140" w:after="60"/>
      </w:pPr>
      <w:r>
        <w:rPr>
          <w:b/>
          <w:bCs/>
          <w:caps/>
          <w:color w:val="6B6B6B"/>
          <w:sz w:val="20"/>
          <w:szCs w:val="20"/>
        </w:rPr>
        <w:t>Do this</w:t>
      </w:r>
    </w:p>
    <w:p w14:paraId="6145FA29" w14:textId="77777777" w:rsidR="00205619" w:rsidRDefault="00000000">
      <w:pPr>
        <w:spacing w:after="70" w:line="276" w:lineRule="auto"/>
        <w:ind w:left="403" w:hanging="403"/>
      </w:pPr>
      <w:r>
        <w:rPr>
          <w:b/>
          <w:bCs/>
        </w:rPr>
        <w:t xml:space="preserve">1.  </w:t>
      </w:r>
      <w:r>
        <w:t>Open Payments, Needs Attention. Read what is listed and why each item is there.</w:t>
      </w:r>
    </w:p>
    <w:p w14:paraId="549AE650" w14:textId="77777777" w:rsidR="00205619" w:rsidRDefault="00000000">
      <w:pPr>
        <w:spacing w:after="70" w:line="276" w:lineRule="auto"/>
        <w:ind w:left="403" w:hanging="403"/>
      </w:pPr>
      <w:r>
        <w:rPr>
          <w:b/>
          <w:bCs/>
        </w:rPr>
        <w:t xml:space="preserve">2.  </w:t>
      </w:r>
      <w:r>
        <w:t>Work out the difference between a failed event and an ignored one.</w:t>
      </w:r>
    </w:p>
    <w:p w14:paraId="558268B9" w14:textId="77777777" w:rsidR="00205619" w:rsidRDefault="00000000">
      <w:pPr>
        <w:spacing w:after="70" w:line="276" w:lineRule="auto"/>
        <w:ind w:left="403" w:hanging="403"/>
      </w:pPr>
      <w:r>
        <w:rPr>
          <w:b/>
          <w:bCs/>
        </w:rPr>
        <w:t xml:space="preserve">3.  </w:t>
      </w:r>
      <w:r>
        <w:t>Open one and read everything it tells you: what arrived, when, and why it did not book.</w:t>
      </w:r>
    </w:p>
    <w:p w14:paraId="06F85CFF" w14:textId="77777777" w:rsidR="00205619" w:rsidRDefault="00000000">
      <w:pPr>
        <w:spacing w:after="70" w:line="276" w:lineRule="auto"/>
        <w:ind w:left="403" w:hanging="403"/>
      </w:pPr>
      <w:r>
        <w:rPr>
          <w:b/>
          <w:bCs/>
        </w:rPr>
        <w:t xml:space="preserve">4.  </w:t>
      </w:r>
      <w:r>
        <w:t>Note whether the screen shows the provider's raw message, and whether it should.</w:t>
      </w:r>
    </w:p>
    <w:p w14:paraId="011469AC" w14:textId="77777777" w:rsidR="00205619" w:rsidRDefault="00000000">
      <w:pPr>
        <w:spacing w:after="70" w:line="276" w:lineRule="auto"/>
        <w:ind w:left="403" w:hanging="403"/>
      </w:pPr>
      <w:r>
        <w:rPr>
          <w:b/>
          <w:bCs/>
        </w:rPr>
        <w:t xml:space="preserve">5.  </w:t>
      </w:r>
      <w:r>
        <w:t>If there is a failed event that is safe to retry, and Chidera agrees, retry it.</w:t>
      </w:r>
    </w:p>
    <w:p w14:paraId="0726A675" w14:textId="77777777" w:rsidR="00205619" w:rsidRDefault="00000000">
      <w:pPr>
        <w:spacing w:after="70" w:line="276" w:lineRule="auto"/>
        <w:ind w:left="403" w:hanging="403"/>
      </w:pPr>
      <w:r>
        <w:rPr>
          <w:b/>
          <w:bCs/>
        </w:rPr>
        <w:t xml:space="preserve">6.  </w:t>
      </w:r>
      <w:r>
        <w:t>Watch what happens: does it book, and does the ledger move?</w:t>
      </w:r>
    </w:p>
    <w:p w14:paraId="70CC881B" w14:textId="77777777" w:rsidR="00205619" w:rsidRDefault="00000000">
      <w:pPr>
        <w:spacing w:after="70" w:line="276" w:lineRule="auto"/>
        <w:ind w:left="403" w:hanging="403"/>
      </w:pPr>
      <w:r>
        <w:rPr>
          <w:b/>
          <w:bCs/>
        </w:rPr>
        <w:t xml:space="preserve">7.  </w:t>
      </w:r>
      <w:r>
        <w:t>Find the resulting entry in the audit trail and check who it names.</w:t>
      </w:r>
    </w:p>
    <w:p w14:paraId="718E6296" w14:textId="77777777" w:rsidR="00205619" w:rsidRDefault="00000000">
      <w:pPr>
        <w:spacing w:after="70" w:line="276" w:lineRule="auto"/>
        <w:ind w:left="403" w:hanging="403"/>
      </w:pPr>
      <w:r>
        <w:rPr>
          <w:b/>
          <w:bCs/>
        </w:rPr>
        <w:t xml:space="preserve">8.  </w:t>
      </w:r>
      <w:r>
        <w:t>Retry the same event again and see whether it books twice.</w:t>
      </w:r>
    </w:p>
    <w:p w14:paraId="7E6916CA" w14:textId="77777777" w:rsidR="00205619" w:rsidRDefault="00000000">
      <w:pPr>
        <w:spacing w:before="140" w:after="60"/>
      </w:pPr>
      <w:r>
        <w:rPr>
          <w:b/>
          <w:bCs/>
          <w:caps/>
          <w:color w:val="6B6B6B"/>
          <w:sz w:val="20"/>
          <w:szCs w:val="20"/>
        </w:rPr>
        <w:t>It passes if</w:t>
      </w:r>
    </w:p>
    <w:p w14:paraId="209C3ECB" w14:textId="77777777" w:rsidR="00205619" w:rsidRDefault="00000000">
      <w:pPr>
        <w:pStyle w:val="ListParagraph"/>
        <w:numPr>
          <w:ilvl w:val="0"/>
          <w:numId w:val="2"/>
        </w:numPr>
        <w:spacing w:after="60" w:line="276" w:lineRule="auto"/>
      </w:pPr>
      <w:r>
        <w:t>Each item says clearly why it did not book, in words rather than a provider error code alone.</w:t>
      </w:r>
    </w:p>
    <w:p w14:paraId="2521AB85" w14:textId="77777777" w:rsidR="00205619" w:rsidRDefault="00000000">
      <w:pPr>
        <w:pStyle w:val="ListParagraph"/>
        <w:numPr>
          <w:ilvl w:val="0"/>
          <w:numId w:val="2"/>
        </w:numPr>
        <w:spacing w:after="60" w:line="276" w:lineRule="auto"/>
      </w:pPr>
      <w:r>
        <w:t>Failed and ignored are visibly different and mean different things.</w:t>
      </w:r>
    </w:p>
    <w:p w14:paraId="17BDC285" w14:textId="77777777" w:rsidR="00205619" w:rsidRDefault="00000000">
      <w:pPr>
        <w:pStyle w:val="ListParagraph"/>
        <w:numPr>
          <w:ilvl w:val="0"/>
          <w:numId w:val="2"/>
        </w:numPr>
        <w:spacing w:after="60" w:line="276" w:lineRule="auto"/>
      </w:pPr>
      <w:r>
        <w:t>A retry that succeeds books exactly once and creates a real ledger entry.</w:t>
      </w:r>
    </w:p>
    <w:p w14:paraId="65DC1A71" w14:textId="77777777" w:rsidR="00205619" w:rsidRDefault="00000000">
      <w:pPr>
        <w:pStyle w:val="ListParagraph"/>
        <w:numPr>
          <w:ilvl w:val="0"/>
          <w:numId w:val="2"/>
        </w:numPr>
        <w:spacing w:after="60" w:line="276" w:lineRule="auto"/>
      </w:pPr>
      <w:r>
        <w:t>Retrying an already-booked event does not book it twice.</w:t>
      </w:r>
    </w:p>
    <w:p w14:paraId="47EF4EBF" w14:textId="77777777" w:rsidR="00205619" w:rsidRDefault="00000000">
      <w:pPr>
        <w:pStyle w:val="ListParagraph"/>
        <w:numPr>
          <w:ilvl w:val="0"/>
          <w:numId w:val="2"/>
        </w:numPr>
        <w:spacing w:after="60" w:line="276" w:lineRule="auto"/>
      </w:pPr>
      <w:r>
        <w:t>The retry is recorded against the person who did it.</w:t>
      </w:r>
    </w:p>
    <w:p w14:paraId="42ACCC3B" w14:textId="77777777" w:rsidR="00205619" w:rsidRDefault="00000000">
      <w:pPr>
        <w:spacing w:before="140" w:after="60"/>
      </w:pPr>
      <w:r>
        <w:rPr>
          <w:b/>
          <w:bCs/>
          <w:caps/>
          <w:color w:val="6B6B6B"/>
          <w:sz w:val="20"/>
          <w:szCs w:val="20"/>
        </w:rPr>
        <w:t>Now try to break it</w:t>
      </w:r>
    </w:p>
    <w:p w14:paraId="7A23BAE9" w14:textId="77777777" w:rsidR="00205619" w:rsidRDefault="00000000">
      <w:pPr>
        <w:pStyle w:val="ListParagraph"/>
        <w:numPr>
          <w:ilvl w:val="0"/>
          <w:numId w:val="2"/>
        </w:numPr>
        <w:spacing w:after="60" w:line="276" w:lineRule="auto"/>
      </w:pPr>
      <w:r>
        <w:t>Retry an event that has already been retried successfully.</w:t>
      </w:r>
    </w:p>
    <w:p w14:paraId="47C687C9" w14:textId="77777777" w:rsidR="00205619" w:rsidRDefault="00000000">
      <w:pPr>
        <w:pStyle w:val="ListParagraph"/>
        <w:numPr>
          <w:ilvl w:val="0"/>
          <w:numId w:val="2"/>
        </w:numPr>
        <w:spacing w:after="60" w:line="276" w:lineRule="auto"/>
      </w:pPr>
      <w:r>
        <w:t>Retry one whose customer or invoice no longer exists.</w:t>
      </w:r>
    </w:p>
    <w:p w14:paraId="26540FB3" w14:textId="77777777" w:rsidR="00205619" w:rsidRDefault="00000000">
      <w:pPr>
        <w:spacing w:after="100"/>
      </w:pPr>
      <w:r>
        <w:rPr>
          <w:i/>
          <w:iCs/>
          <w:color w:val="6B6B6B"/>
          <w:sz w:val="18"/>
          <w:szCs w:val="18"/>
        </w:rPr>
        <w:t>Note: This is the most dangerous button in your track. A retry replays a real payment into the books. Treat a double-booking as URGENT.</w:t>
      </w:r>
    </w:p>
    <w:p w14:paraId="01EB0C2A"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13E5B56" w14:textId="77777777" w:rsidR="00205619" w:rsidRDefault="00000000">
      <w:r>
        <w:br w:type="page"/>
      </w:r>
    </w:p>
    <w:p w14:paraId="4042AEF0" w14:textId="77777777" w:rsidR="00205619" w:rsidRDefault="00000000">
      <w:pPr>
        <w:pStyle w:val="Heading1"/>
        <w:spacing w:before="360" w:after="180"/>
      </w:pPr>
      <w:r>
        <w:rPr>
          <w:b/>
          <w:bCs/>
          <w:color w:val="12457B"/>
        </w:rPr>
        <w:lastRenderedPageBreak/>
        <w:t xml:space="preserve">Part </w:t>
      </w:r>
      <w:proofErr w:type="gramStart"/>
      <w:r>
        <w:rPr>
          <w:b/>
          <w:bCs/>
          <w:color w:val="12457B"/>
        </w:rPr>
        <w:t>5  ·</w:t>
      </w:r>
      <w:proofErr w:type="gramEnd"/>
      <w:r>
        <w:rPr>
          <w:b/>
          <w:bCs/>
          <w:color w:val="12457B"/>
        </w:rPr>
        <w:t xml:space="preserve">  Section C, reports and close</w:t>
      </w:r>
    </w:p>
    <w:p w14:paraId="593DFC9C" w14:textId="77777777" w:rsidR="00205619" w:rsidRDefault="00000000">
      <w:pPr>
        <w:spacing w:after="120" w:line="276" w:lineRule="auto"/>
      </w:pPr>
      <w:r>
        <w:t>Everything you have done in Sections A and B has written into the ledger. This is where you find out whether it agrees.</w:t>
      </w:r>
    </w:p>
    <w:p w14:paraId="3A10DB31" w14:textId="77777777" w:rsidR="00205619" w:rsidRDefault="00000000">
      <w:pPr>
        <w:pStyle w:val="Heading3"/>
        <w:spacing w:before="260" w:after="100"/>
      </w:pPr>
      <w:r>
        <w:rPr>
          <w:b/>
          <w:bCs/>
          <w:color w:val="12457B"/>
          <w:sz w:val="23"/>
          <w:szCs w:val="23"/>
        </w:rPr>
        <w:t>C1.  The trial balance</w:t>
      </w:r>
    </w:p>
    <w:p w14:paraId="33B5BD92" w14:textId="77777777" w:rsidR="00205619" w:rsidRDefault="00000000">
      <w:pPr>
        <w:spacing w:after="120" w:line="276" w:lineRule="auto"/>
      </w:pPr>
      <w:r>
        <w:rPr>
          <w:b/>
          <w:bCs/>
        </w:rPr>
        <w:t xml:space="preserve">What this is: </w:t>
      </w:r>
      <w:r>
        <w:t>Every account with its debit and credit total, and whether the two sides agree.</w:t>
      </w:r>
    </w:p>
    <w:p w14:paraId="5E364A8D" w14:textId="77777777" w:rsidR="00205619" w:rsidRDefault="00000000">
      <w:pPr>
        <w:spacing w:after="120" w:line="276" w:lineRule="auto"/>
      </w:pPr>
      <w:r>
        <w:rPr>
          <w:b/>
          <w:bCs/>
        </w:rPr>
        <w:t xml:space="preserve">Why it matters: </w:t>
      </w:r>
      <w:r>
        <w:t>If the trial balance does not balance, nothing else in this section means anything.</w:t>
      </w:r>
    </w:p>
    <w:p w14:paraId="63D6EC1F" w14:textId="77777777" w:rsidR="00205619" w:rsidRDefault="00000000">
      <w:pPr>
        <w:spacing w:before="140" w:after="60"/>
      </w:pPr>
      <w:r>
        <w:rPr>
          <w:b/>
          <w:bCs/>
          <w:caps/>
          <w:color w:val="6B6B6B"/>
          <w:sz w:val="20"/>
          <w:szCs w:val="20"/>
        </w:rPr>
        <w:t>Before you start</w:t>
      </w:r>
    </w:p>
    <w:p w14:paraId="472D467D" w14:textId="77777777" w:rsidR="00205619" w:rsidRDefault="00000000">
      <w:pPr>
        <w:pStyle w:val="ListParagraph"/>
        <w:numPr>
          <w:ilvl w:val="0"/>
          <w:numId w:val="2"/>
        </w:numPr>
        <w:spacing w:after="60" w:line="276" w:lineRule="auto"/>
      </w:pPr>
      <w:r>
        <w:t>Do this after Section A.</w:t>
      </w:r>
    </w:p>
    <w:p w14:paraId="2EF61276" w14:textId="77777777" w:rsidR="00205619" w:rsidRDefault="00000000">
      <w:pPr>
        <w:spacing w:before="140" w:after="60"/>
      </w:pPr>
      <w:r>
        <w:rPr>
          <w:b/>
          <w:bCs/>
          <w:caps/>
          <w:color w:val="6B6B6B"/>
          <w:sz w:val="20"/>
          <w:szCs w:val="20"/>
        </w:rPr>
        <w:t>Do this</w:t>
      </w:r>
    </w:p>
    <w:p w14:paraId="312F05AB" w14:textId="77777777" w:rsidR="00205619" w:rsidRDefault="00000000">
      <w:pPr>
        <w:spacing w:after="70" w:line="276" w:lineRule="auto"/>
        <w:ind w:left="403" w:hanging="403"/>
      </w:pPr>
      <w:r>
        <w:rPr>
          <w:b/>
          <w:bCs/>
        </w:rPr>
        <w:t xml:space="preserve">1.  </w:t>
      </w:r>
      <w:r>
        <w:t>Open Reports and Close, Trial Balance. Read the totals and the balanced indicator.</w:t>
      </w:r>
    </w:p>
    <w:p w14:paraId="73F951ED" w14:textId="77777777" w:rsidR="00205619" w:rsidRDefault="00000000">
      <w:pPr>
        <w:spacing w:after="70" w:line="276" w:lineRule="auto"/>
        <w:ind w:left="403" w:hanging="403"/>
      </w:pPr>
      <w:r>
        <w:rPr>
          <w:b/>
          <w:bCs/>
        </w:rPr>
        <w:t xml:space="preserve">2.  </w:t>
      </w:r>
      <w:r>
        <w:t>Compare against the figures you wrote down in the first five minutes.</w:t>
      </w:r>
    </w:p>
    <w:p w14:paraId="3EC8E503" w14:textId="77777777" w:rsidR="00205619" w:rsidRDefault="00000000">
      <w:pPr>
        <w:spacing w:after="70" w:line="276" w:lineRule="auto"/>
        <w:ind w:left="403" w:hanging="403"/>
      </w:pPr>
      <w:r>
        <w:rPr>
          <w:b/>
          <w:bCs/>
        </w:rPr>
        <w:t xml:space="preserve">3.  </w:t>
      </w:r>
      <w:r>
        <w:t>Find the accounts you touched in Section A: the expense account from A4, the cash account from A5, the salary accounts from A6.</w:t>
      </w:r>
    </w:p>
    <w:p w14:paraId="3C067DEE" w14:textId="77777777" w:rsidR="00205619" w:rsidRDefault="00000000">
      <w:pPr>
        <w:spacing w:after="70" w:line="276" w:lineRule="auto"/>
        <w:ind w:left="403" w:hanging="403"/>
      </w:pPr>
      <w:r>
        <w:rPr>
          <w:b/>
          <w:bCs/>
        </w:rPr>
        <w:t xml:space="preserve">4.  </w:t>
      </w:r>
      <w:r>
        <w:t>Check each has moved by the amount you posted.</w:t>
      </w:r>
    </w:p>
    <w:p w14:paraId="6019E522" w14:textId="77777777" w:rsidR="00205619" w:rsidRDefault="00000000">
      <w:pPr>
        <w:spacing w:after="70" w:line="276" w:lineRule="auto"/>
        <w:ind w:left="403" w:hanging="403"/>
      </w:pPr>
      <w:r>
        <w:rPr>
          <w:b/>
          <w:bCs/>
        </w:rPr>
        <w:t xml:space="preserve">5.  </w:t>
      </w:r>
      <w:r>
        <w:t>Change the period filter and watch the figures change.</w:t>
      </w:r>
    </w:p>
    <w:p w14:paraId="5C7822BD" w14:textId="77777777" w:rsidR="00205619" w:rsidRDefault="00000000">
      <w:pPr>
        <w:spacing w:after="70" w:line="276" w:lineRule="auto"/>
        <w:ind w:left="403" w:hanging="403"/>
      </w:pPr>
      <w:r>
        <w:rPr>
          <w:b/>
          <w:bCs/>
        </w:rPr>
        <w:t xml:space="preserve">6.  </w:t>
      </w:r>
      <w:proofErr w:type="gramStart"/>
      <w:r>
        <w:t>Compare</w:t>
      </w:r>
      <w:proofErr w:type="gramEnd"/>
      <w:r>
        <w:t xml:space="preserve"> to the prior period if the screen offers it.</w:t>
      </w:r>
    </w:p>
    <w:p w14:paraId="07D9A141" w14:textId="77777777" w:rsidR="00205619" w:rsidRDefault="00000000">
      <w:pPr>
        <w:spacing w:after="70" w:line="276" w:lineRule="auto"/>
        <w:ind w:left="403" w:hanging="403"/>
      </w:pPr>
      <w:r>
        <w:rPr>
          <w:b/>
          <w:bCs/>
        </w:rPr>
        <w:t xml:space="preserve">7.  </w:t>
      </w:r>
      <w:r>
        <w:t>Export as csv, then xlsx, then pdf. Open all three.</w:t>
      </w:r>
    </w:p>
    <w:p w14:paraId="430BE001" w14:textId="77777777" w:rsidR="00205619" w:rsidRDefault="00000000">
      <w:pPr>
        <w:spacing w:before="140" w:after="60"/>
      </w:pPr>
      <w:r>
        <w:rPr>
          <w:b/>
          <w:bCs/>
          <w:caps/>
          <w:color w:val="6B6B6B"/>
          <w:sz w:val="20"/>
          <w:szCs w:val="20"/>
        </w:rPr>
        <w:t>It passes if</w:t>
      </w:r>
    </w:p>
    <w:p w14:paraId="399D5257" w14:textId="77777777" w:rsidR="00205619" w:rsidRDefault="00000000">
      <w:pPr>
        <w:pStyle w:val="ListParagraph"/>
        <w:numPr>
          <w:ilvl w:val="0"/>
          <w:numId w:val="2"/>
        </w:numPr>
        <w:spacing w:after="60" w:line="276" w:lineRule="auto"/>
      </w:pPr>
      <w:r>
        <w:t>Debits equal credits, and the screen says so.</w:t>
      </w:r>
    </w:p>
    <w:p w14:paraId="636CB47C" w14:textId="77777777" w:rsidR="00205619" w:rsidRDefault="00000000">
      <w:pPr>
        <w:pStyle w:val="ListParagraph"/>
        <w:numPr>
          <w:ilvl w:val="0"/>
          <w:numId w:val="2"/>
        </w:numPr>
        <w:spacing w:after="60" w:line="276" w:lineRule="auto"/>
      </w:pPr>
      <w:r>
        <w:t>Every account you posted to has moved by exactly what you posted.</w:t>
      </w:r>
    </w:p>
    <w:p w14:paraId="5C54F3EE" w14:textId="77777777" w:rsidR="00205619" w:rsidRDefault="00000000">
      <w:pPr>
        <w:pStyle w:val="ListParagraph"/>
        <w:numPr>
          <w:ilvl w:val="0"/>
          <w:numId w:val="2"/>
        </w:numPr>
        <w:spacing w:after="60" w:line="276" w:lineRule="auto"/>
      </w:pPr>
      <w:r>
        <w:t>The period filter changes the figures in a way that makes sense.</w:t>
      </w:r>
    </w:p>
    <w:p w14:paraId="421EC71B" w14:textId="77777777" w:rsidR="00205619" w:rsidRDefault="00000000">
      <w:pPr>
        <w:pStyle w:val="ListParagraph"/>
        <w:numPr>
          <w:ilvl w:val="0"/>
          <w:numId w:val="2"/>
        </w:numPr>
        <w:spacing w:after="60" w:line="276" w:lineRule="auto"/>
      </w:pPr>
      <w:r>
        <w:t>All three export formats download, open and agree with the screen.</w:t>
      </w:r>
    </w:p>
    <w:p w14:paraId="31C921E3" w14:textId="77777777" w:rsidR="00205619" w:rsidRDefault="00000000">
      <w:pPr>
        <w:spacing w:before="140" w:after="60"/>
      </w:pPr>
      <w:r>
        <w:rPr>
          <w:b/>
          <w:bCs/>
          <w:caps/>
          <w:color w:val="6B6B6B"/>
          <w:sz w:val="20"/>
          <w:szCs w:val="20"/>
        </w:rPr>
        <w:t>Now try to break it</w:t>
      </w:r>
    </w:p>
    <w:p w14:paraId="0C25DB75" w14:textId="77777777" w:rsidR="00205619" w:rsidRDefault="00000000">
      <w:pPr>
        <w:pStyle w:val="ListParagraph"/>
        <w:numPr>
          <w:ilvl w:val="0"/>
          <w:numId w:val="2"/>
        </w:numPr>
        <w:spacing w:after="60" w:line="276" w:lineRule="auto"/>
      </w:pPr>
      <w:r>
        <w:t>Select a period with no activity.</w:t>
      </w:r>
    </w:p>
    <w:p w14:paraId="2360D0C0" w14:textId="77777777" w:rsidR="00205619" w:rsidRDefault="00000000">
      <w:pPr>
        <w:pStyle w:val="ListParagraph"/>
        <w:numPr>
          <w:ilvl w:val="0"/>
          <w:numId w:val="2"/>
        </w:numPr>
        <w:spacing w:after="60" w:line="276" w:lineRule="auto"/>
      </w:pPr>
      <w:r>
        <w:t>Select a period that has been closed.</w:t>
      </w:r>
    </w:p>
    <w:p w14:paraId="543526E5" w14:textId="77777777" w:rsidR="00205619" w:rsidRDefault="00000000">
      <w:pPr>
        <w:spacing w:after="100"/>
      </w:pPr>
      <w:r>
        <w:rPr>
          <w:i/>
          <w:iCs/>
          <w:color w:val="6B6B6B"/>
          <w:sz w:val="18"/>
          <w:szCs w:val="18"/>
        </w:rPr>
        <w:t>Note: If it does not balance, stop everything else and raise it as URGENT with the period and the totals.</w:t>
      </w:r>
    </w:p>
    <w:p w14:paraId="16221488"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47A6A1E" w14:textId="77777777" w:rsidR="00205619" w:rsidRDefault="00000000">
      <w:pPr>
        <w:pStyle w:val="Heading3"/>
        <w:spacing w:before="260" w:after="100"/>
      </w:pPr>
      <w:r>
        <w:rPr>
          <w:b/>
          <w:bCs/>
          <w:color w:val="12457B"/>
          <w:sz w:val="23"/>
          <w:szCs w:val="23"/>
        </w:rPr>
        <w:t>C2.  The income statement and the balance sheet</w:t>
      </w:r>
    </w:p>
    <w:p w14:paraId="5745CA07" w14:textId="77777777" w:rsidR="00205619" w:rsidRDefault="00000000">
      <w:pPr>
        <w:spacing w:after="120" w:line="276" w:lineRule="auto"/>
      </w:pPr>
      <w:r>
        <w:rPr>
          <w:b/>
          <w:bCs/>
        </w:rPr>
        <w:t xml:space="preserve">What this is: </w:t>
      </w:r>
      <w:r>
        <w:t>What the business earned and spent over a period, and what it owns and owes at a point in time.</w:t>
      </w:r>
    </w:p>
    <w:p w14:paraId="2B64532C" w14:textId="77777777" w:rsidR="00205619" w:rsidRDefault="00000000">
      <w:pPr>
        <w:spacing w:after="120" w:line="276" w:lineRule="auto"/>
      </w:pPr>
      <w:r>
        <w:rPr>
          <w:b/>
          <w:bCs/>
        </w:rPr>
        <w:t xml:space="preserve">Why it matters: </w:t>
      </w:r>
      <w:r>
        <w:t>These are the statements somebody outside the business would read. They must agree with the trial balance and with each other.</w:t>
      </w:r>
    </w:p>
    <w:p w14:paraId="42D796A7" w14:textId="77777777" w:rsidR="00205619" w:rsidRDefault="00000000">
      <w:pPr>
        <w:spacing w:before="140" w:after="60"/>
      </w:pPr>
      <w:r>
        <w:rPr>
          <w:b/>
          <w:bCs/>
          <w:caps/>
          <w:color w:val="6B6B6B"/>
          <w:sz w:val="20"/>
          <w:szCs w:val="20"/>
        </w:rPr>
        <w:t>Before you start</w:t>
      </w:r>
    </w:p>
    <w:p w14:paraId="63BB4C13" w14:textId="77777777" w:rsidR="00205619" w:rsidRDefault="00000000">
      <w:pPr>
        <w:pStyle w:val="ListParagraph"/>
        <w:numPr>
          <w:ilvl w:val="0"/>
          <w:numId w:val="2"/>
        </w:numPr>
        <w:spacing w:after="60" w:line="276" w:lineRule="auto"/>
      </w:pPr>
      <w:r>
        <w:t>The trial balance from C1 balanced.</w:t>
      </w:r>
    </w:p>
    <w:p w14:paraId="236252B7" w14:textId="77777777" w:rsidR="00205619" w:rsidRDefault="00000000">
      <w:pPr>
        <w:spacing w:before="140" w:after="60"/>
      </w:pPr>
      <w:r>
        <w:rPr>
          <w:b/>
          <w:bCs/>
          <w:caps/>
          <w:color w:val="6B6B6B"/>
          <w:sz w:val="20"/>
          <w:szCs w:val="20"/>
        </w:rPr>
        <w:t>Do this</w:t>
      </w:r>
    </w:p>
    <w:p w14:paraId="0E0BF9D8" w14:textId="77777777" w:rsidR="00205619" w:rsidRDefault="00000000">
      <w:pPr>
        <w:spacing w:after="70" w:line="276" w:lineRule="auto"/>
        <w:ind w:left="403" w:hanging="403"/>
      </w:pPr>
      <w:r>
        <w:rPr>
          <w:b/>
          <w:bCs/>
        </w:rPr>
        <w:t xml:space="preserve">1.  </w:t>
      </w:r>
      <w:r>
        <w:t>Open the Income Statement. Read the whole thing and note the period it covers.</w:t>
      </w:r>
    </w:p>
    <w:p w14:paraId="7C7C9241" w14:textId="77777777" w:rsidR="00205619" w:rsidRDefault="00000000">
      <w:pPr>
        <w:spacing w:after="70" w:line="276" w:lineRule="auto"/>
        <w:ind w:left="403" w:hanging="403"/>
      </w:pPr>
      <w:r>
        <w:rPr>
          <w:b/>
          <w:bCs/>
        </w:rPr>
        <w:lastRenderedPageBreak/>
        <w:t xml:space="preserve">2.  </w:t>
      </w:r>
      <w:r>
        <w:t>Find an expense you posted in Section A and confirm it appears.</w:t>
      </w:r>
    </w:p>
    <w:p w14:paraId="5203D00F" w14:textId="77777777" w:rsidR="00205619" w:rsidRDefault="00000000">
      <w:pPr>
        <w:spacing w:after="70" w:line="276" w:lineRule="auto"/>
        <w:ind w:left="403" w:hanging="403"/>
      </w:pPr>
      <w:r>
        <w:rPr>
          <w:b/>
          <w:bCs/>
        </w:rPr>
        <w:t xml:space="preserve">3.  </w:t>
      </w:r>
      <w:r>
        <w:t>Turn on the budget comparison and the prior-year comparison, if offered. Note what happens when there is no budget.</w:t>
      </w:r>
    </w:p>
    <w:p w14:paraId="7751A072" w14:textId="77777777" w:rsidR="00205619" w:rsidRDefault="00000000">
      <w:pPr>
        <w:spacing w:after="70" w:line="276" w:lineRule="auto"/>
        <w:ind w:left="403" w:hanging="403"/>
      </w:pPr>
      <w:r>
        <w:rPr>
          <w:b/>
          <w:bCs/>
        </w:rPr>
        <w:t xml:space="preserve">4.  </w:t>
      </w:r>
      <w:r>
        <w:t xml:space="preserve">Check the variance signs: overspending should read as </w:t>
      </w:r>
      <w:proofErr w:type="spellStart"/>
      <w:r>
        <w:t>unfavourable</w:t>
      </w:r>
      <w:proofErr w:type="spellEnd"/>
      <w:r>
        <w:t>.</w:t>
      </w:r>
    </w:p>
    <w:p w14:paraId="11851CD1" w14:textId="77777777" w:rsidR="00205619" w:rsidRDefault="00000000">
      <w:pPr>
        <w:spacing w:after="70" w:line="276" w:lineRule="auto"/>
        <w:ind w:left="403" w:hanging="403"/>
      </w:pPr>
      <w:r>
        <w:rPr>
          <w:b/>
          <w:bCs/>
        </w:rPr>
        <w:t xml:space="preserve">5.  </w:t>
      </w:r>
      <w:r>
        <w:t>Open the Balance Sheet. Check that assets equal liabilities plus equity.</w:t>
      </w:r>
    </w:p>
    <w:p w14:paraId="3AAF4AE1" w14:textId="77777777" w:rsidR="00205619" w:rsidRDefault="00000000">
      <w:pPr>
        <w:spacing w:after="70" w:line="276" w:lineRule="auto"/>
        <w:ind w:left="403" w:hanging="403"/>
      </w:pPr>
      <w:r>
        <w:rPr>
          <w:b/>
          <w:bCs/>
        </w:rPr>
        <w:t xml:space="preserve">6.  </w:t>
      </w:r>
      <w:r>
        <w:t>Find the bank account from A1 and the fixed asset from A9.</w:t>
      </w:r>
    </w:p>
    <w:p w14:paraId="71D8621E" w14:textId="77777777" w:rsidR="00205619" w:rsidRDefault="00000000">
      <w:pPr>
        <w:spacing w:after="70" w:line="276" w:lineRule="auto"/>
        <w:ind w:left="403" w:hanging="403"/>
      </w:pPr>
      <w:r>
        <w:rPr>
          <w:b/>
          <w:bCs/>
        </w:rPr>
        <w:t xml:space="preserve">7.  </w:t>
      </w:r>
      <w:r>
        <w:t>Check accumulated depreciation reduces the asset rather than adding to it.</w:t>
      </w:r>
    </w:p>
    <w:p w14:paraId="15390493" w14:textId="77777777" w:rsidR="00205619" w:rsidRDefault="00000000">
      <w:pPr>
        <w:spacing w:after="70" w:line="276" w:lineRule="auto"/>
        <w:ind w:left="403" w:hanging="403"/>
      </w:pPr>
      <w:r>
        <w:rPr>
          <w:b/>
          <w:bCs/>
        </w:rPr>
        <w:t xml:space="preserve">8.  </w:t>
      </w:r>
      <w:r>
        <w:t>Export both and open the files.</w:t>
      </w:r>
    </w:p>
    <w:p w14:paraId="47712FA1" w14:textId="77777777" w:rsidR="00205619" w:rsidRDefault="00000000">
      <w:pPr>
        <w:spacing w:before="140" w:after="60"/>
      </w:pPr>
      <w:r>
        <w:rPr>
          <w:b/>
          <w:bCs/>
          <w:caps/>
          <w:color w:val="6B6B6B"/>
          <w:sz w:val="20"/>
          <w:szCs w:val="20"/>
        </w:rPr>
        <w:t>It passes if</w:t>
      </w:r>
    </w:p>
    <w:p w14:paraId="5C3CFE1E" w14:textId="77777777" w:rsidR="00205619" w:rsidRDefault="00000000">
      <w:pPr>
        <w:pStyle w:val="ListParagraph"/>
        <w:numPr>
          <w:ilvl w:val="0"/>
          <w:numId w:val="2"/>
        </w:numPr>
        <w:spacing w:after="60" w:line="276" w:lineRule="auto"/>
      </w:pPr>
      <w:r>
        <w:t>Both statements agree with the trial balance for the same period.</w:t>
      </w:r>
    </w:p>
    <w:p w14:paraId="2AED9B71" w14:textId="77777777" w:rsidR="00205619" w:rsidRDefault="00000000">
      <w:pPr>
        <w:pStyle w:val="ListParagraph"/>
        <w:numPr>
          <w:ilvl w:val="0"/>
          <w:numId w:val="2"/>
        </w:numPr>
        <w:spacing w:after="60" w:line="276" w:lineRule="auto"/>
      </w:pPr>
      <w:r>
        <w:t>The balance sheet balances.</w:t>
      </w:r>
    </w:p>
    <w:p w14:paraId="78711005" w14:textId="77777777" w:rsidR="00205619" w:rsidRDefault="00000000">
      <w:pPr>
        <w:pStyle w:val="ListParagraph"/>
        <w:numPr>
          <w:ilvl w:val="0"/>
          <w:numId w:val="2"/>
        </w:numPr>
        <w:spacing w:after="60" w:line="276" w:lineRule="auto"/>
      </w:pPr>
      <w:r>
        <w:t>Accumulated depreciation is shown as reducing the asset.</w:t>
      </w:r>
    </w:p>
    <w:p w14:paraId="24808515" w14:textId="77777777" w:rsidR="00205619" w:rsidRDefault="00000000">
      <w:pPr>
        <w:pStyle w:val="ListParagraph"/>
        <w:numPr>
          <w:ilvl w:val="0"/>
          <w:numId w:val="2"/>
        </w:numPr>
        <w:spacing w:after="60" w:line="276" w:lineRule="auto"/>
      </w:pPr>
      <w:r>
        <w:t>Comparison columns disable themselves cleanly when there is nothing to compare against.</w:t>
      </w:r>
    </w:p>
    <w:p w14:paraId="717E3471" w14:textId="77777777" w:rsidR="00205619" w:rsidRDefault="00000000">
      <w:pPr>
        <w:pStyle w:val="ListParagraph"/>
        <w:numPr>
          <w:ilvl w:val="0"/>
          <w:numId w:val="2"/>
        </w:numPr>
        <w:spacing w:after="60" w:line="276" w:lineRule="auto"/>
      </w:pPr>
      <w:r>
        <w:t xml:space="preserve">Variance is </w:t>
      </w:r>
      <w:proofErr w:type="spellStart"/>
      <w:proofErr w:type="gramStart"/>
      <w:r>
        <w:t>favourable</w:t>
      </w:r>
      <w:proofErr w:type="spellEnd"/>
      <w:r>
        <w:t>-signed</w:t>
      </w:r>
      <w:proofErr w:type="gramEnd"/>
      <w:r>
        <w:t xml:space="preserve"> so that good and bad read the right way round.</w:t>
      </w:r>
    </w:p>
    <w:p w14:paraId="11AECDA3" w14:textId="77777777" w:rsidR="00205619" w:rsidRDefault="00000000">
      <w:pPr>
        <w:spacing w:before="140" w:after="60"/>
      </w:pPr>
      <w:r>
        <w:rPr>
          <w:b/>
          <w:bCs/>
          <w:caps/>
          <w:color w:val="6B6B6B"/>
          <w:sz w:val="20"/>
          <w:szCs w:val="20"/>
        </w:rPr>
        <w:t>Now try to break it</w:t>
      </w:r>
    </w:p>
    <w:p w14:paraId="7A139FFB" w14:textId="77777777" w:rsidR="00205619" w:rsidRDefault="00000000">
      <w:pPr>
        <w:pStyle w:val="ListParagraph"/>
        <w:numPr>
          <w:ilvl w:val="0"/>
          <w:numId w:val="2"/>
        </w:numPr>
        <w:spacing w:after="60" w:line="276" w:lineRule="auto"/>
      </w:pPr>
      <w:r>
        <w:t>Run both for a period before the business had any activity.</w:t>
      </w:r>
    </w:p>
    <w:p w14:paraId="5DED621C" w14:textId="77777777" w:rsidR="00205619" w:rsidRDefault="00000000">
      <w:pPr>
        <w:pStyle w:val="ListParagraph"/>
        <w:numPr>
          <w:ilvl w:val="0"/>
          <w:numId w:val="2"/>
        </w:numPr>
        <w:spacing w:after="60" w:line="276" w:lineRule="auto"/>
      </w:pPr>
      <w:r>
        <w:t>Run the income statement for a single day.</w:t>
      </w:r>
    </w:p>
    <w:p w14:paraId="76D9A4A9"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168ED518" w14:textId="77777777" w:rsidR="00205619" w:rsidRDefault="00000000">
      <w:pPr>
        <w:pStyle w:val="Heading3"/>
        <w:spacing w:before="260" w:after="100"/>
      </w:pPr>
      <w:r>
        <w:rPr>
          <w:b/>
          <w:bCs/>
          <w:color w:val="12457B"/>
          <w:sz w:val="23"/>
          <w:szCs w:val="23"/>
        </w:rPr>
        <w:t>C3.  Cash flow, changes in equity, and analysis</w:t>
      </w:r>
    </w:p>
    <w:p w14:paraId="0091AA34" w14:textId="77777777" w:rsidR="00205619" w:rsidRDefault="00000000">
      <w:pPr>
        <w:spacing w:after="120" w:line="276" w:lineRule="auto"/>
      </w:pPr>
      <w:r>
        <w:rPr>
          <w:b/>
          <w:bCs/>
        </w:rPr>
        <w:t xml:space="preserve">What this is: </w:t>
      </w:r>
      <w:r>
        <w:t xml:space="preserve">The remaining statements, plus the report that slices activity by cost </w:t>
      </w:r>
      <w:proofErr w:type="spellStart"/>
      <w:r>
        <w:t>centre</w:t>
      </w:r>
      <w:proofErr w:type="spellEnd"/>
      <w:r>
        <w:t xml:space="preserve"> or dimension.</w:t>
      </w:r>
    </w:p>
    <w:p w14:paraId="6F3B2E02" w14:textId="77777777" w:rsidR="00205619" w:rsidRDefault="00000000">
      <w:pPr>
        <w:spacing w:after="120" w:line="276" w:lineRule="auto"/>
      </w:pPr>
      <w:r>
        <w:rPr>
          <w:b/>
          <w:bCs/>
        </w:rPr>
        <w:t xml:space="preserve">Why it matters: </w:t>
      </w:r>
      <w:r>
        <w:t>These are the least-used statements, which is exactly why they are least likely to have been checked.</w:t>
      </w:r>
    </w:p>
    <w:p w14:paraId="4C60E781" w14:textId="77777777" w:rsidR="00205619" w:rsidRDefault="00000000">
      <w:pPr>
        <w:spacing w:before="140" w:after="60"/>
      </w:pPr>
      <w:r>
        <w:rPr>
          <w:b/>
          <w:bCs/>
          <w:caps/>
          <w:color w:val="6B6B6B"/>
          <w:sz w:val="20"/>
          <w:szCs w:val="20"/>
        </w:rPr>
        <w:t>Do this</w:t>
      </w:r>
    </w:p>
    <w:p w14:paraId="3C9E30EE" w14:textId="77777777" w:rsidR="00205619" w:rsidRDefault="00000000">
      <w:pPr>
        <w:spacing w:after="70" w:line="276" w:lineRule="auto"/>
        <w:ind w:left="403" w:hanging="403"/>
      </w:pPr>
      <w:r>
        <w:rPr>
          <w:b/>
          <w:bCs/>
        </w:rPr>
        <w:t xml:space="preserve">1.  </w:t>
      </w:r>
      <w:r>
        <w:t>Open Cash Flow. Read the three activity groups and check the closing figure against the bank accounts in the balance sheet.</w:t>
      </w:r>
    </w:p>
    <w:p w14:paraId="1BC7F7F9" w14:textId="77777777" w:rsidR="00205619" w:rsidRDefault="00000000">
      <w:pPr>
        <w:spacing w:after="70" w:line="276" w:lineRule="auto"/>
        <w:ind w:left="403" w:hanging="403"/>
      </w:pPr>
      <w:r>
        <w:rPr>
          <w:b/>
          <w:bCs/>
        </w:rPr>
        <w:t xml:space="preserve">2.  </w:t>
      </w:r>
      <w:r>
        <w:t>Open Changes in Equity and read the matrix.</w:t>
      </w:r>
    </w:p>
    <w:p w14:paraId="6180D94E" w14:textId="77777777" w:rsidR="00205619" w:rsidRDefault="00000000">
      <w:pPr>
        <w:spacing w:after="70" w:line="276" w:lineRule="auto"/>
        <w:ind w:left="403" w:hanging="403"/>
      </w:pPr>
      <w:r>
        <w:rPr>
          <w:b/>
          <w:bCs/>
        </w:rPr>
        <w:t xml:space="preserve">3.  </w:t>
      </w:r>
      <w:r>
        <w:t xml:space="preserve">Open Cost and Dimension Analysis. Group by cost </w:t>
      </w:r>
      <w:proofErr w:type="spellStart"/>
      <w:r>
        <w:t>centre</w:t>
      </w:r>
      <w:proofErr w:type="spellEnd"/>
      <w:r>
        <w:t>, then by a dimension.</w:t>
      </w:r>
    </w:p>
    <w:p w14:paraId="271D7AFA" w14:textId="77777777" w:rsidR="00205619" w:rsidRDefault="00000000">
      <w:pPr>
        <w:spacing w:after="70" w:line="276" w:lineRule="auto"/>
        <w:ind w:left="403" w:hanging="403"/>
      </w:pPr>
      <w:r>
        <w:rPr>
          <w:b/>
          <w:bCs/>
        </w:rPr>
        <w:t xml:space="preserve">4.  </w:t>
      </w:r>
      <w:r>
        <w:t xml:space="preserve">Find the expense claim lines from A4, which had cost </w:t>
      </w:r>
      <w:proofErr w:type="spellStart"/>
      <w:r>
        <w:t>centres</w:t>
      </w:r>
      <w:proofErr w:type="spellEnd"/>
      <w:r>
        <w:t xml:space="preserve"> on them.</w:t>
      </w:r>
    </w:p>
    <w:p w14:paraId="3103830A" w14:textId="77777777" w:rsidR="00205619" w:rsidRDefault="00000000">
      <w:pPr>
        <w:spacing w:after="70" w:line="276" w:lineRule="auto"/>
        <w:ind w:left="403" w:hanging="403"/>
      </w:pPr>
      <w:r>
        <w:rPr>
          <w:b/>
          <w:bCs/>
        </w:rPr>
        <w:t xml:space="preserve">5.  </w:t>
      </w:r>
      <w:r>
        <w:t>Check the subtotals add to the whole.</w:t>
      </w:r>
    </w:p>
    <w:p w14:paraId="6EC6F5A4" w14:textId="77777777" w:rsidR="00205619" w:rsidRDefault="00000000">
      <w:pPr>
        <w:spacing w:after="70" w:line="276" w:lineRule="auto"/>
        <w:ind w:left="403" w:hanging="403"/>
      </w:pPr>
      <w:r>
        <w:rPr>
          <w:b/>
          <w:bCs/>
        </w:rPr>
        <w:t xml:space="preserve">6.  </w:t>
      </w:r>
      <w:r>
        <w:t>Change the account-type filter and the period.</w:t>
      </w:r>
    </w:p>
    <w:p w14:paraId="61CA7AB4" w14:textId="77777777" w:rsidR="00205619" w:rsidRDefault="00000000">
      <w:pPr>
        <w:spacing w:after="70" w:line="276" w:lineRule="auto"/>
        <w:ind w:left="403" w:hanging="403"/>
      </w:pPr>
      <w:r>
        <w:rPr>
          <w:b/>
          <w:bCs/>
        </w:rPr>
        <w:t xml:space="preserve">7.  </w:t>
      </w:r>
      <w:r>
        <w:t>Export each report.</w:t>
      </w:r>
    </w:p>
    <w:p w14:paraId="2FD23B69" w14:textId="77777777" w:rsidR="00205619" w:rsidRDefault="00000000">
      <w:pPr>
        <w:spacing w:before="140" w:after="60"/>
      </w:pPr>
      <w:r>
        <w:rPr>
          <w:b/>
          <w:bCs/>
          <w:caps/>
          <w:color w:val="6B6B6B"/>
          <w:sz w:val="20"/>
          <w:szCs w:val="20"/>
        </w:rPr>
        <w:t>It passes if</w:t>
      </w:r>
    </w:p>
    <w:p w14:paraId="2F3DF3D4" w14:textId="77777777" w:rsidR="00205619" w:rsidRDefault="00000000">
      <w:pPr>
        <w:pStyle w:val="ListParagraph"/>
        <w:numPr>
          <w:ilvl w:val="0"/>
          <w:numId w:val="2"/>
        </w:numPr>
        <w:spacing w:after="60" w:line="276" w:lineRule="auto"/>
      </w:pPr>
      <w:r>
        <w:t>Cash flow's closing balance equals the cash on the balance sheet.</w:t>
      </w:r>
    </w:p>
    <w:p w14:paraId="76BFC6D5" w14:textId="77777777" w:rsidR="00205619" w:rsidRDefault="00000000">
      <w:pPr>
        <w:pStyle w:val="ListParagraph"/>
        <w:numPr>
          <w:ilvl w:val="0"/>
          <w:numId w:val="2"/>
        </w:numPr>
        <w:spacing w:after="60" w:line="276" w:lineRule="auto"/>
      </w:pPr>
      <w:r>
        <w:t>Changes in equity reconciles opening to closing.</w:t>
      </w:r>
    </w:p>
    <w:p w14:paraId="363BC9C6" w14:textId="77777777" w:rsidR="00205619" w:rsidRDefault="00000000">
      <w:pPr>
        <w:pStyle w:val="ListParagraph"/>
        <w:numPr>
          <w:ilvl w:val="0"/>
          <w:numId w:val="2"/>
        </w:numPr>
        <w:spacing w:after="60" w:line="276" w:lineRule="auto"/>
      </w:pPr>
      <w:r>
        <w:t>The analysis subtotals add to the total, with anything unassigned shown rather than dropped.</w:t>
      </w:r>
    </w:p>
    <w:p w14:paraId="2EB87617" w14:textId="77777777" w:rsidR="00205619" w:rsidRDefault="00000000">
      <w:pPr>
        <w:pStyle w:val="ListParagraph"/>
        <w:numPr>
          <w:ilvl w:val="0"/>
          <w:numId w:val="2"/>
        </w:numPr>
        <w:spacing w:after="60" w:line="276" w:lineRule="auto"/>
      </w:pPr>
      <w:r>
        <w:t xml:space="preserve">Every report </w:t>
      </w:r>
      <w:proofErr w:type="gramStart"/>
      <w:r>
        <w:t>exports</w:t>
      </w:r>
      <w:proofErr w:type="gramEnd"/>
      <w:r>
        <w:t xml:space="preserve"> in all three formats.</w:t>
      </w:r>
    </w:p>
    <w:p w14:paraId="75971CEE" w14:textId="77777777" w:rsidR="00205619" w:rsidRDefault="00000000">
      <w:pPr>
        <w:spacing w:before="140" w:after="60"/>
      </w:pPr>
      <w:r>
        <w:rPr>
          <w:b/>
          <w:bCs/>
          <w:caps/>
          <w:color w:val="6B6B6B"/>
          <w:sz w:val="20"/>
          <w:szCs w:val="20"/>
        </w:rPr>
        <w:t>Now try to break it</w:t>
      </w:r>
    </w:p>
    <w:p w14:paraId="413DC8BA" w14:textId="77777777" w:rsidR="00205619" w:rsidRDefault="00000000">
      <w:pPr>
        <w:pStyle w:val="ListParagraph"/>
        <w:numPr>
          <w:ilvl w:val="0"/>
          <w:numId w:val="2"/>
        </w:numPr>
        <w:spacing w:after="60" w:line="276" w:lineRule="auto"/>
      </w:pPr>
      <w:r>
        <w:lastRenderedPageBreak/>
        <w:t>Group by a dimension nothing uses.</w:t>
      </w:r>
    </w:p>
    <w:p w14:paraId="7A4A618E" w14:textId="77777777" w:rsidR="00205619" w:rsidRDefault="00000000">
      <w:pPr>
        <w:pStyle w:val="ListParagraph"/>
        <w:numPr>
          <w:ilvl w:val="0"/>
          <w:numId w:val="2"/>
        </w:numPr>
        <w:spacing w:after="60" w:line="276" w:lineRule="auto"/>
      </w:pPr>
      <w:r>
        <w:t>Run the analysis for an account type with no activity.</w:t>
      </w:r>
    </w:p>
    <w:p w14:paraId="128D8A90"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B096118" w14:textId="77777777" w:rsidR="00205619" w:rsidRDefault="00000000">
      <w:pPr>
        <w:pStyle w:val="Heading3"/>
        <w:spacing w:before="260" w:after="100"/>
      </w:pPr>
      <w:r>
        <w:rPr>
          <w:b/>
          <w:bCs/>
          <w:color w:val="12457B"/>
          <w:sz w:val="23"/>
          <w:szCs w:val="23"/>
        </w:rPr>
        <w:t>C4.  The finance audit trail</w:t>
      </w:r>
    </w:p>
    <w:p w14:paraId="11DECB0F" w14:textId="77777777" w:rsidR="00205619" w:rsidRDefault="00000000">
      <w:pPr>
        <w:spacing w:after="120" w:line="276" w:lineRule="auto"/>
      </w:pPr>
      <w:r>
        <w:rPr>
          <w:b/>
          <w:bCs/>
        </w:rPr>
        <w:t xml:space="preserve">What this is: </w:t>
      </w:r>
      <w:r>
        <w:t>The record of every finance action: who posted, who reversed, who was refused.</w:t>
      </w:r>
    </w:p>
    <w:p w14:paraId="2B20C329" w14:textId="77777777" w:rsidR="00205619" w:rsidRDefault="00000000">
      <w:pPr>
        <w:spacing w:after="120" w:line="276" w:lineRule="auto"/>
      </w:pPr>
      <w:r>
        <w:rPr>
          <w:b/>
          <w:bCs/>
        </w:rPr>
        <w:t xml:space="preserve">Why it matters: </w:t>
      </w:r>
      <w:r>
        <w:t>It is the finance module's own log, and it records rejected attempts as well as successful ones.</w:t>
      </w:r>
    </w:p>
    <w:p w14:paraId="22EBC507" w14:textId="77777777" w:rsidR="00205619" w:rsidRDefault="00000000">
      <w:pPr>
        <w:spacing w:before="140" w:after="60"/>
      </w:pPr>
      <w:r>
        <w:rPr>
          <w:b/>
          <w:bCs/>
          <w:caps/>
          <w:color w:val="6B6B6B"/>
          <w:sz w:val="20"/>
          <w:szCs w:val="20"/>
        </w:rPr>
        <w:t>Before you start</w:t>
      </w:r>
    </w:p>
    <w:p w14:paraId="49F25BCF" w14:textId="77777777" w:rsidR="00205619" w:rsidRDefault="00000000">
      <w:pPr>
        <w:pStyle w:val="ListParagraph"/>
        <w:numPr>
          <w:ilvl w:val="0"/>
          <w:numId w:val="2"/>
        </w:numPr>
        <w:spacing w:after="60" w:line="276" w:lineRule="auto"/>
      </w:pPr>
      <w:r>
        <w:t>Do this last, so there is a full day of your own activity in it.</w:t>
      </w:r>
    </w:p>
    <w:p w14:paraId="71B8EBDD" w14:textId="77777777" w:rsidR="00205619" w:rsidRDefault="00000000">
      <w:pPr>
        <w:spacing w:before="140" w:after="60"/>
      </w:pPr>
      <w:r>
        <w:rPr>
          <w:b/>
          <w:bCs/>
          <w:caps/>
          <w:color w:val="6B6B6B"/>
          <w:sz w:val="20"/>
          <w:szCs w:val="20"/>
        </w:rPr>
        <w:t>Do this</w:t>
      </w:r>
    </w:p>
    <w:p w14:paraId="5E3D6B0E" w14:textId="77777777" w:rsidR="00205619" w:rsidRDefault="00000000">
      <w:pPr>
        <w:spacing w:after="70" w:line="276" w:lineRule="auto"/>
        <w:ind w:left="403" w:hanging="403"/>
      </w:pPr>
      <w:r>
        <w:rPr>
          <w:b/>
          <w:bCs/>
        </w:rPr>
        <w:t xml:space="preserve">1.  </w:t>
      </w:r>
      <w:r>
        <w:t>Open Reports and Close, Audit Trail. Filter to today and to yourself.</w:t>
      </w:r>
    </w:p>
    <w:p w14:paraId="7540D5F8" w14:textId="77777777" w:rsidR="00205619" w:rsidRDefault="00000000">
      <w:pPr>
        <w:spacing w:after="70" w:line="276" w:lineRule="auto"/>
        <w:ind w:left="403" w:hanging="403"/>
      </w:pPr>
      <w:r>
        <w:rPr>
          <w:b/>
          <w:bCs/>
        </w:rPr>
        <w:t xml:space="preserve">2.  </w:t>
      </w:r>
      <w:r>
        <w:t>Find every posting you made in Sections A and B.</w:t>
      </w:r>
    </w:p>
    <w:p w14:paraId="535D7BC9" w14:textId="77777777" w:rsidR="00205619" w:rsidRDefault="00000000">
      <w:pPr>
        <w:spacing w:after="70" w:line="276" w:lineRule="auto"/>
        <w:ind w:left="403" w:hanging="403"/>
      </w:pPr>
      <w:r>
        <w:rPr>
          <w:b/>
          <w:bCs/>
        </w:rPr>
        <w:t xml:space="preserve">3.  </w:t>
      </w:r>
      <w:r>
        <w:t>Find at least one refused attempt from a Try to break it step.</w:t>
      </w:r>
    </w:p>
    <w:p w14:paraId="4462AF0D" w14:textId="77777777" w:rsidR="00205619" w:rsidRDefault="00000000">
      <w:pPr>
        <w:spacing w:after="70" w:line="276" w:lineRule="auto"/>
        <w:ind w:left="403" w:hanging="403"/>
      </w:pPr>
      <w:r>
        <w:rPr>
          <w:b/>
          <w:bCs/>
        </w:rPr>
        <w:t xml:space="preserve">4.  </w:t>
      </w:r>
      <w:r>
        <w:t>Open one entry and read what it records: the action, the document, the amounts, the before and after.</w:t>
      </w:r>
    </w:p>
    <w:p w14:paraId="18E2682E" w14:textId="77777777" w:rsidR="00205619" w:rsidRDefault="00000000">
      <w:pPr>
        <w:spacing w:after="70" w:line="276" w:lineRule="auto"/>
        <w:ind w:left="403" w:hanging="403"/>
      </w:pPr>
      <w:r>
        <w:rPr>
          <w:b/>
          <w:bCs/>
        </w:rPr>
        <w:t xml:space="preserve">5.  </w:t>
      </w:r>
      <w:r>
        <w:t>Filter by action type and by status.</w:t>
      </w:r>
    </w:p>
    <w:p w14:paraId="40C37A1D" w14:textId="77777777" w:rsidR="00205619" w:rsidRDefault="00000000">
      <w:pPr>
        <w:spacing w:after="70" w:line="276" w:lineRule="auto"/>
        <w:ind w:left="403" w:hanging="403"/>
      </w:pPr>
      <w:r>
        <w:rPr>
          <w:b/>
          <w:bCs/>
        </w:rPr>
        <w:t xml:space="preserve">6.  </w:t>
      </w:r>
      <w:r>
        <w:t>Check whether a reversal is linked to what it reversed.</w:t>
      </w:r>
    </w:p>
    <w:p w14:paraId="2630765D" w14:textId="77777777" w:rsidR="00205619" w:rsidRDefault="00000000">
      <w:pPr>
        <w:spacing w:before="140" w:after="60"/>
      </w:pPr>
      <w:r>
        <w:rPr>
          <w:b/>
          <w:bCs/>
          <w:caps/>
          <w:color w:val="6B6B6B"/>
          <w:sz w:val="20"/>
          <w:szCs w:val="20"/>
        </w:rPr>
        <w:t>It passes if</w:t>
      </w:r>
    </w:p>
    <w:p w14:paraId="2C39A0BB" w14:textId="77777777" w:rsidR="00205619" w:rsidRDefault="00000000">
      <w:pPr>
        <w:pStyle w:val="ListParagraph"/>
        <w:numPr>
          <w:ilvl w:val="0"/>
          <w:numId w:val="2"/>
        </w:numPr>
        <w:spacing w:after="60" w:line="276" w:lineRule="auto"/>
      </w:pPr>
      <w:r>
        <w:t>Everything you posted appears, once each.</w:t>
      </w:r>
    </w:p>
    <w:p w14:paraId="39D802B2" w14:textId="77777777" w:rsidR="00205619" w:rsidRDefault="00000000">
      <w:pPr>
        <w:pStyle w:val="ListParagraph"/>
        <w:numPr>
          <w:ilvl w:val="0"/>
          <w:numId w:val="2"/>
        </w:numPr>
        <w:spacing w:after="60" w:line="276" w:lineRule="auto"/>
      </w:pPr>
      <w:r>
        <w:t>Refused attempts are recorded too. A finance log that only shows successes cannot show an attempt to do something wrong.</w:t>
      </w:r>
    </w:p>
    <w:p w14:paraId="2EEC3B8F" w14:textId="77777777" w:rsidR="00205619" w:rsidRDefault="00000000">
      <w:pPr>
        <w:pStyle w:val="ListParagraph"/>
        <w:numPr>
          <w:ilvl w:val="0"/>
          <w:numId w:val="2"/>
        </w:numPr>
        <w:spacing w:after="60" w:line="276" w:lineRule="auto"/>
      </w:pPr>
      <w:r>
        <w:t>Each entry names the actor, the document and the amount.</w:t>
      </w:r>
    </w:p>
    <w:p w14:paraId="37B5AF12" w14:textId="77777777" w:rsidR="00205619" w:rsidRDefault="00000000">
      <w:pPr>
        <w:pStyle w:val="ListParagraph"/>
        <w:numPr>
          <w:ilvl w:val="0"/>
          <w:numId w:val="2"/>
        </w:numPr>
        <w:spacing w:after="60" w:line="276" w:lineRule="auto"/>
      </w:pPr>
      <w:r>
        <w:t>Filters work and combine.</w:t>
      </w:r>
    </w:p>
    <w:p w14:paraId="500A2260" w14:textId="77777777" w:rsidR="00205619" w:rsidRDefault="00000000">
      <w:pPr>
        <w:spacing w:before="140" w:after="60"/>
      </w:pPr>
      <w:r>
        <w:rPr>
          <w:b/>
          <w:bCs/>
          <w:caps/>
          <w:color w:val="6B6B6B"/>
          <w:sz w:val="20"/>
          <w:szCs w:val="20"/>
        </w:rPr>
        <w:t>Now try to break it</w:t>
      </w:r>
    </w:p>
    <w:p w14:paraId="2FD598BD" w14:textId="77777777" w:rsidR="00205619" w:rsidRDefault="00000000">
      <w:pPr>
        <w:pStyle w:val="ListParagraph"/>
        <w:numPr>
          <w:ilvl w:val="0"/>
          <w:numId w:val="2"/>
        </w:numPr>
        <w:spacing w:after="60" w:line="276" w:lineRule="auto"/>
      </w:pPr>
      <w:r>
        <w:t>Look for an edit or delete control on an audit entry. There should not be one.</w:t>
      </w:r>
    </w:p>
    <w:p w14:paraId="305158A9"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3BC3289B" w14:textId="77777777" w:rsidR="00205619" w:rsidRDefault="00000000">
      <w:pPr>
        <w:pStyle w:val="Heading3"/>
        <w:spacing w:before="260" w:after="100"/>
      </w:pPr>
      <w:r>
        <w:rPr>
          <w:b/>
          <w:bCs/>
          <w:color w:val="12457B"/>
          <w:sz w:val="23"/>
          <w:szCs w:val="23"/>
        </w:rPr>
        <w:t>C5.  Closing a period</w:t>
      </w:r>
    </w:p>
    <w:p w14:paraId="48F99AA6" w14:textId="77777777" w:rsidR="00205619" w:rsidRDefault="00000000">
      <w:pPr>
        <w:spacing w:after="120" w:line="276" w:lineRule="auto"/>
      </w:pPr>
      <w:r>
        <w:rPr>
          <w:b/>
          <w:bCs/>
        </w:rPr>
        <w:t xml:space="preserve">What this is: </w:t>
      </w:r>
      <w:r>
        <w:t>Stopping the figures moving: soft close, close, lock, reopen, and closing the year.</w:t>
      </w:r>
    </w:p>
    <w:p w14:paraId="2AAEB211" w14:textId="77777777" w:rsidR="00205619" w:rsidRDefault="00000000">
      <w:pPr>
        <w:spacing w:after="120" w:line="276" w:lineRule="auto"/>
      </w:pPr>
      <w:r>
        <w:rPr>
          <w:b/>
          <w:bCs/>
        </w:rPr>
        <w:t xml:space="preserve">Why it matters: </w:t>
      </w:r>
      <w:r>
        <w:t>It is the control that makes a reported figure final. Once a period is locked, the numbers in it are the numbers for ever.</w:t>
      </w:r>
    </w:p>
    <w:p w14:paraId="0AF1EEE6" w14:textId="77777777" w:rsidR="00205619" w:rsidRDefault="00000000">
      <w:pPr>
        <w:spacing w:before="140" w:after="60"/>
      </w:pPr>
      <w:r>
        <w:rPr>
          <w:b/>
          <w:bCs/>
          <w:caps/>
          <w:color w:val="6B6B6B"/>
          <w:sz w:val="20"/>
          <w:szCs w:val="20"/>
        </w:rPr>
        <w:t>Before you start</w:t>
      </w:r>
    </w:p>
    <w:p w14:paraId="7E66B449" w14:textId="77777777" w:rsidR="00205619" w:rsidRDefault="00000000">
      <w:pPr>
        <w:pStyle w:val="ListParagraph"/>
        <w:numPr>
          <w:ilvl w:val="0"/>
          <w:numId w:val="2"/>
        </w:numPr>
        <w:spacing w:after="60" w:line="276" w:lineRule="auto"/>
      </w:pPr>
      <w:r>
        <w:t>Agree with Chidera before closing anything. Closing the current month stops every other tester posting.</w:t>
      </w:r>
    </w:p>
    <w:p w14:paraId="451F4057" w14:textId="77777777" w:rsidR="00205619" w:rsidRDefault="00000000">
      <w:pPr>
        <w:spacing w:before="140" w:after="60"/>
      </w:pPr>
      <w:r>
        <w:rPr>
          <w:b/>
          <w:bCs/>
          <w:caps/>
          <w:color w:val="6B6B6B"/>
          <w:sz w:val="20"/>
          <w:szCs w:val="20"/>
        </w:rPr>
        <w:t>Do this</w:t>
      </w:r>
    </w:p>
    <w:p w14:paraId="5AF43221" w14:textId="77777777" w:rsidR="00205619" w:rsidRDefault="00000000">
      <w:pPr>
        <w:spacing w:after="70" w:line="276" w:lineRule="auto"/>
        <w:ind w:left="403" w:hanging="403"/>
      </w:pPr>
      <w:r>
        <w:rPr>
          <w:b/>
          <w:bCs/>
        </w:rPr>
        <w:t xml:space="preserve">1.  </w:t>
      </w:r>
      <w:r>
        <w:t>Open the fiscal periods screen and read the state of each period.</w:t>
      </w:r>
    </w:p>
    <w:p w14:paraId="653404BC" w14:textId="77777777" w:rsidR="00205619" w:rsidRDefault="00000000">
      <w:pPr>
        <w:spacing w:after="70" w:line="276" w:lineRule="auto"/>
        <w:ind w:left="403" w:hanging="403"/>
      </w:pPr>
      <w:r>
        <w:rPr>
          <w:b/>
          <w:bCs/>
        </w:rPr>
        <w:t xml:space="preserve">2.  </w:t>
      </w:r>
      <w:r>
        <w:t>Pick an old period nobody is using. Run the close checklist against it and read every item.</w:t>
      </w:r>
    </w:p>
    <w:p w14:paraId="17A69DF4" w14:textId="77777777" w:rsidR="00205619" w:rsidRDefault="00000000">
      <w:pPr>
        <w:spacing w:after="70" w:line="276" w:lineRule="auto"/>
        <w:ind w:left="403" w:hanging="403"/>
      </w:pPr>
      <w:r>
        <w:rPr>
          <w:b/>
          <w:bCs/>
        </w:rPr>
        <w:t xml:space="preserve">3.  </w:t>
      </w:r>
      <w:r>
        <w:t>Note which items block the close and which are only warnings. They should look different.</w:t>
      </w:r>
    </w:p>
    <w:p w14:paraId="6E066491" w14:textId="77777777" w:rsidR="00205619" w:rsidRDefault="00000000">
      <w:pPr>
        <w:spacing w:after="70" w:line="276" w:lineRule="auto"/>
        <w:ind w:left="403" w:hanging="403"/>
      </w:pPr>
      <w:r>
        <w:rPr>
          <w:b/>
          <w:bCs/>
        </w:rPr>
        <w:t xml:space="preserve">4.  </w:t>
      </w:r>
      <w:r>
        <w:t>Soft close it. Try to post something into it.</w:t>
      </w:r>
    </w:p>
    <w:p w14:paraId="064D0118" w14:textId="77777777" w:rsidR="00205619" w:rsidRDefault="00000000">
      <w:pPr>
        <w:spacing w:after="70" w:line="276" w:lineRule="auto"/>
        <w:ind w:left="403" w:hanging="403"/>
      </w:pPr>
      <w:r>
        <w:rPr>
          <w:b/>
          <w:bCs/>
        </w:rPr>
        <w:t xml:space="preserve">5.  </w:t>
      </w:r>
      <w:r>
        <w:t>Close it fully. Try again.</w:t>
      </w:r>
    </w:p>
    <w:p w14:paraId="532FB748" w14:textId="77777777" w:rsidR="00205619" w:rsidRDefault="00000000">
      <w:pPr>
        <w:spacing w:after="70" w:line="276" w:lineRule="auto"/>
        <w:ind w:left="403" w:hanging="403"/>
      </w:pPr>
      <w:r>
        <w:rPr>
          <w:b/>
          <w:bCs/>
        </w:rPr>
        <w:lastRenderedPageBreak/>
        <w:t xml:space="preserve">6.  </w:t>
      </w:r>
      <w:r>
        <w:t>Reopen it and confirm posting works again.</w:t>
      </w:r>
    </w:p>
    <w:p w14:paraId="68971C85" w14:textId="77777777" w:rsidR="00205619" w:rsidRDefault="00000000">
      <w:pPr>
        <w:spacing w:after="70" w:line="276" w:lineRule="auto"/>
        <w:ind w:left="403" w:hanging="403"/>
      </w:pPr>
      <w:r>
        <w:rPr>
          <w:b/>
          <w:bCs/>
        </w:rPr>
        <w:t xml:space="preserve">7.  </w:t>
      </w:r>
      <w:r>
        <w:t xml:space="preserve">Close it once more and then </w:t>
      </w:r>
      <w:proofErr w:type="gramStart"/>
      <w:r>
        <w:t>lock</w:t>
      </w:r>
      <w:proofErr w:type="gramEnd"/>
      <w:r>
        <w:t xml:space="preserve"> it. Try to reopen a locked period.</w:t>
      </w:r>
    </w:p>
    <w:p w14:paraId="082E1294" w14:textId="77777777" w:rsidR="00205619" w:rsidRDefault="00000000">
      <w:pPr>
        <w:spacing w:after="70" w:line="276" w:lineRule="auto"/>
        <w:ind w:left="403" w:hanging="403"/>
      </w:pPr>
      <w:r>
        <w:rPr>
          <w:b/>
          <w:bCs/>
        </w:rPr>
        <w:t xml:space="preserve">8.  </w:t>
      </w:r>
      <w:r>
        <w:t>If a fiscal year can be closed and there is a safe one, read what closing it says it will do. Do not do it without agreement.</w:t>
      </w:r>
    </w:p>
    <w:p w14:paraId="6A8B7FB2" w14:textId="77777777" w:rsidR="00205619" w:rsidRDefault="00000000">
      <w:pPr>
        <w:spacing w:before="140" w:after="60"/>
      </w:pPr>
      <w:r>
        <w:rPr>
          <w:b/>
          <w:bCs/>
          <w:caps/>
          <w:color w:val="6B6B6B"/>
          <w:sz w:val="20"/>
          <w:szCs w:val="20"/>
        </w:rPr>
        <w:t>It passes if</w:t>
      </w:r>
    </w:p>
    <w:p w14:paraId="04AEB7E5" w14:textId="77777777" w:rsidR="00205619" w:rsidRDefault="00000000">
      <w:pPr>
        <w:pStyle w:val="ListParagraph"/>
        <w:numPr>
          <w:ilvl w:val="0"/>
          <w:numId w:val="2"/>
        </w:numPr>
        <w:spacing w:after="60" w:line="276" w:lineRule="auto"/>
      </w:pPr>
      <w:r>
        <w:t xml:space="preserve">The checklist distinguishes blockers from </w:t>
      </w:r>
      <w:proofErr w:type="gramStart"/>
      <w:r>
        <w:t>warnings, and</w:t>
      </w:r>
      <w:proofErr w:type="gramEnd"/>
      <w:r>
        <w:t xml:space="preserve"> says so.</w:t>
      </w:r>
    </w:p>
    <w:p w14:paraId="3DD172B4" w14:textId="77777777" w:rsidR="00205619" w:rsidRDefault="00000000">
      <w:pPr>
        <w:pStyle w:val="ListParagraph"/>
        <w:numPr>
          <w:ilvl w:val="0"/>
          <w:numId w:val="2"/>
        </w:numPr>
        <w:spacing w:after="60" w:line="276" w:lineRule="auto"/>
      </w:pPr>
      <w:r>
        <w:t>A closed period refuses postings with a clear message.</w:t>
      </w:r>
    </w:p>
    <w:p w14:paraId="272A4B2B" w14:textId="77777777" w:rsidR="00205619" w:rsidRDefault="00000000">
      <w:pPr>
        <w:pStyle w:val="ListParagraph"/>
        <w:numPr>
          <w:ilvl w:val="0"/>
          <w:numId w:val="2"/>
        </w:numPr>
        <w:spacing w:after="60" w:line="276" w:lineRule="auto"/>
      </w:pPr>
      <w:r>
        <w:t>Reopening works and is recorded.</w:t>
      </w:r>
    </w:p>
    <w:p w14:paraId="1C927A0E" w14:textId="77777777" w:rsidR="00205619" w:rsidRDefault="00000000">
      <w:pPr>
        <w:pStyle w:val="ListParagraph"/>
        <w:numPr>
          <w:ilvl w:val="0"/>
          <w:numId w:val="2"/>
        </w:numPr>
        <w:spacing w:after="60" w:line="276" w:lineRule="auto"/>
      </w:pPr>
      <w:r>
        <w:t>A locked period cannot be reopened, and the refusal says so plainly.</w:t>
      </w:r>
    </w:p>
    <w:p w14:paraId="3A611EDD" w14:textId="77777777" w:rsidR="00205619" w:rsidRDefault="00000000">
      <w:pPr>
        <w:pStyle w:val="ListParagraph"/>
        <w:numPr>
          <w:ilvl w:val="0"/>
          <w:numId w:val="2"/>
        </w:numPr>
        <w:spacing w:after="60" w:line="276" w:lineRule="auto"/>
      </w:pPr>
      <w:r>
        <w:t>Closing the year explains that it zeroes the income and expense accounts and moves the result to retained earnings, before you commit.</w:t>
      </w:r>
    </w:p>
    <w:p w14:paraId="3AE9CB78" w14:textId="77777777" w:rsidR="00205619" w:rsidRDefault="00000000">
      <w:pPr>
        <w:spacing w:before="140" w:after="60"/>
      </w:pPr>
      <w:r>
        <w:rPr>
          <w:b/>
          <w:bCs/>
          <w:caps/>
          <w:color w:val="6B6B6B"/>
          <w:sz w:val="20"/>
          <w:szCs w:val="20"/>
        </w:rPr>
        <w:t>Now try to break it</w:t>
      </w:r>
    </w:p>
    <w:p w14:paraId="362F8380" w14:textId="77777777" w:rsidR="00205619" w:rsidRDefault="00000000">
      <w:pPr>
        <w:pStyle w:val="ListParagraph"/>
        <w:numPr>
          <w:ilvl w:val="0"/>
          <w:numId w:val="2"/>
        </w:numPr>
        <w:spacing w:after="60" w:line="276" w:lineRule="auto"/>
      </w:pPr>
      <w:r>
        <w:t>Close a period that has unposted drafts in it.</w:t>
      </w:r>
    </w:p>
    <w:p w14:paraId="57D49539" w14:textId="77777777" w:rsidR="00205619" w:rsidRDefault="00000000">
      <w:pPr>
        <w:pStyle w:val="ListParagraph"/>
        <w:numPr>
          <w:ilvl w:val="0"/>
          <w:numId w:val="2"/>
        </w:numPr>
        <w:spacing w:after="60" w:line="276" w:lineRule="auto"/>
      </w:pPr>
      <w:r>
        <w:t>Close a period out of order, leaving an earlier one open.</w:t>
      </w:r>
    </w:p>
    <w:p w14:paraId="116D8FBD" w14:textId="77777777" w:rsidR="00205619" w:rsidRDefault="00000000">
      <w:pPr>
        <w:spacing w:after="100"/>
      </w:pPr>
      <w:r>
        <w:rPr>
          <w:i/>
          <w:iCs/>
          <w:color w:val="6B6B6B"/>
          <w:sz w:val="18"/>
          <w:szCs w:val="18"/>
        </w:rPr>
        <w:t>Note: Put every period back the way you found it before you finish for the day.</w:t>
      </w:r>
    </w:p>
    <w:p w14:paraId="33300BF2"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54704ED" w14:textId="77777777" w:rsidR="00205619" w:rsidRDefault="00000000">
      <w:r>
        <w:br w:type="page"/>
      </w:r>
    </w:p>
    <w:p w14:paraId="2094D2EA" w14:textId="77777777" w:rsidR="00205619" w:rsidRDefault="00000000">
      <w:pPr>
        <w:pStyle w:val="Heading1"/>
        <w:spacing w:before="360" w:after="180"/>
      </w:pPr>
      <w:r>
        <w:rPr>
          <w:b/>
          <w:bCs/>
          <w:color w:val="12457B"/>
        </w:rPr>
        <w:lastRenderedPageBreak/>
        <w:t xml:space="preserve">Part </w:t>
      </w:r>
      <w:proofErr w:type="gramStart"/>
      <w:r>
        <w:rPr>
          <w:b/>
          <w:bCs/>
          <w:color w:val="12457B"/>
        </w:rPr>
        <w:t>6  ·</w:t>
      </w:r>
      <w:proofErr w:type="gramEnd"/>
      <w:r>
        <w:rPr>
          <w:b/>
          <w:bCs/>
          <w:color w:val="12457B"/>
        </w:rPr>
        <w:t xml:space="preserve">  Section D, checks to repeat on every screen</w:t>
      </w:r>
    </w:p>
    <w:p w14:paraId="086C142F" w14:textId="77777777" w:rsidR="00205619" w:rsidRDefault="00000000">
      <w:pPr>
        <w:spacing w:after="120" w:line="276" w:lineRule="auto"/>
      </w:pPr>
      <w:r>
        <w:t>Pick any six screens from your track, including the reconciliation workbench, one report, one payments list and one posting form.</w:t>
      </w:r>
    </w:p>
    <w:p w14:paraId="354EF2E4" w14:textId="77777777" w:rsidR="00205619" w:rsidRDefault="00000000">
      <w:pPr>
        <w:pStyle w:val="Heading3"/>
        <w:spacing w:before="260" w:after="100"/>
      </w:pPr>
      <w:r>
        <w:rPr>
          <w:b/>
          <w:bCs/>
          <w:color w:val="12457B"/>
          <w:sz w:val="23"/>
          <w:szCs w:val="23"/>
        </w:rPr>
        <w:t>D1.  On a phone</w:t>
      </w:r>
    </w:p>
    <w:p w14:paraId="30C8E7ED" w14:textId="77777777" w:rsidR="00205619" w:rsidRDefault="00000000">
      <w:pPr>
        <w:spacing w:after="120" w:line="276" w:lineRule="auto"/>
      </w:pPr>
      <w:r>
        <w:rPr>
          <w:b/>
          <w:bCs/>
        </w:rPr>
        <w:t xml:space="preserve">What this is: </w:t>
      </w:r>
      <w:r>
        <w:t>The same screens at phone width.</w:t>
      </w:r>
    </w:p>
    <w:p w14:paraId="2676336F" w14:textId="77777777" w:rsidR="00205619" w:rsidRDefault="00000000">
      <w:pPr>
        <w:spacing w:after="120" w:line="276" w:lineRule="auto"/>
      </w:pPr>
      <w:r>
        <w:rPr>
          <w:b/>
          <w:bCs/>
        </w:rPr>
        <w:t xml:space="preserve">Why it matters: </w:t>
      </w:r>
      <w:r>
        <w:t>Approving an expense claim from a phone is entirely normal. Reconciling a bank statement from one is not, and the pack expects different things of each.</w:t>
      </w:r>
    </w:p>
    <w:p w14:paraId="1F9FF5FA" w14:textId="77777777" w:rsidR="00205619" w:rsidRDefault="00000000">
      <w:pPr>
        <w:spacing w:before="140" w:after="60"/>
      </w:pPr>
      <w:r>
        <w:rPr>
          <w:b/>
          <w:bCs/>
          <w:caps/>
          <w:color w:val="6B6B6B"/>
          <w:sz w:val="20"/>
          <w:szCs w:val="20"/>
        </w:rPr>
        <w:t>Before you start</w:t>
      </w:r>
    </w:p>
    <w:p w14:paraId="56AC4AB1" w14:textId="77777777" w:rsidR="00205619" w:rsidRDefault="00000000">
      <w:pPr>
        <w:pStyle w:val="ListParagraph"/>
        <w:numPr>
          <w:ilvl w:val="0"/>
          <w:numId w:val="2"/>
        </w:numPr>
        <w:spacing w:after="60" w:line="276" w:lineRule="auto"/>
      </w:pPr>
      <w:r>
        <w:t>Use a real phone if you have one, otherwise make your browser window about 390 pixels wide.</w:t>
      </w:r>
    </w:p>
    <w:p w14:paraId="2ABA3E18" w14:textId="77777777" w:rsidR="00205619" w:rsidRDefault="00000000">
      <w:pPr>
        <w:spacing w:before="140" w:after="60"/>
      </w:pPr>
      <w:r>
        <w:rPr>
          <w:b/>
          <w:bCs/>
          <w:caps/>
          <w:color w:val="6B6B6B"/>
          <w:sz w:val="20"/>
          <w:szCs w:val="20"/>
        </w:rPr>
        <w:t>Do this</w:t>
      </w:r>
    </w:p>
    <w:p w14:paraId="45ECF7BC" w14:textId="77777777" w:rsidR="00205619" w:rsidRDefault="00000000">
      <w:pPr>
        <w:spacing w:after="70" w:line="276" w:lineRule="auto"/>
        <w:ind w:left="403" w:hanging="403"/>
      </w:pPr>
      <w:r>
        <w:rPr>
          <w:b/>
          <w:bCs/>
        </w:rPr>
        <w:t xml:space="preserve">1.  </w:t>
      </w:r>
      <w:r>
        <w:t>Open each of your six screens at phone width.</w:t>
      </w:r>
    </w:p>
    <w:p w14:paraId="2EE8B90C" w14:textId="77777777" w:rsidR="00205619" w:rsidRDefault="00000000">
      <w:pPr>
        <w:spacing w:after="70" w:line="276" w:lineRule="auto"/>
        <w:ind w:left="403" w:hanging="403"/>
      </w:pPr>
      <w:r>
        <w:rPr>
          <w:b/>
          <w:bCs/>
        </w:rPr>
        <w:t xml:space="preserve">2.  </w:t>
      </w:r>
      <w:r>
        <w:t>Approve an expense claim end to end on a phone.</w:t>
      </w:r>
    </w:p>
    <w:p w14:paraId="310FBB5B" w14:textId="77777777" w:rsidR="00205619" w:rsidRDefault="00000000">
      <w:pPr>
        <w:spacing w:after="70" w:line="276" w:lineRule="auto"/>
        <w:ind w:left="403" w:hanging="403"/>
      </w:pPr>
      <w:r>
        <w:rPr>
          <w:b/>
          <w:bCs/>
        </w:rPr>
        <w:t xml:space="preserve">3.  </w:t>
      </w:r>
      <w:r>
        <w:t>Open a report with many columns and see what it does.</w:t>
      </w:r>
    </w:p>
    <w:p w14:paraId="43935C2A" w14:textId="77777777" w:rsidR="00205619" w:rsidRDefault="00000000">
      <w:pPr>
        <w:spacing w:after="70" w:line="276" w:lineRule="auto"/>
        <w:ind w:left="403" w:hanging="403"/>
      </w:pPr>
      <w:r>
        <w:rPr>
          <w:b/>
          <w:bCs/>
        </w:rPr>
        <w:t xml:space="preserve">4.  </w:t>
      </w:r>
      <w:r>
        <w:t>Open the reconciliation workbench and note whether it is usable at all.</w:t>
      </w:r>
    </w:p>
    <w:p w14:paraId="07438364" w14:textId="77777777" w:rsidR="00205619" w:rsidRDefault="00000000">
      <w:pPr>
        <w:spacing w:after="70" w:line="276" w:lineRule="auto"/>
        <w:ind w:left="403" w:hanging="403"/>
      </w:pPr>
      <w:r>
        <w:rPr>
          <w:b/>
          <w:bCs/>
        </w:rPr>
        <w:t xml:space="preserve">5.  </w:t>
      </w:r>
      <w:r>
        <w:t>Scroll every page down, then try to scroll sideways.</w:t>
      </w:r>
    </w:p>
    <w:p w14:paraId="4414356C" w14:textId="77777777" w:rsidR="00205619" w:rsidRDefault="00000000">
      <w:pPr>
        <w:spacing w:after="70" w:line="276" w:lineRule="auto"/>
        <w:ind w:left="403" w:hanging="403"/>
      </w:pPr>
      <w:r>
        <w:rPr>
          <w:b/>
          <w:bCs/>
        </w:rPr>
        <w:t xml:space="preserve">6.  </w:t>
      </w:r>
      <w:r>
        <w:t>Repeat at tablet width, about 820 pixels.</w:t>
      </w:r>
    </w:p>
    <w:p w14:paraId="56523C83" w14:textId="77777777" w:rsidR="00205619" w:rsidRDefault="00000000">
      <w:pPr>
        <w:spacing w:before="140" w:after="60"/>
      </w:pPr>
      <w:r>
        <w:rPr>
          <w:b/>
          <w:bCs/>
          <w:caps/>
          <w:color w:val="6B6B6B"/>
          <w:sz w:val="20"/>
          <w:szCs w:val="20"/>
        </w:rPr>
        <w:t>It passes if</w:t>
      </w:r>
    </w:p>
    <w:p w14:paraId="2BE843FC" w14:textId="77777777" w:rsidR="00205619" w:rsidRDefault="00000000">
      <w:pPr>
        <w:pStyle w:val="ListParagraph"/>
        <w:numPr>
          <w:ilvl w:val="0"/>
          <w:numId w:val="2"/>
        </w:numPr>
        <w:spacing w:after="60" w:line="276" w:lineRule="auto"/>
      </w:pPr>
      <w:r>
        <w:t>No page scrolls sideways. Ever.</w:t>
      </w:r>
    </w:p>
    <w:p w14:paraId="0884DE96" w14:textId="77777777" w:rsidR="00205619" w:rsidRDefault="00000000">
      <w:pPr>
        <w:pStyle w:val="ListParagraph"/>
        <w:numPr>
          <w:ilvl w:val="0"/>
          <w:numId w:val="2"/>
        </w:numPr>
        <w:spacing w:after="60" w:line="276" w:lineRule="auto"/>
      </w:pPr>
      <w:r>
        <w:t>Approving a claim works completely, including seeing the amount and the account before deciding.</w:t>
      </w:r>
    </w:p>
    <w:p w14:paraId="6C5BD145" w14:textId="77777777" w:rsidR="00205619" w:rsidRDefault="00000000">
      <w:pPr>
        <w:pStyle w:val="ListParagraph"/>
        <w:numPr>
          <w:ilvl w:val="0"/>
          <w:numId w:val="2"/>
        </w:numPr>
        <w:spacing w:after="60" w:line="276" w:lineRule="auto"/>
      </w:pPr>
      <w:r>
        <w:t>Wide report tables scroll inside themselves rather than stretching the page.</w:t>
      </w:r>
    </w:p>
    <w:p w14:paraId="1978276D" w14:textId="77777777" w:rsidR="00205619" w:rsidRDefault="00000000">
      <w:pPr>
        <w:pStyle w:val="ListParagraph"/>
        <w:numPr>
          <w:ilvl w:val="0"/>
          <w:numId w:val="2"/>
        </w:numPr>
        <w:spacing w:after="60" w:line="276" w:lineRule="auto"/>
      </w:pPr>
      <w:r>
        <w:t>Money is never truncated. A figure cut in half is worse than a figure hidden.</w:t>
      </w:r>
    </w:p>
    <w:p w14:paraId="318D2E88" w14:textId="77777777" w:rsidR="00205619" w:rsidRDefault="00000000">
      <w:pPr>
        <w:spacing w:before="140" w:after="60"/>
      </w:pPr>
      <w:r>
        <w:rPr>
          <w:b/>
          <w:bCs/>
          <w:caps/>
          <w:color w:val="6B6B6B"/>
          <w:sz w:val="20"/>
          <w:szCs w:val="20"/>
        </w:rPr>
        <w:t>Now try to break it</w:t>
      </w:r>
    </w:p>
    <w:p w14:paraId="103ED826" w14:textId="77777777" w:rsidR="00205619" w:rsidRDefault="00000000">
      <w:pPr>
        <w:pStyle w:val="ListParagraph"/>
        <w:numPr>
          <w:ilvl w:val="0"/>
          <w:numId w:val="2"/>
        </w:numPr>
        <w:spacing w:after="60" w:line="276" w:lineRule="auto"/>
      </w:pPr>
      <w:r>
        <w:t>Open a report with a long account name and check it wraps.</w:t>
      </w:r>
    </w:p>
    <w:p w14:paraId="55F6DAE2" w14:textId="77777777" w:rsidR="00205619" w:rsidRDefault="00000000">
      <w:pPr>
        <w:spacing w:after="100"/>
      </w:pPr>
      <w:r>
        <w:rPr>
          <w:i/>
          <w:iCs/>
          <w:color w:val="6B6B6B"/>
          <w:sz w:val="18"/>
          <w:szCs w:val="18"/>
        </w:rPr>
        <w:t xml:space="preserve">Note: Reconciliation and payroll are complex editors, so on a phone they only </w:t>
      </w:r>
      <w:proofErr w:type="gramStart"/>
      <w:r>
        <w:rPr>
          <w:i/>
          <w:iCs/>
          <w:color w:val="6B6B6B"/>
          <w:sz w:val="18"/>
          <w:szCs w:val="18"/>
        </w:rPr>
        <w:t>have to</w:t>
      </w:r>
      <w:proofErr w:type="gramEnd"/>
      <w:r>
        <w:rPr>
          <w:i/>
          <w:iCs/>
          <w:color w:val="6B6B6B"/>
          <w:sz w:val="18"/>
          <w:szCs w:val="18"/>
        </w:rPr>
        <w:t xml:space="preserve"> be usable, not comfortable. Approving and reading a report must be genuinely good.</w:t>
      </w:r>
    </w:p>
    <w:p w14:paraId="7A37E8F7"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DF135E7" w14:textId="77777777" w:rsidR="00205619" w:rsidRDefault="00000000">
      <w:pPr>
        <w:pStyle w:val="Heading3"/>
        <w:spacing w:before="260" w:after="100"/>
      </w:pPr>
      <w:r>
        <w:rPr>
          <w:b/>
          <w:bCs/>
          <w:color w:val="12457B"/>
          <w:sz w:val="23"/>
          <w:szCs w:val="23"/>
        </w:rPr>
        <w:t>D2.  Empty states, exports and errors</w:t>
      </w:r>
    </w:p>
    <w:p w14:paraId="39ADC798" w14:textId="77777777" w:rsidR="00205619" w:rsidRDefault="00000000">
      <w:pPr>
        <w:spacing w:after="120" w:line="276" w:lineRule="auto"/>
      </w:pPr>
      <w:r>
        <w:rPr>
          <w:b/>
          <w:bCs/>
        </w:rPr>
        <w:t xml:space="preserve">What this is: </w:t>
      </w:r>
      <w:r>
        <w:t>What each screen shows with no data, what the export buttons produce, and what happens when something fails.</w:t>
      </w:r>
    </w:p>
    <w:p w14:paraId="5ACEE28A" w14:textId="77777777" w:rsidR="00205619" w:rsidRDefault="00000000">
      <w:pPr>
        <w:spacing w:after="120" w:line="276" w:lineRule="auto"/>
      </w:pPr>
      <w:r>
        <w:rPr>
          <w:b/>
          <w:bCs/>
        </w:rPr>
        <w:t xml:space="preserve">Why it matters: </w:t>
      </w:r>
      <w:r>
        <w:t>An export that quietly produces the wrong file is worse than one that fails loudly, because somebody sends it onward.</w:t>
      </w:r>
    </w:p>
    <w:p w14:paraId="4DD5BD8C" w14:textId="77777777" w:rsidR="00205619" w:rsidRDefault="00000000">
      <w:pPr>
        <w:spacing w:before="140" w:after="60"/>
      </w:pPr>
      <w:r>
        <w:rPr>
          <w:b/>
          <w:bCs/>
          <w:caps/>
          <w:color w:val="6B6B6B"/>
          <w:sz w:val="20"/>
          <w:szCs w:val="20"/>
        </w:rPr>
        <w:t>Do this</w:t>
      </w:r>
    </w:p>
    <w:p w14:paraId="1BD56F8A" w14:textId="77777777" w:rsidR="00205619" w:rsidRDefault="00000000">
      <w:pPr>
        <w:spacing w:after="70" w:line="276" w:lineRule="auto"/>
        <w:ind w:left="403" w:hanging="403"/>
      </w:pPr>
      <w:r>
        <w:rPr>
          <w:b/>
          <w:bCs/>
        </w:rPr>
        <w:t xml:space="preserve">1.  </w:t>
      </w:r>
      <w:r>
        <w:t>Filter each of your six screens to something empty and read what they say.</w:t>
      </w:r>
    </w:p>
    <w:p w14:paraId="6624C624" w14:textId="77777777" w:rsidR="00205619" w:rsidRDefault="00000000">
      <w:pPr>
        <w:spacing w:after="70" w:line="276" w:lineRule="auto"/>
        <w:ind w:left="403" w:hanging="403"/>
      </w:pPr>
      <w:r>
        <w:rPr>
          <w:b/>
          <w:bCs/>
        </w:rPr>
        <w:t xml:space="preserve">2.  </w:t>
      </w:r>
      <w:r>
        <w:t>On every screen with an export, download the file and open it.</w:t>
      </w:r>
    </w:p>
    <w:p w14:paraId="2BD23815" w14:textId="77777777" w:rsidR="00205619" w:rsidRDefault="00000000">
      <w:pPr>
        <w:spacing w:after="70" w:line="276" w:lineRule="auto"/>
        <w:ind w:left="403" w:hanging="403"/>
      </w:pPr>
      <w:r>
        <w:rPr>
          <w:b/>
          <w:bCs/>
        </w:rPr>
        <w:t xml:space="preserve">3.  </w:t>
      </w:r>
      <w:r>
        <w:t>Check the amounts in each file: they must be readable money, not raw kobo integers.</w:t>
      </w:r>
    </w:p>
    <w:p w14:paraId="3ABE51C6" w14:textId="77777777" w:rsidR="00205619" w:rsidRDefault="00000000">
      <w:pPr>
        <w:spacing w:after="70" w:line="276" w:lineRule="auto"/>
        <w:ind w:left="403" w:hanging="403"/>
      </w:pPr>
      <w:r>
        <w:rPr>
          <w:b/>
          <w:bCs/>
        </w:rPr>
        <w:t xml:space="preserve">4.  </w:t>
      </w:r>
      <w:r>
        <w:t>Apply a filter, export again, and check the file respects it.</w:t>
      </w:r>
    </w:p>
    <w:p w14:paraId="3253F218" w14:textId="77777777" w:rsidR="00205619" w:rsidRDefault="00000000">
      <w:pPr>
        <w:spacing w:after="70" w:line="276" w:lineRule="auto"/>
        <w:ind w:left="403" w:hanging="403"/>
      </w:pPr>
      <w:r>
        <w:rPr>
          <w:b/>
          <w:bCs/>
        </w:rPr>
        <w:t xml:space="preserve">5.  </w:t>
      </w:r>
      <w:r>
        <w:t>Turn your internet off, reload a screen, and watch. Turn it back on.</w:t>
      </w:r>
    </w:p>
    <w:p w14:paraId="597B6267" w14:textId="77777777" w:rsidR="00205619" w:rsidRDefault="00000000">
      <w:pPr>
        <w:spacing w:after="70" w:line="276" w:lineRule="auto"/>
        <w:ind w:left="403" w:hanging="403"/>
      </w:pPr>
      <w:r>
        <w:rPr>
          <w:b/>
          <w:bCs/>
        </w:rPr>
        <w:lastRenderedPageBreak/>
        <w:t xml:space="preserve">6.  </w:t>
      </w:r>
      <w:r>
        <w:t>Open a detail page for an id that does not exist.</w:t>
      </w:r>
    </w:p>
    <w:p w14:paraId="6D7AE188" w14:textId="77777777" w:rsidR="00205619" w:rsidRDefault="00000000">
      <w:pPr>
        <w:spacing w:before="140" w:after="60"/>
      </w:pPr>
      <w:r>
        <w:rPr>
          <w:b/>
          <w:bCs/>
          <w:caps/>
          <w:color w:val="6B6B6B"/>
          <w:sz w:val="20"/>
          <w:szCs w:val="20"/>
        </w:rPr>
        <w:t>It passes if</w:t>
      </w:r>
    </w:p>
    <w:p w14:paraId="1E2B0FA0" w14:textId="77777777" w:rsidR="00205619" w:rsidRDefault="00000000">
      <w:pPr>
        <w:pStyle w:val="ListParagraph"/>
        <w:numPr>
          <w:ilvl w:val="0"/>
          <w:numId w:val="2"/>
        </w:numPr>
        <w:spacing w:after="60" w:line="276" w:lineRule="auto"/>
      </w:pPr>
      <w:r>
        <w:t>Every export opens without a damaged-file warning.</w:t>
      </w:r>
    </w:p>
    <w:p w14:paraId="75033248" w14:textId="77777777" w:rsidR="00205619" w:rsidRDefault="00000000">
      <w:pPr>
        <w:pStyle w:val="ListParagraph"/>
        <w:numPr>
          <w:ilvl w:val="0"/>
          <w:numId w:val="2"/>
        </w:numPr>
        <w:spacing w:after="60" w:line="276" w:lineRule="auto"/>
      </w:pPr>
      <w:r>
        <w:t>N80,000 does not come out as 8000000.</w:t>
      </w:r>
    </w:p>
    <w:p w14:paraId="16ACE719" w14:textId="77777777" w:rsidR="00205619" w:rsidRDefault="00000000">
      <w:pPr>
        <w:pStyle w:val="ListParagraph"/>
        <w:numPr>
          <w:ilvl w:val="0"/>
          <w:numId w:val="2"/>
        </w:numPr>
        <w:spacing w:after="60" w:line="276" w:lineRule="auto"/>
      </w:pPr>
      <w:r>
        <w:t>The file matches the filter that was on screen.</w:t>
      </w:r>
    </w:p>
    <w:p w14:paraId="022A75FD" w14:textId="77777777" w:rsidR="00205619" w:rsidRDefault="00000000">
      <w:pPr>
        <w:pStyle w:val="ListParagraph"/>
        <w:numPr>
          <w:ilvl w:val="0"/>
          <w:numId w:val="2"/>
        </w:numPr>
        <w:spacing w:after="60" w:line="276" w:lineRule="auto"/>
      </w:pPr>
      <w:r>
        <w:t>An empty list says so in words.</w:t>
      </w:r>
    </w:p>
    <w:p w14:paraId="31FD1E76" w14:textId="77777777" w:rsidR="00205619" w:rsidRDefault="00000000">
      <w:pPr>
        <w:pStyle w:val="ListParagraph"/>
        <w:numPr>
          <w:ilvl w:val="0"/>
          <w:numId w:val="2"/>
        </w:numPr>
        <w:spacing w:after="60" w:line="276" w:lineRule="auto"/>
      </w:pPr>
      <w:r>
        <w:t>No screen ever shows a raw technical error or the word undefined.</w:t>
      </w:r>
    </w:p>
    <w:p w14:paraId="56866D82" w14:textId="77777777" w:rsidR="00205619" w:rsidRDefault="00000000">
      <w:pPr>
        <w:spacing w:before="140" w:after="60"/>
      </w:pPr>
      <w:r>
        <w:rPr>
          <w:b/>
          <w:bCs/>
          <w:caps/>
          <w:color w:val="6B6B6B"/>
          <w:sz w:val="20"/>
          <w:szCs w:val="20"/>
        </w:rPr>
        <w:t>Now try to break it</w:t>
      </w:r>
    </w:p>
    <w:p w14:paraId="7E24007F" w14:textId="77777777" w:rsidR="00205619" w:rsidRDefault="00000000">
      <w:pPr>
        <w:pStyle w:val="ListParagraph"/>
        <w:numPr>
          <w:ilvl w:val="0"/>
          <w:numId w:val="2"/>
        </w:numPr>
        <w:spacing w:after="60" w:line="276" w:lineRule="auto"/>
      </w:pPr>
      <w:r>
        <w:t>Export an empty filtered list.</w:t>
      </w:r>
    </w:p>
    <w:p w14:paraId="4633F409" w14:textId="77777777" w:rsidR="00205619" w:rsidRDefault="00000000">
      <w:pPr>
        <w:pStyle w:val="ListParagraph"/>
        <w:numPr>
          <w:ilvl w:val="0"/>
          <w:numId w:val="2"/>
        </w:numPr>
        <w:spacing w:after="60" w:line="276" w:lineRule="auto"/>
      </w:pPr>
      <w:r>
        <w:t>Export a report for a very wide date range.</w:t>
      </w:r>
    </w:p>
    <w:p w14:paraId="5225C653" w14:textId="77777777" w:rsidR="00205619"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0E363BD1" w14:textId="77777777" w:rsidR="00205619" w:rsidRDefault="00000000">
      <w:r>
        <w:br w:type="page"/>
      </w:r>
    </w:p>
    <w:p w14:paraId="51A17659" w14:textId="77777777" w:rsidR="00205619" w:rsidRDefault="00000000">
      <w:pPr>
        <w:pStyle w:val="Heading1"/>
        <w:spacing w:before="360" w:after="180"/>
      </w:pPr>
      <w:r>
        <w:rPr>
          <w:b/>
          <w:bCs/>
          <w:color w:val="12457B"/>
        </w:rPr>
        <w:lastRenderedPageBreak/>
        <w:t xml:space="preserve">Part </w:t>
      </w:r>
      <w:proofErr w:type="gramStart"/>
      <w:r>
        <w:rPr>
          <w:b/>
          <w:bCs/>
          <w:color w:val="12457B"/>
        </w:rPr>
        <w:t>7  ·</w:t>
      </w:r>
      <w:proofErr w:type="gramEnd"/>
      <w:r>
        <w:rPr>
          <w:b/>
          <w:bCs/>
          <w:color w:val="12457B"/>
        </w:rPr>
        <w:t xml:space="preserve">  Does the accounting hold up</w:t>
      </w:r>
    </w:p>
    <w:p w14:paraId="3A4621BA" w14:textId="77777777" w:rsidR="00205619" w:rsidRDefault="00000000">
      <w:pPr>
        <w:spacing w:after="120" w:line="276" w:lineRule="auto"/>
      </w:pPr>
      <w:r>
        <w:t>These are the checks nobody else on the team is placed to do. Each screen might work perfectly on its own while the numbers underneath disagree. Give this half an hour at the end.</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1900"/>
        <w:gridCol w:w="3400"/>
        <w:gridCol w:w="4060"/>
      </w:tblGrid>
      <w:tr w:rsidR="00205619" w14:paraId="20B527EE" w14:textId="77777777">
        <w:tblPrEx>
          <w:tblCellMar>
            <w:top w:w="0" w:type="dxa"/>
            <w:bottom w:w="0" w:type="dxa"/>
          </w:tblCellMar>
        </w:tblPrEx>
        <w:trPr>
          <w:tblHeader/>
        </w:trPr>
        <w:tc>
          <w:tcPr>
            <w:tcW w:w="1900" w:type="dxa"/>
            <w:shd w:val="clear" w:color="auto" w:fill="EAF0F6"/>
            <w:tcMar>
              <w:top w:w="80" w:type="dxa"/>
              <w:left w:w="120" w:type="dxa"/>
              <w:bottom w:w="80" w:type="dxa"/>
              <w:right w:w="120" w:type="dxa"/>
            </w:tcMar>
          </w:tcPr>
          <w:p w14:paraId="2F88BDE7" w14:textId="77777777" w:rsidR="00205619" w:rsidRDefault="00000000">
            <w:pPr>
              <w:spacing w:line="264" w:lineRule="auto"/>
            </w:pPr>
            <w:r>
              <w:rPr>
                <w:b/>
                <w:bCs/>
                <w:sz w:val="19"/>
                <w:szCs w:val="19"/>
              </w:rPr>
              <w:t>Check</w:t>
            </w:r>
          </w:p>
        </w:tc>
        <w:tc>
          <w:tcPr>
            <w:tcW w:w="3400" w:type="dxa"/>
            <w:shd w:val="clear" w:color="auto" w:fill="EAF0F6"/>
            <w:tcMar>
              <w:top w:w="80" w:type="dxa"/>
              <w:left w:w="120" w:type="dxa"/>
              <w:bottom w:w="80" w:type="dxa"/>
              <w:right w:w="120" w:type="dxa"/>
            </w:tcMar>
          </w:tcPr>
          <w:p w14:paraId="2BEA1EE3" w14:textId="77777777" w:rsidR="00205619" w:rsidRDefault="00000000">
            <w:pPr>
              <w:spacing w:line="264" w:lineRule="auto"/>
            </w:pPr>
            <w:r>
              <w:rPr>
                <w:b/>
                <w:bCs/>
                <w:sz w:val="19"/>
                <w:szCs w:val="19"/>
              </w:rPr>
              <w:t>How to do it</w:t>
            </w:r>
          </w:p>
        </w:tc>
        <w:tc>
          <w:tcPr>
            <w:tcW w:w="4060" w:type="dxa"/>
            <w:shd w:val="clear" w:color="auto" w:fill="EAF0F6"/>
            <w:tcMar>
              <w:top w:w="80" w:type="dxa"/>
              <w:left w:w="120" w:type="dxa"/>
              <w:bottom w:w="80" w:type="dxa"/>
              <w:right w:w="120" w:type="dxa"/>
            </w:tcMar>
          </w:tcPr>
          <w:p w14:paraId="4FAFA762" w14:textId="77777777" w:rsidR="00205619" w:rsidRDefault="00000000">
            <w:pPr>
              <w:spacing w:line="264" w:lineRule="auto"/>
            </w:pPr>
            <w:r>
              <w:rPr>
                <w:b/>
                <w:bCs/>
                <w:sz w:val="19"/>
                <w:szCs w:val="19"/>
              </w:rPr>
              <w:t>What proves it</w:t>
            </w:r>
          </w:p>
        </w:tc>
      </w:tr>
      <w:tr w:rsidR="00205619" w14:paraId="48111754" w14:textId="77777777">
        <w:tblPrEx>
          <w:tblCellMar>
            <w:top w:w="0" w:type="dxa"/>
            <w:bottom w:w="0" w:type="dxa"/>
          </w:tblCellMar>
        </w:tblPrEx>
        <w:tc>
          <w:tcPr>
            <w:tcW w:w="1900" w:type="dxa"/>
            <w:tcMar>
              <w:top w:w="80" w:type="dxa"/>
              <w:left w:w="120" w:type="dxa"/>
              <w:bottom w:w="80" w:type="dxa"/>
              <w:right w:w="120" w:type="dxa"/>
            </w:tcMar>
          </w:tcPr>
          <w:p w14:paraId="60C99A52" w14:textId="77777777" w:rsidR="00205619" w:rsidRDefault="00000000">
            <w:pPr>
              <w:spacing w:line="264" w:lineRule="auto"/>
            </w:pPr>
            <w:r>
              <w:rPr>
                <w:sz w:val="19"/>
                <w:szCs w:val="19"/>
              </w:rPr>
              <w:t>The books balance</w:t>
            </w:r>
          </w:p>
        </w:tc>
        <w:tc>
          <w:tcPr>
            <w:tcW w:w="3400" w:type="dxa"/>
            <w:tcMar>
              <w:top w:w="80" w:type="dxa"/>
              <w:left w:w="120" w:type="dxa"/>
              <w:bottom w:w="80" w:type="dxa"/>
              <w:right w:w="120" w:type="dxa"/>
            </w:tcMar>
          </w:tcPr>
          <w:p w14:paraId="313212DB" w14:textId="77777777" w:rsidR="00205619" w:rsidRDefault="00000000">
            <w:pPr>
              <w:spacing w:line="264" w:lineRule="auto"/>
            </w:pPr>
            <w:r>
              <w:rPr>
                <w:sz w:val="19"/>
                <w:szCs w:val="19"/>
              </w:rPr>
              <w:t>Trial Balance, current period, at the start of your session and again at the end.</w:t>
            </w:r>
          </w:p>
        </w:tc>
        <w:tc>
          <w:tcPr>
            <w:tcW w:w="4060" w:type="dxa"/>
            <w:tcMar>
              <w:top w:w="80" w:type="dxa"/>
              <w:left w:w="120" w:type="dxa"/>
              <w:bottom w:w="80" w:type="dxa"/>
              <w:right w:w="120" w:type="dxa"/>
            </w:tcMar>
          </w:tcPr>
          <w:p w14:paraId="690A37F1" w14:textId="77777777" w:rsidR="00205619" w:rsidRDefault="00000000">
            <w:pPr>
              <w:spacing w:line="264" w:lineRule="auto"/>
            </w:pPr>
            <w:r>
              <w:rPr>
                <w:sz w:val="19"/>
                <w:szCs w:val="19"/>
              </w:rPr>
              <w:t xml:space="preserve">Debits equal credits and the balanced badge </w:t>
            </w:r>
            <w:proofErr w:type="gramStart"/>
            <w:r>
              <w:rPr>
                <w:sz w:val="19"/>
                <w:szCs w:val="19"/>
              </w:rPr>
              <w:t>shows</w:t>
            </w:r>
            <w:proofErr w:type="gramEnd"/>
            <w:r>
              <w:rPr>
                <w:sz w:val="19"/>
                <w:szCs w:val="19"/>
              </w:rPr>
              <w:t>. If it balanced before your testing and not after, something you did broke it, and knowing which run is enormously valuable.</w:t>
            </w:r>
          </w:p>
        </w:tc>
      </w:tr>
      <w:tr w:rsidR="00205619" w14:paraId="69EF2F40" w14:textId="77777777">
        <w:tblPrEx>
          <w:tblCellMar>
            <w:top w:w="0" w:type="dxa"/>
            <w:bottom w:w="0" w:type="dxa"/>
          </w:tblCellMar>
        </w:tblPrEx>
        <w:tc>
          <w:tcPr>
            <w:tcW w:w="1900" w:type="dxa"/>
            <w:tcMar>
              <w:top w:w="80" w:type="dxa"/>
              <w:left w:w="120" w:type="dxa"/>
              <w:bottom w:w="80" w:type="dxa"/>
              <w:right w:w="120" w:type="dxa"/>
            </w:tcMar>
          </w:tcPr>
          <w:p w14:paraId="52B8D83E" w14:textId="77777777" w:rsidR="00205619" w:rsidRDefault="00000000">
            <w:pPr>
              <w:spacing w:line="264" w:lineRule="auto"/>
            </w:pPr>
            <w:r>
              <w:rPr>
                <w:sz w:val="19"/>
                <w:szCs w:val="19"/>
              </w:rPr>
              <w:t>The statements agree</w:t>
            </w:r>
          </w:p>
        </w:tc>
        <w:tc>
          <w:tcPr>
            <w:tcW w:w="3400" w:type="dxa"/>
            <w:tcMar>
              <w:top w:w="80" w:type="dxa"/>
              <w:left w:w="120" w:type="dxa"/>
              <w:bottom w:w="80" w:type="dxa"/>
              <w:right w:w="120" w:type="dxa"/>
            </w:tcMar>
          </w:tcPr>
          <w:p w14:paraId="184C9D7D" w14:textId="77777777" w:rsidR="00205619" w:rsidRDefault="00000000">
            <w:pPr>
              <w:spacing w:line="264" w:lineRule="auto"/>
            </w:pPr>
            <w:r>
              <w:rPr>
                <w:sz w:val="19"/>
                <w:szCs w:val="19"/>
              </w:rPr>
              <w:t>Compare the income statement and balance sheet totals against the trial balance for the same period.</w:t>
            </w:r>
          </w:p>
        </w:tc>
        <w:tc>
          <w:tcPr>
            <w:tcW w:w="4060" w:type="dxa"/>
            <w:tcMar>
              <w:top w:w="80" w:type="dxa"/>
              <w:left w:w="120" w:type="dxa"/>
              <w:bottom w:w="80" w:type="dxa"/>
              <w:right w:w="120" w:type="dxa"/>
            </w:tcMar>
          </w:tcPr>
          <w:p w14:paraId="4E428B84" w14:textId="77777777" w:rsidR="00205619" w:rsidRDefault="00000000">
            <w:pPr>
              <w:spacing w:line="264" w:lineRule="auto"/>
            </w:pPr>
            <w:r>
              <w:rPr>
                <w:sz w:val="19"/>
                <w:szCs w:val="19"/>
              </w:rPr>
              <w:t>The same accounts add to the same figures on all three. A statement that disagrees with the trial balance is reading the ledger differently from the ledger.</w:t>
            </w:r>
          </w:p>
        </w:tc>
      </w:tr>
      <w:tr w:rsidR="00205619" w14:paraId="58E21FA5" w14:textId="77777777">
        <w:tblPrEx>
          <w:tblCellMar>
            <w:top w:w="0" w:type="dxa"/>
            <w:bottom w:w="0" w:type="dxa"/>
          </w:tblCellMar>
        </w:tblPrEx>
        <w:tc>
          <w:tcPr>
            <w:tcW w:w="1900" w:type="dxa"/>
            <w:tcMar>
              <w:top w:w="80" w:type="dxa"/>
              <w:left w:w="120" w:type="dxa"/>
              <w:bottom w:w="80" w:type="dxa"/>
              <w:right w:w="120" w:type="dxa"/>
            </w:tcMar>
          </w:tcPr>
          <w:p w14:paraId="17F4A476" w14:textId="77777777" w:rsidR="00205619" w:rsidRDefault="00000000">
            <w:pPr>
              <w:spacing w:line="264" w:lineRule="auto"/>
            </w:pPr>
            <w:r>
              <w:rPr>
                <w:sz w:val="19"/>
                <w:szCs w:val="19"/>
              </w:rPr>
              <w:t>Cash is cash</w:t>
            </w:r>
          </w:p>
        </w:tc>
        <w:tc>
          <w:tcPr>
            <w:tcW w:w="3400" w:type="dxa"/>
            <w:tcMar>
              <w:top w:w="80" w:type="dxa"/>
              <w:left w:w="120" w:type="dxa"/>
              <w:bottom w:w="80" w:type="dxa"/>
              <w:right w:w="120" w:type="dxa"/>
            </w:tcMar>
          </w:tcPr>
          <w:p w14:paraId="1F560029" w14:textId="77777777" w:rsidR="00205619" w:rsidRDefault="00000000">
            <w:pPr>
              <w:spacing w:line="264" w:lineRule="auto"/>
            </w:pPr>
            <w:r>
              <w:rPr>
                <w:sz w:val="19"/>
                <w:szCs w:val="19"/>
              </w:rPr>
              <w:t>Compare the cash flow closing balance, the bank accounts on the balance sheet, and the bank account balances on the Bank Accounts screen.</w:t>
            </w:r>
          </w:p>
        </w:tc>
        <w:tc>
          <w:tcPr>
            <w:tcW w:w="4060" w:type="dxa"/>
            <w:tcMar>
              <w:top w:w="80" w:type="dxa"/>
              <w:left w:w="120" w:type="dxa"/>
              <w:bottom w:w="80" w:type="dxa"/>
              <w:right w:w="120" w:type="dxa"/>
            </w:tcMar>
          </w:tcPr>
          <w:p w14:paraId="4150EEB3" w14:textId="77777777" w:rsidR="00205619" w:rsidRDefault="00000000">
            <w:pPr>
              <w:spacing w:line="264" w:lineRule="auto"/>
            </w:pPr>
            <w:r>
              <w:rPr>
                <w:sz w:val="19"/>
                <w:szCs w:val="19"/>
              </w:rPr>
              <w:t>All three agree. If the operational screen and the statement disagree about how much money we have, one of them is not reading the ledger.</w:t>
            </w:r>
          </w:p>
        </w:tc>
      </w:tr>
      <w:tr w:rsidR="00205619" w14:paraId="2AB5EB13" w14:textId="77777777">
        <w:tblPrEx>
          <w:tblCellMar>
            <w:top w:w="0" w:type="dxa"/>
            <w:bottom w:w="0" w:type="dxa"/>
          </w:tblCellMar>
        </w:tblPrEx>
        <w:tc>
          <w:tcPr>
            <w:tcW w:w="1900" w:type="dxa"/>
            <w:tcMar>
              <w:top w:w="80" w:type="dxa"/>
              <w:left w:w="120" w:type="dxa"/>
              <w:bottom w:w="80" w:type="dxa"/>
              <w:right w:w="120" w:type="dxa"/>
            </w:tcMar>
          </w:tcPr>
          <w:p w14:paraId="75E4D5E1" w14:textId="77777777" w:rsidR="00205619" w:rsidRDefault="00000000">
            <w:pPr>
              <w:spacing w:line="264" w:lineRule="auto"/>
            </w:pPr>
            <w:r>
              <w:rPr>
                <w:sz w:val="19"/>
                <w:szCs w:val="19"/>
              </w:rPr>
              <w:t>Nothing posted itself</w:t>
            </w:r>
          </w:p>
        </w:tc>
        <w:tc>
          <w:tcPr>
            <w:tcW w:w="3400" w:type="dxa"/>
            <w:tcMar>
              <w:top w:w="80" w:type="dxa"/>
              <w:left w:w="120" w:type="dxa"/>
              <w:bottom w:w="80" w:type="dxa"/>
              <w:right w:w="120" w:type="dxa"/>
            </w:tcMar>
          </w:tcPr>
          <w:p w14:paraId="66EE09E1" w14:textId="77777777" w:rsidR="00205619" w:rsidRDefault="00000000">
            <w:pPr>
              <w:spacing w:line="264" w:lineRule="auto"/>
            </w:pPr>
            <w:r>
              <w:rPr>
                <w:sz w:val="19"/>
                <w:szCs w:val="19"/>
              </w:rPr>
              <w:t>Finance Audit Trail for today, filtered to your own actions.</w:t>
            </w:r>
          </w:p>
        </w:tc>
        <w:tc>
          <w:tcPr>
            <w:tcW w:w="4060" w:type="dxa"/>
            <w:tcMar>
              <w:top w:w="80" w:type="dxa"/>
              <w:left w:w="120" w:type="dxa"/>
              <w:bottom w:w="80" w:type="dxa"/>
              <w:right w:w="120" w:type="dxa"/>
            </w:tcMar>
          </w:tcPr>
          <w:p w14:paraId="54FDE137" w14:textId="77777777" w:rsidR="00205619" w:rsidRDefault="00000000">
            <w:pPr>
              <w:spacing w:line="264" w:lineRule="auto"/>
            </w:pPr>
            <w:r>
              <w:rPr>
                <w:sz w:val="19"/>
                <w:szCs w:val="19"/>
              </w:rPr>
              <w:t>Every posting traces back to something you deliberately did. If there are entries you cannot account for, list them in a ticket with their references.</w:t>
            </w:r>
          </w:p>
        </w:tc>
      </w:tr>
      <w:tr w:rsidR="00205619" w14:paraId="0B4168D0" w14:textId="77777777">
        <w:tblPrEx>
          <w:tblCellMar>
            <w:top w:w="0" w:type="dxa"/>
            <w:bottom w:w="0" w:type="dxa"/>
          </w:tblCellMar>
        </w:tblPrEx>
        <w:tc>
          <w:tcPr>
            <w:tcW w:w="1900" w:type="dxa"/>
            <w:tcMar>
              <w:top w:w="80" w:type="dxa"/>
              <w:left w:w="120" w:type="dxa"/>
              <w:bottom w:w="80" w:type="dxa"/>
              <w:right w:w="120" w:type="dxa"/>
            </w:tcMar>
          </w:tcPr>
          <w:p w14:paraId="2008078E" w14:textId="77777777" w:rsidR="00205619" w:rsidRDefault="00000000">
            <w:pPr>
              <w:spacing w:line="264" w:lineRule="auto"/>
            </w:pPr>
            <w:r>
              <w:rPr>
                <w:sz w:val="19"/>
                <w:szCs w:val="19"/>
              </w:rPr>
              <w:t>Masking is complete</w:t>
            </w:r>
          </w:p>
        </w:tc>
        <w:tc>
          <w:tcPr>
            <w:tcW w:w="3400" w:type="dxa"/>
            <w:tcMar>
              <w:top w:w="80" w:type="dxa"/>
              <w:left w:w="120" w:type="dxa"/>
              <w:bottom w:w="80" w:type="dxa"/>
              <w:right w:w="120" w:type="dxa"/>
            </w:tcMar>
          </w:tcPr>
          <w:p w14:paraId="6F168948" w14:textId="77777777" w:rsidR="00205619" w:rsidRDefault="00000000">
            <w:pPr>
              <w:spacing w:line="264" w:lineRule="auto"/>
            </w:pPr>
            <w:r>
              <w:rPr>
                <w:sz w:val="19"/>
                <w:szCs w:val="19"/>
              </w:rPr>
              <w:t>On payroll and payouts, read every part of the page including exports and printed output.</w:t>
            </w:r>
          </w:p>
        </w:tc>
        <w:tc>
          <w:tcPr>
            <w:tcW w:w="4060" w:type="dxa"/>
            <w:tcMar>
              <w:top w:w="80" w:type="dxa"/>
              <w:left w:w="120" w:type="dxa"/>
              <w:bottom w:w="80" w:type="dxa"/>
              <w:right w:w="120" w:type="dxa"/>
            </w:tcMar>
          </w:tcPr>
          <w:p w14:paraId="4E9D7FEC" w14:textId="77777777" w:rsidR="00205619" w:rsidRDefault="00000000">
            <w:pPr>
              <w:spacing w:line="264" w:lineRule="auto"/>
            </w:pPr>
            <w:r>
              <w:rPr>
                <w:sz w:val="19"/>
                <w:szCs w:val="19"/>
              </w:rPr>
              <w:t>A figure masked on screen is masked everywhere. A number hidden in one place and printed in another is not hidden.</w:t>
            </w:r>
          </w:p>
        </w:tc>
      </w:tr>
    </w:tbl>
    <w:p w14:paraId="675EB280" w14:textId="77777777" w:rsidR="00205619" w:rsidRDefault="00000000">
      <w:r>
        <w:br w:type="page"/>
      </w:r>
    </w:p>
    <w:p w14:paraId="36F2C885" w14:textId="77777777" w:rsidR="00205619" w:rsidRDefault="00000000">
      <w:pPr>
        <w:pStyle w:val="Heading1"/>
        <w:spacing w:before="360" w:after="180"/>
      </w:pPr>
      <w:r>
        <w:rPr>
          <w:b/>
          <w:bCs/>
          <w:color w:val="12457B"/>
        </w:rPr>
        <w:lastRenderedPageBreak/>
        <w:t xml:space="preserve">Part </w:t>
      </w:r>
      <w:proofErr w:type="gramStart"/>
      <w:r>
        <w:rPr>
          <w:b/>
          <w:bCs/>
          <w:color w:val="12457B"/>
        </w:rPr>
        <w:t>8  ·</w:t>
      </w:r>
      <w:proofErr w:type="gramEnd"/>
      <w:r>
        <w:rPr>
          <w:b/>
          <w:bCs/>
          <w:color w:val="12457B"/>
        </w:rPr>
        <w:t xml:space="preserve">  Sign-off</w:t>
      </w:r>
    </w:p>
    <w:p w14:paraId="1B035F00" w14:textId="77777777" w:rsidR="00205619" w:rsidRDefault="00000000">
      <w:pPr>
        <w:pStyle w:val="Heading2"/>
        <w:pBdr>
          <w:bottom w:val="single" w:sz="6" w:space="0" w:color="D9D9D9"/>
        </w:pBdr>
        <w:spacing w:before="300" w:after="140"/>
      </w:pPr>
      <w:r>
        <w:rPr>
          <w:b/>
          <w:bCs/>
          <w:color w:val="1A1A1A"/>
        </w:rPr>
        <w:t>What to write up at the end</w:t>
      </w:r>
    </w:p>
    <w:p w14:paraId="6B603DD1" w14:textId="77777777" w:rsidR="00205619" w:rsidRDefault="00000000">
      <w:pPr>
        <w:spacing w:after="120" w:line="276" w:lineRule="auto"/>
      </w:pPr>
      <w:r>
        <w:t>When you have finished, post one short message to the team channel with four things:</w:t>
      </w:r>
    </w:p>
    <w:p w14:paraId="66306B51" w14:textId="77777777" w:rsidR="00205619" w:rsidRDefault="00000000">
      <w:pPr>
        <w:pStyle w:val="ListParagraph"/>
        <w:numPr>
          <w:ilvl w:val="0"/>
          <w:numId w:val="2"/>
        </w:numPr>
        <w:spacing w:after="60" w:line="276" w:lineRule="auto"/>
      </w:pPr>
      <w:r>
        <w:t>How many runs you completed, and which you could not do and why.</w:t>
      </w:r>
    </w:p>
    <w:p w14:paraId="6A91EDF2" w14:textId="77777777" w:rsidR="00205619" w:rsidRDefault="00000000">
      <w:pPr>
        <w:pStyle w:val="ListParagraph"/>
        <w:numPr>
          <w:ilvl w:val="0"/>
          <w:numId w:val="2"/>
        </w:numPr>
        <w:spacing w:after="60" w:line="276" w:lineRule="auto"/>
      </w:pPr>
      <w:r>
        <w:t>The ticket numbers you raised, grouped by priority.</w:t>
      </w:r>
    </w:p>
    <w:p w14:paraId="7B624FDA" w14:textId="77777777" w:rsidR="00205619" w:rsidRDefault="00000000">
      <w:pPr>
        <w:pStyle w:val="ListParagraph"/>
        <w:numPr>
          <w:ilvl w:val="0"/>
          <w:numId w:val="2"/>
        </w:numPr>
        <w:spacing w:after="60" w:line="276" w:lineRule="auto"/>
      </w:pPr>
      <w:r>
        <w:t>The single worst thing you found. If the trial balance stopped balancing, that is the answer.</w:t>
      </w:r>
    </w:p>
    <w:p w14:paraId="059E5077" w14:textId="77777777" w:rsidR="00205619" w:rsidRDefault="00000000">
      <w:pPr>
        <w:pStyle w:val="ListParagraph"/>
        <w:numPr>
          <w:ilvl w:val="0"/>
          <w:numId w:val="2"/>
        </w:numPr>
        <w:spacing w:after="60" w:line="276" w:lineRule="auto"/>
      </w:pPr>
      <w:r>
        <w:t>Anything in this pack that was wrong, unclear, or sent you the wrong way. That feedback shapes the other packs, so it is worth as much as the bugs.</w:t>
      </w:r>
    </w:p>
    <w:p w14:paraId="258198DC" w14:textId="77777777" w:rsidR="00205619" w:rsidRDefault="00205619">
      <w:pPr>
        <w:spacing w:after="80"/>
      </w:pPr>
    </w:p>
    <w:p w14:paraId="77D1E92A" w14:textId="77777777" w:rsidR="00205619" w:rsidRDefault="00000000">
      <w:pPr>
        <w:spacing w:after="100"/>
      </w:pPr>
      <w:r>
        <w:rPr>
          <w:i/>
          <w:iCs/>
          <w:color w:val="6B6B6B"/>
          <w:sz w:val="18"/>
          <w:szCs w:val="18"/>
        </w:rPr>
        <w:t xml:space="preserve">Put every fiscal period back the way you found </w:t>
      </w:r>
      <w:proofErr w:type="gramStart"/>
      <w:r>
        <w:rPr>
          <w:i/>
          <w:iCs/>
          <w:color w:val="6B6B6B"/>
          <w:sz w:val="18"/>
          <w:szCs w:val="18"/>
        </w:rPr>
        <w:t>it, and</w:t>
      </w:r>
      <w:proofErr w:type="gramEnd"/>
      <w:r>
        <w:rPr>
          <w:i/>
          <w:iCs/>
          <w:color w:val="6B6B6B"/>
          <w:sz w:val="18"/>
          <w:szCs w:val="18"/>
        </w:rPr>
        <w:t xml:space="preserve"> tell Chidera if you left anything closed or locked.</w:t>
      </w:r>
    </w:p>
    <w:p w14:paraId="4AEAE7C5" w14:textId="77777777" w:rsidR="00205619" w:rsidRDefault="00205619">
      <w:pPr>
        <w:spacing w:after="80"/>
      </w:pPr>
    </w:p>
    <w:p w14:paraId="30CA3F9E" w14:textId="77777777" w:rsidR="00205619" w:rsidRDefault="00000000">
      <w:pPr>
        <w:pStyle w:val="Heading1"/>
        <w:spacing w:before="360" w:after="180"/>
      </w:pPr>
      <w:r>
        <w:rPr>
          <w:b/>
          <w:bCs/>
          <w:color w:val="12457B"/>
        </w:rPr>
        <w:t>Sign-off sheet</w:t>
      </w:r>
    </w:p>
    <w:p w14:paraId="59F75C13" w14:textId="77777777" w:rsidR="00205619" w:rsidRDefault="00000000">
      <w:pPr>
        <w:spacing w:after="120" w:line="276" w:lineRule="auto"/>
      </w:pPr>
      <w:r>
        <w:t>Fill this in as you go. Bring it to the wrap-up.</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800"/>
        <w:gridCol w:w="4560"/>
        <w:gridCol w:w="2200"/>
        <w:gridCol w:w="1800"/>
      </w:tblGrid>
      <w:tr w:rsidR="00205619" w14:paraId="1A1DF259" w14:textId="77777777">
        <w:tblPrEx>
          <w:tblCellMar>
            <w:top w:w="0" w:type="dxa"/>
            <w:bottom w:w="0" w:type="dxa"/>
          </w:tblCellMar>
        </w:tblPrEx>
        <w:trPr>
          <w:tblHeader/>
        </w:trPr>
        <w:tc>
          <w:tcPr>
            <w:tcW w:w="800" w:type="dxa"/>
            <w:shd w:val="clear" w:color="auto" w:fill="EAF0F6"/>
            <w:tcMar>
              <w:top w:w="80" w:type="dxa"/>
              <w:left w:w="120" w:type="dxa"/>
              <w:bottom w:w="80" w:type="dxa"/>
              <w:right w:w="120" w:type="dxa"/>
            </w:tcMar>
          </w:tcPr>
          <w:p w14:paraId="01943047" w14:textId="77777777" w:rsidR="00205619" w:rsidRDefault="00000000">
            <w:pPr>
              <w:spacing w:line="264" w:lineRule="auto"/>
            </w:pPr>
            <w:r>
              <w:rPr>
                <w:b/>
                <w:bCs/>
                <w:sz w:val="19"/>
                <w:szCs w:val="19"/>
              </w:rPr>
              <w:t>Run</w:t>
            </w:r>
          </w:p>
        </w:tc>
        <w:tc>
          <w:tcPr>
            <w:tcW w:w="4560" w:type="dxa"/>
            <w:shd w:val="clear" w:color="auto" w:fill="EAF0F6"/>
            <w:tcMar>
              <w:top w:w="80" w:type="dxa"/>
              <w:left w:w="120" w:type="dxa"/>
              <w:bottom w:w="80" w:type="dxa"/>
              <w:right w:w="120" w:type="dxa"/>
            </w:tcMar>
          </w:tcPr>
          <w:p w14:paraId="2D0CD26F" w14:textId="77777777" w:rsidR="00205619" w:rsidRDefault="00000000">
            <w:pPr>
              <w:spacing w:line="264" w:lineRule="auto"/>
            </w:pPr>
            <w:r>
              <w:rPr>
                <w:b/>
                <w:bCs/>
                <w:sz w:val="19"/>
                <w:szCs w:val="19"/>
              </w:rPr>
              <w:t>What it covers</w:t>
            </w:r>
          </w:p>
        </w:tc>
        <w:tc>
          <w:tcPr>
            <w:tcW w:w="2200" w:type="dxa"/>
            <w:shd w:val="clear" w:color="auto" w:fill="EAF0F6"/>
            <w:tcMar>
              <w:top w:w="80" w:type="dxa"/>
              <w:left w:w="120" w:type="dxa"/>
              <w:bottom w:w="80" w:type="dxa"/>
              <w:right w:w="120" w:type="dxa"/>
            </w:tcMar>
          </w:tcPr>
          <w:p w14:paraId="5FF1C078" w14:textId="77777777" w:rsidR="00205619" w:rsidRDefault="00000000">
            <w:pPr>
              <w:spacing w:line="264" w:lineRule="auto"/>
            </w:pPr>
            <w:r>
              <w:rPr>
                <w:b/>
                <w:bCs/>
                <w:sz w:val="19"/>
                <w:szCs w:val="19"/>
              </w:rPr>
              <w:t>Pass / fail / blocked</w:t>
            </w:r>
          </w:p>
        </w:tc>
        <w:tc>
          <w:tcPr>
            <w:tcW w:w="1800" w:type="dxa"/>
            <w:shd w:val="clear" w:color="auto" w:fill="EAF0F6"/>
            <w:tcMar>
              <w:top w:w="80" w:type="dxa"/>
              <w:left w:w="120" w:type="dxa"/>
              <w:bottom w:w="80" w:type="dxa"/>
              <w:right w:w="120" w:type="dxa"/>
            </w:tcMar>
          </w:tcPr>
          <w:p w14:paraId="5871A042" w14:textId="77777777" w:rsidR="00205619" w:rsidRDefault="00000000">
            <w:pPr>
              <w:spacing w:line="264" w:lineRule="auto"/>
            </w:pPr>
            <w:r>
              <w:rPr>
                <w:b/>
                <w:bCs/>
                <w:sz w:val="19"/>
                <w:szCs w:val="19"/>
              </w:rPr>
              <w:t>Ticket no.</w:t>
            </w:r>
          </w:p>
        </w:tc>
      </w:tr>
      <w:tr w:rsidR="00205619" w14:paraId="4C6967DB" w14:textId="77777777">
        <w:tblPrEx>
          <w:tblCellMar>
            <w:top w:w="0" w:type="dxa"/>
            <w:bottom w:w="0" w:type="dxa"/>
          </w:tblCellMar>
        </w:tblPrEx>
        <w:tc>
          <w:tcPr>
            <w:tcW w:w="800" w:type="dxa"/>
            <w:tcMar>
              <w:top w:w="80" w:type="dxa"/>
              <w:left w:w="120" w:type="dxa"/>
              <w:bottom w:w="80" w:type="dxa"/>
              <w:right w:w="120" w:type="dxa"/>
            </w:tcMar>
          </w:tcPr>
          <w:p w14:paraId="09E7092A" w14:textId="77777777" w:rsidR="00205619" w:rsidRDefault="00000000">
            <w:pPr>
              <w:spacing w:line="264" w:lineRule="auto"/>
            </w:pPr>
            <w:r>
              <w:rPr>
                <w:sz w:val="19"/>
                <w:szCs w:val="19"/>
              </w:rPr>
              <w:t>A1</w:t>
            </w:r>
          </w:p>
        </w:tc>
        <w:tc>
          <w:tcPr>
            <w:tcW w:w="4560" w:type="dxa"/>
            <w:tcMar>
              <w:top w:w="80" w:type="dxa"/>
              <w:left w:w="120" w:type="dxa"/>
              <w:bottom w:w="80" w:type="dxa"/>
              <w:right w:w="120" w:type="dxa"/>
            </w:tcMar>
          </w:tcPr>
          <w:p w14:paraId="7F575902" w14:textId="77777777" w:rsidR="00205619" w:rsidRDefault="00000000">
            <w:pPr>
              <w:spacing w:line="264" w:lineRule="auto"/>
            </w:pPr>
            <w:r>
              <w:rPr>
                <w:sz w:val="19"/>
                <w:szCs w:val="19"/>
              </w:rPr>
              <w:t>Bank accounts</w:t>
            </w:r>
          </w:p>
        </w:tc>
        <w:tc>
          <w:tcPr>
            <w:tcW w:w="2200" w:type="dxa"/>
            <w:tcMar>
              <w:top w:w="80" w:type="dxa"/>
              <w:left w:w="120" w:type="dxa"/>
              <w:bottom w:w="80" w:type="dxa"/>
              <w:right w:w="120" w:type="dxa"/>
            </w:tcMar>
          </w:tcPr>
          <w:p w14:paraId="54FEB03D" w14:textId="77777777" w:rsidR="00205619" w:rsidRDefault="00205619">
            <w:pPr>
              <w:spacing w:line="264" w:lineRule="auto"/>
            </w:pPr>
          </w:p>
        </w:tc>
        <w:tc>
          <w:tcPr>
            <w:tcW w:w="1800" w:type="dxa"/>
            <w:tcMar>
              <w:top w:w="80" w:type="dxa"/>
              <w:left w:w="120" w:type="dxa"/>
              <w:bottom w:w="80" w:type="dxa"/>
              <w:right w:w="120" w:type="dxa"/>
            </w:tcMar>
          </w:tcPr>
          <w:p w14:paraId="49BC006E" w14:textId="77777777" w:rsidR="00205619" w:rsidRDefault="00205619">
            <w:pPr>
              <w:spacing w:line="264" w:lineRule="auto"/>
            </w:pPr>
          </w:p>
        </w:tc>
      </w:tr>
      <w:tr w:rsidR="00205619" w14:paraId="7FF06489" w14:textId="77777777">
        <w:tblPrEx>
          <w:tblCellMar>
            <w:top w:w="0" w:type="dxa"/>
            <w:bottom w:w="0" w:type="dxa"/>
          </w:tblCellMar>
        </w:tblPrEx>
        <w:tc>
          <w:tcPr>
            <w:tcW w:w="800" w:type="dxa"/>
            <w:tcMar>
              <w:top w:w="80" w:type="dxa"/>
              <w:left w:w="120" w:type="dxa"/>
              <w:bottom w:w="80" w:type="dxa"/>
              <w:right w:w="120" w:type="dxa"/>
            </w:tcMar>
          </w:tcPr>
          <w:p w14:paraId="02C22BFB" w14:textId="77777777" w:rsidR="00205619" w:rsidRDefault="00000000">
            <w:pPr>
              <w:spacing w:line="264" w:lineRule="auto"/>
            </w:pPr>
            <w:r>
              <w:rPr>
                <w:sz w:val="19"/>
                <w:szCs w:val="19"/>
              </w:rPr>
              <w:t>A2</w:t>
            </w:r>
          </w:p>
        </w:tc>
        <w:tc>
          <w:tcPr>
            <w:tcW w:w="4560" w:type="dxa"/>
            <w:tcMar>
              <w:top w:w="80" w:type="dxa"/>
              <w:left w:w="120" w:type="dxa"/>
              <w:bottom w:w="80" w:type="dxa"/>
              <w:right w:w="120" w:type="dxa"/>
            </w:tcMar>
          </w:tcPr>
          <w:p w14:paraId="6E1DF37A" w14:textId="77777777" w:rsidR="00205619" w:rsidRDefault="00000000">
            <w:pPr>
              <w:spacing w:line="264" w:lineRule="auto"/>
            </w:pPr>
            <w:r>
              <w:rPr>
                <w:sz w:val="19"/>
                <w:szCs w:val="19"/>
              </w:rPr>
              <w:t>Importing a bank statement</w:t>
            </w:r>
          </w:p>
        </w:tc>
        <w:tc>
          <w:tcPr>
            <w:tcW w:w="2200" w:type="dxa"/>
            <w:tcMar>
              <w:top w:w="80" w:type="dxa"/>
              <w:left w:w="120" w:type="dxa"/>
              <w:bottom w:w="80" w:type="dxa"/>
              <w:right w:w="120" w:type="dxa"/>
            </w:tcMar>
          </w:tcPr>
          <w:p w14:paraId="0E12917A" w14:textId="77777777" w:rsidR="00205619" w:rsidRDefault="00205619">
            <w:pPr>
              <w:spacing w:line="264" w:lineRule="auto"/>
            </w:pPr>
          </w:p>
        </w:tc>
        <w:tc>
          <w:tcPr>
            <w:tcW w:w="1800" w:type="dxa"/>
            <w:tcMar>
              <w:top w:w="80" w:type="dxa"/>
              <w:left w:w="120" w:type="dxa"/>
              <w:bottom w:w="80" w:type="dxa"/>
              <w:right w:w="120" w:type="dxa"/>
            </w:tcMar>
          </w:tcPr>
          <w:p w14:paraId="7963ACFD" w14:textId="77777777" w:rsidR="00205619" w:rsidRDefault="00205619">
            <w:pPr>
              <w:spacing w:line="264" w:lineRule="auto"/>
            </w:pPr>
          </w:p>
        </w:tc>
      </w:tr>
      <w:tr w:rsidR="00205619" w14:paraId="31869D05" w14:textId="77777777">
        <w:tblPrEx>
          <w:tblCellMar>
            <w:top w:w="0" w:type="dxa"/>
            <w:bottom w:w="0" w:type="dxa"/>
          </w:tblCellMar>
        </w:tblPrEx>
        <w:tc>
          <w:tcPr>
            <w:tcW w:w="800" w:type="dxa"/>
            <w:tcMar>
              <w:top w:w="80" w:type="dxa"/>
              <w:left w:w="120" w:type="dxa"/>
              <w:bottom w:w="80" w:type="dxa"/>
              <w:right w:w="120" w:type="dxa"/>
            </w:tcMar>
          </w:tcPr>
          <w:p w14:paraId="444DDAEC" w14:textId="77777777" w:rsidR="00205619" w:rsidRDefault="00000000">
            <w:pPr>
              <w:spacing w:line="264" w:lineRule="auto"/>
            </w:pPr>
            <w:r>
              <w:rPr>
                <w:sz w:val="19"/>
                <w:szCs w:val="19"/>
              </w:rPr>
              <w:t>A3</w:t>
            </w:r>
          </w:p>
        </w:tc>
        <w:tc>
          <w:tcPr>
            <w:tcW w:w="4560" w:type="dxa"/>
            <w:tcMar>
              <w:top w:w="80" w:type="dxa"/>
              <w:left w:w="120" w:type="dxa"/>
              <w:bottom w:w="80" w:type="dxa"/>
              <w:right w:w="120" w:type="dxa"/>
            </w:tcMar>
          </w:tcPr>
          <w:p w14:paraId="79D47303" w14:textId="77777777" w:rsidR="00205619" w:rsidRDefault="00000000">
            <w:pPr>
              <w:spacing w:line="264" w:lineRule="auto"/>
            </w:pPr>
            <w:r>
              <w:rPr>
                <w:sz w:val="19"/>
                <w:szCs w:val="19"/>
              </w:rPr>
              <w:t>Reconciling the bank</w:t>
            </w:r>
          </w:p>
        </w:tc>
        <w:tc>
          <w:tcPr>
            <w:tcW w:w="2200" w:type="dxa"/>
            <w:tcMar>
              <w:top w:w="80" w:type="dxa"/>
              <w:left w:w="120" w:type="dxa"/>
              <w:bottom w:w="80" w:type="dxa"/>
              <w:right w:w="120" w:type="dxa"/>
            </w:tcMar>
          </w:tcPr>
          <w:p w14:paraId="664D2DC7" w14:textId="77777777" w:rsidR="00205619" w:rsidRDefault="00205619">
            <w:pPr>
              <w:spacing w:line="264" w:lineRule="auto"/>
            </w:pPr>
          </w:p>
        </w:tc>
        <w:tc>
          <w:tcPr>
            <w:tcW w:w="1800" w:type="dxa"/>
            <w:tcMar>
              <w:top w:w="80" w:type="dxa"/>
              <w:left w:w="120" w:type="dxa"/>
              <w:bottom w:w="80" w:type="dxa"/>
              <w:right w:w="120" w:type="dxa"/>
            </w:tcMar>
          </w:tcPr>
          <w:p w14:paraId="39E21684" w14:textId="77777777" w:rsidR="00205619" w:rsidRDefault="00205619">
            <w:pPr>
              <w:spacing w:line="264" w:lineRule="auto"/>
            </w:pPr>
          </w:p>
        </w:tc>
      </w:tr>
      <w:tr w:rsidR="00205619" w14:paraId="44894C66" w14:textId="77777777">
        <w:tblPrEx>
          <w:tblCellMar>
            <w:top w:w="0" w:type="dxa"/>
            <w:bottom w:w="0" w:type="dxa"/>
          </w:tblCellMar>
        </w:tblPrEx>
        <w:tc>
          <w:tcPr>
            <w:tcW w:w="800" w:type="dxa"/>
            <w:tcMar>
              <w:top w:w="80" w:type="dxa"/>
              <w:left w:w="120" w:type="dxa"/>
              <w:bottom w:w="80" w:type="dxa"/>
              <w:right w:w="120" w:type="dxa"/>
            </w:tcMar>
          </w:tcPr>
          <w:p w14:paraId="1442A535" w14:textId="77777777" w:rsidR="00205619" w:rsidRDefault="00000000">
            <w:pPr>
              <w:spacing w:line="264" w:lineRule="auto"/>
            </w:pPr>
            <w:r>
              <w:rPr>
                <w:sz w:val="19"/>
                <w:szCs w:val="19"/>
              </w:rPr>
              <w:t>A4</w:t>
            </w:r>
          </w:p>
        </w:tc>
        <w:tc>
          <w:tcPr>
            <w:tcW w:w="4560" w:type="dxa"/>
            <w:tcMar>
              <w:top w:w="80" w:type="dxa"/>
              <w:left w:w="120" w:type="dxa"/>
              <w:bottom w:w="80" w:type="dxa"/>
              <w:right w:w="120" w:type="dxa"/>
            </w:tcMar>
          </w:tcPr>
          <w:p w14:paraId="5BC8944E" w14:textId="77777777" w:rsidR="00205619" w:rsidRDefault="00000000">
            <w:pPr>
              <w:spacing w:line="264" w:lineRule="auto"/>
            </w:pPr>
            <w:r>
              <w:rPr>
                <w:sz w:val="19"/>
                <w:szCs w:val="19"/>
              </w:rPr>
              <w:t>Expense claims</w:t>
            </w:r>
          </w:p>
        </w:tc>
        <w:tc>
          <w:tcPr>
            <w:tcW w:w="2200" w:type="dxa"/>
            <w:tcMar>
              <w:top w:w="80" w:type="dxa"/>
              <w:left w:w="120" w:type="dxa"/>
              <w:bottom w:w="80" w:type="dxa"/>
              <w:right w:w="120" w:type="dxa"/>
            </w:tcMar>
          </w:tcPr>
          <w:p w14:paraId="38EE5B10" w14:textId="77777777" w:rsidR="00205619" w:rsidRDefault="00205619">
            <w:pPr>
              <w:spacing w:line="264" w:lineRule="auto"/>
            </w:pPr>
          </w:p>
        </w:tc>
        <w:tc>
          <w:tcPr>
            <w:tcW w:w="1800" w:type="dxa"/>
            <w:tcMar>
              <w:top w:w="80" w:type="dxa"/>
              <w:left w:w="120" w:type="dxa"/>
              <w:bottom w:w="80" w:type="dxa"/>
              <w:right w:w="120" w:type="dxa"/>
            </w:tcMar>
          </w:tcPr>
          <w:p w14:paraId="2B284FC7" w14:textId="77777777" w:rsidR="00205619" w:rsidRDefault="00205619">
            <w:pPr>
              <w:spacing w:line="264" w:lineRule="auto"/>
            </w:pPr>
          </w:p>
        </w:tc>
      </w:tr>
      <w:tr w:rsidR="00205619" w14:paraId="49A4A8DF" w14:textId="77777777">
        <w:tblPrEx>
          <w:tblCellMar>
            <w:top w:w="0" w:type="dxa"/>
            <w:bottom w:w="0" w:type="dxa"/>
          </w:tblCellMar>
        </w:tblPrEx>
        <w:tc>
          <w:tcPr>
            <w:tcW w:w="800" w:type="dxa"/>
            <w:tcMar>
              <w:top w:w="80" w:type="dxa"/>
              <w:left w:w="120" w:type="dxa"/>
              <w:bottom w:w="80" w:type="dxa"/>
              <w:right w:w="120" w:type="dxa"/>
            </w:tcMar>
          </w:tcPr>
          <w:p w14:paraId="6244CD5A" w14:textId="77777777" w:rsidR="00205619" w:rsidRDefault="00000000">
            <w:pPr>
              <w:spacing w:line="264" w:lineRule="auto"/>
            </w:pPr>
            <w:r>
              <w:rPr>
                <w:sz w:val="19"/>
                <w:szCs w:val="19"/>
              </w:rPr>
              <w:t>A5</w:t>
            </w:r>
          </w:p>
        </w:tc>
        <w:tc>
          <w:tcPr>
            <w:tcW w:w="4560" w:type="dxa"/>
            <w:tcMar>
              <w:top w:w="80" w:type="dxa"/>
              <w:left w:w="120" w:type="dxa"/>
              <w:bottom w:w="80" w:type="dxa"/>
              <w:right w:w="120" w:type="dxa"/>
            </w:tcMar>
          </w:tcPr>
          <w:p w14:paraId="0486EFE8" w14:textId="77777777" w:rsidR="00205619" w:rsidRDefault="00000000">
            <w:pPr>
              <w:spacing w:line="264" w:lineRule="auto"/>
            </w:pPr>
            <w:r>
              <w:rPr>
                <w:sz w:val="19"/>
                <w:szCs w:val="19"/>
              </w:rPr>
              <w:t>Petty cash</w:t>
            </w:r>
          </w:p>
        </w:tc>
        <w:tc>
          <w:tcPr>
            <w:tcW w:w="2200" w:type="dxa"/>
            <w:tcMar>
              <w:top w:w="80" w:type="dxa"/>
              <w:left w:w="120" w:type="dxa"/>
              <w:bottom w:w="80" w:type="dxa"/>
              <w:right w:w="120" w:type="dxa"/>
            </w:tcMar>
          </w:tcPr>
          <w:p w14:paraId="47AE5493" w14:textId="77777777" w:rsidR="00205619" w:rsidRDefault="00205619">
            <w:pPr>
              <w:spacing w:line="264" w:lineRule="auto"/>
            </w:pPr>
          </w:p>
        </w:tc>
        <w:tc>
          <w:tcPr>
            <w:tcW w:w="1800" w:type="dxa"/>
            <w:tcMar>
              <w:top w:w="80" w:type="dxa"/>
              <w:left w:w="120" w:type="dxa"/>
              <w:bottom w:w="80" w:type="dxa"/>
              <w:right w:w="120" w:type="dxa"/>
            </w:tcMar>
          </w:tcPr>
          <w:p w14:paraId="05EF5536" w14:textId="77777777" w:rsidR="00205619" w:rsidRDefault="00205619">
            <w:pPr>
              <w:spacing w:line="264" w:lineRule="auto"/>
            </w:pPr>
          </w:p>
        </w:tc>
      </w:tr>
      <w:tr w:rsidR="00205619" w14:paraId="6053AA3F" w14:textId="77777777">
        <w:tblPrEx>
          <w:tblCellMar>
            <w:top w:w="0" w:type="dxa"/>
            <w:bottom w:w="0" w:type="dxa"/>
          </w:tblCellMar>
        </w:tblPrEx>
        <w:tc>
          <w:tcPr>
            <w:tcW w:w="800" w:type="dxa"/>
            <w:tcMar>
              <w:top w:w="80" w:type="dxa"/>
              <w:left w:w="120" w:type="dxa"/>
              <w:bottom w:w="80" w:type="dxa"/>
              <w:right w:w="120" w:type="dxa"/>
            </w:tcMar>
          </w:tcPr>
          <w:p w14:paraId="4CEF4BF3" w14:textId="77777777" w:rsidR="00205619" w:rsidRDefault="00000000">
            <w:pPr>
              <w:spacing w:line="264" w:lineRule="auto"/>
            </w:pPr>
            <w:r>
              <w:rPr>
                <w:sz w:val="19"/>
                <w:szCs w:val="19"/>
              </w:rPr>
              <w:t>A6</w:t>
            </w:r>
          </w:p>
        </w:tc>
        <w:tc>
          <w:tcPr>
            <w:tcW w:w="4560" w:type="dxa"/>
            <w:tcMar>
              <w:top w:w="80" w:type="dxa"/>
              <w:left w:w="120" w:type="dxa"/>
              <w:bottom w:w="80" w:type="dxa"/>
              <w:right w:w="120" w:type="dxa"/>
            </w:tcMar>
          </w:tcPr>
          <w:p w14:paraId="13419A6C" w14:textId="77777777" w:rsidR="00205619" w:rsidRDefault="00000000">
            <w:pPr>
              <w:spacing w:line="264" w:lineRule="auto"/>
            </w:pPr>
            <w:r>
              <w:rPr>
                <w:sz w:val="19"/>
                <w:szCs w:val="19"/>
              </w:rPr>
              <w:t>Running payroll</w:t>
            </w:r>
          </w:p>
        </w:tc>
        <w:tc>
          <w:tcPr>
            <w:tcW w:w="2200" w:type="dxa"/>
            <w:tcMar>
              <w:top w:w="80" w:type="dxa"/>
              <w:left w:w="120" w:type="dxa"/>
              <w:bottom w:w="80" w:type="dxa"/>
              <w:right w:w="120" w:type="dxa"/>
            </w:tcMar>
          </w:tcPr>
          <w:p w14:paraId="56CDDF59" w14:textId="77777777" w:rsidR="00205619" w:rsidRDefault="00205619">
            <w:pPr>
              <w:spacing w:line="264" w:lineRule="auto"/>
            </w:pPr>
          </w:p>
        </w:tc>
        <w:tc>
          <w:tcPr>
            <w:tcW w:w="1800" w:type="dxa"/>
            <w:tcMar>
              <w:top w:w="80" w:type="dxa"/>
              <w:left w:w="120" w:type="dxa"/>
              <w:bottom w:w="80" w:type="dxa"/>
              <w:right w:w="120" w:type="dxa"/>
            </w:tcMar>
          </w:tcPr>
          <w:p w14:paraId="32FE496D" w14:textId="77777777" w:rsidR="00205619" w:rsidRDefault="00205619">
            <w:pPr>
              <w:spacing w:line="264" w:lineRule="auto"/>
            </w:pPr>
          </w:p>
        </w:tc>
      </w:tr>
      <w:tr w:rsidR="00205619" w14:paraId="2128B56B" w14:textId="77777777">
        <w:tblPrEx>
          <w:tblCellMar>
            <w:top w:w="0" w:type="dxa"/>
            <w:bottom w:w="0" w:type="dxa"/>
          </w:tblCellMar>
        </w:tblPrEx>
        <w:tc>
          <w:tcPr>
            <w:tcW w:w="800" w:type="dxa"/>
            <w:tcMar>
              <w:top w:w="80" w:type="dxa"/>
              <w:left w:w="120" w:type="dxa"/>
              <w:bottom w:w="80" w:type="dxa"/>
              <w:right w:w="120" w:type="dxa"/>
            </w:tcMar>
          </w:tcPr>
          <w:p w14:paraId="04B70FF4" w14:textId="77777777" w:rsidR="00205619" w:rsidRDefault="00000000">
            <w:pPr>
              <w:spacing w:line="264" w:lineRule="auto"/>
            </w:pPr>
            <w:r>
              <w:rPr>
                <w:sz w:val="19"/>
                <w:szCs w:val="19"/>
              </w:rPr>
              <w:t>A7</w:t>
            </w:r>
          </w:p>
        </w:tc>
        <w:tc>
          <w:tcPr>
            <w:tcW w:w="4560" w:type="dxa"/>
            <w:tcMar>
              <w:top w:w="80" w:type="dxa"/>
              <w:left w:w="120" w:type="dxa"/>
              <w:bottom w:w="80" w:type="dxa"/>
              <w:right w:w="120" w:type="dxa"/>
            </w:tcMar>
          </w:tcPr>
          <w:p w14:paraId="7DEBA7AD" w14:textId="77777777" w:rsidR="00205619" w:rsidRDefault="00000000">
            <w:pPr>
              <w:spacing w:line="264" w:lineRule="auto"/>
            </w:pPr>
            <w:r>
              <w:rPr>
                <w:sz w:val="19"/>
                <w:szCs w:val="19"/>
              </w:rPr>
              <w:t xml:space="preserve">Salary structures, </w:t>
            </w:r>
            <w:proofErr w:type="spellStart"/>
            <w:r>
              <w:rPr>
                <w:sz w:val="19"/>
                <w:szCs w:val="19"/>
              </w:rPr>
              <w:t>payslips</w:t>
            </w:r>
            <w:proofErr w:type="spellEnd"/>
            <w:r>
              <w:rPr>
                <w:sz w:val="19"/>
                <w:szCs w:val="19"/>
              </w:rPr>
              <w:t xml:space="preserve"> and statutory returns</w:t>
            </w:r>
          </w:p>
        </w:tc>
        <w:tc>
          <w:tcPr>
            <w:tcW w:w="2200" w:type="dxa"/>
            <w:tcMar>
              <w:top w:w="80" w:type="dxa"/>
              <w:left w:w="120" w:type="dxa"/>
              <w:bottom w:w="80" w:type="dxa"/>
              <w:right w:w="120" w:type="dxa"/>
            </w:tcMar>
          </w:tcPr>
          <w:p w14:paraId="548CA636" w14:textId="77777777" w:rsidR="00205619" w:rsidRDefault="00205619">
            <w:pPr>
              <w:spacing w:line="264" w:lineRule="auto"/>
            </w:pPr>
          </w:p>
        </w:tc>
        <w:tc>
          <w:tcPr>
            <w:tcW w:w="1800" w:type="dxa"/>
            <w:tcMar>
              <w:top w:w="80" w:type="dxa"/>
              <w:left w:w="120" w:type="dxa"/>
              <w:bottom w:w="80" w:type="dxa"/>
              <w:right w:w="120" w:type="dxa"/>
            </w:tcMar>
          </w:tcPr>
          <w:p w14:paraId="32D143F4" w14:textId="77777777" w:rsidR="00205619" w:rsidRDefault="00205619">
            <w:pPr>
              <w:spacing w:line="264" w:lineRule="auto"/>
            </w:pPr>
          </w:p>
        </w:tc>
      </w:tr>
      <w:tr w:rsidR="00205619" w14:paraId="327753F1" w14:textId="77777777">
        <w:tblPrEx>
          <w:tblCellMar>
            <w:top w:w="0" w:type="dxa"/>
            <w:bottom w:w="0" w:type="dxa"/>
          </w:tblCellMar>
        </w:tblPrEx>
        <w:tc>
          <w:tcPr>
            <w:tcW w:w="800" w:type="dxa"/>
            <w:tcMar>
              <w:top w:w="80" w:type="dxa"/>
              <w:left w:w="120" w:type="dxa"/>
              <w:bottom w:w="80" w:type="dxa"/>
              <w:right w:w="120" w:type="dxa"/>
            </w:tcMar>
          </w:tcPr>
          <w:p w14:paraId="31C4922E" w14:textId="77777777" w:rsidR="00205619" w:rsidRDefault="00000000">
            <w:pPr>
              <w:spacing w:line="264" w:lineRule="auto"/>
            </w:pPr>
            <w:r>
              <w:rPr>
                <w:sz w:val="19"/>
                <w:szCs w:val="19"/>
              </w:rPr>
              <w:t>A8</w:t>
            </w:r>
          </w:p>
        </w:tc>
        <w:tc>
          <w:tcPr>
            <w:tcW w:w="4560" w:type="dxa"/>
            <w:tcMar>
              <w:top w:w="80" w:type="dxa"/>
              <w:left w:w="120" w:type="dxa"/>
              <w:bottom w:w="80" w:type="dxa"/>
              <w:right w:w="120" w:type="dxa"/>
            </w:tcMar>
          </w:tcPr>
          <w:p w14:paraId="5D28AD0D" w14:textId="77777777" w:rsidR="00205619" w:rsidRDefault="00000000">
            <w:pPr>
              <w:spacing w:line="264" w:lineRule="auto"/>
            </w:pPr>
            <w:r>
              <w:rPr>
                <w:sz w:val="19"/>
                <w:szCs w:val="19"/>
              </w:rPr>
              <w:t>Budgets</w:t>
            </w:r>
          </w:p>
        </w:tc>
        <w:tc>
          <w:tcPr>
            <w:tcW w:w="2200" w:type="dxa"/>
            <w:tcMar>
              <w:top w:w="80" w:type="dxa"/>
              <w:left w:w="120" w:type="dxa"/>
              <w:bottom w:w="80" w:type="dxa"/>
              <w:right w:w="120" w:type="dxa"/>
            </w:tcMar>
          </w:tcPr>
          <w:p w14:paraId="7C83AA5B" w14:textId="77777777" w:rsidR="00205619" w:rsidRDefault="00205619">
            <w:pPr>
              <w:spacing w:line="264" w:lineRule="auto"/>
            </w:pPr>
          </w:p>
        </w:tc>
        <w:tc>
          <w:tcPr>
            <w:tcW w:w="1800" w:type="dxa"/>
            <w:tcMar>
              <w:top w:w="80" w:type="dxa"/>
              <w:left w:w="120" w:type="dxa"/>
              <w:bottom w:w="80" w:type="dxa"/>
              <w:right w:w="120" w:type="dxa"/>
            </w:tcMar>
          </w:tcPr>
          <w:p w14:paraId="622B4EB5" w14:textId="77777777" w:rsidR="00205619" w:rsidRDefault="00205619">
            <w:pPr>
              <w:spacing w:line="264" w:lineRule="auto"/>
            </w:pPr>
          </w:p>
        </w:tc>
      </w:tr>
      <w:tr w:rsidR="00205619" w14:paraId="4CBF6D4D" w14:textId="77777777">
        <w:tblPrEx>
          <w:tblCellMar>
            <w:top w:w="0" w:type="dxa"/>
            <w:bottom w:w="0" w:type="dxa"/>
          </w:tblCellMar>
        </w:tblPrEx>
        <w:tc>
          <w:tcPr>
            <w:tcW w:w="800" w:type="dxa"/>
            <w:tcMar>
              <w:top w:w="80" w:type="dxa"/>
              <w:left w:w="120" w:type="dxa"/>
              <w:bottom w:w="80" w:type="dxa"/>
              <w:right w:w="120" w:type="dxa"/>
            </w:tcMar>
          </w:tcPr>
          <w:p w14:paraId="26DC0464" w14:textId="77777777" w:rsidR="00205619" w:rsidRDefault="00000000">
            <w:pPr>
              <w:spacing w:line="264" w:lineRule="auto"/>
            </w:pPr>
            <w:r>
              <w:rPr>
                <w:sz w:val="19"/>
                <w:szCs w:val="19"/>
              </w:rPr>
              <w:t>A9</w:t>
            </w:r>
          </w:p>
        </w:tc>
        <w:tc>
          <w:tcPr>
            <w:tcW w:w="4560" w:type="dxa"/>
            <w:tcMar>
              <w:top w:w="80" w:type="dxa"/>
              <w:left w:w="120" w:type="dxa"/>
              <w:bottom w:w="80" w:type="dxa"/>
              <w:right w:w="120" w:type="dxa"/>
            </w:tcMar>
          </w:tcPr>
          <w:p w14:paraId="61A140E0" w14:textId="77777777" w:rsidR="00205619" w:rsidRDefault="00000000">
            <w:pPr>
              <w:spacing w:line="264" w:lineRule="auto"/>
            </w:pPr>
            <w:r>
              <w:rPr>
                <w:sz w:val="19"/>
                <w:szCs w:val="19"/>
              </w:rPr>
              <w:t>Fixed assets</w:t>
            </w:r>
          </w:p>
        </w:tc>
        <w:tc>
          <w:tcPr>
            <w:tcW w:w="2200" w:type="dxa"/>
            <w:tcMar>
              <w:top w:w="80" w:type="dxa"/>
              <w:left w:w="120" w:type="dxa"/>
              <w:bottom w:w="80" w:type="dxa"/>
              <w:right w:w="120" w:type="dxa"/>
            </w:tcMar>
          </w:tcPr>
          <w:p w14:paraId="0242B555" w14:textId="77777777" w:rsidR="00205619" w:rsidRDefault="00205619">
            <w:pPr>
              <w:spacing w:line="264" w:lineRule="auto"/>
            </w:pPr>
          </w:p>
        </w:tc>
        <w:tc>
          <w:tcPr>
            <w:tcW w:w="1800" w:type="dxa"/>
            <w:tcMar>
              <w:top w:w="80" w:type="dxa"/>
              <w:left w:w="120" w:type="dxa"/>
              <w:bottom w:w="80" w:type="dxa"/>
              <w:right w:w="120" w:type="dxa"/>
            </w:tcMar>
          </w:tcPr>
          <w:p w14:paraId="54333D31" w14:textId="77777777" w:rsidR="00205619" w:rsidRDefault="00205619">
            <w:pPr>
              <w:spacing w:line="264" w:lineRule="auto"/>
            </w:pPr>
          </w:p>
        </w:tc>
      </w:tr>
      <w:tr w:rsidR="00205619" w14:paraId="0EE4A8D2" w14:textId="77777777">
        <w:tblPrEx>
          <w:tblCellMar>
            <w:top w:w="0" w:type="dxa"/>
            <w:bottom w:w="0" w:type="dxa"/>
          </w:tblCellMar>
        </w:tblPrEx>
        <w:tc>
          <w:tcPr>
            <w:tcW w:w="800" w:type="dxa"/>
            <w:tcMar>
              <w:top w:w="80" w:type="dxa"/>
              <w:left w:w="120" w:type="dxa"/>
              <w:bottom w:w="80" w:type="dxa"/>
              <w:right w:w="120" w:type="dxa"/>
            </w:tcMar>
          </w:tcPr>
          <w:p w14:paraId="66D0EE0C" w14:textId="77777777" w:rsidR="00205619" w:rsidRDefault="00000000">
            <w:pPr>
              <w:spacing w:line="264" w:lineRule="auto"/>
            </w:pPr>
            <w:r>
              <w:rPr>
                <w:sz w:val="19"/>
                <w:szCs w:val="19"/>
              </w:rPr>
              <w:t>A10</w:t>
            </w:r>
          </w:p>
        </w:tc>
        <w:tc>
          <w:tcPr>
            <w:tcW w:w="4560" w:type="dxa"/>
            <w:tcMar>
              <w:top w:w="80" w:type="dxa"/>
              <w:left w:w="120" w:type="dxa"/>
              <w:bottom w:w="80" w:type="dxa"/>
              <w:right w:w="120" w:type="dxa"/>
            </w:tcMar>
          </w:tcPr>
          <w:p w14:paraId="784942B5" w14:textId="77777777" w:rsidR="00205619" w:rsidRDefault="00000000">
            <w:pPr>
              <w:spacing w:line="264" w:lineRule="auto"/>
            </w:pPr>
            <w:r>
              <w:rPr>
                <w:sz w:val="19"/>
                <w:szCs w:val="19"/>
              </w:rPr>
              <w:t>Tax remittance</w:t>
            </w:r>
          </w:p>
        </w:tc>
        <w:tc>
          <w:tcPr>
            <w:tcW w:w="2200" w:type="dxa"/>
            <w:tcMar>
              <w:top w:w="80" w:type="dxa"/>
              <w:left w:w="120" w:type="dxa"/>
              <w:bottom w:w="80" w:type="dxa"/>
              <w:right w:w="120" w:type="dxa"/>
            </w:tcMar>
          </w:tcPr>
          <w:p w14:paraId="2D911FBA" w14:textId="77777777" w:rsidR="00205619" w:rsidRDefault="00205619">
            <w:pPr>
              <w:spacing w:line="264" w:lineRule="auto"/>
            </w:pPr>
          </w:p>
        </w:tc>
        <w:tc>
          <w:tcPr>
            <w:tcW w:w="1800" w:type="dxa"/>
            <w:tcMar>
              <w:top w:w="80" w:type="dxa"/>
              <w:left w:w="120" w:type="dxa"/>
              <w:bottom w:w="80" w:type="dxa"/>
              <w:right w:w="120" w:type="dxa"/>
            </w:tcMar>
          </w:tcPr>
          <w:p w14:paraId="337AF3B8" w14:textId="77777777" w:rsidR="00205619" w:rsidRDefault="00205619">
            <w:pPr>
              <w:spacing w:line="264" w:lineRule="auto"/>
            </w:pPr>
          </w:p>
        </w:tc>
      </w:tr>
      <w:tr w:rsidR="00205619" w14:paraId="2910EC96" w14:textId="77777777">
        <w:tblPrEx>
          <w:tblCellMar>
            <w:top w:w="0" w:type="dxa"/>
            <w:bottom w:w="0" w:type="dxa"/>
          </w:tblCellMar>
        </w:tblPrEx>
        <w:tc>
          <w:tcPr>
            <w:tcW w:w="800" w:type="dxa"/>
            <w:tcMar>
              <w:top w:w="80" w:type="dxa"/>
              <w:left w:w="120" w:type="dxa"/>
              <w:bottom w:w="80" w:type="dxa"/>
              <w:right w:w="120" w:type="dxa"/>
            </w:tcMar>
          </w:tcPr>
          <w:p w14:paraId="752D44FF" w14:textId="77777777" w:rsidR="00205619" w:rsidRDefault="00000000">
            <w:pPr>
              <w:spacing w:line="264" w:lineRule="auto"/>
            </w:pPr>
            <w:r>
              <w:rPr>
                <w:sz w:val="19"/>
                <w:szCs w:val="19"/>
              </w:rPr>
              <w:t>B1</w:t>
            </w:r>
          </w:p>
        </w:tc>
        <w:tc>
          <w:tcPr>
            <w:tcW w:w="4560" w:type="dxa"/>
            <w:tcMar>
              <w:top w:w="80" w:type="dxa"/>
              <w:left w:w="120" w:type="dxa"/>
              <w:bottom w:w="80" w:type="dxa"/>
              <w:right w:w="120" w:type="dxa"/>
            </w:tcMar>
          </w:tcPr>
          <w:p w14:paraId="64BCDA21" w14:textId="77777777" w:rsidR="00205619" w:rsidRDefault="00000000">
            <w:pPr>
              <w:spacing w:line="264" w:lineRule="auto"/>
            </w:pPr>
            <w:r>
              <w:rPr>
                <w:sz w:val="19"/>
                <w:szCs w:val="19"/>
              </w:rPr>
              <w:t>Collections</w:t>
            </w:r>
          </w:p>
        </w:tc>
        <w:tc>
          <w:tcPr>
            <w:tcW w:w="2200" w:type="dxa"/>
            <w:tcMar>
              <w:top w:w="80" w:type="dxa"/>
              <w:left w:w="120" w:type="dxa"/>
              <w:bottom w:w="80" w:type="dxa"/>
              <w:right w:w="120" w:type="dxa"/>
            </w:tcMar>
          </w:tcPr>
          <w:p w14:paraId="3C09089E" w14:textId="77777777" w:rsidR="00205619" w:rsidRDefault="00205619">
            <w:pPr>
              <w:spacing w:line="264" w:lineRule="auto"/>
            </w:pPr>
          </w:p>
        </w:tc>
        <w:tc>
          <w:tcPr>
            <w:tcW w:w="1800" w:type="dxa"/>
            <w:tcMar>
              <w:top w:w="80" w:type="dxa"/>
              <w:left w:w="120" w:type="dxa"/>
              <w:bottom w:w="80" w:type="dxa"/>
              <w:right w:w="120" w:type="dxa"/>
            </w:tcMar>
          </w:tcPr>
          <w:p w14:paraId="419C6D11" w14:textId="77777777" w:rsidR="00205619" w:rsidRDefault="00205619">
            <w:pPr>
              <w:spacing w:line="264" w:lineRule="auto"/>
            </w:pPr>
          </w:p>
        </w:tc>
      </w:tr>
      <w:tr w:rsidR="00205619" w14:paraId="23D2BC3A" w14:textId="77777777">
        <w:tblPrEx>
          <w:tblCellMar>
            <w:top w:w="0" w:type="dxa"/>
            <w:bottom w:w="0" w:type="dxa"/>
          </w:tblCellMar>
        </w:tblPrEx>
        <w:tc>
          <w:tcPr>
            <w:tcW w:w="800" w:type="dxa"/>
            <w:tcMar>
              <w:top w:w="80" w:type="dxa"/>
              <w:left w:w="120" w:type="dxa"/>
              <w:bottom w:w="80" w:type="dxa"/>
              <w:right w:w="120" w:type="dxa"/>
            </w:tcMar>
          </w:tcPr>
          <w:p w14:paraId="0950EDF1" w14:textId="77777777" w:rsidR="00205619" w:rsidRDefault="00000000">
            <w:pPr>
              <w:spacing w:line="264" w:lineRule="auto"/>
            </w:pPr>
            <w:r>
              <w:rPr>
                <w:sz w:val="19"/>
                <w:szCs w:val="19"/>
              </w:rPr>
              <w:t>B2</w:t>
            </w:r>
          </w:p>
        </w:tc>
        <w:tc>
          <w:tcPr>
            <w:tcW w:w="4560" w:type="dxa"/>
            <w:tcMar>
              <w:top w:w="80" w:type="dxa"/>
              <w:left w:w="120" w:type="dxa"/>
              <w:bottom w:w="80" w:type="dxa"/>
              <w:right w:w="120" w:type="dxa"/>
            </w:tcMar>
          </w:tcPr>
          <w:p w14:paraId="00C4F9EA" w14:textId="77777777" w:rsidR="00205619" w:rsidRDefault="00000000">
            <w:pPr>
              <w:spacing w:line="264" w:lineRule="auto"/>
            </w:pPr>
            <w:r>
              <w:rPr>
                <w:sz w:val="19"/>
                <w:szCs w:val="19"/>
              </w:rPr>
              <w:t>Virtual accounts</w:t>
            </w:r>
          </w:p>
        </w:tc>
        <w:tc>
          <w:tcPr>
            <w:tcW w:w="2200" w:type="dxa"/>
            <w:tcMar>
              <w:top w:w="80" w:type="dxa"/>
              <w:left w:w="120" w:type="dxa"/>
              <w:bottom w:w="80" w:type="dxa"/>
              <w:right w:w="120" w:type="dxa"/>
            </w:tcMar>
          </w:tcPr>
          <w:p w14:paraId="1FB444CD" w14:textId="77777777" w:rsidR="00205619" w:rsidRDefault="00205619">
            <w:pPr>
              <w:spacing w:line="264" w:lineRule="auto"/>
            </w:pPr>
          </w:p>
        </w:tc>
        <w:tc>
          <w:tcPr>
            <w:tcW w:w="1800" w:type="dxa"/>
            <w:tcMar>
              <w:top w:w="80" w:type="dxa"/>
              <w:left w:w="120" w:type="dxa"/>
              <w:bottom w:w="80" w:type="dxa"/>
              <w:right w:w="120" w:type="dxa"/>
            </w:tcMar>
          </w:tcPr>
          <w:p w14:paraId="61C02831" w14:textId="77777777" w:rsidR="00205619" w:rsidRDefault="00205619">
            <w:pPr>
              <w:spacing w:line="264" w:lineRule="auto"/>
            </w:pPr>
          </w:p>
        </w:tc>
      </w:tr>
      <w:tr w:rsidR="00205619" w14:paraId="5E56B1CA" w14:textId="77777777">
        <w:tblPrEx>
          <w:tblCellMar>
            <w:top w:w="0" w:type="dxa"/>
            <w:bottom w:w="0" w:type="dxa"/>
          </w:tblCellMar>
        </w:tblPrEx>
        <w:tc>
          <w:tcPr>
            <w:tcW w:w="800" w:type="dxa"/>
            <w:tcMar>
              <w:top w:w="80" w:type="dxa"/>
              <w:left w:w="120" w:type="dxa"/>
              <w:bottom w:w="80" w:type="dxa"/>
              <w:right w:w="120" w:type="dxa"/>
            </w:tcMar>
          </w:tcPr>
          <w:p w14:paraId="668BC5D3" w14:textId="77777777" w:rsidR="00205619" w:rsidRDefault="00000000">
            <w:pPr>
              <w:spacing w:line="264" w:lineRule="auto"/>
            </w:pPr>
            <w:r>
              <w:rPr>
                <w:sz w:val="19"/>
                <w:szCs w:val="19"/>
              </w:rPr>
              <w:t>B3</w:t>
            </w:r>
          </w:p>
        </w:tc>
        <w:tc>
          <w:tcPr>
            <w:tcW w:w="4560" w:type="dxa"/>
            <w:tcMar>
              <w:top w:w="80" w:type="dxa"/>
              <w:left w:w="120" w:type="dxa"/>
              <w:bottom w:w="80" w:type="dxa"/>
              <w:right w:w="120" w:type="dxa"/>
            </w:tcMar>
          </w:tcPr>
          <w:p w14:paraId="1B3117CE" w14:textId="77777777" w:rsidR="00205619" w:rsidRDefault="00000000">
            <w:pPr>
              <w:spacing w:line="264" w:lineRule="auto"/>
            </w:pPr>
            <w:r>
              <w:rPr>
                <w:sz w:val="19"/>
                <w:szCs w:val="19"/>
              </w:rPr>
              <w:t>Payouts</w:t>
            </w:r>
          </w:p>
        </w:tc>
        <w:tc>
          <w:tcPr>
            <w:tcW w:w="2200" w:type="dxa"/>
            <w:tcMar>
              <w:top w:w="80" w:type="dxa"/>
              <w:left w:w="120" w:type="dxa"/>
              <w:bottom w:w="80" w:type="dxa"/>
              <w:right w:w="120" w:type="dxa"/>
            </w:tcMar>
          </w:tcPr>
          <w:p w14:paraId="456AFFBE" w14:textId="77777777" w:rsidR="00205619" w:rsidRDefault="00205619">
            <w:pPr>
              <w:spacing w:line="264" w:lineRule="auto"/>
            </w:pPr>
          </w:p>
        </w:tc>
        <w:tc>
          <w:tcPr>
            <w:tcW w:w="1800" w:type="dxa"/>
            <w:tcMar>
              <w:top w:w="80" w:type="dxa"/>
              <w:left w:w="120" w:type="dxa"/>
              <w:bottom w:w="80" w:type="dxa"/>
              <w:right w:w="120" w:type="dxa"/>
            </w:tcMar>
          </w:tcPr>
          <w:p w14:paraId="34E207EC" w14:textId="77777777" w:rsidR="00205619" w:rsidRDefault="00205619">
            <w:pPr>
              <w:spacing w:line="264" w:lineRule="auto"/>
            </w:pPr>
          </w:p>
        </w:tc>
      </w:tr>
      <w:tr w:rsidR="00205619" w14:paraId="2401970F" w14:textId="77777777">
        <w:tblPrEx>
          <w:tblCellMar>
            <w:top w:w="0" w:type="dxa"/>
            <w:bottom w:w="0" w:type="dxa"/>
          </w:tblCellMar>
        </w:tblPrEx>
        <w:tc>
          <w:tcPr>
            <w:tcW w:w="800" w:type="dxa"/>
            <w:tcMar>
              <w:top w:w="80" w:type="dxa"/>
              <w:left w:w="120" w:type="dxa"/>
              <w:bottom w:w="80" w:type="dxa"/>
              <w:right w:w="120" w:type="dxa"/>
            </w:tcMar>
          </w:tcPr>
          <w:p w14:paraId="3EEF700B" w14:textId="77777777" w:rsidR="00205619" w:rsidRDefault="00000000">
            <w:pPr>
              <w:spacing w:line="264" w:lineRule="auto"/>
            </w:pPr>
            <w:r>
              <w:rPr>
                <w:sz w:val="19"/>
                <w:szCs w:val="19"/>
              </w:rPr>
              <w:t>B4</w:t>
            </w:r>
          </w:p>
        </w:tc>
        <w:tc>
          <w:tcPr>
            <w:tcW w:w="4560" w:type="dxa"/>
            <w:tcMar>
              <w:top w:w="80" w:type="dxa"/>
              <w:left w:w="120" w:type="dxa"/>
              <w:bottom w:w="80" w:type="dxa"/>
              <w:right w:w="120" w:type="dxa"/>
            </w:tcMar>
          </w:tcPr>
          <w:p w14:paraId="02AA31CA" w14:textId="77777777" w:rsidR="00205619" w:rsidRDefault="00000000">
            <w:pPr>
              <w:spacing w:line="264" w:lineRule="auto"/>
            </w:pPr>
            <w:r>
              <w:rPr>
                <w:sz w:val="19"/>
                <w:szCs w:val="19"/>
              </w:rPr>
              <w:t xml:space="preserve">Payout batches, and who </w:t>
            </w:r>
            <w:proofErr w:type="gramStart"/>
            <w:r>
              <w:rPr>
                <w:sz w:val="19"/>
                <w:szCs w:val="19"/>
              </w:rPr>
              <w:t>has to</w:t>
            </w:r>
            <w:proofErr w:type="gramEnd"/>
            <w:r>
              <w:rPr>
                <w:sz w:val="19"/>
                <w:szCs w:val="19"/>
              </w:rPr>
              <w:t xml:space="preserve"> approve them</w:t>
            </w:r>
          </w:p>
        </w:tc>
        <w:tc>
          <w:tcPr>
            <w:tcW w:w="2200" w:type="dxa"/>
            <w:tcMar>
              <w:top w:w="80" w:type="dxa"/>
              <w:left w:w="120" w:type="dxa"/>
              <w:bottom w:w="80" w:type="dxa"/>
              <w:right w:w="120" w:type="dxa"/>
            </w:tcMar>
          </w:tcPr>
          <w:p w14:paraId="5644B30D" w14:textId="77777777" w:rsidR="00205619" w:rsidRDefault="00205619">
            <w:pPr>
              <w:spacing w:line="264" w:lineRule="auto"/>
            </w:pPr>
          </w:p>
        </w:tc>
        <w:tc>
          <w:tcPr>
            <w:tcW w:w="1800" w:type="dxa"/>
            <w:tcMar>
              <w:top w:w="80" w:type="dxa"/>
              <w:left w:w="120" w:type="dxa"/>
              <w:bottom w:w="80" w:type="dxa"/>
              <w:right w:w="120" w:type="dxa"/>
            </w:tcMar>
          </w:tcPr>
          <w:p w14:paraId="2495DB0F" w14:textId="77777777" w:rsidR="00205619" w:rsidRDefault="00205619">
            <w:pPr>
              <w:spacing w:line="264" w:lineRule="auto"/>
            </w:pPr>
          </w:p>
        </w:tc>
      </w:tr>
      <w:tr w:rsidR="00205619" w14:paraId="792D66EB" w14:textId="77777777">
        <w:tblPrEx>
          <w:tblCellMar>
            <w:top w:w="0" w:type="dxa"/>
            <w:bottom w:w="0" w:type="dxa"/>
          </w:tblCellMar>
        </w:tblPrEx>
        <w:tc>
          <w:tcPr>
            <w:tcW w:w="800" w:type="dxa"/>
            <w:tcMar>
              <w:top w:w="80" w:type="dxa"/>
              <w:left w:w="120" w:type="dxa"/>
              <w:bottom w:w="80" w:type="dxa"/>
              <w:right w:w="120" w:type="dxa"/>
            </w:tcMar>
          </w:tcPr>
          <w:p w14:paraId="6C0CCE4C" w14:textId="77777777" w:rsidR="00205619" w:rsidRDefault="00000000">
            <w:pPr>
              <w:spacing w:line="264" w:lineRule="auto"/>
            </w:pPr>
            <w:r>
              <w:rPr>
                <w:sz w:val="19"/>
                <w:szCs w:val="19"/>
              </w:rPr>
              <w:t>B5</w:t>
            </w:r>
          </w:p>
        </w:tc>
        <w:tc>
          <w:tcPr>
            <w:tcW w:w="4560" w:type="dxa"/>
            <w:tcMar>
              <w:top w:w="80" w:type="dxa"/>
              <w:left w:w="120" w:type="dxa"/>
              <w:bottom w:w="80" w:type="dxa"/>
              <w:right w:w="120" w:type="dxa"/>
            </w:tcMar>
          </w:tcPr>
          <w:p w14:paraId="42532E20" w14:textId="77777777" w:rsidR="00205619" w:rsidRDefault="00000000">
            <w:pPr>
              <w:spacing w:line="264" w:lineRule="auto"/>
            </w:pPr>
            <w:r>
              <w:rPr>
                <w:sz w:val="19"/>
                <w:szCs w:val="19"/>
              </w:rPr>
              <w:t>Settlement</w:t>
            </w:r>
          </w:p>
        </w:tc>
        <w:tc>
          <w:tcPr>
            <w:tcW w:w="2200" w:type="dxa"/>
            <w:tcMar>
              <w:top w:w="80" w:type="dxa"/>
              <w:left w:w="120" w:type="dxa"/>
              <w:bottom w:w="80" w:type="dxa"/>
              <w:right w:w="120" w:type="dxa"/>
            </w:tcMar>
          </w:tcPr>
          <w:p w14:paraId="0C1D467D" w14:textId="77777777" w:rsidR="00205619" w:rsidRDefault="00205619">
            <w:pPr>
              <w:spacing w:line="264" w:lineRule="auto"/>
            </w:pPr>
          </w:p>
        </w:tc>
        <w:tc>
          <w:tcPr>
            <w:tcW w:w="1800" w:type="dxa"/>
            <w:tcMar>
              <w:top w:w="80" w:type="dxa"/>
              <w:left w:w="120" w:type="dxa"/>
              <w:bottom w:w="80" w:type="dxa"/>
              <w:right w:w="120" w:type="dxa"/>
            </w:tcMar>
          </w:tcPr>
          <w:p w14:paraId="5A25DA1D" w14:textId="77777777" w:rsidR="00205619" w:rsidRDefault="00205619">
            <w:pPr>
              <w:spacing w:line="264" w:lineRule="auto"/>
            </w:pPr>
          </w:p>
        </w:tc>
      </w:tr>
      <w:tr w:rsidR="00205619" w14:paraId="18ED44B4" w14:textId="77777777">
        <w:tblPrEx>
          <w:tblCellMar>
            <w:top w:w="0" w:type="dxa"/>
            <w:bottom w:w="0" w:type="dxa"/>
          </w:tblCellMar>
        </w:tblPrEx>
        <w:tc>
          <w:tcPr>
            <w:tcW w:w="800" w:type="dxa"/>
            <w:tcMar>
              <w:top w:w="80" w:type="dxa"/>
              <w:left w:w="120" w:type="dxa"/>
              <w:bottom w:w="80" w:type="dxa"/>
              <w:right w:w="120" w:type="dxa"/>
            </w:tcMar>
          </w:tcPr>
          <w:p w14:paraId="5DD24426" w14:textId="77777777" w:rsidR="00205619" w:rsidRDefault="00000000">
            <w:pPr>
              <w:spacing w:line="264" w:lineRule="auto"/>
            </w:pPr>
            <w:r>
              <w:rPr>
                <w:sz w:val="19"/>
                <w:szCs w:val="19"/>
              </w:rPr>
              <w:t>B6</w:t>
            </w:r>
          </w:p>
        </w:tc>
        <w:tc>
          <w:tcPr>
            <w:tcW w:w="4560" w:type="dxa"/>
            <w:tcMar>
              <w:top w:w="80" w:type="dxa"/>
              <w:left w:w="120" w:type="dxa"/>
              <w:bottom w:w="80" w:type="dxa"/>
              <w:right w:w="120" w:type="dxa"/>
            </w:tcMar>
          </w:tcPr>
          <w:p w14:paraId="668D4C88" w14:textId="77777777" w:rsidR="00205619" w:rsidRDefault="00000000">
            <w:pPr>
              <w:spacing w:line="264" w:lineRule="auto"/>
            </w:pPr>
            <w:r>
              <w:rPr>
                <w:sz w:val="19"/>
                <w:szCs w:val="19"/>
              </w:rPr>
              <w:t>The transactions log</w:t>
            </w:r>
          </w:p>
        </w:tc>
        <w:tc>
          <w:tcPr>
            <w:tcW w:w="2200" w:type="dxa"/>
            <w:tcMar>
              <w:top w:w="80" w:type="dxa"/>
              <w:left w:w="120" w:type="dxa"/>
              <w:bottom w:w="80" w:type="dxa"/>
              <w:right w:w="120" w:type="dxa"/>
            </w:tcMar>
          </w:tcPr>
          <w:p w14:paraId="55BDD85E" w14:textId="77777777" w:rsidR="00205619" w:rsidRDefault="00205619">
            <w:pPr>
              <w:spacing w:line="264" w:lineRule="auto"/>
            </w:pPr>
          </w:p>
        </w:tc>
        <w:tc>
          <w:tcPr>
            <w:tcW w:w="1800" w:type="dxa"/>
            <w:tcMar>
              <w:top w:w="80" w:type="dxa"/>
              <w:left w:w="120" w:type="dxa"/>
              <w:bottom w:w="80" w:type="dxa"/>
              <w:right w:w="120" w:type="dxa"/>
            </w:tcMar>
          </w:tcPr>
          <w:p w14:paraId="6F227B9E" w14:textId="77777777" w:rsidR="00205619" w:rsidRDefault="00205619">
            <w:pPr>
              <w:spacing w:line="264" w:lineRule="auto"/>
            </w:pPr>
          </w:p>
        </w:tc>
      </w:tr>
      <w:tr w:rsidR="00205619" w14:paraId="145A686C" w14:textId="77777777">
        <w:tblPrEx>
          <w:tblCellMar>
            <w:top w:w="0" w:type="dxa"/>
            <w:bottom w:w="0" w:type="dxa"/>
          </w:tblCellMar>
        </w:tblPrEx>
        <w:tc>
          <w:tcPr>
            <w:tcW w:w="800" w:type="dxa"/>
            <w:tcMar>
              <w:top w:w="80" w:type="dxa"/>
              <w:left w:w="120" w:type="dxa"/>
              <w:bottom w:w="80" w:type="dxa"/>
              <w:right w:w="120" w:type="dxa"/>
            </w:tcMar>
          </w:tcPr>
          <w:p w14:paraId="61715ADF" w14:textId="77777777" w:rsidR="00205619" w:rsidRDefault="00000000">
            <w:pPr>
              <w:spacing w:line="264" w:lineRule="auto"/>
            </w:pPr>
            <w:r>
              <w:rPr>
                <w:sz w:val="19"/>
                <w:szCs w:val="19"/>
              </w:rPr>
              <w:lastRenderedPageBreak/>
              <w:t>B7</w:t>
            </w:r>
          </w:p>
        </w:tc>
        <w:tc>
          <w:tcPr>
            <w:tcW w:w="4560" w:type="dxa"/>
            <w:tcMar>
              <w:top w:w="80" w:type="dxa"/>
              <w:left w:w="120" w:type="dxa"/>
              <w:bottom w:w="80" w:type="dxa"/>
              <w:right w:w="120" w:type="dxa"/>
            </w:tcMar>
          </w:tcPr>
          <w:p w14:paraId="54B800AA" w14:textId="77777777" w:rsidR="00205619" w:rsidRDefault="00000000">
            <w:pPr>
              <w:spacing w:line="264" w:lineRule="auto"/>
            </w:pPr>
            <w:r>
              <w:rPr>
                <w:sz w:val="19"/>
                <w:szCs w:val="19"/>
              </w:rPr>
              <w:t>Payments that did not make it into the books</w:t>
            </w:r>
          </w:p>
        </w:tc>
        <w:tc>
          <w:tcPr>
            <w:tcW w:w="2200" w:type="dxa"/>
            <w:tcMar>
              <w:top w:w="80" w:type="dxa"/>
              <w:left w:w="120" w:type="dxa"/>
              <w:bottom w:w="80" w:type="dxa"/>
              <w:right w:w="120" w:type="dxa"/>
            </w:tcMar>
          </w:tcPr>
          <w:p w14:paraId="31FE69ED" w14:textId="77777777" w:rsidR="00205619" w:rsidRDefault="00205619">
            <w:pPr>
              <w:spacing w:line="264" w:lineRule="auto"/>
            </w:pPr>
          </w:p>
        </w:tc>
        <w:tc>
          <w:tcPr>
            <w:tcW w:w="1800" w:type="dxa"/>
            <w:tcMar>
              <w:top w:w="80" w:type="dxa"/>
              <w:left w:w="120" w:type="dxa"/>
              <w:bottom w:w="80" w:type="dxa"/>
              <w:right w:w="120" w:type="dxa"/>
            </w:tcMar>
          </w:tcPr>
          <w:p w14:paraId="08327FB8" w14:textId="77777777" w:rsidR="00205619" w:rsidRDefault="00205619">
            <w:pPr>
              <w:spacing w:line="264" w:lineRule="auto"/>
            </w:pPr>
          </w:p>
        </w:tc>
      </w:tr>
      <w:tr w:rsidR="00205619" w14:paraId="0B9EF4F0" w14:textId="77777777">
        <w:tblPrEx>
          <w:tblCellMar>
            <w:top w:w="0" w:type="dxa"/>
            <w:bottom w:w="0" w:type="dxa"/>
          </w:tblCellMar>
        </w:tblPrEx>
        <w:tc>
          <w:tcPr>
            <w:tcW w:w="800" w:type="dxa"/>
            <w:tcMar>
              <w:top w:w="80" w:type="dxa"/>
              <w:left w:w="120" w:type="dxa"/>
              <w:bottom w:w="80" w:type="dxa"/>
              <w:right w:w="120" w:type="dxa"/>
            </w:tcMar>
          </w:tcPr>
          <w:p w14:paraId="6B64C203" w14:textId="77777777" w:rsidR="00205619" w:rsidRDefault="00000000">
            <w:pPr>
              <w:spacing w:line="264" w:lineRule="auto"/>
            </w:pPr>
            <w:r>
              <w:rPr>
                <w:sz w:val="19"/>
                <w:szCs w:val="19"/>
              </w:rPr>
              <w:t>C1</w:t>
            </w:r>
          </w:p>
        </w:tc>
        <w:tc>
          <w:tcPr>
            <w:tcW w:w="4560" w:type="dxa"/>
            <w:tcMar>
              <w:top w:w="80" w:type="dxa"/>
              <w:left w:w="120" w:type="dxa"/>
              <w:bottom w:w="80" w:type="dxa"/>
              <w:right w:w="120" w:type="dxa"/>
            </w:tcMar>
          </w:tcPr>
          <w:p w14:paraId="1373D192" w14:textId="77777777" w:rsidR="00205619" w:rsidRDefault="00000000">
            <w:pPr>
              <w:spacing w:line="264" w:lineRule="auto"/>
            </w:pPr>
            <w:r>
              <w:rPr>
                <w:sz w:val="19"/>
                <w:szCs w:val="19"/>
              </w:rPr>
              <w:t>The trial balance</w:t>
            </w:r>
          </w:p>
        </w:tc>
        <w:tc>
          <w:tcPr>
            <w:tcW w:w="2200" w:type="dxa"/>
            <w:tcMar>
              <w:top w:w="80" w:type="dxa"/>
              <w:left w:w="120" w:type="dxa"/>
              <w:bottom w:w="80" w:type="dxa"/>
              <w:right w:w="120" w:type="dxa"/>
            </w:tcMar>
          </w:tcPr>
          <w:p w14:paraId="5D3B97D8" w14:textId="77777777" w:rsidR="00205619" w:rsidRDefault="00205619">
            <w:pPr>
              <w:spacing w:line="264" w:lineRule="auto"/>
            </w:pPr>
          </w:p>
        </w:tc>
        <w:tc>
          <w:tcPr>
            <w:tcW w:w="1800" w:type="dxa"/>
            <w:tcMar>
              <w:top w:w="80" w:type="dxa"/>
              <w:left w:w="120" w:type="dxa"/>
              <w:bottom w:w="80" w:type="dxa"/>
              <w:right w:w="120" w:type="dxa"/>
            </w:tcMar>
          </w:tcPr>
          <w:p w14:paraId="523D1016" w14:textId="77777777" w:rsidR="00205619" w:rsidRDefault="00205619">
            <w:pPr>
              <w:spacing w:line="264" w:lineRule="auto"/>
            </w:pPr>
          </w:p>
        </w:tc>
      </w:tr>
      <w:tr w:rsidR="00205619" w14:paraId="114F3E36" w14:textId="77777777">
        <w:tblPrEx>
          <w:tblCellMar>
            <w:top w:w="0" w:type="dxa"/>
            <w:bottom w:w="0" w:type="dxa"/>
          </w:tblCellMar>
        </w:tblPrEx>
        <w:tc>
          <w:tcPr>
            <w:tcW w:w="800" w:type="dxa"/>
            <w:tcMar>
              <w:top w:w="80" w:type="dxa"/>
              <w:left w:w="120" w:type="dxa"/>
              <w:bottom w:w="80" w:type="dxa"/>
              <w:right w:w="120" w:type="dxa"/>
            </w:tcMar>
          </w:tcPr>
          <w:p w14:paraId="6C273F9A" w14:textId="77777777" w:rsidR="00205619" w:rsidRDefault="00000000">
            <w:pPr>
              <w:spacing w:line="264" w:lineRule="auto"/>
            </w:pPr>
            <w:r>
              <w:rPr>
                <w:sz w:val="19"/>
                <w:szCs w:val="19"/>
              </w:rPr>
              <w:t>C2</w:t>
            </w:r>
          </w:p>
        </w:tc>
        <w:tc>
          <w:tcPr>
            <w:tcW w:w="4560" w:type="dxa"/>
            <w:tcMar>
              <w:top w:w="80" w:type="dxa"/>
              <w:left w:w="120" w:type="dxa"/>
              <w:bottom w:w="80" w:type="dxa"/>
              <w:right w:w="120" w:type="dxa"/>
            </w:tcMar>
          </w:tcPr>
          <w:p w14:paraId="38BFDB6D" w14:textId="77777777" w:rsidR="00205619" w:rsidRDefault="00000000">
            <w:pPr>
              <w:spacing w:line="264" w:lineRule="auto"/>
            </w:pPr>
            <w:r>
              <w:rPr>
                <w:sz w:val="19"/>
                <w:szCs w:val="19"/>
              </w:rPr>
              <w:t>The income statement and the balance sheet</w:t>
            </w:r>
          </w:p>
        </w:tc>
        <w:tc>
          <w:tcPr>
            <w:tcW w:w="2200" w:type="dxa"/>
            <w:tcMar>
              <w:top w:w="80" w:type="dxa"/>
              <w:left w:w="120" w:type="dxa"/>
              <w:bottom w:w="80" w:type="dxa"/>
              <w:right w:w="120" w:type="dxa"/>
            </w:tcMar>
          </w:tcPr>
          <w:p w14:paraId="3351AE67" w14:textId="77777777" w:rsidR="00205619" w:rsidRDefault="00205619">
            <w:pPr>
              <w:spacing w:line="264" w:lineRule="auto"/>
            </w:pPr>
          </w:p>
        </w:tc>
        <w:tc>
          <w:tcPr>
            <w:tcW w:w="1800" w:type="dxa"/>
            <w:tcMar>
              <w:top w:w="80" w:type="dxa"/>
              <w:left w:w="120" w:type="dxa"/>
              <w:bottom w:w="80" w:type="dxa"/>
              <w:right w:w="120" w:type="dxa"/>
            </w:tcMar>
          </w:tcPr>
          <w:p w14:paraId="5F9C7C09" w14:textId="77777777" w:rsidR="00205619" w:rsidRDefault="00205619">
            <w:pPr>
              <w:spacing w:line="264" w:lineRule="auto"/>
            </w:pPr>
          </w:p>
        </w:tc>
      </w:tr>
      <w:tr w:rsidR="00205619" w14:paraId="324ECF0D" w14:textId="77777777">
        <w:tblPrEx>
          <w:tblCellMar>
            <w:top w:w="0" w:type="dxa"/>
            <w:bottom w:w="0" w:type="dxa"/>
          </w:tblCellMar>
        </w:tblPrEx>
        <w:tc>
          <w:tcPr>
            <w:tcW w:w="800" w:type="dxa"/>
            <w:tcMar>
              <w:top w:w="80" w:type="dxa"/>
              <w:left w:w="120" w:type="dxa"/>
              <w:bottom w:w="80" w:type="dxa"/>
              <w:right w:w="120" w:type="dxa"/>
            </w:tcMar>
          </w:tcPr>
          <w:p w14:paraId="28126866" w14:textId="77777777" w:rsidR="00205619" w:rsidRDefault="00000000">
            <w:pPr>
              <w:spacing w:line="264" w:lineRule="auto"/>
            </w:pPr>
            <w:r>
              <w:rPr>
                <w:sz w:val="19"/>
                <w:szCs w:val="19"/>
              </w:rPr>
              <w:t>C3</w:t>
            </w:r>
          </w:p>
        </w:tc>
        <w:tc>
          <w:tcPr>
            <w:tcW w:w="4560" w:type="dxa"/>
            <w:tcMar>
              <w:top w:w="80" w:type="dxa"/>
              <w:left w:w="120" w:type="dxa"/>
              <w:bottom w:w="80" w:type="dxa"/>
              <w:right w:w="120" w:type="dxa"/>
            </w:tcMar>
          </w:tcPr>
          <w:p w14:paraId="653BCF2B" w14:textId="77777777" w:rsidR="00205619" w:rsidRDefault="00000000">
            <w:pPr>
              <w:spacing w:line="264" w:lineRule="auto"/>
            </w:pPr>
            <w:r>
              <w:rPr>
                <w:sz w:val="19"/>
                <w:szCs w:val="19"/>
              </w:rPr>
              <w:t>Cash flow, changes in equity, and analysis</w:t>
            </w:r>
          </w:p>
        </w:tc>
        <w:tc>
          <w:tcPr>
            <w:tcW w:w="2200" w:type="dxa"/>
            <w:tcMar>
              <w:top w:w="80" w:type="dxa"/>
              <w:left w:w="120" w:type="dxa"/>
              <w:bottom w:w="80" w:type="dxa"/>
              <w:right w:w="120" w:type="dxa"/>
            </w:tcMar>
          </w:tcPr>
          <w:p w14:paraId="428794B7" w14:textId="77777777" w:rsidR="00205619" w:rsidRDefault="00205619">
            <w:pPr>
              <w:spacing w:line="264" w:lineRule="auto"/>
            </w:pPr>
          </w:p>
        </w:tc>
        <w:tc>
          <w:tcPr>
            <w:tcW w:w="1800" w:type="dxa"/>
            <w:tcMar>
              <w:top w:w="80" w:type="dxa"/>
              <w:left w:w="120" w:type="dxa"/>
              <w:bottom w:w="80" w:type="dxa"/>
              <w:right w:w="120" w:type="dxa"/>
            </w:tcMar>
          </w:tcPr>
          <w:p w14:paraId="66610021" w14:textId="77777777" w:rsidR="00205619" w:rsidRDefault="00205619">
            <w:pPr>
              <w:spacing w:line="264" w:lineRule="auto"/>
            </w:pPr>
          </w:p>
        </w:tc>
      </w:tr>
      <w:tr w:rsidR="00205619" w14:paraId="5543953F" w14:textId="77777777">
        <w:tblPrEx>
          <w:tblCellMar>
            <w:top w:w="0" w:type="dxa"/>
            <w:bottom w:w="0" w:type="dxa"/>
          </w:tblCellMar>
        </w:tblPrEx>
        <w:tc>
          <w:tcPr>
            <w:tcW w:w="800" w:type="dxa"/>
            <w:tcMar>
              <w:top w:w="80" w:type="dxa"/>
              <w:left w:w="120" w:type="dxa"/>
              <w:bottom w:w="80" w:type="dxa"/>
              <w:right w:w="120" w:type="dxa"/>
            </w:tcMar>
          </w:tcPr>
          <w:p w14:paraId="1469F021" w14:textId="77777777" w:rsidR="00205619" w:rsidRDefault="00000000">
            <w:pPr>
              <w:spacing w:line="264" w:lineRule="auto"/>
            </w:pPr>
            <w:r>
              <w:rPr>
                <w:sz w:val="19"/>
                <w:szCs w:val="19"/>
              </w:rPr>
              <w:t>C4</w:t>
            </w:r>
          </w:p>
        </w:tc>
        <w:tc>
          <w:tcPr>
            <w:tcW w:w="4560" w:type="dxa"/>
            <w:tcMar>
              <w:top w:w="80" w:type="dxa"/>
              <w:left w:w="120" w:type="dxa"/>
              <w:bottom w:w="80" w:type="dxa"/>
              <w:right w:w="120" w:type="dxa"/>
            </w:tcMar>
          </w:tcPr>
          <w:p w14:paraId="3F2DE3A0" w14:textId="77777777" w:rsidR="00205619" w:rsidRDefault="00000000">
            <w:pPr>
              <w:spacing w:line="264" w:lineRule="auto"/>
            </w:pPr>
            <w:r>
              <w:rPr>
                <w:sz w:val="19"/>
                <w:szCs w:val="19"/>
              </w:rPr>
              <w:t>The finance audit trail</w:t>
            </w:r>
          </w:p>
        </w:tc>
        <w:tc>
          <w:tcPr>
            <w:tcW w:w="2200" w:type="dxa"/>
            <w:tcMar>
              <w:top w:w="80" w:type="dxa"/>
              <w:left w:w="120" w:type="dxa"/>
              <w:bottom w:w="80" w:type="dxa"/>
              <w:right w:w="120" w:type="dxa"/>
            </w:tcMar>
          </w:tcPr>
          <w:p w14:paraId="5E824F75" w14:textId="77777777" w:rsidR="00205619" w:rsidRDefault="00205619">
            <w:pPr>
              <w:spacing w:line="264" w:lineRule="auto"/>
            </w:pPr>
          </w:p>
        </w:tc>
        <w:tc>
          <w:tcPr>
            <w:tcW w:w="1800" w:type="dxa"/>
            <w:tcMar>
              <w:top w:w="80" w:type="dxa"/>
              <w:left w:w="120" w:type="dxa"/>
              <w:bottom w:w="80" w:type="dxa"/>
              <w:right w:w="120" w:type="dxa"/>
            </w:tcMar>
          </w:tcPr>
          <w:p w14:paraId="482F2FA5" w14:textId="77777777" w:rsidR="00205619" w:rsidRDefault="00205619">
            <w:pPr>
              <w:spacing w:line="264" w:lineRule="auto"/>
            </w:pPr>
          </w:p>
        </w:tc>
      </w:tr>
      <w:tr w:rsidR="00205619" w14:paraId="71EF140D" w14:textId="77777777">
        <w:tblPrEx>
          <w:tblCellMar>
            <w:top w:w="0" w:type="dxa"/>
            <w:bottom w:w="0" w:type="dxa"/>
          </w:tblCellMar>
        </w:tblPrEx>
        <w:tc>
          <w:tcPr>
            <w:tcW w:w="800" w:type="dxa"/>
            <w:tcMar>
              <w:top w:w="80" w:type="dxa"/>
              <w:left w:w="120" w:type="dxa"/>
              <w:bottom w:w="80" w:type="dxa"/>
              <w:right w:w="120" w:type="dxa"/>
            </w:tcMar>
          </w:tcPr>
          <w:p w14:paraId="1CC17698" w14:textId="77777777" w:rsidR="00205619" w:rsidRDefault="00000000">
            <w:pPr>
              <w:spacing w:line="264" w:lineRule="auto"/>
            </w:pPr>
            <w:r>
              <w:rPr>
                <w:sz w:val="19"/>
                <w:szCs w:val="19"/>
              </w:rPr>
              <w:t>C5</w:t>
            </w:r>
          </w:p>
        </w:tc>
        <w:tc>
          <w:tcPr>
            <w:tcW w:w="4560" w:type="dxa"/>
            <w:tcMar>
              <w:top w:w="80" w:type="dxa"/>
              <w:left w:w="120" w:type="dxa"/>
              <w:bottom w:w="80" w:type="dxa"/>
              <w:right w:w="120" w:type="dxa"/>
            </w:tcMar>
          </w:tcPr>
          <w:p w14:paraId="44EF5D7D" w14:textId="77777777" w:rsidR="00205619" w:rsidRDefault="00000000">
            <w:pPr>
              <w:spacing w:line="264" w:lineRule="auto"/>
            </w:pPr>
            <w:r>
              <w:rPr>
                <w:sz w:val="19"/>
                <w:szCs w:val="19"/>
              </w:rPr>
              <w:t>Closing a period</w:t>
            </w:r>
          </w:p>
        </w:tc>
        <w:tc>
          <w:tcPr>
            <w:tcW w:w="2200" w:type="dxa"/>
            <w:tcMar>
              <w:top w:w="80" w:type="dxa"/>
              <w:left w:w="120" w:type="dxa"/>
              <w:bottom w:w="80" w:type="dxa"/>
              <w:right w:w="120" w:type="dxa"/>
            </w:tcMar>
          </w:tcPr>
          <w:p w14:paraId="2DE26E0F" w14:textId="77777777" w:rsidR="00205619" w:rsidRDefault="00205619">
            <w:pPr>
              <w:spacing w:line="264" w:lineRule="auto"/>
            </w:pPr>
          </w:p>
        </w:tc>
        <w:tc>
          <w:tcPr>
            <w:tcW w:w="1800" w:type="dxa"/>
            <w:tcMar>
              <w:top w:w="80" w:type="dxa"/>
              <w:left w:w="120" w:type="dxa"/>
              <w:bottom w:w="80" w:type="dxa"/>
              <w:right w:w="120" w:type="dxa"/>
            </w:tcMar>
          </w:tcPr>
          <w:p w14:paraId="62A513A2" w14:textId="77777777" w:rsidR="00205619" w:rsidRDefault="00205619">
            <w:pPr>
              <w:spacing w:line="264" w:lineRule="auto"/>
            </w:pPr>
          </w:p>
        </w:tc>
      </w:tr>
      <w:tr w:rsidR="00205619" w14:paraId="2815E987" w14:textId="77777777">
        <w:tblPrEx>
          <w:tblCellMar>
            <w:top w:w="0" w:type="dxa"/>
            <w:bottom w:w="0" w:type="dxa"/>
          </w:tblCellMar>
        </w:tblPrEx>
        <w:tc>
          <w:tcPr>
            <w:tcW w:w="800" w:type="dxa"/>
            <w:tcMar>
              <w:top w:w="80" w:type="dxa"/>
              <w:left w:w="120" w:type="dxa"/>
              <w:bottom w:w="80" w:type="dxa"/>
              <w:right w:w="120" w:type="dxa"/>
            </w:tcMar>
          </w:tcPr>
          <w:p w14:paraId="7BE12DA1" w14:textId="77777777" w:rsidR="00205619" w:rsidRDefault="00000000">
            <w:pPr>
              <w:spacing w:line="264" w:lineRule="auto"/>
            </w:pPr>
            <w:r>
              <w:rPr>
                <w:sz w:val="19"/>
                <w:szCs w:val="19"/>
              </w:rPr>
              <w:t>D1</w:t>
            </w:r>
          </w:p>
        </w:tc>
        <w:tc>
          <w:tcPr>
            <w:tcW w:w="4560" w:type="dxa"/>
            <w:tcMar>
              <w:top w:w="80" w:type="dxa"/>
              <w:left w:w="120" w:type="dxa"/>
              <w:bottom w:w="80" w:type="dxa"/>
              <w:right w:w="120" w:type="dxa"/>
            </w:tcMar>
          </w:tcPr>
          <w:p w14:paraId="08A083E2" w14:textId="77777777" w:rsidR="00205619" w:rsidRDefault="00000000">
            <w:pPr>
              <w:spacing w:line="264" w:lineRule="auto"/>
            </w:pPr>
            <w:r>
              <w:rPr>
                <w:sz w:val="19"/>
                <w:szCs w:val="19"/>
              </w:rPr>
              <w:t>On a phone</w:t>
            </w:r>
          </w:p>
        </w:tc>
        <w:tc>
          <w:tcPr>
            <w:tcW w:w="2200" w:type="dxa"/>
            <w:tcMar>
              <w:top w:w="80" w:type="dxa"/>
              <w:left w:w="120" w:type="dxa"/>
              <w:bottom w:w="80" w:type="dxa"/>
              <w:right w:w="120" w:type="dxa"/>
            </w:tcMar>
          </w:tcPr>
          <w:p w14:paraId="10F03B76" w14:textId="77777777" w:rsidR="00205619" w:rsidRDefault="00205619">
            <w:pPr>
              <w:spacing w:line="264" w:lineRule="auto"/>
            </w:pPr>
          </w:p>
        </w:tc>
        <w:tc>
          <w:tcPr>
            <w:tcW w:w="1800" w:type="dxa"/>
            <w:tcMar>
              <w:top w:w="80" w:type="dxa"/>
              <w:left w:w="120" w:type="dxa"/>
              <w:bottom w:w="80" w:type="dxa"/>
              <w:right w:w="120" w:type="dxa"/>
            </w:tcMar>
          </w:tcPr>
          <w:p w14:paraId="6B25E6D8" w14:textId="77777777" w:rsidR="00205619" w:rsidRDefault="00205619">
            <w:pPr>
              <w:spacing w:line="264" w:lineRule="auto"/>
            </w:pPr>
          </w:p>
        </w:tc>
      </w:tr>
      <w:tr w:rsidR="00205619" w14:paraId="42383D8A" w14:textId="77777777">
        <w:tblPrEx>
          <w:tblCellMar>
            <w:top w:w="0" w:type="dxa"/>
            <w:bottom w:w="0" w:type="dxa"/>
          </w:tblCellMar>
        </w:tblPrEx>
        <w:tc>
          <w:tcPr>
            <w:tcW w:w="800" w:type="dxa"/>
            <w:tcMar>
              <w:top w:w="80" w:type="dxa"/>
              <w:left w:w="120" w:type="dxa"/>
              <w:bottom w:w="80" w:type="dxa"/>
              <w:right w:w="120" w:type="dxa"/>
            </w:tcMar>
          </w:tcPr>
          <w:p w14:paraId="6BAC99A9" w14:textId="77777777" w:rsidR="00205619" w:rsidRDefault="00000000">
            <w:pPr>
              <w:spacing w:line="264" w:lineRule="auto"/>
            </w:pPr>
            <w:r>
              <w:rPr>
                <w:sz w:val="19"/>
                <w:szCs w:val="19"/>
              </w:rPr>
              <w:t>D2</w:t>
            </w:r>
          </w:p>
        </w:tc>
        <w:tc>
          <w:tcPr>
            <w:tcW w:w="4560" w:type="dxa"/>
            <w:tcMar>
              <w:top w:w="80" w:type="dxa"/>
              <w:left w:w="120" w:type="dxa"/>
              <w:bottom w:w="80" w:type="dxa"/>
              <w:right w:w="120" w:type="dxa"/>
            </w:tcMar>
          </w:tcPr>
          <w:p w14:paraId="578FDC62" w14:textId="77777777" w:rsidR="00205619" w:rsidRDefault="00000000">
            <w:pPr>
              <w:spacing w:line="264" w:lineRule="auto"/>
            </w:pPr>
            <w:r>
              <w:rPr>
                <w:sz w:val="19"/>
                <w:szCs w:val="19"/>
              </w:rPr>
              <w:t>Empty states, exports and errors</w:t>
            </w:r>
          </w:p>
        </w:tc>
        <w:tc>
          <w:tcPr>
            <w:tcW w:w="2200" w:type="dxa"/>
            <w:tcMar>
              <w:top w:w="80" w:type="dxa"/>
              <w:left w:w="120" w:type="dxa"/>
              <w:bottom w:w="80" w:type="dxa"/>
              <w:right w:w="120" w:type="dxa"/>
            </w:tcMar>
          </w:tcPr>
          <w:p w14:paraId="45067C56" w14:textId="77777777" w:rsidR="00205619" w:rsidRDefault="00205619">
            <w:pPr>
              <w:spacing w:line="264" w:lineRule="auto"/>
            </w:pPr>
          </w:p>
        </w:tc>
        <w:tc>
          <w:tcPr>
            <w:tcW w:w="1800" w:type="dxa"/>
            <w:tcMar>
              <w:top w:w="80" w:type="dxa"/>
              <w:left w:w="120" w:type="dxa"/>
              <w:bottom w:w="80" w:type="dxa"/>
              <w:right w:w="120" w:type="dxa"/>
            </w:tcMar>
          </w:tcPr>
          <w:p w14:paraId="24DCB5D4" w14:textId="77777777" w:rsidR="00205619" w:rsidRDefault="00205619">
            <w:pPr>
              <w:spacing w:line="264" w:lineRule="auto"/>
            </w:pPr>
          </w:p>
        </w:tc>
      </w:tr>
    </w:tbl>
    <w:p w14:paraId="029DA177" w14:textId="77777777" w:rsidR="00205619" w:rsidRDefault="00205619">
      <w:pPr>
        <w:spacing w:after="80"/>
      </w:pP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000" w:firstRow="0" w:lastRow="0" w:firstColumn="0" w:lastColumn="0" w:noHBand="0" w:noVBand="0"/>
      </w:tblPr>
      <w:tblGrid>
        <w:gridCol w:w="5360"/>
        <w:gridCol w:w="4000"/>
      </w:tblGrid>
      <w:tr w:rsidR="00205619" w14:paraId="740A756A" w14:textId="77777777">
        <w:tblPrEx>
          <w:tblCellMar>
            <w:top w:w="0" w:type="dxa"/>
            <w:bottom w:w="0" w:type="dxa"/>
          </w:tblCellMar>
        </w:tblPrEx>
        <w:trPr>
          <w:tblHeader/>
        </w:trPr>
        <w:tc>
          <w:tcPr>
            <w:tcW w:w="5360" w:type="dxa"/>
            <w:shd w:val="clear" w:color="auto" w:fill="EAF0F6"/>
            <w:tcMar>
              <w:top w:w="80" w:type="dxa"/>
              <w:left w:w="120" w:type="dxa"/>
              <w:bottom w:w="80" w:type="dxa"/>
              <w:right w:w="120" w:type="dxa"/>
            </w:tcMar>
          </w:tcPr>
          <w:p w14:paraId="74480CE5" w14:textId="77777777" w:rsidR="00205619" w:rsidRDefault="00000000">
            <w:pPr>
              <w:spacing w:line="264" w:lineRule="auto"/>
            </w:pPr>
            <w:r>
              <w:rPr>
                <w:b/>
                <w:bCs/>
                <w:sz w:val="19"/>
                <w:szCs w:val="19"/>
              </w:rPr>
              <w:t>Tester signature</w:t>
            </w:r>
          </w:p>
        </w:tc>
        <w:tc>
          <w:tcPr>
            <w:tcW w:w="4000" w:type="dxa"/>
            <w:shd w:val="clear" w:color="auto" w:fill="EAF0F6"/>
            <w:tcMar>
              <w:top w:w="80" w:type="dxa"/>
              <w:left w:w="120" w:type="dxa"/>
              <w:bottom w:w="80" w:type="dxa"/>
              <w:right w:w="120" w:type="dxa"/>
            </w:tcMar>
          </w:tcPr>
          <w:p w14:paraId="0B23B604" w14:textId="77777777" w:rsidR="00205619" w:rsidRDefault="00000000">
            <w:pPr>
              <w:spacing w:line="264" w:lineRule="auto"/>
            </w:pPr>
            <w:r>
              <w:rPr>
                <w:b/>
                <w:bCs/>
                <w:sz w:val="19"/>
                <w:szCs w:val="19"/>
              </w:rPr>
              <w:t>Date</w:t>
            </w:r>
          </w:p>
        </w:tc>
      </w:tr>
      <w:tr w:rsidR="00205619" w14:paraId="55D11EA3" w14:textId="77777777">
        <w:tblPrEx>
          <w:tblCellMar>
            <w:top w:w="0" w:type="dxa"/>
            <w:bottom w:w="0" w:type="dxa"/>
          </w:tblCellMar>
        </w:tblPrEx>
        <w:tc>
          <w:tcPr>
            <w:tcW w:w="5360" w:type="dxa"/>
            <w:tcMar>
              <w:top w:w="80" w:type="dxa"/>
              <w:left w:w="120" w:type="dxa"/>
              <w:bottom w:w="80" w:type="dxa"/>
              <w:right w:w="120" w:type="dxa"/>
            </w:tcMar>
          </w:tcPr>
          <w:p w14:paraId="50476C07" w14:textId="77777777" w:rsidR="00205619" w:rsidRDefault="00205619">
            <w:pPr>
              <w:spacing w:line="264" w:lineRule="auto"/>
            </w:pPr>
          </w:p>
        </w:tc>
        <w:tc>
          <w:tcPr>
            <w:tcW w:w="4000" w:type="dxa"/>
            <w:tcMar>
              <w:top w:w="80" w:type="dxa"/>
              <w:left w:w="120" w:type="dxa"/>
              <w:bottom w:w="80" w:type="dxa"/>
              <w:right w:w="120" w:type="dxa"/>
            </w:tcMar>
          </w:tcPr>
          <w:p w14:paraId="5F08206F" w14:textId="77777777" w:rsidR="00205619" w:rsidRDefault="00205619">
            <w:pPr>
              <w:spacing w:line="264" w:lineRule="auto"/>
            </w:pPr>
          </w:p>
        </w:tc>
      </w:tr>
    </w:tbl>
    <w:p w14:paraId="529124A9" w14:textId="77777777" w:rsidR="00FA2867" w:rsidRDefault="00FA2867"/>
    <w:sectPr w:rsidR="00FA2867">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1258D4" w14:textId="77777777" w:rsidR="00FA2867" w:rsidRDefault="00FA2867">
      <w:r>
        <w:separator/>
      </w:r>
    </w:p>
  </w:endnote>
  <w:endnote w:type="continuationSeparator" w:id="0">
    <w:p w14:paraId="2D4FA90C" w14:textId="77777777" w:rsidR="00FA2867" w:rsidRDefault="00FA2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186F18" w14:textId="77777777" w:rsidR="00205619" w:rsidRDefault="00000000">
    <w:pPr>
      <w:jc w:val="right"/>
    </w:pPr>
    <w:r>
      <w:rPr>
        <w:color w:val="6B6B6B"/>
        <w:sz w:val="16"/>
        <w:szCs w:val="16"/>
      </w:rPr>
      <w:t xml:space="preserve">Track </w:t>
    </w:r>
    <w:proofErr w:type="gramStart"/>
    <w:r>
      <w:rPr>
        <w:color w:val="6B6B6B"/>
        <w:sz w:val="16"/>
        <w:szCs w:val="16"/>
      </w:rPr>
      <w:t>5  ·</w:t>
    </w:r>
    <w:proofErr w:type="gramEnd"/>
    <w:r>
      <w:rPr>
        <w:color w:val="6B6B6B"/>
        <w:sz w:val="16"/>
        <w:szCs w:val="16"/>
      </w:rPr>
      <w:t xml:space="preserve">  Finance Operations, Payments and </w:t>
    </w:r>
    <w:proofErr w:type="gramStart"/>
    <w:r>
      <w:rPr>
        <w:color w:val="6B6B6B"/>
        <w:sz w:val="16"/>
        <w:szCs w:val="16"/>
      </w:rPr>
      <w:t>Reports  ·</w:t>
    </w:r>
    <w:proofErr w:type="gramEnd"/>
    <w:r>
      <w:rPr>
        <w:color w:val="6B6B6B"/>
        <w:sz w:val="16"/>
        <w:szCs w:val="16"/>
      </w:rPr>
      <w:t xml:space="preserve">  page </w:t>
    </w:r>
    <w:r>
      <w:rPr>
        <w:color w:val="6B6B6B"/>
        <w:sz w:val="16"/>
        <w:szCs w:val="16"/>
      </w:rPr>
      <w:fldChar w:fldCharType="begin"/>
    </w:r>
    <w:r>
      <w:rPr>
        <w:color w:val="6B6B6B"/>
        <w:sz w:val="16"/>
        <w:szCs w:val="16"/>
      </w:rPr>
      <w:instrText>PAGE</w:instrText>
    </w:r>
    <w:r>
      <w:rPr>
        <w:color w:val="6B6B6B"/>
        <w:sz w:val="16"/>
        <w:szCs w:val="16"/>
      </w:rPr>
      <w:fldChar w:fldCharType="separate"/>
    </w:r>
    <w:r w:rsidR="00E33AA8">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B3CA4F" w14:textId="77777777" w:rsidR="00FA2867" w:rsidRDefault="00FA2867">
      <w:r>
        <w:separator/>
      </w:r>
    </w:p>
  </w:footnote>
  <w:footnote w:type="continuationSeparator" w:id="0">
    <w:p w14:paraId="37015249" w14:textId="77777777" w:rsidR="00FA2867" w:rsidRDefault="00FA2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411948"/>
    <w:multiLevelType w:val="hybridMultilevel"/>
    <w:tmpl w:val="475E43D4"/>
    <w:lvl w:ilvl="0" w:tplc="6E400C48">
      <w:start w:val="1"/>
      <w:numFmt w:val="bullet"/>
      <w:lvlText w:val="●"/>
      <w:lvlJc w:val="left"/>
      <w:pPr>
        <w:ind w:left="720" w:hanging="360"/>
      </w:pPr>
    </w:lvl>
    <w:lvl w:ilvl="1" w:tplc="98B61AC2">
      <w:start w:val="1"/>
      <w:numFmt w:val="bullet"/>
      <w:lvlText w:val="○"/>
      <w:lvlJc w:val="left"/>
      <w:pPr>
        <w:ind w:left="1440" w:hanging="360"/>
      </w:pPr>
    </w:lvl>
    <w:lvl w:ilvl="2" w:tplc="DB84E7D4">
      <w:start w:val="1"/>
      <w:numFmt w:val="bullet"/>
      <w:lvlText w:val="■"/>
      <w:lvlJc w:val="left"/>
      <w:pPr>
        <w:ind w:left="2160" w:hanging="360"/>
      </w:pPr>
    </w:lvl>
    <w:lvl w:ilvl="3" w:tplc="517C66D0">
      <w:start w:val="1"/>
      <w:numFmt w:val="bullet"/>
      <w:lvlText w:val="●"/>
      <w:lvlJc w:val="left"/>
      <w:pPr>
        <w:ind w:left="2880" w:hanging="360"/>
      </w:pPr>
    </w:lvl>
    <w:lvl w:ilvl="4" w:tplc="92EE4694">
      <w:start w:val="1"/>
      <w:numFmt w:val="bullet"/>
      <w:lvlText w:val="○"/>
      <w:lvlJc w:val="left"/>
      <w:pPr>
        <w:ind w:left="3600" w:hanging="360"/>
      </w:pPr>
    </w:lvl>
    <w:lvl w:ilvl="5" w:tplc="0D5285CC">
      <w:start w:val="1"/>
      <w:numFmt w:val="bullet"/>
      <w:lvlText w:val="■"/>
      <w:lvlJc w:val="left"/>
      <w:pPr>
        <w:ind w:left="4320" w:hanging="360"/>
      </w:pPr>
    </w:lvl>
    <w:lvl w:ilvl="6" w:tplc="73FE6382">
      <w:start w:val="1"/>
      <w:numFmt w:val="bullet"/>
      <w:lvlText w:val="●"/>
      <w:lvlJc w:val="left"/>
      <w:pPr>
        <w:ind w:left="5040" w:hanging="360"/>
      </w:pPr>
    </w:lvl>
    <w:lvl w:ilvl="7" w:tplc="CD805E58">
      <w:start w:val="1"/>
      <w:numFmt w:val="bullet"/>
      <w:lvlText w:val="●"/>
      <w:lvlJc w:val="left"/>
      <w:pPr>
        <w:ind w:left="5760" w:hanging="360"/>
      </w:pPr>
    </w:lvl>
    <w:lvl w:ilvl="8" w:tplc="DD14C09E">
      <w:start w:val="1"/>
      <w:numFmt w:val="bullet"/>
      <w:lvlText w:val="●"/>
      <w:lvlJc w:val="left"/>
      <w:pPr>
        <w:ind w:left="6480" w:hanging="360"/>
      </w:pPr>
    </w:lvl>
  </w:abstractNum>
  <w:abstractNum w:abstractNumId="1" w15:restartNumberingAfterBreak="0">
    <w:nsid w:val="75243CF7"/>
    <w:multiLevelType w:val="hybridMultilevel"/>
    <w:tmpl w:val="28D24ED6"/>
    <w:lvl w:ilvl="0" w:tplc="CE3C575E">
      <w:start w:val="1"/>
      <w:numFmt w:val="bullet"/>
      <w:lvlText w:val="•"/>
      <w:lvlJc w:val="left"/>
      <w:pPr>
        <w:ind w:left="431" w:hanging="259"/>
      </w:pPr>
      <w:rPr>
        <w:rFonts w:ascii="Calibri" w:eastAsia="Calibri" w:hAnsi="Calibri" w:cs="Calibri"/>
        <w:sz w:val="21"/>
        <w:szCs w:val="21"/>
      </w:rPr>
    </w:lvl>
    <w:lvl w:ilvl="1" w:tplc="4B5EEC5E">
      <w:numFmt w:val="decimal"/>
      <w:lvlText w:val=""/>
      <w:lvlJc w:val="left"/>
    </w:lvl>
    <w:lvl w:ilvl="2" w:tplc="9230D446">
      <w:numFmt w:val="decimal"/>
      <w:lvlText w:val=""/>
      <w:lvlJc w:val="left"/>
    </w:lvl>
    <w:lvl w:ilvl="3" w:tplc="01DA4310">
      <w:numFmt w:val="decimal"/>
      <w:lvlText w:val=""/>
      <w:lvlJc w:val="left"/>
    </w:lvl>
    <w:lvl w:ilvl="4" w:tplc="3EA4A064">
      <w:numFmt w:val="decimal"/>
      <w:lvlText w:val=""/>
      <w:lvlJc w:val="left"/>
    </w:lvl>
    <w:lvl w:ilvl="5" w:tplc="BD68C274">
      <w:numFmt w:val="decimal"/>
      <w:lvlText w:val=""/>
      <w:lvlJc w:val="left"/>
    </w:lvl>
    <w:lvl w:ilvl="6" w:tplc="7242C118">
      <w:numFmt w:val="decimal"/>
      <w:lvlText w:val=""/>
      <w:lvlJc w:val="left"/>
    </w:lvl>
    <w:lvl w:ilvl="7" w:tplc="42B819FC">
      <w:numFmt w:val="decimal"/>
      <w:lvlText w:val=""/>
      <w:lvlJc w:val="left"/>
    </w:lvl>
    <w:lvl w:ilvl="8" w:tplc="379CC1EA">
      <w:numFmt w:val="decimal"/>
      <w:lvlText w:val=""/>
      <w:lvlJc w:val="left"/>
    </w:lvl>
  </w:abstractNum>
  <w:num w:numId="1" w16cid:durableId="1477449913">
    <w:abstractNumId w:val="0"/>
    <w:lvlOverride w:ilvl="0">
      <w:startOverride w:val="1"/>
    </w:lvlOverride>
  </w:num>
  <w:num w:numId="2" w16cid:durableId="75887001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619"/>
    <w:rsid w:val="00205619"/>
    <w:rsid w:val="002E2DEE"/>
    <w:rsid w:val="00E33AA8"/>
    <w:rsid w:val="00FA2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A2BD2"/>
  <w15:docId w15:val="{F00D9962-A023-CD43-90C3-20F7DFA9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7362</Words>
  <Characters>41965</Characters>
  <Application>Microsoft Office Word</Application>
  <DocSecurity>0</DocSecurity>
  <Lines>349</Lines>
  <Paragraphs>98</Paragraphs>
  <ScaleCrop>false</ScaleCrop>
  <Company/>
  <LinksUpToDate>false</LinksUpToDate>
  <CharactersWithSpaces>49229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Intranet Test Pack - Track 5: Finance Operations, Payments and Reports</dc:title>
  <dc:creator>Intranet QA</dc:creator>
  <dc:description>Manual test script for one tester covering finance operations, payments and reports on the intranet.</dc:description>
  <cp:lastModifiedBy>Chidera Ohiaekpete</cp:lastModifiedBy>
  <cp:revision>2</cp:revision>
  <dcterms:created xsi:type="dcterms:W3CDTF">2026-08-16T09:28:00Z</dcterms:created>
  <dcterms:modified xsi:type="dcterms:W3CDTF">2026-08-16T13:51:00Z</dcterms:modified>
</cp:coreProperties>
</file>